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 Charts : Tableau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https://public.tableau.com/views/MRA-1_16794993371200/Story1?:language=en-US&amp;:display_count=n&amp;:origin=viz_share_link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