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Schematic of Latest Prototype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-951</wp:posOffset>
            </wp:positionH>
            <wp:positionV relativeFrom="paragraph">
              <wp:posOffset>184785</wp:posOffset>
            </wp:positionV>
            <wp:extent cx="9875520" cy="43053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75520" cy="430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" w:top="144" w:left="144" w:right="14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