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EA" w:rsidRDefault="008634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.75pt">
            <v:imagedata r:id="rId5" o:title="Untitled Diagram (3)"/>
          </v:shape>
        </w:pict>
      </w:r>
    </w:p>
    <w:p w:rsidR="008634EE" w:rsidRPr="008634EE" w:rsidRDefault="008634EE">
      <w:pPr>
        <w:rPr>
          <w:b/>
          <w:color w:val="4F81BD" w:themeColor="accent1"/>
        </w:rPr>
      </w:pPr>
      <w:r w:rsidRPr="008634EE">
        <w:rPr>
          <w:b/>
          <w:color w:val="4F81BD" w:themeColor="accent1"/>
        </w:rPr>
        <w:t>Begin</w:t>
      </w:r>
    </w:p>
    <w:p w:rsidR="008634EE" w:rsidRDefault="008634EE">
      <w:r w:rsidRPr="008634EE">
        <w:rPr>
          <w:b/>
          <w:color w:val="4F81BD" w:themeColor="accent1"/>
        </w:rPr>
        <w:t>Input</w:t>
      </w:r>
      <w:r>
        <w:t xml:space="preserve"> </w:t>
      </w:r>
      <w:proofErr w:type="spellStart"/>
      <w:r>
        <w:t>Diemso</w:t>
      </w:r>
      <w:proofErr w:type="spellEnd"/>
    </w:p>
    <w:p w:rsidR="008634EE" w:rsidRDefault="008634EE">
      <w:r w:rsidRPr="008634EE">
        <w:rPr>
          <w:b/>
          <w:color w:val="4F81BD" w:themeColor="accent1"/>
        </w:rPr>
        <w:t>IF</w:t>
      </w:r>
      <w:r>
        <w:t xml:space="preserve"> </w:t>
      </w:r>
      <w:proofErr w:type="spellStart"/>
      <w:r>
        <w:t>Diemso</w:t>
      </w:r>
      <w:proofErr w:type="spellEnd"/>
      <w:r>
        <w:t xml:space="preserve"> &lt;100</w:t>
      </w:r>
    </w:p>
    <w:p w:rsidR="008634EE" w:rsidRDefault="008634EE">
      <w:r w:rsidRPr="008634EE">
        <w:rPr>
          <w:b/>
          <w:color w:val="4F81BD" w:themeColor="accent1"/>
        </w:rPr>
        <w:t xml:space="preserve">    IF </w:t>
      </w:r>
      <w:proofErr w:type="spellStart"/>
      <w:proofErr w:type="gramStart"/>
      <w:r>
        <w:t>Diemso</w:t>
      </w:r>
      <w:proofErr w:type="spellEnd"/>
      <w:r>
        <w:t xml:space="preserve">  =</w:t>
      </w:r>
      <w:proofErr w:type="gramEnd"/>
      <w:r>
        <w:t>&gt; 75</w:t>
      </w:r>
    </w:p>
    <w:p w:rsidR="008634EE" w:rsidRDefault="008634EE">
      <w:r w:rsidRPr="008634EE">
        <w:rPr>
          <w:b/>
          <w:color w:val="4F81BD" w:themeColor="accent1"/>
        </w:rPr>
        <w:t xml:space="preserve">         Display </w:t>
      </w:r>
      <w:proofErr w:type="gramStart"/>
      <w:r>
        <w:t xml:space="preserve">“ </w:t>
      </w:r>
      <w:proofErr w:type="spellStart"/>
      <w:r>
        <w:t>Xep</w:t>
      </w:r>
      <w:proofErr w:type="spellEnd"/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A”</w:t>
      </w:r>
    </w:p>
    <w:p w:rsidR="008634EE" w:rsidRDefault="008634EE">
      <w:r w:rsidRPr="008634EE">
        <w:rPr>
          <w:b/>
          <w:color w:val="4F81BD" w:themeColor="accent1"/>
        </w:rPr>
        <w:t xml:space="preserve">       </w:t>
      </w:r>
      <w:r>
        <w:rPr>
          <w:b/>
          <w:color w:val="4F81BD" w:themeColor="accent1"/>
        </w:rPr>
        <w:t xml:space="preserve"> </w:t>
      </w:r>
      <w:r w:rsidRPr="008634EE">
        <w:rPr>
          <w:b/>
          <w:color w:val="4F81BD" w:themeColor="accent1"/>
        </w:rPr>
        <w:t xml:space="preserve"> IF </w:t>
      </w:r>
      <w:proofErr w:type="spellStart"/>
      <w:r>
        <w:t>Diemso</w:t>
      </w:r>
      <w:proofErr w:type="spellEnd"/>
      <w:r>
        <w:t xml:space="preserve"> =&gt;60</w:t>
      </w:r>
      <w:bookmarkStart w:id="0" w:name="_GoBack"/>
      <w:bookmarkEnd w:id="0"/>
    </w:p>
    <w:p w:rsidR="008634EE" w:rsidRDefault="008634EE">
      <w:r>
        <w:t xml:space="preserve">            </w:t>
      </w:r>
      <w:r w:rsidRPr="008634EE">
        <w:rPr>
          <w:b/>
          <w:color w:val="4F81BD" w:themeColor="accent1"/>
        </w:rPr>
        <w:t>Display</w:t>
      </w:r>
      <w:r>
        <w:t xml:space="preserve"> “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B”</w:t>
      </w:r>
    </w:p>
    <w:p w:rsidR="008634EE" w:rsidRDefault="008634EE" w:rsidP="008634EE">
      <w:r>
        <w:rPr>
          <w:b/>
          <w:color w:val="4F81BD" w:themeColor="accent1"/>
        </w:rPr>
        <w:t xml:space="preserve">            </w:t>
      </w:r>
      <w:r w:rsidRPr="008634EE">
        <w:rPr>
          <w:b/>
          <w:color w:val="4F81BD" w:themeColor="accent1"/>
        </w:rPr>
        <w:t xml:space="preserve">IF </w:t>
      </w:r>
      <w:proofErr w:type="spellStart"/>
      <w:r>
        <w:t>Diemso</w:t>
      </w:r>
      <w:proofErr w:type="spellEnd"/>
      <w:r>
        <w:t xml:space="preserve"> =&gt;45</w:t>
      </w:r>
    </w:p>
    <w:p w:rsidR="008634EE" w:rsidRDefault="008634EE" w:rsidP="008634EE">
      <w:r>
        <w:t xml:space="preserve">            </w:t>
      </w:r>
      <w:r>
        <w:t xml:space="preserve">  </w:t>
      </w:r>
      <w:r w:rsidRPr="008634EE">
        <w:rPr>
          <w:b/>
          <w:color w:val="4F81BD" w:themeColor="accent1"/>
        </w:rPr>
        <w:t>Display</w:t>
      </w:r>
      <w:r>
        <w:t xml:space="preserve"> “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C</w:t>
      </w:r>
      <w:r>
        <w:t>”</w:t>
      </w:r>
    </w:p>
    <w:p w:rsidR="008634EE" w:rsidRDefault="008634EE" w:rsidP="008634EE">
      <w:r>
        <w:rPr>
          <w:b/>
          <w:color w:val="4F81BD" w:themeColor="accent1"/>
        </w:rPr>
        <w:t xml:space="preserve">               </w:t>
      </w:r>
      <w:r w:rsidRPr="008634EE">
        <w:rPr>
          <w:b/>
          <w:color w:val="4F81BD" w:themeColor="accent1"/>
        </w:rPr>
        <w:t xml:space="preserve">IF </w:t>
      </w:r>
      <w:proofErr w:type="spellStart"/>
      <w:r>
        <w:t>Diemso</w:t>
      </w:r>
      <w:proofErr w:type="spellEnd"/>
      <w:r>
        <w:t xml:space="preserve"> =&gt;35</w:t>
      </w:r>
    </w:p>
    <w:p w:rsidR="008634EE" w:rsidRDefault="008634EE" w:rsidP="008634EE">
      <w:r>
        <w:t xml:space="preserve">         </w:t>
      </w:r>
      <w:r>
        <w:t xml:space="preserve">     </w:t>
      </w:r>
      <w:r>
        <w:t xml:space="preserve">   </w:t>
      </w:r>
      <w:r w:rsidRPr="008634EE">
        <w:rPr>
          <w:b/>
          <w:color w:val="4F81BD" w:themeColor="accent1"/>
        </w:rPr>
        <w:t>Display</w:t>
      </w:r>
      <w:r>
        <w:t xml:space="preserve"> “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D</w:t>
      </w:r>
      <w:r>
        <w:t>”</w:t>
      </w:r>
    </w:p>
    <w:p w:rsidR="008634EE" w:rsidRDefault="008634EE" w:rsidP="008634EE">
      <w:r w:rsidRPr="008634EE">
        <w:rPr>
          <w:b/>
          <w:color w:val="4F81BD" w:themeColor="accent1"/>
        </w:rPr>
        <w:t xml:space="preserve">     Else Display</w:t>
      </w:r>
      <w:r w:rsidRPr="008634EE">
        <w:rPr>
          <w:color w:val="4F81BD" w:themeColor="accent1"/>
        </w:rPr>
        <w:t xml:space="preserve"> </w:t>
      </w:r>
      <w:r>
        <w:t>“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E”</w:t>
      </w:r>
    </w:p>
    <w:p w:rsidR="008634EE" w:rsidRPr="008634EE" w:rsidRDefault="008634EE" w:rsidP="008634EE">
      <w:pPr>
        <w:rPr>
          <w:b/>
          <w:color w:val="4F81BD" w:themeColor="accent1"/>
        </w:rPr>
      </w:pPr>
      <w:r w:rsidRPr="008634EE">
        <w:rPr>
          <w:b/>
          <w:color w:val="4F81BD" w:themeColor="accent1"/>
        </w:rPr>
        <w:t>End</w:t>
      </w:r>
    </w:p>
    <w:p w:rsidR="008634EE" w:rsidRDefault="008634EE"/>
    <w:sectPr w:rsidR="0086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EE"/>
    <w:rsid w:val="00016FEA"/>
    <w:rsid w:val="008634EE"/>
    <w:rsid w:val="00D74556"/>
    <w:rsid w:val="00D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</dc:creator>
  <cp:lastModifiedBy>Tanji</cp:lastModifiedBy>
  <cp:revision>1</cp:revision>
  <dcterms:created xsi:type="dcterms:W3CDTF">2020-11-09T08:20:00Z</dcterms:created>
  <dcterms:modified xsi:type="dcterms:W3CDTF">2020-11-09T08:26:00Z</dcterms:modified>
</cp:coreProperties>
</file>