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Pollock</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Mar 2024</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Outcome - Module 5</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programming concepts like enum and typedef to new problems or situations</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Enumeration is great for grouping like constants together. This could be the day of the week or maybe options from a list. By using enumerations, you could refer to these constants by their name i.e. “SUNDAY” or “LARGE COFFEE”, but be able to pass them in the code through integers, saving space and making the code easier to read as well. In the menu example, the menu enumeration could look like:</w:t>
      </w:r>
    </w:p>
    <w:p w:rsidR="00000000" w:rsidDel="00000000" w:rsidP="00000000" w:rsidRDefault="00000000" w:rsidRPr="00000000" w14:paraId="00000007">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MenuChoices</w:t>
      </w:r>
    </w:p>
    <w:p w:rsidR="00000000" w:rsidDel="00000000" w:rsidP="00000000" w:rsidRDefault="00000000" w:rsidRPr="00000000" w14:paraId="0000000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WITHDRAW</w:t>
      </w:r>
    </w:p>
    <w:p w:rsidR="00000000" w:rsidDel="00000000" w:rsidP="00000000" w:rsidRDefault="00000000" w:rsidRPr="00000000" w14:paraId="0000000A">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DEPOSIT</w:t>
      </w:r>
    </w:p>
    <w:p w:rsidR="00000000" w:rsidDel="00000000" w:rsidP="00000000" w:rsidRDefault="00000000" w:rsidRPr="00000000" w14:paraId="0000000B">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BALANCE</w:t>
      </w:r>
    </w:p>
    <w:p w:rsidR="00000000" w:rsidDel="00000000" w:rsidP="00000000" w:rsidRDefault="00000000" w:rsidRPr="00000000" w14:paraId="0000000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TRANSFER</w:t>
      </w:r>
    </w:p>
    <w:p w:rsidR="00000000" w:rsidDel="00000000" w:rsidP="00000000" w:rsidRDefault="00000000" w:rsidRPr="00000000" w14:paraId="0000000D">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EXIT</w:t>
      </w:r>
    </w:p>
    <w:p w:rsidR="00000000" w:rsidDel="00000000" w:rsidP="00000000" w:rsidRDefault="00000000" w:rsidRPr="00000000" w14:paraId="0000000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case, withdraw equals 0 and exit will be 4. After user choice, a switch can be </w:t>
      </w:r>
    </w:p>
    <w:p w:rsidR="00000000" w:rsidDel="00000000" w:rsidP="00000000" w:rsidRDefault="00000000" w:rsidRPr="00000000" w14:paraId="0000001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to execute the action selected, since the choices will read as their </w:t>
      </w:r>
    </w:p>
    <w:p w:rsidR="00000000" w:rsidDel="00000000" w:rsidP="00000000" w:rsidRDefault="00000000" w:rsidRPr="00000000" w14:paraId="0000001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integers.</w:t>
      </w:r>
    </w:p>
    <w:p w:rsidR="00000000" w:rsidDel="00000000" w:rsidP="00000000" w:rsidRDefault="00000000" w:rsidRPr="00000000" w14:paraId="00000012">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Exceptions are great for handling and catching errors in a program. If you know that a stretch of code may give you problems, an exception can be used to handle the errors more gracefully while allowing for fixes easier by possibly identifying the specific error as well. I could see a real world example of this being in the game industry. With so much interactive code executing and working together, there’s no wonder unforeseen bugs can occur as more scenarios are created by possibly hundreds of thousands or even millions of users. If an error occurs with loading a section of the map or registering an input from the user, an exception can handle the error propagation, directing it through the right channels to fix the problem without crashing the game. If the game needs to close, an exception can handle displaying an error message to the user. This is more graceful than a hard crash. Without exceptions in this circumstance, I would imagine there would be a lot more unforeseen bugs and crashes that slip through the cracks. In addition it may be harder to detect and fix them going forward.</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typedef in a project, especially one of a larger scale with a team of people, is really helpful for multiple reasons. One of these is collaboration. If the project has thousands of lines of code, at some point maybe a new variable needs to be added, let’s say for user data. Instead of digging through the code to make sure the right data type is used, a typedef can make a type of data into an alias such as UserData - making it easier to enter.</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if a program is using a lot of variables through a typedef and that data type needs to be changed, you could simply find the typedef code and change it there, altering all the other variables routed through that typedef usage. This cuts down on that human error factor a bit, and allows for data type safety.</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2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https://isocpp.org/wiki/faq/exceptions#why-exceptions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