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EA9D8" w14:textId="6359E68C" w:rsidR="00E52412" w:rsidRDefault="00B959A8" w:rsidP="00B959A8">
      <w:pPr>
        <w:jc w:val="center"/>
        <w:rPr>
          <w:b/>
          <w:bCs/>
          <w:sz w:val="32"/>
          <w:szCs w:val="28"/>
        </w:rPr>
        <w:sectPr w:rsidR="00E52412" w:rsidSect="00E52412">
          <w:type w:val="continuous"/>
          <w:pgSz w:w="11906" w:h="16838" w:code="9"/>
          <w:pgMar w:top="450" w:right="893" w:bottom="1440" w:left="893" w:header="720" w:footer="720" w:gutter="0"/>
          <w:cols w:space="720"/>
          <w:docGrid w:linePitch="360"/>
        </w:sectPr>
      </w:pPr>
      <w:r w:rsidRPr="00B959A8">
        <w:rPr>
          <w:b/>
          <w:bCs/>
          <w:sz w:val="32"/>
          <w:szCs w:val="28"/>
        </w:rPr>
        <w:t>Image processing model to estimate nutritional values in raw and cooked vegetables</w:t>
      </w:r>
    </w:p>
    <w:p w14:paraId="7F470C70" w14:textId="77777777" w:rsidR="00B21B42" w:rsidRDefault="00E52412" w:rsidP="00B21B42">
      <w:pPr>
        <w:pStyle w:val="Author"/>
        <w:spacing w:before="100" w:beforeAutospacing="1"/>
        <w:rPr>
          <w:sz w:val="18"/>
          <w:szCs w:val="18"/>
        </w:rPr>
      </w:pPr>
      <w:r>
        <w:rPr>
          <w:sz w:val="18"/>
          <w:szCs w:val="18"/>
        </w:rPr>
        <w:t>Tan Jo Yen</w:t>
      </w:r>
      <w:r w:rsidRPr="00F847A6">
        <w:rPr>
          <w:sz w:val="18"/>
          <w:szCs w:val="18"/>
        </w:rPr>
        <w:t xml:space="preserve"> </w:t>
      </w:r>
      <w:r w:rsidRPr="00F847A6">
        <w:rPr>
          <w:sz w:val="18"/>
          <w:szCs w:val="18"/>
        </w:rPr>
        <w:br/>
        <w:t xml:space="preserve">line 2: </w:t>
      </w:r>
      <w:r w:rsidRPr="00F847A6">
        <w:rPr>
          <w:i/>
          <w:sz w:val="18"/>
          <w:szCs w:val="18"/>
        </w:rPr>
        <w:t xml:space="preserve">dept. name of organization </w:t>
      </w:r>
      <w:r>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6C435634" w14:textId="1D7A7E2B" w:rsidR="00B959A8" w:rsidRDefault="00B21B42" w:rsidP="00B21B42">
      <w:pPr>
        <w:pStyle w:val="Author"/>
        <w:spacing w:before="100" w:beforeAutospacing="1"/>
        <w:rPr>
          <w:b/>
          <w:bCs/>
        </w:rPr>
        <w:sectPr w:rsidR="00B959A8" w:rsidSect="00B21B42">
          <w:type w:val="continuous"/>
          <w:pgSz w:w="11906" w:h="16838"/>
          <w:pgMar w:top="1440" w:right="1440" w:bottom="1440" w:left="1440" w:header="708" w:footer="708" w:gutter="0"/>
          <w:cols w:num="2" w:space="708"/>
          <w:docGrid w:linePitch="360"/>
        </w:sectPr>
      </w:pPr>
      <w:r>
        <w:rPr>
          <w:sz w:val="18"/>
          <w:szCs w:val="18"/>
          <w:lang w:eastAsia="zh-CN"/>
        </w:rPr>
        <w:t>Dr. Sivakumar</w:t>
      </w:r>
      <w:r w:rsidR="00E52412">
        <w:rPr>
          <w:sz w:val="18"/>
          <w:szCs w:val="18"/>
        </w:rPr>
        <w:br/>
      </w:r>
      <w:r w:rsidR="00E52412" w:rsidRPr="00F847A6">
        <w:rPr>
          <w:sz w:val="18"/>
          <w:szCs w:val="18"/>
        </w:rPr>
        <w:t xml:space="preserve">line 2: </w:t>
      </w:r>
      <w:r w:rsidR="00E52412" w:rsidRPr="00F847A6">
        <w:rPr>
          <w:i/>
          <w:sz w:val="18"/>
          <w:szCs w:val="18"/>
        </w:rPr>
        <w:t>dept. name of organization</w:t>
      </w:r>
      <w:r w:rsidR="00E52412">
        <w:rPr>
          <w:sz w:val="18"/>
          <w:szCs w:val="18"/>
        </w:rPr>
        <w:br/>
      </w:r>
      <w:r w:rsidR="00E52412" w:rsidRPr="00F847A6">
        <w:rPr>
          <w:i/>
          <w:sz w:val="18"/>
          <w:szCs w:val="18"/>
        </w:rPr>
        <w:t xml:space="preserve">(of </w:t>
      </w:r>
      <w:r w:rsidR="00E52412" w:rsidRPr="00F847A6">
        <w:rPr>
          <w:i/>
          <w:iCs/>
          <w:sz w:val="18"/>
          <w:szCs w:val="18"/>
        </w:rPr>
        <w:t>Affiliation</w:t>
      </w:r>
      <w:r w:rsidR="00E52412" w:rsidRPr="00F847A6">
        <w:rPr>
          <w:i/>
          <w:sz w:val="18"/>
          <w:szCs w:val="18"/>
        </w:rPr>
        <w:t>)</w:t>
      </w:r>
      <w:r w:rsidR="00E52412" w:rsidRPr="00F847A6">
        <w:rPr>
          <w:sz w:val="18"/>
          <w:szCs w:val="18"/>
        </w:rPr>
        <w:br/>
        <w:t xml:space="preserve">line 3: </w:t>
      </w:r>
      <w:r w:rsidR="00E52412" w:rsidRPr="00F847A6">
        <w:rPr>
          <w:i/>
          <w:sz w:val="18"/>
          <w:szCs w:val="18"/>
        </w:rPr>
        <w:t xml:space="preserve">name of organization </w:t>
      </w:r>
      <w:r w:rsidR="00E52412">
        <w:rPr>
          <w:i/>
          <w:sz w:val="18"/>
          <w:szCs w:val="18"/>
        </w:rPr>
        <w:br/>
      </w:r>
      <w:r w:rsidR="00E52412" w:rsidRPr="00F847A6">
        <w:rPr>
          <w:i/>
          <w:sz w:val="18"/>
          <w:szCs w:val="18"/>
        </w:rPr>
        <w:t>(of Affiliation)</w:t>
      </w:r>
      <w:r w:rsidR="00E52412" w:rsidRPr="00F847A6">
        <w:rPr>
          <w:i/>
          <w:sz w:val="18"/>
          <w:szCs w:val="18"/>
        </w:rPr>
        <w:br/>
      </w:r>
      <w:r w:rsidR="00E52412" w:rsidRPr="00F847A6">
        <w:rPr>
          <w:sz w:val="18"/>
          <w:szCs w:val="18"/>
        </w:rPr>
        <w:t>line 4: City, Country</w:t>
      </w:r>
      <w:r w:rsidR="00E52412" w:rsidRPr="00F847A6">
        <w:rPr>
          <w:sz w:val="18"/>
          <w:szCs w:val="18"/>
        </w:rPr>
        <w:br/>
        <w:t>line 5: email address</w:t>
      </w:r>
      <w:r w:rsidR="00E52412">
        <w:rPr>
          <w:sz w:val="18"/>
          <w:szCs w:val="18"/>
        </w:rPr>
        <w:t xml:space="preserve">  or ORCID</w:t>
      </w:r>
    </w:p>
    <w:p w14:paraId="3521A9EC" w14:textId="77777777" w:rsidR="00B21B42" w:rsidRDefault="00B21B42" w:rsidP="00A60366">
      <w:pPr>
        <w:rPr>
          <w:b/>
          <w:bCs/>
        </w:rPr>
        <w:sectPr w:rsidR="00B21B42" w:rsidSect="00B172C6">
          <w:type w:val="continuous"/>
          <w:pgSz w:w="11906" w:h="16838"/>
          <w:pgMar w:top="1440" w:right="1440" w:bottom="1440" w:left="1440" w:header="708" w:footer="708" w:gutter="0"/>
          <w:cols w:num="2" w:space="708"/>
          <w:docGrid w:linePitch="360"/>
        </w:sectPr>
      </w:pPr>
    </w:p>
    <w:p w14:paraId="72BCD152" w14:textId="63B51634" w:rsidR="00CB47EB" w:rsidRDefault="00A60366" w:rsidP="00A60366">
      <w:pPr>
        <w:rPr>
          <w:b/>
          <w:bCs/>
        </w:rPr>
      </w:pPr>
      <w:r w:rsidRPr="00856B24">
        <w:rPr>
          <w:b/>
          <w:bCs/>
        </w:rPr>
        <w:t>Abstract</w:t>
      </w:r>
    </w:p>
    <w:p w14:paraId="55F64095" w14:textId="14D26AD5" w:rsidR="006A5407" w:rsidRDefault="00E0092E" w:rsidP="00A60366">
      <w:r>
        <w:t xml:space="preserve">The presence of various </w:t>
      </w:r>
      <w:r w:rsidR="00BC0EF2">
        <w:t xml:space="preserve">foods with </w:t>
      </w:r>
      <w:r>
        <w:t>high calorie</w:t>
      </w:r>
      <w:r w:rsidR="00BC0EF2">
        <w:t>s</w:t>
      </w:r>
      <w:r>
        <w:t xml:space="preserve"> and low nutritional values</w:t>
      </w:r>
      <w:r w:rsidR="00BC0EF2">
        <w:t xml:space="preserve"> in the modern era has led to increasing worldwide chronic diseases patients. </w:t>
      </w:r>
      <w:r w:rsidR="006A5407">
        <w:t xml:space="preserve">People are advised to constantly monitor their dietary behaviours </w:t>
      </w:r>
      <w:r w:rsidR="00F5245E">
        <w:t xml:space="preserve">in their daily lives to practice healthy diets. </w:t>
      </w:r>
      <w:r w:rsidR="006A5407">
        <w:t>Clinical dietary assessment methods</w:t>
      </w:r>
      <w:r w:rsidR="00AD515A">
        <w:t xml:space="preserve"> and mobile calorie-tra</w:t>
      </w:r>
      <w:r w:rsidR="00060DC3">
        <w:t xml:space="preserve">cking apps are mainly utilized to record </w:t>
      </w:r>
      <w:r w:rsidR="00121957">
        <w:t>daily food consumptions</w:t>
      </w:r>
      <w:r w:rsidR="001B5514">
        <w:t xml:space="preserve"> </w:t>
      </w:r>
      <w:r w:rsidR="00CD72F1">
        <w:t xml:space="preserve">yet are less user-friendly </w:t>
      </w:r>
      <w:r w:rsidR="003C2DEB">
        <w:t xml:space="preserve">that </w:t>
      </w:r>
      <w:r w:rsidR="006B5759">
        <w:t>resists people to consistently practise for the long term</w:t>
      </w:r>
      <w:r w:rsidR="009D51B2">
        <w:t>, while i</w:t>
      </w:r>
      <w:r w:rsidR="006A5407">
        <w:t xml:space="preserve">mage-based assessment models are developed to recognise the foods and estimate the food </w:t>
      </w:r>
      <w:r w:rsidR="009D51B2">
        <w:t xml:space="preserve">nutritional values </w:t>
      </w:r>
      <w:r w:rsidR="00BE74F9">
        <w:t xml:space="preserve">directly </w:t>
      </w:r>
      <w:r w:rsidR="009D51B2">
        <w:t>from food images</w:t>
      </w:r>
      <w:r w:rsidR="006A5407">
        <w:t xml:space="preserve">. However, the </w:t>
      </w:r>
      <w:r w:rsidR="00BE74F9">
        <w:t xml:space="preserve">existing </w:t>
      </w:r>
      <w:r w:rsidR="006A5407">
        <w:t xml:space="preserve">models </w:t>
      </w:r>
      <w:r w:rsidR="00BE74F9">
        <w:t>do</w:t>
      </w:r>
      <w:r w:rsidR="006A5407">
        <w:t xml:space="preserve"> not consider the nature of foods which their nutritional values change after being cooked. </w:t>
      </w:r>
      <w:r w:rsidR="00D7280A">
        <w:t xml:space="preserve">As such, </w:t>
      </w:r>
      <w:r w:rsidR="006A5407">
        <w:t>an Inception</w:t>
      </w:r>
      <w:r w:rsidR="00856B24">
        <w:rPr>
          <w:rFonts w:hint="eastAsia"/>
        </w:rPr>
        <w:t>V</w:t>
      </w:r>
      <w:r w:rsidR="006A5407">
        <w:t xml:space="preserve">3-based </w:t>
      </w:r>
      <w:r w:rsidR="00354644">
        <w:t>multioutput</w:t>
      </w:r>
      <w:r w:rsidR="006A5407">
        <w:t xml:space="preserve"> convolutional neural network (CNN) model</w:t>
      </w:r>
      <w:r w:rsidR="00DC581A">
        <w:t xml:space="preserve">, </w:t>
      </w:r>
      <w:proofErr w:type="spellStart"/>
      <w:r w:rsidR="00DC581A">
        <w:rPr>
          <w:i/>
          <w:iCs/>
        </w:rPr>
        <w:t>VegeNet</w:t>
      </w:r>
      <w:proofErr w:type="spellEnd"/>
      <w:r w:rsidR="006A5407">
        <w:t xml:space="preserve"> </w:t>
      </w:r>
      <w:r w:rsidR="00172AC6">
        <w:t xml:space="preserve">that </w:t>
      </w:r>
      <w:r w:rsidR="006A5407">
        <w:t>estimate</w:t>
      </w:r>
      <w:r w:rsidR="00172AC6">
        <w:t>s</w:t>
      </w:r>
      <w:r w:rsidR="006A5407">
        <w:t xml:space="preserve"> the nutritional values of cooked and uncooked vegetables</w:t>
      </w:r>
      <w:r w:rsidR="00B24895">
        <w:t xml:space="preserve"> is developed</w:t>
      </w:r>
      <w:r w:rsidR="006A5407">
        <w:t>. This deep learning model successfully classifies the food images at 97% accuracy and estimate the nutritional values at 15.30% mean relative error</w:t>
      </w:r>
      <w:r w:rsidR="002A7183">
        <w:t xml:space="preserve">, which </w:t>
      </w:r>
      <w:r w:rsidR="006A5407">
        <w:t>contributes as an added visual-based food assessment solution to help users save time from having to weigh and entering the information for calorie tracking, meanwhile avoid underreporting problems.</w:t>
      </w:r>
    </w:p>
    <w:p w14:paraId="61AEA2CA" w14:textId="03BC88F9" w:rsidR="00BC52B1" w:rsidRDefault="00BC52B1" w:rsidP="00DC1249">
      <w:pPr>
        <w:rPr>
          <w:b/>
          <w:bCs/>
        </w:rPr>
      </w:pPr>
    </w:p>
    <w:p w14:paraId="72DF6F3A" w14:textId="2F6EEEBC" w:rsidR="00416944" w:rsidRDefault="00FC2ABA" w:rsidP="00DC1249">
      <w:pPr>
        <w:rPr>
          <w:b/>
          <w:bCs/>
        </w:rPr>
      </w:pPr>
      <w:r w:rsidRPr="00856B24">
        <w:rPr>
          <w:b/>
          <w:bCs/>
        </w:rPr>
        <w:t>Keywords</w:t>
      </w:r>
    </w:p>
    <w:p w14:paraId="4DC972D8" w14:textId="75205055" w:rsidR="00FC2ABA" w:rsidRDefault="00F95ABB" w:rsidP="00DC1249">
      <w:r>
        <w:t xml:space="preserve">Image-based dietary assessment model, </w:t>
      </w:r>
      <w:r w:rsidR="005279CD">
        <w:t>CNN, InceptionV3, cooked and uncooked vegetables.</w:t>
      </w:r>
    </w:p>
    <w:p w14:paraId="359032F9" w14:textId="4F649B82" w:rsidR="00070153" w:rsidRPr="00B22F87" w:rsidRDefault="00070153" w:rsidP="00A60366">
      <w:pPr>
        <w:pStyle w:val="ListParagraph"/>
        <w:numPr>
          <w:ilvl w:val="0"/>
          <w:numId w:val="1"/>
        </w:numPr>
        <w:rPr>
          <w:b/>
          <w:bCs/>
        </w:rPr>
      </w:pPr>
      <w:r w:rsidRPr="00B22F87">
        <w:rPr>
          <w:b/>
          <w:bCs/>
        </w:rPr>
        <w:t>Introduction</w:t>
      </w:r>
    </w:p>
    <w:p w14:paraId="25FE9221" w14:textId="75DC5B5F" w:rsidR="005D424D" w:rsidRDefault="005E407B" w:rsidP="00070153">
      <w:r>
        <w:t xml:space="preserve">Food is one of the main parts in a human’s daily life; the nutrient contents in foods are the energy source for living things to sustain lives and perform various activities. </w:t>
      </w:r>
      <w:r w:rsidR="00746412">
        <w:t xml:space="preserve">Nowadays, people are easily exposed to </w:t>
      </w:r>
      <w:r>
        <w:t xml:space="preserve">heavily processed foods that are more flavourful and addicting yet are less healthy. The overconsumption of </w:t>
      </w:r>
      <w:r w:rsidR="00577BA1">
        <w:t xml:space="preserve">these foods </w:t>
      </w:r>
      <w:r>
        <w:t xml:space="preserve">leads to chronic diseases like obesity, diabetes, and cardiovascular diseases </w:t>
      </w:r>
      <w:r w:rsidR="00EB636C">
        <w:t xml:space="preserve">that have become </w:t>
      </w:r>
      <w:r w:rsidR="00A364A1">
        <w:t>younger</w:t>
      </w:r>
      <w:r w:rsidR="00F36021">
        <w:t xml:space="preserve"> and more common</w:t>
      </w:r>
      <w:r w:rsidR="00EB636C">
        <w:t>.</w:t>
      </w:r>
      <w:r>
        <w:t xml:space="preserve"> According to the </w:t>
      </w:r>
      <w:r w:rsidRPr="00762A26">
        <w:t>World Health Organization (WHO) (2021),</w:t>
      </w:r>
      <w:r>
        <w:t xml:space="preserve"> worldwide obesity has been increasing by three times since the year of 1975; more than 650 million adults were obese in year 2016 while 38 million children at ages under 5 were overweight or obese in year 2019. </w:t>
      </w:r>
      <w:r w:rsidR="009E725E">
        <w:t>As such</w:t>
      </w:r>
      <w:r>
        <w:t xml:space="preserve">, WHO advises the </w:t>
      </w:r>
      <w:r w:rsidR="009E725E">
        <w:t>community</w:t>
      </w:r>
      <w:r>
        <w:t xml:space="preserve"> to practise healthy diets to overcome the mentioned </w:t>
      </w:r>
      <w:r w:rsidRPr="00F21BB9">
        <w:t>problems (World Health Organization, 2020).</w:t>
      </w:r>
      <w:r>
        <w:t xml:space="preserve"> </w:t>
      </w:r>
    </w:p>
    <w:p w14:paraId="5C8631C5" w14:textId="38B588C8" w:rsidR="003F4097" w:rsidRDefault="005E407B" w:rsidP="00070153">
      <w:r>
        <w:t xml:space="preserve">To better understand a person’s dietary behaviour </w:t>
      </w:r>
      <w:r w:rsidR="004F358E">
        <w:t>for health improvement</w:t>
      </w:r>
      <w:r>
        <w:t xml:space="preserve">, dietary assessment methods </w:t>
      </w:r>
      <w:r w:rsidR="00627EB9">
        <w:t xml:space="preserve">like </w:t>
      </w:r>
      <w:r>
        <w:t>real-time recording</w:t>
      </w:r>
      <w:r w:rsidR="00627EB9">
        <w:t xml:space="preserve">, </w:t>
      </w:r>
      <w:r>
        <w:t>24-hour dietary recall, dietary history,</w:t>
      </w:r>
      <w:r w:rsidR="005F366B">
        <w:t xml:space="preserve"> and</w:t>
      </w:r>
      <w:r>
        <w:t xml:space="preserve"> food frequency questionnaire</w:t>
      </w:r>
      <w:r w:rsidR="007277DC">
        <w:t xml:space="preserve"> </w:t>
      </w:r>
      <w:r w:rsidR="007277DC" w:rsidRPr="001028A1">
        <w:t>(Shim et al., 2014)</w:t>
      </w:r>
      <w:r w:rsidR="00CC03B2" w:rsidRPr="001028A1">
        <w:t xml:space="preserve"> are</w:t>
      </w:r>
      <w:r w:rsidR="00CC03B2">
        <w:t xml:space="preserve"> utilized by </w:t>
      </w:r>
      <w:r w:rsidR="00803FDF">
        <w:t>dietitians</w:t>
      </w:r>
      <w:r w:rsidR="003132A7">
        <w:t xml:space="preserve"> to assist obese patients</w:t>
      </w:r>
      <w:r w:rsidR="002448E1">
        <w:t xml:space="preserve"> </w:t>
      </w:r>
      <w:r w:rsidR="00085465">
        <w:t>whereas</w:t>
      </w:r>
      <w:r w:rsidR="002448E1">
        <w:t xml:space="preserve"> </w:t>
      </w:r>
      <w:r w:rsidR="003F4097">
        <w:t xml:space="preserve">calorie tracking apps have been developed for smart phone users to record the foods eaten on meal-basis, which allow users to calculate and track the food consumption patterns, meanwhile provide real-time personalized </w:t>
      </w:r>
      <w:proofErr w:type="gramStart"/>
      <w:r w:rsidR="003F4097">
        <w:t>feedbacks</w:t>
      </w:r>
      <w:proofErr w:type="gramEnd"/>
      <w:r w:rsidR="003F4097">
        <w:t xml:space="preserve"> and suggest diet goals to help the users to better achieve their dieting objectives.</w:t>
      </w:r>
      <w:r w:rsidR="005D424D">
        <w:t xml:space="preserve"> </w:t>
      </w:r>
      <w:r w:rsidR="001567F9">
        <w:t xml:space="preserve">Despite being more </w:t>
      </w:r>
      <w:r w:rsidR="00C96930">
        <w:t xml:space="preserve">systematic and </w:t>
      </w:r>
      <w:r w:rsidR="007828A9">
        <w:t xml:space="preserve">data-centric, </w:t>
      </w:r>
      <w:r w:rsidR="008A07D1">
        <w:t>the calorie-</w:t>
      </w:r>
      <w:r w:rsidR="008A07D1">
        <w:lastRenderedPageBreak/>
        <w:t xml:space="preserve">tracking apps are found to be </w:t>
      </w:r>
      <w:r w:rsidR="00FE1629">
        <w:t>uneasy to use especially</w:t>
      </w:r>
      <w:r w:rsidR="008A07D1">
        <w:t xml:space="preserve"> for </w:t>
      </w:r>
      <w:r w:rsidR="004A00F0">
        <w:t>outside-eaters</w:t>
      </w:r>
      <w:r w:rsidR="00600D4C">
        <w:t xml:space="preserve"> </w:t>
      </w:r>
      <w:r w:rsidR="000F178A">
        <w:t xml:space="preserve">and </w:t>
      </w:r>
      <w:r w:rsidR="00CE6513">
        <w:t xml:space="preserve">are </w:t>
      </w:r>
      <w:r w:rsidR="000F178A">
        <w:t xml:space="preserve">subject to underreporting problems, as they mostly require the users to </w:t>
      </w:r>
      <w:r w:rsidR="00EC465C">
        <w:t>enter the food</w:t>
      </w:r>
      <w:r w:rsidR="00B60B18">
        <w:t>s</w:t>
      </w:r>
      <w:r w:rsidR="00EC465C">
        <w:t xml:space="preserve"> eaten manually by the correct name</w:t>
      </w:r>
      <w:r w:rsidR="00B60B18">
        <w:t>s</w:t>
      </w:r>
      <w:r w:rsidR="00EC465C">
        <w:t xml:space="preserve"> and </w:t>
      </w:r>
      <w:r w:rsidR="00624500">
        <w:t>volume</w:t>
      </w:r>
      <w:r w:rsidR="00B60B18">
        <w:t>s</w:t>
      </w:r>
      <w:r w:rsidR="00624500">
        <w:t>, then choose the best option</w:t>
      </w:r>
      <w:r w:rsidR="00B60B18">
        <w:t>s</w:t>
      </w:r>
      <w:r w:rsidR="00624500">
        <w:t xml:space="preserve"> from the suggestion lists. </w:t>
      </w:r>
      <w:r w:rsidR="00556894">
        <w:t xml:space="preserve">The users either need to </w:t>
      </w:r>
      <w:r w:rsidR="007565AE">
        <w:t>find the closest item</w:t>
      </w:r>
      <w:r w:rsidR="00B60B18">
        <w:t>s</w:t>
      </w:r>
      <w:r w:rsidR="007565AE">
        <w:t xml:space="preserve"> or weigh each ingredient to </w:t>
      </w:r>
      <w:r w:rsidR="004E38E9">
        <w:t>obtain the most accurate calorie and nutritional values</w:t>
      </w:r>
      <w:r w:rsidR="0040319E">
        <w:t xml:space="preserve">, they </w:t>
      </w:r>
      <w:r w:rsidR="003F4097">
        <w:t>may</w:t>
      </w:r>
      <w:r w:rsidR="00DC6C1A">
        <w:t xml:space="preserve"> also</w:t>
      </w:r>
      <w:r w:rsidR="003F4097">
        <w:t xml:space="preserve"> tend to select the suggestions with lower calories, which leads to underreporting and underestimation of nutri</w:t>
      </w:r>
      <w:r w:rsidR="00335069">
        <w:t>ent</w:t>
      </w:r>
      <w:r w:rsidR="003F4097">
        <w:t xml:space="preserve"> </w:t>
      </w:r>
      <w:r w:rsidR="003F4097" w:rsidRPr="00AB0925">
        <w:t>intakes (Kipnis et al., 2001; Pettitt et al., 2016).</w:t>
      </w:r>
    </w:p>
    <w:p w14:paraId="6FD7B1CD" w14:textId="636C4763" w:rsidR="00E30501" w:rsidRDefault="00E30501" w:rsidP="00070153">
      <w:r>
        <w:t xml:space="preserve">To alleviate the </w:t>
      </w:r>
      <w:r w:rsidR="00335069">
        <w:t xml:space="preserve">mentioned </w:t>
      </w:r>
      <w:r>
        <w:t xml:space="preserve">problems, this </w:t>
      </w:r>
      <w:r w:rsidR="00FD1194">
        <w:t>paper</w:t>
      </w:r>
      <w:r>
        <w:t xml:space="preserve"> </w:t>
      </w:r>
      <w:r w:rsidR="00C35FE3">
        <w:t xml:space="preserve">introduces </w:t>
      </w:r>
      <w:r>
        <w:t>an image-based dietary assessment model</w:t>
      </w:r>
      <w:r w:rsidR="00351431">
        <w:t xml:space="preserve"> that</w:t>
      </w:r>
      <w:r>
        <w:t xml:space="preserve"> estimate</w:t>
      </w:r>
      <w:r w:rsidR="00351431">
        <w:t>s</w:t>
      </w:r>
      <w:r>
        <w:t xml:space="preserve"> nutritional values</w:t>
      </w:r>
      <w:r w:rsidR="00351431">
        <w:t xml:space="preserve"> of cooked and uncooked vegetables</w:t>
      </w:r>
      <w:r>
        <w:t xml:space="preserve"> </w:t>
      </w:r>
      <w:r w:rsidR="0056226C">
        <w:t>directly from input image</w:t>
      </w:r>
      <w:r w:rsidR="00F4470A">
        <w:t>, through deep-learning technique</w:t>
      </w:r>
      <w:r w:rsidR="00A008B5">
        <w:t xml:space="preserve"> to perform food type and cooking method classifications, as well as food weight estimation, whereby the predicted outputs are taken to estimate the nutritional values based on official food data</w:t>
      </w:r>
      <w:r>
        <w:t xml:space="preserve">. </w:t>
      </w:r>
      <w:r w:rsidR="00ED7FB0">
        <w:t xml:space="preserve">This </w:t>
      </w:r>
      <w:r w:rsidR="00E60D05">
        <w:t xml:space="preserve">project </w:t>
      </w:r>
      <w:r>
        <w:t xml:space="preserve">focuses on </w:t>
      </w:r>
      <w:r w:rsidR="00E25141">
        <w:t xml:space="preserve">image </w:t>
      </w:r>
      <w:r>
        <w:t xml:space="preserve">analysis to differentiate between raw and cooked vegetables, because the weights, water contents, and other nutritional values of natural products change when cooked </w:t>
      </w:r>
      <w:r w:rsidRPr="00170369">
        <w:t>(</w:t>
      </w:r>
      <w:proofErr w:type="spellStart"/>
      <w:r w:rsidRPr="00170369">
        <w:t>Filipic</w:t>
      </w:r>
      <w:proofErr w:type="spellEnd"/>
      <w:r w:rsidRPr="00170369">
        <w:t>, 2016).</w:t>
      </w:r>
      <w:r>
        <w:t xml:space="preserve"> This </w:t>
      </w:r>
      <w:r w:rsidR="00DC581A">
        <w:t>model</w:t>
      </w:r>
      <w:r>
        <w:t xml:space="preserve"> add</w:t>
      </w:r>
      <w:r w:rsidR="001045C3">
        <w:t xml:space="preserve">s value to the existing </w:t>
      </w:r>
      <w:r>
        <w:t xml:space="preserve">visual-based food assessment technology </w:t>
      </w:r>
      <w:r w:rsidR="001045C3">
        <w:t xml:space="preserve">by considering </w:t>
      </w:r>
      <w:r>
        <w:t>the nature of vegetables in both raw and cooked conditions, which can be deployed in mobile applications</w:t>
      </w:r>
      <w:r w:rsidR="00CD75C8">
        <w:t xml:space="preserve"> for more efficient and accurate </w:t>
      </w:r>
      <w:r w:rsidR="00E9007F">
        <w:t>diet monitoring</w:t>
      </w:r>
      <w:r w:rsidR="00851547">
        <w:t>.</w:t>
      </w:r>
      <w:r w:rsidR="00C76394">
        <w:t xml:space="preserve"> </w:t>
      </w:r>
      <w:r w:rsidR="00505E8E">
        <w:t xml:space="preserve">Besides, the more convenient dietary assessment method encourages </w:t>
      </w:r>
      <w:r>
        <w:t xml:space="preserve">people to </w:t>
      </w:r>
      <w:r w:rsidR="0057321C">
        <w:t xml:space="preserve">consistently </w:t>
      </w:r>
      <w:r w:rsidR="00FB5E2B">
        <w:t>track</w:t>
      </w:r>
      <w:r>
        <w:t xml:space="preserve"> the nutrients consumed, helping them to better understand own dieting behaviours and choose healthier foods or cooking methods to maintain body health.</w:t>
      </w:r>
    </w:p>
    <w:p w14:paraId="03069B73" w14:textId="03008A48" w:rsidR="00E30501" w:rsidRDefault="0053453F" w:rsidP="00070153">
      <w:r w:rsidRPr="0073292D">
        <w:t>The following parts of this paper is organized as follows:</w:t>
      </w:r>
      <w:r w:rsidR="0056450F" w:rsidRPr="0073292D">
        <w:t xml:space="preserve"> </w:t>
      </w:r>
      <w:r w:rsidRPr="0073292D">
        <w:t xml:space="preserve">section </w:t>
      </w:r>
      <w:r w:rsidR="0056450F" w:rsidRPr="0073292D">
        <w:t>2 reviews the related works</w:t>
      </w:r>
      <w:r w:rsidR="00F33433" w:rsidRPr="0073292D">
        <w:t xml:space="preserve"> on image-based food recognition and calorie estimation</w:t>
      </w:r>
      <w:r w:rsidRPr="0073292D">
        <w:t xml:space="preserve">, </w:t>
      </w:r>
      <w:r w:rsidR="00024EA7" w:rsidRPr="0073292D">
        <w:t xml:space="preserve">section </w:t>
      </w:r>
      <w:r w:rsidR="0056450F" w:rsidRPr="0073292D">
        <w:t xml:space="preserve">3 </w:t>
      </w:r>
      <w:r w:rsidR="0073292D" w:rsidRPr="0073292D">
        <w:t xml:space="preserve">explains </w:t>
      </w:r>
      <w:r w:rsidRPr="0073292D">
        <w:t xml:space="preserve">the proposed solution, </w:t>
      </w:r>
      <w:r w:rsidR="00F33433" w:rsidRPr="0073292D">
        <w:t xml:space="preserve">section </w:t>
      </w:r>
      <w:r w:rsidR="0056450F" w:rsidRPr="0073292D">
        <w:t xml:space="preserve">4 </w:t>
      </w:r>
      <w:r w:rsidR="0073292D" w:rsidRPr="0073292D">
        <w:t>describes the datasets prepared</w:t>
      </w:r>
      <w:r w:rsidR="00BB670D" w:rsidRPr="0073292D">
        <w:t xml:space="preserve">, section </w:t>
      </w:r>
      <w:r w:rsidR="0056450F" w:rsidRPr="0073292D">
        <w:t>5</w:t>
      </w:r>
      <w:r w:rsidR="00D13E7E" w:rsidRPr="0073292D">
        <w:t xml:space="preserve"> </w:t>
      </w:r>
      <w:r w:rsidR="0073292D" w:rsidRPr="0073292D">
        <w:t xml:space="preserve">discusses the </w:t>
      </w:r>
      <w:r w:rsidR="00C74F03">
        <w:t xml:space="preserve">implementation steps and </w:t>
      </w:r>
      <w:r w:rsidR="0073292D" w:rsidRPr="0073292D">
        <w:t>evaluation results</w:t>
      </w:r>
      <w:r w:rsidR="00EF43EB" w:rsidRPr="0073292D">
        <w:t>,</w:t>
      </w:r>
      <w:r w:rsidR="0056450F" w:rsidRPr="0073292D">
        <w:t xml:space="preserve"> chapter 6 concludes this </w:t>
      </w:r>
      <w:r w:rsidR="00EF43EB" w:rsidRPr="0073292D">
        <w:t>paper with project limitation and suggestions for future works</w:t>
      </w:r>
      <w:r w:rsidR="0056450F" w:rsidRPr="0073292D">
        <w:t>.</w:t>
      </w:r>
    </w:p>
    <w:p w14:paraId="07E9BA1E" w14:textId="77777777" w:rsidR="00EF43EB" w:rsidRPr="00070153" w:rsidRDefault="00EF43EB" w:rsidP="00070153">
      <w:pPr>
        <w:rPr>
          <w:b/>
          <w:bCs/>
        </w:rPr>
      </w:pPr>
    </w:p>
    <w:p w14:paraId="48EFD06E" w14:textId="49816F74" w:rsidR="00070153" w:rsidRPr="000C4CD2" w:rsidRDefault="00070153" w:rsidP="00A60366">
      <w:pPr>
        <w:pStyle w:val="ListParagraph"/>
        <w:numPr>
          <w:ilvl w:val="0"/>
          <w:numId w:val="1"/>
        </w:numPr>
        <w:rPr>
          <w:b/>
          <w:bCs/>
        </w:rPr>
      </w:pPr>
      <w:r w:rsidRPr="000C4CD2">
        <w:rPr>
          <w:b/>
          <w:bCs/>
        </w:rPr>
        <w:t>Related work</w:t>
      </w:r>
    </w:p>
    <w:p w14:paraId="059D9115" w14:textId="497DF5EC" w:rsidR="008A5274" w:rsidRDefault="00EF711C" w:rsidP="008A5274">
      <w:r>
        <w:t>Image</w:t>
      </w:r>
      <w:r w:rsidR="002709AF">
        <w:t>-based dietary assessment models</w:t>
      </w:r>
      <w:r>
        <w:t xml:space="preserve"> </w:t>
      </w:r>
      <w:r w:rsidR="006A234D">
        <w:t xml:space="preserve">have been developed by data scientists and researchers using </w:t>
      </w:r>
      <w:r>
        <w:t>machine learning and deep learning approaches</w:t>
      </w:r>
      <w:r w:rsidR="002E086D">
        <w:t>,</w:t>
      </w:r>
      <w:r w:rsidR="00834615">
        <w:t xml:space="preserve"> </w:t>
      </w:r>
      <w:r w:rsidR="002E086D">
        <w:t xml:space="preserve">of which the model functions </w:t>
      </w:r>
      <w:r w:rsidR="00834615">
        <w:t>can be categorized into 2 types</w:t>
      </w:r>
      <w:r>
        <w:t>: (1) food recognition, and (2) food nutritional values estimation.</w:t>
      </w:r>
    </w:p>
    <w:p w14:paraId="6758A8D8" w14:textId="3440C473" w:rsidR="002709AF" w:rsidRPr="0070133A" w:rsidRDefault="0070133A" w:rsidP="008A5274">
      <w:pPr>
        <w:rPr>
          <w:b/>
          <w:bCs/>
          <w:i/>
          <w:iCs/>
        </w:rPr>
      </w:pPr>
      <w:r w:rsidRPr="0070133A">
        <w:rPr>
          <w:b/>
          <w:bCs/>
          <w:i/>
          <w:iCs/>
        </w:rPr>
        <w:t>2.1</w:t>
      </w:r>
      <w:r w:rsidR="00915178">
        <w:rPr>
          <w:b/>
          <w:bCs/>
          <w:i/>
          <w:iCs/>
        </w:rPr>
        <w:tab/>
      </w:r>
      <w:r w:rsidRPr="0070133A">
        <w:rPr>
          <w:b/>
          <w:bCs/>
          <w:i/>
          <w:iCs/>
        </w:rPr>
        <w:t>Food recognition</w:t>
      </w:r>
    </w:p>
    <w:p w14:paraId="06AE0E05" w14:textId="60F15DE5" w:rsidR="007245D7" w:rsidRDefault="002709AF" w:rsidP="008A5274">
      <w:r>
        <w:t xml:space="preserve">Prior to the popular adoption of CNN deep learning algorithm on image classification tasks, </w:t>
      </w:r>
      <w:r w:rsidR="00331420">
        <w:t>Support Vector Machine (</w:t>
      </w:r>
      <w:r>
        <w:t>SVM</w:t>
      </w:r>
      <w:r w:rsidR="00331420">
        <w:t>)</w:t>
      </w:r>
      <w:r>
        <w:t xml:space="preserve"> algorithm had been a promising machine learning approach utilized in the image data analysis field to perform image classification and predictions</w:t>
      </w:r>
      <w:r w:rsidR="00331420">
        <w:t xml:space="preserve">. </w:t>
      </w:r>
      <w:r w:rsidRPr="001B13F5">
        <w:t>Villalobos et al. (2012)</w:t>
      </w:r>
      <w:r>
        <w:t xml:space="preserve"> used SVM as the classifier to identify food and fruits for calorie estimations with the colour, size, and shape properties from the images</w:t>
      </w:r>
      <w:r w:rsidR="00343787">
        <w:t xml:space="preserve"> while </w:t>
      </w:r>
      <w:proofErr w:type="spellStart"/>
      <w:r w:rsidRPr="001B13F5">
        <w:t>Pouladzadeh</w:t>
      </w:r>
      <w:proofErr w:type="spellEnd"/>
      <w:r w:rsidRPr="001B13F5">
        <w:t xml:space="preserve"> et al. </w:t>
      </w:r>
      <w:r w:rsidR="00343787" w:rsidRPr="001B13F5">
        <w:t>(</w:t>
      </w:r>
      <w:r w:rsidRPr="001B13F5">
        <w:t>2014) improved</w:t>
      </w:r>
      <w:r>
        <w:t xml:space="preserve"> the SVM model by adding Gabor filter for texture segmentation to be taken as input feature for more accurate food recognition. However, </w:t>
      </w:r>
      <w:r w:rsidR="007B44C5">
        <w:t xml:space="preserve">SVM performs well only when the </w:t>
      </w:r>
      <w:r w:rsidR="00D02FC0">
        <w:t xml:space="preserve">dataset is </w:t>
      </w:r>
      <w:r w:rsidR="00D02FC0" w:rsidRPr="005E242B">
        <w:t xml:space="preserve">small </w:t>
      </w:r>
      <w:r w:rsidRPr="005E242B">
        <w:t>(Bhargava et al., 2020)</w:t>
      </w:r>
      <w:r w:rsidR="0031000F">
        <w:t xml:space="preserve"> whereas the deep-learning approach – CNN </w:t>
      </w:r>
      <w:r w:rsidR="00867DCE">
        <w:t xml:space="preserve">outstands </w:t>
      </w:r>
      <w:r>
        <w:t xml:space="preserve">SVM for its ability to select features </w:t>
      </w:r>
      <w:r w:rsidRPr="00735094">
        <w:t>automatically (Hasan et al., 2019)</w:t>
      </w:r>
      <w:r w:rsidR="00250D67">
        <w:t xml:space="preserve"> and analyse large image dataset as </w:t>
      </w:r>
      <w:r w:rsidR="00E15E59">
        <w:t>observed in</w:t>
      </w:r>
      <w:r w:rsidR="00250D67">
        <w:t xml:space="preserve"> </w:t>
      </w:r>
      <w:r w:rsidR="00E15E59" w:rsidRPr="00742E94">
        <w:t>(</w:t>
      </w:r>
      <w:proofErr w:type="spellStart"/>
      <w:r w:rsidRPr="00742E94">
        <w:t>Kagaya</w:t>
      </w:r>
      <w:proofErr w:type="spellEnd"/>
      <w:r w:rsidRPr="00742E94">
        <w:t>, Aizawa and Ogawa</w:t>
      </w:r>
      <w:r w:rsidR="00E15E59" w:rsidRPr="00742E94">
        <w:t>,</w:t>
      </w:r>
      <w:r w:rsidRPr="00742E94">
        <w:t xml:space="preserve"> 2014)</w:t>
      </w:r>
      <w:r w:rsidR="00C304B3" w:rsidRPr="00742E94">
        <w:t>.</w:t>
      </w:r>
      <w:r w:rsidR="00C304B3">
        <w:t xml:space="preserve"> Since then, CNN has been </w:t>
      </w:r>
      <w:r w:rsidR="00A80F9B">
        <w:t xml:space="preserve">famously </w:t>
      </w:r>
      <w:r w:rsidR="00A47E51">
        <w:t xml:space="preserve">used for </w:t>
      </w:r>
      <w:r w:rsidR="00C304B3">
        <w:t xml:space="preserve">image </w:t>
      </w:r>
      <w:r w:rsidR="00A47E51">
        <w:t xml:space="preserve">classification tasks. </w:t>
      </w:r>
    </w:p>
    <w:p w14:paraId="4070268D" w14:textId="24C4214C" w:rsidR="0084209D" w:rsidRDefault="00AA5B32" w:rsidP="008A5274">
      <w:r>
        <w:t xml:space="preserve">A </w:t>
      </w:r>
      <w:r w:rsidR="00C00640">
        <w:t xml:space="preserve">new CNN model for image recognition </w:t>
      </w:r>
      <w:r w:rsidR="00A6349D">
        <w:t xml:space="preserve">requires very large dataset </w:t>
      </w:r>
      <w:r>
        <w:t>for training which consumes very long time</w:t>
      </w:r>
      <w:r w:rsidR="00BC24F6">
        <w:t xml:space="preserve"> (up to months), and the model </w:t>
      </w:r>
      <w:r>
        <w:t>is</w:t>
      </w:r>
      <w:r w:rsidR="00C00640">
        <w:t xml:space="preserve"> highly subject to </w:t>
      </w:r>
      <w:r w:rsidR="00C00640">
        <w:lastRenderedPageBreak/>
        <w:t xml:space="preserve">overfitting </w:t>
      </w:r>
      <w:r w:rsidR="00C00640" w:rsidRPr="00742E94">
        <w:t>issue</w:t>
      </w:r>
      <w:r w:rsidR="00BC24F6" w:rsidRPr="00742E94">
        <w:t xml:space="preserve"> (</w:t>
      </w:r>
      <w:proofErr w:type="spellStart"/>
      <w:r w:rsidR="00BC24F6" w:rsidRPr="00742E94">
        <w:t>Hassannejad</w:t>
      </w:r>
      <w:proofErr w:type="spellEnd"/>
      <w:r w:rsidR="00BC24F6" w:rsidRPr="00742E94">
        <w:t xml:space="preserve"> et al., 2016</w:t>
      </w:r>
      <w:r w:rsidR="00946B6C">
        <w:rPr>
          <w:rFonts w:hint="eastAsia"/>
        </w:rPr>
        <w:t>;</w:t>
      </w:r>
      <w:r w:rsidR="00281E4B">
        <w:t xml:space="preserve"> </w:t>
      </w:r>
      <w:proofErr w:type="spellStart"/>
      <w:r w:rsidR="00281E4B" w:rsidRPr="00C91B31">
        <w:t>Szegedy</w:t>
      </w:r>
      <w:proofErr w:type="spellEnd"/>
      <w:r w:rsidR="00281E4B" w:rsidRPr="00C91B31">
        <w:t xml:space="preserve"> et al., 2015)</w:t>
      </w:r>
      <w:r w:rsidR="00C00640" w:rsidRPr="00C91B31">
        <w:t>.</w:t>
      </w:r>
      <w:r w:rsidR="00C00640">
        <w:t xml:space="preserve"> </w:t>
      </w:r>
      <w:r w:rsidR="00281E4B">
        <w:t xml:space="preserve">These problems can be solved by using pretrained networks like </w:t>
      </w:r>
      <w:proofErr w:type="spellStart"/>
      <w:r w:rsidR="00281E4B" w:rsidRPr="00281E4B">
        <w:rPr>
          <w:i/>
          <w:iCs/>
        </w:rPr>
        <w:t>AlexNet</w:t>
      </w:r>
      <w:proofErr w:type="spellEnd"/>
      <w:r w:rsidR="00281E4B">
        <w:t xml:space="preserve">, </w:t>
      </w:r>
      <w:proofErr w:type="spellStart"/>
      <w:r w:rsidR="00281E4B" w:rsidRPr="00281E4B">
        <w:rPr>
          <w:i/>
          <w:iCs/>
        </w:rPr>
        <w:t>ZFNet</w:t>
      </w:r>
      <w:proofErr w:type="spellEnd"/>
      <w:r w:rsidR="00281E4B">
        <w:t xml:space="preserve">, </w:t>
      </w:r>
      <w:proofErr w:type="spellStart"/>
      <w:r w:rsidR="00281E4B" w:rsidRPr="00281E4B">
        <w:rPr>
          <w:i/>
          <w:iCs/>
        </w:rPr>
        <w:t>VGGNet</w:t>
      </w:r>
      <w:proofErr w:type="spellEnd"/>
      <w:r w:rsidR="00281E4B">
        <w:t xml:space="preserve">, </w:t>
      </w:r>
      <w:proofErr w:type="spellStart"/>
      <w:r w:rsidR="00281E4B" w:rsidRPr="00281E4B">
        <w:rPr>
          <w:i/>
          <w:iCs/>
        </w:rPr>
        <w:t>GoogleNet</w:t>
      </w:r>
      <w:proofErr w:type="spellEnd"/>
      <w:r w:rsidR="00281E4B">
        <w:t xml:space="preserve"> and </w:t>
      </w:r>
      <w:proofErr w:type="spellStart"/>
      <w:r w:rsidR="00281E4B" w:rsidRPr="003F2367">
        <w:rPr>
          <w:i/>
          <w:iCs/>
        </w:rPr>
        <w:t>ResNet</w:t>
      </w:r>
      <w:proofErr w:type="spellEnd"/>
      <w:r w:rsidR="00281E4B" w:rsidRPr="003F2367">
        <w:t xml:space="preserve"> (Howard et al., 2017)</w:t>
      </w:r>
      <w:r w:rsidR="00BE301E" w:rsidRPr="003F2367">
        <w:t xml:space="preserve"> as</w:t>
      </w:r>
      <w:r w:rsidR="00BE301E">
        <w:t xml:space="preserve"> the </w:t>
      </w:r>
      <w:r w:rsidR="000B2A1F">
        <w:t xml:space="preserve">feature learning layer, </w:t>
      </w:r>
      <w:r w:rsidR="00BC6067">
        <w:t xml:space="preserve">followed by </w:t>
      </w:r>
      <w:r w:rsidR="00251345">
        <w:t xml:space="preserve">classification </w:t>
      </w:r>
      <w:r w:rsidR="00A47B2C">
        <w:t xml:space="preserve">layers customized for the </w:t>
      </w:r>
      <w:r w:rsidR="00500552">
        <w:t>specific image recognition tasks.</w:t>
      </w:r>
      <w:r w:rsidR="006126B3">
        <w:t xml:space="preserve">, or </w:t>
      </w:r>
      <w:r w:rsidR="001E2DA5">
        <w:t>fine-tuning the pretrained model</w:t>
      </w:r>
      <w:r w:rsidR="007B4B21">
        <w:t xml:space="preserve"> for</w:t>
      </w:r>
      <w:r w:rsidR="001E2DA5">
        <w:t xml:space="preserve"> both feature extraction and classification tasks.</w:t>
      </w:r>
      <w:r w:rsidR="002506DD">
        <w:t xml:space="preserve"> </w:t>
      </w:r>
      <w:proofErr w:type="spellStart"/>
      <w:r w:rsidR="002506DD" w:rsidRPr="00462180">
        <w:t>Yanai</w:t>
      </w:r>
      <w:proofErr w:type="spellEnd"/>
      <w:r w:rsidR="002506DD" w:rsidRPr="00462180">
        <w:t xml:space="preserve"> and Kawano (2015)</w:t>
      </w:r>
      <w:r w:rsidR="00C9599E" w:rsidRPr="00462180">
        <w:t xml:space="preserve"> s</w:t>
      </w:r>
      <w:r w:rsidR="00C9599E">
        <w:t>howed that a</w:t>
      </w:r>
      <w:r w:rsidR="002506DD">
        <w:t xml:space="preserve"> </w:t>
      </w:r>
      <w:r w:rsidR="00A473A6">
        <w:t xml:space="preserve">fine-tuned pretrained </w:t>
      </w:r>
      <w:r w:rsidR="00C9599E">
        <w:t>DCNN model along with SVM classifier</w:t>
      </w:r>
      <w:r w:rsidR="00FE6ABF">
        <w:t xml:space="preserve"> performed better than </w:t>
      </w:r>
      <w:r w:rsidR="003D76DF">
        <w:t>conventional SVM model and DCNN model without fine-tuning</w:t>
      </w:r>
      <w:r w:rsidR="003D76DF" w:rsidRPr="00A83EA1">
        <w:t xml:space="preserve">, </w:t>
      </w:r>
      <w:proofErr w:type="spellStart"/>
      <w:r w:rsidR="002709AF" w:rsidRPr="00A83EA1">
        <w:t>Ciocca</w:t>
      </w:r>
      <w:proofErr w:type="spellEnd"/>
      <w:r w:rsidR="002709AF" w:rsidRPr="00A83EA1">
        <w:t xml:space="preserve">, </w:t>
      </w:r>
      <w:proofErr w:type="spellStart"/>
      <w:r w:rsidR="002709AF" w:rsidRPr="00A83EA1">
        <w:t>Napoletano</w:t>
      </w:r>
      <w:proofErr w:type="spellEnd"/>
      <w:r w:rsidR="002709AF" w:rsidRPr="00A83EA1">
        <w:t xml:space="preserve"> and </w:t>
      </w:r>
      <w:proofErr w:type="spellStart"/>
      <w:r w:rsidR="002709AF" w:rsidRPr="00A83EA1">
        <w:t>Schettini</w:t>
      </w:r>
      <w:proofErr w:type="spellEnd"/>
      <w:r w:rsidR="002709AF" w:rsidRPr="00A83EA1">
        <w:t xml:space="preserve"> (2018)</w:t>
      </w:r>
      <w:r w:rsidR="00D45F34" w:rsidRPr="00A83EA1">
        <w:t xml:space="preserve"> </w:t>
      </w:r>
      <w:r w:rsidR="00F47168" w:rsidRPr="00A83EA1">
        <w:t>fine</w:t>
      </w:r>
      <w:r w:rsidR="00F47168">
        <w:t xml:space="preserve">-tuned </w:t>
      </w:r>
      <w:r w:rsidR="00F47168" w:rsidRPr="00F47168">
        <w:rPr>
          <w:i/>
          <w:iCs/>
        </w:rPr>
        <w:t>ResNet-50</w:t>
      </w:r>
      <w:r w:rsidR="00F47168">
        <w:t xml:space="preserve"> for </w:t>
      </w:r>
      <w:r w:rsidR="00526AF9">
        <w:t xml:space="preserve">food classification on </w:t>
      </w:r>
      <w:r w:rsidR="0084209D">
        <w:t>Food-475 dataset</w:t>
      </w:r>
      <w:r w:rsidR="002709AF">
        <w:t xml:space="preserve">, </w:t>
      </w:r>
      <w:r w:rsidR="00EE7E8D">
        <w:t xml:space="preserve">and </w:t>
      </w:r>
      <w:proofErr w:type="spellStart"/>
      <w:r w:rsidR="00EE7E8D" w:rsidRPr="00A83EA1">
        <w:t>Hassannejad</w:t>
      </w:r>
      <w:proofErr w:type="spellEnd"/>
      <w:r w:rsidR="00EE7E8D" w:rsidRPr="00A83EA1">
        <w:t xml:space="preserve"> et al. (2016)</w:t>
      </w:r>
      <w:r w:rsidR="00EE7E8D">
        <w:t xml:space="preserve"> fine-tuned classification layers of the </w:t>
      </w:r>
      <w:r w:rsidR="002C627A">
        <w:t>pretrained</w:t>
      </w:r>
      <w:r w:rsidR="00EE7E8D">
        <w:t xml:space="preserve"> network introduced by Google </w:t>
      </w:r>
      <w:r w:rsidR="00EE7E8D" w:rsidRPr="00A83EA1">
        <w:t>(</w:t>
      </w:r>
      <w:proofErr w:type="spellStart"/>
      <w:r w:rsidR="00EE7E8D" w:rsidRPr="00A83EA1">
        <w:t>Szegedy</w:t>
      </w:r>
      <w:proofErr w:type="spellEnd"/>
      <w:r w:rsidR="00EE7E8D" w:rsidRPr="00A83EA1">
        <w:t xml:space="preserve"> et al., 2016) on ETH Food-101, UEC</w:t>
      </w:r>
      <w:r w:rsidR="00EE7E8D">
        <w:t>-Food 100, and UEC-Food 256 image datasets</w:t>
      </w:r>
      <w:r w:rsidR="00FE59B6">
        <w:t>.</w:t>
      </w:r>
      <w:r w:rsidR="004D6526">
        <w:t xml:space="preserve"> </w:t>
      </w:r>
      <w:r w:rsidR="000E1C01">
        <w:t>Moreover</w:t>
      </w:r>
      <w:r w:rsidR="000E1C01" w:rsidRPr="00F760F3">
        <w:t xml:space="preserve">, </w:t>
      </w:r>
      <w:proofErr w:type="spellStart"/>
      <w:r w:rsidR="000E1C01" w:rsidRPr="00F760F3">
        <w:t>Phiphiphatphaisit</w:t>
      </w:r>
      <w:proofErr w:type="spellEnd"/>
      <w:r w:rsidR="000E1C01" w:rsidRPr="00F760F3">
        <w:t xml:space="preserve"> and </w:t>
      </w:r>
      <w:proofErr w:type="spellStart"/>
      <w:r w:rsidR="000E1C01" w:rsidRPr="00F760F3">
        <w:t>Surinta</w:t>
      </w:r>
      <w:proofErr w:type="spellEnd"/>
      <w:r w:rsidR="000E1C01" w:rsidRPr="00F760F3">
        <w:t xml:space="preserve"> (2020</w:t>
      </w:r>
      <w:r w:rsidR="00124C1E" w:rsidRPr="00F760F3">
        <w:t>)</w:t>
      </w:r>
      <w:r w:rsidR="00124C1E">
        <w:t xml:space="preserve"> fine-tuned the </w:t>
      </w:r>
      <w:proofErr w:type="spellStart"/>
      <w:r w:rsidR="00124C1E">
        <w:t>MobileNet</w:t>
      </w:r>
      <w:proofErr w:type="spellEnd"/>
      <w:r w:rsidR="00124C1E">
        <w:t xml:space="preserve"> architecture originally developed by </w:t>
      </w:r>
      <w:r w:rsidR="00124C1E" w:rsidRPr="00F760F3">
        <w:t xml:space="preserve">Howard et al. (2017) </w:t>
      </w:r>
      <w:r w:rsidR="002D26A0" w:rsidRPr="00F760F3">
        <w:t>by</w:t>
      </w:r>
      <w:r w:rsidR="002D26A0">
        <w:t xml:space="preserve"> replacing the average pooling layer and fully connected layer with global average pooling and batch normalization layers to resolve overfitting problem in </w:t>
      </w:r>
      <w:proofErr w:type="spellStart"/>
      <w:r w:rsidR="002D26A0">
        <w:t>MobileNet</w:t>
      </w:r>
      <w:proofErr w:type="spellEnd"/>
      <w:r w:rsidR="002D26A0">
        <w:t xml:space="preserve">. </w:t>
      </w:r>
    </w:p>
    <w:p w14:paraId="1A99C694" w14:textId="458AFD08" w:rsidR="009911FA" w:rsidRDefault="0029160C" w:rsidP="008A5274">
      <w:r>
        <w:t xml:space="preserve">To overcome the limitations of the </w:t>
      </w:r>
      <w:r w:rsidR="001539AD">
        <w:t>above-mentioned</w:t>
      </w:r>
      <w:r>
        <w:t xml:space="preserve"> models that only recognizes single food in an image, </w:t>
      </w:r>
      <w:proofErr w:type="spellStart"/>
      <w:r w:rsidR="00313548" w:rsidRPr="003447AD">
        <w:t>Pouladzadeh</w:t>
      </w:r>
      <w:proofErr w:type="spellEnd"/>
      <w:r w:rsidR="00313548" w:rsidRPr="003447AD">
        <w:t xml:space="preserve"> and </w:t>
      </w:r>
      <w:proofErr w:type="spellStart"/>
      <w:r w:rsidR="00313548" w:rsidRPr="003447AD">
        <w:t>Shirmohammadi</w:t>
      </w:r>
      <w:proofErr w:type="spellEnd"/>
      <w:r w:rsidR="00313548" w:rsidRPr="003447AD">
        <w:t xml:space="preserve"> (2017) </w:t>
      </w:r>
      <w:r w:rsidR="008577F5" w:rsidRPr="003447AD">
        <w:t>uti</w:t>
      </w:r>
      <w:r w:rsidR="008577F5">
        <w:t xml:space="preserve">lized Selective Search algorithm in Map Reduce to segment food regions by pixels and classify the pixels into various groups before being processed with CNN. </w:t>
      </w:r>
      <w:proofErr w:type="spellStart"/>
      <w:r w:rsidR="00A2102B" w:rsidRPr="00E674B4">
        <w:t>Ege</w:t>
      </w:r>
      <w:proofErr w:type="spellEnd"/>
      <w:r w:rsidR="00A2102B" w:rsidRPr="00E674B4">
        <w:t xml:space="preserve"> </w:t>
      </w:r>
      <w:r w:rsidR="008577F5" w:rsidRPr="00E674B4">
        <w:t>and</w:t>
      </w:r>
      <w:r w:rsidR="00A2102B" w:rsidRPr="00E674B4">
        <w:t xml:space="preserve"> </w:t>
      </w:r>
      <w:proofErr w:type="spellStart"/>
      <w:r w:rsidR="00A2102B" w:rsidRPr="00E674B4">
        <w:t>Yanai</w:t>
      </w:r>
      <w:proofErr w:type="spellEnd"/>
      <w:r w:rsidR="00A2102B" w:rsidRPr="00E674B4">
        <w:t xml:space="preserve">, </w:t>
      </w:r>
      <w:r w:rsidR="008577F5" w:rsidRPr="00E674B4">
        <w:t>(</w:t>
      </w:r>
      <w:r w:rsidR="00A2102B" w:rsidRPr="00E674B4">
        <w:t>2018b) developed a CNN model which could estimate</w:t>
      </w:r>
      <w:r w:rsidR="00A2102B">
        <w:t xml:space="preserve"> bounding boxes around each food in the images and estimate calories for respective foods, by adding pseudo-bounding boxes to the calorie annotated image dataset while training the model. </w:t>
      </w:r>
      <w:r w:rsidR="00516CF1">
        <w:t xml:space="preserve">Distinctively, </w:t>
      </w:r>
      <w:proofErr w:type="spellStart"/>
      <w:r w:rsidR="00516CF1" w:rsidRPr="00C84638">
        <w:t>Mezgec</w:t>
      </w:r>
      <w:proofErr w:type="spellEnd"/>
      <w:r w:rsidR="00516CF1" w:rsidRPr="00C84638">
        <w:t xml:space="preserve"> et al. (2019)</w:t>
      </w:r>
      <w:r w:rsidR="00516CF1">
        <w:t xml:space="preserve"> </w:t>
      </w:r>
      <w:r w:rsidR="00DF5E8A">
        <w:t>developed a model that perform</w:t>
      </w:r>
      <w:r w:rsidR="00400C3D">
        <w:t>s</w:t>
      </w:r>
      <w:r w:rsidR="00DF5E8A">
        <w:t xml:space="preserve"> pixel-</w:t>
      </w:r>
      <w:r w:rsidR="00DF5E8A">
        <w:t>level classification rather than real-life image classification with fully convolutional networks (FCN)</w:t>
      </w:r>
      <w:r w:rsidR="00400C3D">
        <w:t xml:space="preserve"> to identify multiple foods in an image,</w:t>
      </w:r>
      <w:r w:rsidR="00871DED">
        <w:t xml:space="preserve"> yet this model </w:t>
      </w:r>
      <w:r w:rsidR="00C63AB7">
        <w:t>was</w:t>
      </w:r>
      <w:r w:rsidR="00871DED">
        <w:t xml:space="preserve"> trained with f</w:t>
      </w:r>
      <w:r w:rsidR="006B2C3B">
        <w:t>ake food image</w:t>
      </w:r>
      <w:r w:rsidR="00CA5DD4">
        <w:t xml:space="preserve"> dataset</w:t>
      </w:r>
      <w:r w:rsidR="006B2C3B">
        <w:t xml:space="preserve"> which </w:t>
      </w:r>
      <w:r w:rsidR="00C63AB7">
        <w:t xml:space="preserve">is </w:t>
      </w:r>
      <w:r w:rsidR="00CA5DD4">
        <w:t>less representative of real food image</w:t>
      </w:r>
      <w:r w:rsidR="00C63AB7">
        <w:t>s</w:t>
      </w:r>
      <w:r w:rsidR="00400C3D">
        <w:t xml:space="preserve">. </w:t>
      </w:r>
    </w:p>
    <w:p w14:paraId="50313648" w14:textId="79D21680" w:rsidR="00980AAD" w:rsidRDefault="00011C30" w:rsidP="008A5274">
      <w:r>
        <w:t>Rather than interclass food recognition</w:t>
      </w:r>
      <w:r w:rsidR="00B34DB6">
        <w:t xml:space="preserve">, </w:t>
      </w:r>
      <w:r w:rsidR="00B32E81" w:rsidRPr="00C84638">
        <w:t>Zhang, Lu and Zhang (2016) developed a C</w:t>
      </w:r>
      <w:r w:rsidR="00B32E81">
        <w:t>NN model that recognizes</w:t>
      </w:r>
      <w:r w:rsidR="00E00568">
        <w:t xml:space="preserve"> intraclass</w:t>
      </w:r>
      <w:r w:rsidR="00B32E81">
        <w:t xml:space="preserve"> dishes through the ingredients and cooking methods classifications</w:t>
      </w:r>
      <w:r w:rsidR="00A55A18">
        <w:t>.</w:t>
      </w:r>
      <w:r w:rsidR="00B32E81">
        <w:t xml:space="preserve"> </w:t>
      </w:r>
      <w:proofErr w:type="spellStart"/>
      <w:r w:rsidR="000B79F9" w:rsidRPr="00C84638">
        <w:t>Martinel</w:t>
      </w:r>
      <w:proofErr w:type="spellEnd"/>
      <w:r w:rsidR="000B79F9" w:rsidRPr="00C84638">
        <w:t xml:space="preserve">, </w:t>
      </w:r>
      <w:proofErr w:type="spellStart"/>
      <w:r w:rsidR="000B79F9" w:rsidRPr="00C84638">
        <w:t>Foresti</w:t>
      </w:r>
      <w:proofErr w:type="spellEnd"/>
      <w:r w:rsidR="000B79F9" w:rsidRPr="00C84638">
        <w:t xml:space="preserve"> and </w:t>
      </w:r>
      <w:proofErr w:type="spellStart"/>
      <w:r w:rsidR="000B79F9" w:rsidRPr="00C84638">
        <w:t>Micheloni</w:t>
      </w:r>
      <w:proofErr w:type="spellEnd"/>
      <w:r w:rsidR="000B79F9" w:rsidRPr="00C84638">
        <w:t xml:space="preserve"> (2018)</w:t>
      </w:r>
      <w:r w:rsidR="00616EE2">
        <w:t xml:space="preserve"> </w:t>
      </w:r>
      <w:r w:rsidR="00A55A18">
        <w:t xml:space="preserve">also </w:t>
      </w:r>
      <w:r w:rsidR="00616EE2">
        <w:t>proposed WISER – a deep neural network with 2 branches that can learn more features from vertical layers of food images to recognize</w:t>
      </w:r>
      <w:r w:rsidR="00B831CF">
        <w:t xml:space="preserve"> variances within food classes</w:t>
      </w:r>
      <w:r w:rsidR="006B6EB8">
        <w:t>,</w:t>
      </w:r>
      <w:r w:rsidR="00ED1230" w:rsidRPr="00C84638">
        <w:t xml:space="preserve"> </w:t>
      </w:r>
      <w:r w:rsidR="00475A0D">
        <w:t xml:space="preserve">while </w:t>
      </w:r>
      <w:r w:rsidR="00475A0D" w:rsidRPr="006B6EB8">
        <w:t xml:space="preserve">Zheng, </w:t>
      </w:r>
      <w:proofErr w:type="gramStart"/>
      <w:r w:rsidR="00475A0D" w:rsidRPr="006B6EB8">
        <w:t>Zou</w:t>
      </w:r>
      <w:proofErr w:type="gramEnd"/>
      <w:r w:rsidR="00475A0D" w:rsidRPr="006B6EB8">
        <w:t xml:space="preserve"> and Wang (2018)</w:t>
      </w:r>
      <w:r w:rsidR="003A05B9">
        <w:t xml:space="preserve"> integrated </w:t>
      </w:r>
      <w:proofErr w:type="spellStart"/>
      <w:r w:rsidR="003A05B9">
        <w:t>superpixel</w:t>
      </w:r>
      <w:proofErr w:type="spellEnd"/>
      <w:r w:rsidR="003A05B9">
        <w:t xml:space="preserve">-based mid-level feature extraction approach and DCNN </w:t>
      </w:r>
      <w:r w:rsidR="00B2643E">
        <w:t xml:space="preserve">to extract </w:t>
      </w:r>
      <w:r w:rsidR="00EC2847">
        <w:t xml:space="preserve">image </w:t>
      </w:r>
      <w:r w:rsidR="00B2643E">
        <w:t>features</w:t>
      </w:r>
      <w:r w:rsidR="00EC2847">
        <w:t>,</w:t>
      </w:r>
      <w:r w:rsidR="00116B81">
        <w:t xml:space="preserve"> then adopted SVM as the classifier for intraclass food recognition.</w:t>
      </w:r>
      <w:r w:rsidR="003A05B9">
        <w:t xml:space="preserve"> </w:t>
      </w:r>
    </w:p>
    <w:p w14:paraId="0C2A6204" w14:textId="366C0B1E" w:rsidR="00980AAD" w:rsidRPr="005D7489" w:rsidRDefault="005D7489" w:rsidP="008A5274">
      <w:pPr>
        <w:rPr>
          <w:b/>
          <w:bCs/>
          <w:i/>
          <w:iCs/>
        </w:rPr>
      </w:pPr>
      <w:r w:rsidRPr="005D7489">
        <w:rPr>
          <w:b/>
          <w:bCs/>
          <w:i/>
          <w:iCs/>
        </w:rPr>
        <w:t>2.2</w:t>
      </w:r>
      <w:r w:rsidR="00915178">
        <w:rPr>
          <w:b/>
          <w:bCs/>
          <w:i/>
          <w:iCs/>
        </w:rPr>
        <w:tab/>
      </w:r>
      <w:r w:rsidRPr="005D7489">
        <w:rPr>
          <w:b/>
          <w:bCs/>
          <w:i/>
          <w:iCs/>
        </w:rPr>
        <w:t>Food nutritional values estimation</w:t>
      </w:r>
    </w:p>
    <w:p w14:paraId="02AF98DF" w14:textId="60775001" w:rsidR="00A5791B" w:rsidRDefault="006B7BA5" w:rsidP="008A5274">
      <w:r>
        <w:t xml:space="preserve">Using food recognition task as the first point, </w:t>
      </w:r>
      <w:r w:rsidR="008B2F24">
        <w:t xml:space="preserve">the ability to estimate food nutritional values </w:t>
      </w:r>
      <w:r w:rsidR="00D1431B">
        <w:t xml:space="preserve">improves the </w:t>
      </w:r>
      <w:r w:rsidR="00F55758">
        <w:t>practicability of visual-based dietary assessment model</w:t>
      </w:r>
      <w:r w:rsidR="00F55758" w:rsidRPr="008B37C6">
        <w:t>.</w:t>
      </w:r>
      <w:r w:rsidR="00753503" w:rsidRPr="008B37C6">
        <w:t xml:space="preserve"> </w:t>
      </w:r>
      <w:proofErr w:type="spellStart"/>
      <w:r w:rsidR="00753503" w:rsidRPr="008B37C6">
        <w:t>Ege</w:t>
      </w:r>
      <w:proofErr w:type="spellEnd"/>
      <w:r w:rsidR="00753503" w:rsidRPr="008B37C6">
        <w:t xml:space="preserve"> and </w:t>
      </w:r>
      <w:proofErr w:type="spellStart"/>
      <w:r w:rsidR="00753503" w:rsidRPr="008B37C6">
        <w:t>Yanai</w:t>
      </w:r>
      <w:proofErr w:type="spellEnd"/>
      <w:r w:rsidR="00753503" w:rsidRPr="008B37C6">
        <w:t xml:space="preserve">, </w:t>
      </w:r>
      <w:r w:rsidR="00541C93" w:rsidRPr="008B37C6">
        <w:t>(</w:t>
      </w:r>
      <w:r w:rsidR="00753503" w:rsidRPr="008B37C6">
        <w:t>2017</w:t>
      </w:r>
      <w:r w:rsidR="00541C93" w:rsidRPr="008B37C6">
        <w:t>, 2018a)</w:t>
      </w:r>
      <w:r w:rsidR="00753503" w:rsidRPr="008B37C6">
        <w:t xml:space="preserve"> trained</w:t>
      </w:r>
      <w:r w:rsidR="00753503">
        <w:t xml:space="preserve"> CNN model</w:t>
      </w:r>
      <w:r w:rsidR="00001C0B">
        <w:t>s</w:t>
      </w:r>
      <w:r w:rsidR="00753503">
        <w:t xml:space="preserve"> </w:t>
      </w:r>
      <w:r w:rsidR="000C0B59">
        <w:t>using</w:t>
      </w:r>
      <w:r w:rsidR="00753503">
        <w:t xml:space="preserve"> </w:t>
      </w:r>
      <w:r w:rsidR="00001C0B">
        <w:t xml:space="preserve">food </w:t>
      </w:r>
      <w:r w:rsidR="00753503">
        <w:t>image dataset</w:t>
      </w:r>
      <w:r w:rsidR="00001C0B">
        <w:t>s</w:t>
      </w:r>
      <w:r w:rsidR="00753503">
        <w:t xml:space="preserve"> </w:t>
      </w:r>
      <w:r w:rsidR="00523936">
        <w:t xml:space="preserve">obtained from </w:t>
      </w:r>
      <w:r w:rsidR="00753503">
        <w:t>school lunch blog</w:t>
      </w:r>
      <w:r w:rsidR="006D4D5E">
        <w:t xml:space="preserve"> and online recipes</w:t>
      </w:r>
      <w:r w:rsidR="00D14510">
        <w:t xml:space="preserve"> which the calorie values are provided</w:t>
      </w:r>
      <w:r w:rsidR="006D4D5E">
        <w:t xml:space="preserve">. </w:t>
      </w:r>
      <w:r w:rsidR="001E6330">
        <w:t xml:space="preserve">This method assumes that the serving sizes of each labelled photos </w:t>
      </w:r>
      <w:r w:rsidR="00FE74BD">
        <w:t>are</w:t>
      </w:r>
      <w:r w:rsidR="001E6330">
        <w:t xml:space="preserve"> for one person</w:t>
      </w:r>
      <w:r w:rsidR="00FE74BD">
        <w:t xml:space="preserve">, which is </w:t>
      </w:r>
      <w:r w:rsidR="00D56646">
        <w:t xml:space="preserve">seen to be less generalized </w:t>
      </w:r>
      <w:r w:rsidR="005B16E1">
        <w:t>and is subject to over or underestimation</w:t>
      </w:r>
      <w:r w:rsidR="00FE74BD">
        <w:t xml:space="preserve"> </w:t>
      </w:r>
      <w:r w:rsidR="005B16E1">
        <w:t xml:space="preserve">as the </w:t>
      </w:r>
      <w:r w:rsidR="009A0E89">
        <w:t xml:space="preserve">portion of </w:t>
      </w:r>
      <w:r w:rsidR="005B16E1">
        <w:t>food</w:t>
      </w:r>
      <w:r w:rsidR="009A0E89">
        <w:t>s</w:t>
      </w:r>
      <w:r w:rsidR="005B16E1">
        <w:t xml:space="preserve"> </w:t>
      </w:r>
      <w:r w:rsidR="009A0E89">
        <w:t xml:space="preserve">eaten </w:t>
      </w:r>
      <w:r w:rsidR="00531121">
        <w:t>differ among individuals.</w:t>
      </w:r>
      <w:r w:rsidR="00166DA5">
        <w:t xml:space="preserve"> </w:t>
      </w:r>
      <w:r w:rsidR="00627FDC">
        <w:t xml:space="preserve">As such, food volume estimation is critical </w:t>
      </w:r>
      <w:r w:rsidR="004076B4">
        <w:t>for accurate food nutritional value estimation</w:t>
      </w:r>
      <w:r w:rsidR="00013E1A">
        <w:t>, but this can be very challenging</w:t>
      </w:r>
      <w:r w:rsidR="004076B4">
        <w:t>.</w:t>
      </w:r>
      <w:r w:rsidR="00C20404">
        <w:t xml:space="preserve"> Some </w:t>
      </w:r>
      <w:r w:rsidR="00177C2B">
        <w:t xml:space="preserve">researchers used reference objects </w:t>
      </w:r>
      <w:r w:rsidR="0052082B">
        <w:t>as calibration</w:t>
      </w:r>
      <w:r w:rsidR="00FD5297">
        <w:t>s</w:t>
      </w:r>
      <w:r w:rsidR="0052082B">
        <w:t xml:space="preserve"> to estimate food volumes. </w:t>
      </w:r>
      <w:proofErr w:type="spellStart"/>
      <w:r w:rsidR="00627FDC" w:rsidRPr="009626DC">
        <w:t>Pouladzadeh</w:t>
      </w:r>
      <w:proofErr w:type="spellEnd"/>
      <w:r w:rsidR="00627FDC" w:rsidRPr="009626DC">
        <w:t xml:space="preserve">, </w:t>
      </w:r>
      <w:proofErr w:type="spellStart"/>
      <w:r w:rsidR="00627FDC" w:rsidRPr="009626DC">
        <w:t>Shirmohammadi</w:t>
      </w:r>
      <w:proofErr w:type="spellEnd"/>
      <w:r w:rsidR="00627FDC" w:rsidRPr="009626DC">
        <w:t xml:space="preserve"> and Al-</w:t>
      </w:r>
      <w:proofErr w:type="spellStart"/>
      <w:r w:rsidR="00627FDC" w:rsidRPr="009626DC">
        <w:t>Maghrabi</w:t>
      </w:r>
      <w:proofErr w:type="spellEnd"/>
      <w:r w:rsidR="00627FDC" w:rsidRPr="009626DC">
        <w:t xml:space="preserve"> (2014)</w:t>
      </w:r>
      <w:r w:rsidR="00627FDC">
        <w:t xml:space="preserve"> took the user’s thumb for calibration </w:t>
      </w:r>
      <w:r w:rsidR="00470552">
        <w:t xml:space="preserve">to </w:t>
      </w:r>
      <w:r w:rsidR="00627FDC">
        <w:t xml:space="preserve">compute food volumes based on area and </w:t>
      </w:r>
      <w:r w:rsidR="00627FDC">
        <w:lastRenderedPageBreak/>
        <w:t>depth information collected</w:t>
      </w:r>
      <w:r w:rsidR="00F77445" w:rsidRPr="009626DC">
        <w:t>.</w:t>
      </w:r>
      <w:r w:rsidR="00627FDC" w:rsidRPr="009626DC">
        <w:t xml:space="preserve"> Okamoto and </w:t>
      </w:r>
      <w:proofErr w:type="spellStart"/>
      <w:r w:rsidR="00627FDC" w:rsidRPr="009626DC">
        <w:t>Yanai</w:t>
      </w:r>
      <w:proofErr w:type="spellEnd"/>
      <w:r w:rsidR="00627FDC" w:rsidRPr="009626DC">
        <w:t xml:space="preserve"> (2016) utilized </w:t>
      </w:r>
      <w:r w:rsidR="009769E4" w:rsidRPr="009626DC">
        <w:t>pre</w:t>
      </w:r>
      <w:r w:rsidR="00627FDC" w:rsidRPr="009626DC">
        <w:t>re</w:t>
      </w:r>
      <w:r w:rsidR="00627FDC">
        <w:t>gistered known-size reference object</w:t>
      </w:r>
      <w:r w:rsidR="003E2BBB">
        <w:t xml:space="preserve"> while </w:t>
      </w:r>
      <w:proofErr w:type="spellStart"/>
      <w:r w:rsidR="00C3415B" w:rsidRPr="00DE3CDF">
        <w:t>Ege</w:t>
      </w:r>
      <w:proofErr w:type="spellEnd"/>
      <w:r w:rsidR="00C3415B" w:rsidRPr="00DE3CDF">
        <w:t xml:space="preserve">, </w:t>
      </w:r>
      <w:proofErr w:type="spellStart"/>
      <w:r w:rsidR="00C3415B" w:rsidRPr="00DE3CDF">
        <w:t>Shimoda</w:t>
      </w:r>
      <w:proofErr w:type="spellEnd"/>
      <w:r w:rsidR="00C3415B" w:rsidRPr="00DE3CDF">
        <w:t xml:space="preserve"> and </w:t>
      </w:r>
      <w:proofErr w:type="spellStart"/>
      <w:r w:rsidR="00C3415B" w:rsidRPr="00DE3CDF">
        <w:t>Yanai</w:t>
      </w:r>
      <w:proofErr w:type="spellEnd"/>
      <w:r w:rsidR="00C3415B" w:rsidRPr="00DE3CDF">
        <w:t xml:space="preserve"> (2019)</w:t>
      </w:r>
      <w:r w:rsidR="00C3415B">
        <w:t xml:space="preserve"> </w:t>
      </w:r>
      <w:r w:rsidR="00C67F4E">
        <w:t xml:space="preserve">used </w:t>
      </w:r>
      <w:r w:rsidR="00C3415B">
        <w:t>estimate</w:t>
      </w:r>
      <w:r w:rsidR="00345847">
        <w:t>d</w:t>
      </w:r>
      <w:r w:rsidR="00C3415B">
        <w:t xml:space="preserve"> rice image pixels</w:t>
      </w:r>
      <w:r w:rsidR="00F77445">
        <w:t xml:space="preserve"> as reference</w:t>
      </w:r>
      <w:r w:rsidR="00C1714C">
        <w:t>,</w:t>
      </w:r>
      <w:r w:rsidR="00627FDC">
        <w:t xml:space="preserve"> </w:t>
      </w:r>
      <w:r w:rsidR="00A50C18">
        <w:t>to obtain the food size by comparing</w:t>
      </w:r>
      <w:r w:rsidR="009E66D1">
        <w:t xml:space="preserve"> the number of pixels between foods and reference object</w:t>
      </w:r>
      <w:r w:rsidR="00F77445">
        <w:t>.</w:t>
      </w:r>
      <w:r w:rsidR="008A5099">
        <w:t xml:space="preserve"> </w:t>
      </w:r>
      <w:proofErr w:type="spellStart"/>
      <w:r w:rsidR="00627FDC" w:rsidRPr="00DE3CDF">
        <w:t>Hassannejad</w:t>
      </w:r>
      <w:proofErr w:type="spellEnd"/>
      <w:r w:rsidR="00627FDC" w:rsidRPr="00DE3CDF">
        <w:t xml:space="preserve"> et al. </w:t>
      </w:r>
      <w:r w:rsidR="008A5099" w:rsidRPr="00DE3CDF">
        <w:t>(</w:t>
      </w:r>
      <w:r w:rsidR="00627FDC" w:rsidRPr="00DE3CDF">
        <w:t>2017) use</w:t>
      </w:r>
      <w:r w:rsidR="00627FDC">
        <w:t>d a 5 x 5 PVC checkerboard card as the size reference to estimate food volume</w:t>
      </w:r>
      <w:r w:rsidR="00121774">
        <w:t xml:space="preserve">. </w:t>
      </w:r>
      <w:r w:rsidR="00980A1B">
        <w:t xml:space="preserve">However, this method requires </w:t>
      </w:r>
      <w:r w:rsidR="00F815AB">
        <w:t xml:space="preserve">reference object to be always available whenever a food image needs to be captured and analysed. </w:t>
      </w:r>
    </w:p>
    <w:p w14:paraId="514EFB39" w14:textId="4770C246" w:rsidR="00BA6876" w:rsidRDefault="009C4E03" w:rsidP="008A5274">
      <w:r>
        <w:t>To avoid using reference objects,</w:t>
      </w:r>
      <w:r w:rsidR="00321759">
        <w:t xml:space="preserve"> segmentation techniques are adopted to segment food regions.</w:t>
      </w:r>
      <w:r>
        <w:t xml:space="preserve"> </w:t>
      </w:r>
      <w:r w:rsidR="00121774" w:rsidRPr="00DE3CDF">
        <w:t xml:space="preserve">Okamoto and </w:t>
      </w:r>
      <w:proofErr w:type="spellStart"/>
      <w:r w:rsidR="00121774" w:rsidRPr="00DE3CDF">
        <w:t>Yanai</w:t>
      </w:r>
      <w:proofErr w:type="spellEnd"/>
      <w:r w:rsidR="00121774" w:rsidRPr="00DE3CDF">
        <w:t xml:space="preserve"> (2016) used k-mean</w:t>
      </w:r>
      <w:r w:rsidR="00121774">
        <w:t xml:space="preserve">s segmentation technique and </w:t>
      </w:r>
      <w:proofErr w:type="spellStart"/>
      <w:r w:rsidR="00121774">
        <w:t>GrabCut</w:t>
      </w:r>
      <w:proofErr w:type="spellEnd"/>
      <w:r w:rsidR="00121774">
        <w:t xml:space="preserve"> algorithms to segment “food”, “dish”, and “background”, whereas </w:t>
      </w:r>
      <w:proofErr w:type="spellStart"/>
      <w:r w:rsidR="00E84D1E" w:rsidRPr="00E73473">
        <w:t>Dehais</w:t>
      </w:r>
      <w:proofErr w:type="spellEnd"/>
      <w:r w:rsidR="00E84D1E" w:rsidRPr="00E73473">
        <w:t xml:space="preserve">, </w:t>
      </w:r>
      <w:proofErr w:type="spellStart"/>
      <w:r w:rsidR="00E84D1E" w:rsidRPr="00E73473">
        <w:t>Anthimopoulos</w:t>
      </w:r>
      <w:proofErr w:type="spellEnd"/>
      <w:r w:rsidR="00E84D1E" w:rsidRPr="00E73473">
        <w:t xml:space="preserve"> and </w:t>
      </w:r>
      <w:proofErr w:type="spellStart"/>
      <w:r w:rsidR="00E84D1E" w:rsidRPr="00E73473">
        <w:t>Mougiakakou</w:t>
      </w:r>
      <w:proofErr w:type="spellEnd"/>
      <w:r w:rsidR="00E84D1E" w:rsidRPr="00E73473">
        <w:t xml:space="preserve"> (2016)</w:t>
      </w:r>
      <w:r w:rsidR="00E84D1E">
        <w:t xml:space="preserve"> developed a CNN model </w:t>
      </w:r>
      <w:r w:rsidR="00121774">
        <w:t>for food region segmentation to produce border maps with pixel values ranging from 0 to 1, whereby values closer to 1 were known as pixels closer to the border</w:t>
      </w:r>
      <w:r w:rsidR="00121774" w:rsidRPr="00E73473">
        <w:t xml:space="preserve">. </w:t>
      </w:r>
      <w:r w:rsidR="00220756" w:rsidRPr="00E73473">
        <w:t>Sari et al. (2020)</w:t>
      </w:r>
      <w:r w:rsidR="00220756">
        <w:t xml:space="preserve"> demonstrated image thresholding and K-means++ clustering as segmentation techniques to extract the food regions from the images. </w:t>
      </w:r>
      <w:r w:rsidR="00121774">
        <w:t xml:space="preserve">Dissimilarly, </w:t>
      </w:r>
      <w:proofErr w:type="spellStart"/>
      <w:r w:rsidR="00121774" w:rsidRPr="00E73473">
        <w:t>Ruenin</w:t>
      </w:r>
      <w:proofErr w:type="spellEnd"/>
      <w:r w:rsidR="00121774" w:rsidRPr="00E73473">
        <w:t xml:space="preserve">, </w:t>
      </w:r>
      <w:proofErr w:type="spellStart"/>
      <w:r w:rsidR="00121774" w:rsidRPr="00E73473">
        <w:t>Bootkrajang</w:t>
      </w:r>
      <w:proofErr w:type="spellEnd"/>
      <w:r w:rsidR="00121774" w:rsidRPr="00E73473">
        <w:t xml:space="preserve"> and </w:t>
      </w:r>
      <w:proofErr w:type="spellStart"/>
      <w:r w:rsidR="00121774" w:rsidRPr="00E73473">
        <w:t>Chawachat</w:t>
      </w:r>
      <w:proofErr w:type="spellEnd"/>
      <w:r w:rsidR="00121774" w:rsidRPr="00E73473">
        <w:t xml:space="preserve"> (2020)</w:t>
      </w:r>
      <w:r w:rsidR="00121774">
        <w:t xml:space="preserve"> directly estimates the food weights and the nutritional values, with the help of divided food tray provided by hospitals. The divided food tray allows the algorithm to easily identify the food area and hence estimate food weights.</w:t>
      </w:r>
    </w:p>
    <w:p w14:paraId="0F90B60C" w14:textId="322D50E6" w:rsidR="00915178" w:rsidRPr="00915178" w:rsidRDefault="00915178" w:rsidP="008A5274">
      <w:pPr>
        <w:rPr>
          <w:b/>
          <w:bCs/>
          <w:i/>
          <w:iCs/>
        </w:rPr>
      </w:pPr>
      <w:r>
        <w:rPr>
          <w:b/>
          <w:bCs/>
          <w:i/>
          <w:iCs/>
        </w:rPr>
        <w:t>2.3</w:t>
      </w:r>
      <w:r>
        <w:rPr>
          <w:b/>
          <w:bCs/>
          <w:i/>
          <w:iCs/>
        </w:rPr>
        <w:tab/>
      </w:r>
      <w:r w:rsidRPr="00915178">
        <w:rPr>
          <w:b/>
          <w:bCs/>
          <w:i/>
          <w:iCs/>
        </w:rPr>
        <w:t>Summary</w:t>
      </w:r>
    </w:p>
    <w:p w14:paraId="2780160C" w14:textId="50A86875" w:rsidR="009E7E85" w:rsidRDefault="001A1CE3" w:rsidP="008A5274">
      <w:r>
        <w:t xml:space="preserve">CNN </w:t>
      </w:r>
      <w:r w:rsidR="00740A0D">
        <w:t xml:space="preserve">has been widely adopted </w:t>
      </w:r>
      <w:r w:rsidR="001323D7">
        <w:t>to perform food classification and calorie estimations on a range of food image datasets</w:t>
      </w:r>
      <w:r w:rsidR="0089587D">
        <w:t xml:space="preserve"> and have </w:t>
      </w:r>
      <w:r w:rsidR="00A43AAE">
        <w:t>been achieving promising results</w:t>
      </w:r>
      <w:r w:rsidR="001323D7">
        <w:t xml:space="preserve">. However, it is observed that most papers did not consider the cooked status of the foods identified, whereby this gap is filled up in </w:t>
      </w:r>
      <w:r w:rsidR="001323D7">
        <w:t xml:space="preserve">this </w:t>
      </w:r>
      <w:r w:rsidR="00310E4D">
        <w:t>paper</w:t>
      </w:r>
      <w:r w:rsidR="001323D7">
        <w:t xml:space="preserve"> </w:t>
      </w:r>
      <w:r w:rsidR="00310E4D">
        <w:t xml:space="preserve">with </w:t>
      </w:r>
      <w:r w:rsidR="001323D7">
        <w:t>the recognitions of raw and cooked vegetables.</w:t>
      </w:r>
    </w:p>
    <w:p w14:paraId="4FD09004" w14:textId="13BDCAF0" w:rsidR="001323D7" w:rsidRDefault="001323D7" w:rsidP="008A5274"/>
    <w:p w14:paraId="57AD6370" w14:textId="17028648" w:rsidR="00070153" w:rsidRPr="00F879A6" w:rsidRDefault="00070153" w:rsidP="00A60366">
      <w:pPr>
        <w:pStyle w:val="ListParagraph"/>
        <w:numPr>
          <w:ilvl w:val="0"/>
          <w:numId w:val="1"/>
        </w:numPr>
        <w:rPr>
          <w:b/>
          <w:bCs/>
        </w:rPr>
      </w:pPr>
      <w:r w:rsidRPr="00F879A6">
        <w:rPr>
          <w:b/>
          <w:bCs/>
        </w:rPr>
        <w:t>Proposed solution</w:t>
      </w:r>
    </w:p>
    <w:p w14:paraId="6F718097" w14:textId="644AE0D4" w:rsidR="00860CFF" w:rsidRDefault="0043632C" w:rsidP="002764AB">
      <w:r>
        <w:t xml:space="preserve">To identify raw and cooked vegetables and estimate their nutritional values., this paper proposes a </w:t>
      </w:r>
      <w:r w:rsidR="00354644">
        <w:t>multioutput</w:t>
      </w:r>
      <w:r>
        <w:t xml:space="preserve"> CNN model</w:t>
      </w:r>
      <w:r w:rsidR="00875727">
        <w:t xml:space="preserve">, </w:t>
      </w:r>
      <w:proofErr w:type="spellStart"/>
      <w:r w:rsidR="00DC581A">
        <w:rPr>
          <w:i/>
          <w:iCs/>
        </w:rPr>
        <w:t>VegeNet</w:t>
      </w:r>
      <w:proofErr w:type="spellEnd"/>
      <w:r>
        <w:t xml:space="preserve"> which </w:t>
      </w:r>
      <w:r w:rsidR="00E80193">
        <w:t>classif</w:t>
      </w:r>
      <w:r w:rsidR="00822168">
        <w:t>ies</w:t>
      </w:r>
      <w:r w:rsidR="00E80193">
        <w:t xml:space="preserve"> the food type, the cooking methods, and estimate</w:t>
      </w:r>
      <w:r w:rsidR="00822168">
        <w:t>s</w:t>
      </w:r>
      <w:r w:rsidR="00E80193">
        <w:t xml:space="preserve"> the weights of the foods in the images.</w:t>
      </w:r>
      <w:r>
        <w:t xml:space="preserve"> </w:t>
      </w:r>
      <w:r w:rsidR="00997B2B">
        <w:t xml:space="preserve">Later, the predicted values are taken to calculate the estimated nutritional values based on the </w:t>
      </w:r>
      <w:r w:rsidR="006D6A0D" w:rsidRPr="006D6A0D">
        <w:t>U.S. Department of Agriculture</w:t>
      </w:r>
      <w:r w:rsidR="006D6A0D">
        <w:t xml:space="preserve"> (</w:t>
      </w:r>
      <w:r w:rsidR="00997B2B">
        <w:t>USDA</w:t>
      </w:r>
      <w:r w:rsidR="006D6A0D">
        <w:t>)</w:t>
      </w:r>
      <w:r w:rsidR="00997B2B">
        <w:t xml:space="preserve"> nutrition information data.</w:t>
      </w:r>
    </w:p>
    <w:p w14:paraId="56EE02AE" w14:textId="49A612D7" w:rsidR="00CF1FEA" w:rsidRPr="009D7459" w:rsidRDefault="008F645B" w:rsidP="002764AB">
      <w:pPr>
        <w:rPr>
          <w:b/>
          <w:bCs/>
          <w:i/>
          <w:iCs/>
        </w:rPr>
      </w:pPr>
      <w:r w:rsidRPr="009D7459">
        <w:rPr>
          <w:b/>
          <w:bCs/>
          <w:i/>
          <w:iCs/>
        </w:rPr>
        <w:t>3.1</w:t>
      </w:r>
      <w:r w:rsidRPr="009D7459">
        <w:rPr>
          <w:b/>
          <w:bCs/>
          <w:i/>
          <w:iCs/>
        </w:rPr>
        <w:tab/>
      </w:r>
      <w:r w:rsidR="00E80193" w:rsidRPr="009D7459">
        <w:rPr>
          <w:b/>
          <w:bCs/>
          <w:i/>
          <w:iCs/>
        </w:rPr>
        <w:t>Overview of CNN</w:t>
      </w:r>
    </w:p>
    <w:p w14:paraId="2961A339" w14:textId="403AB949" w:rsidR="000F3FE1" w:rsidRDefault="00AF6EC1" w:rsidP="002764AB">
      <w:r>
        <w:t>CNN is a type of deep neural network that</w:t>
      </w:r>
      <w:r w:rsidR="00641D6A">
        <w:t xml:space="preserve"> takes inputs from the input layer,</w:t>
      </w:r>
      <w:r>
        <w:t xml:space="preserve"> </w:t>
      </w:r>
      <w:r w:rsidR="00E20E83">
        <w:t>followed by</w:t>
      </w:r>
      <w:r>
        <w:t xml:space="preserve"> a convolutional layer as the first hidden layer in the network for high level images feature extractions, </w:t>
      </w:r>
      <w:r w:rsidR="00E20E83">
        <w:t xml:space="preserve">and </w:t>
      </w:r>
      <w:r>
        <w:t>other hidden layers like activation function layers, pooling layers, and fully connected layers</w:t>
      </w:r>
      <w:r w:rsidR="00E20E83">
        <w:t xml:space="preserve"> to </w:t>
      </w:r>
      <w:r w:rsidR="00395A6B">
        <w:t>produce predictions</w:t>
      </w:r>
      <w:r w:rsidR="00924F69">
        <w:t xml:space="preserve"> (see </w:t>
      </w:r>
      <w:r w:rsidR="00924F69" w:rsidRPr="00F879A6">
        <w:rPr>
          <w:b/>
          <w:bCs/>
        </w:rPr>
        <w:t>Figure 1</w:t>
      </w:r>
      <w:r w:rsidR="00924F69">
        <w:t>).</w:t>
      </w:r>
      <w:r w:rsidR="003F7189">
        <w:t xml:space="preserve"> </w:t>
      </w:r>
      <w:r>
        <w:t xml:space="preserve">These hidden layers are involved in CNN to serve different purposes: </w:t>
      </w:r>
    </w:p>
    <w:p w14:paraId="0CD55C70" w14:textId="00CECBCF" w:rsidR="000F3FE1" w:rsidRDefault="00AF6EC1" w:rsidP="002764AB">
      <w:r>
        <w:t>1. Convolutional layer – computes the convolution of an original image (input signal) through a set of kernel filters to generate an activation map</w:t>
      </w:r>
    </w:p>
    <w:p w14:paraId="113529D9" w14:textId="5CC80759" w:rsidR="000F3FE1" w:rsidRDefault="00AF6EC1" w:rsidP="002764AB">
      <w:r>
        <w:t>2. Activation function – defines how the output of neuron is ranged, the rectified linear unit (</w:t>
      </w:r>
      <w:proofErr w:type="spellStart"/>
      <w:r>
        <w:t>ReLU</w:t>
      </w:r>
      <w:proofErr w:type="spellEnd"/>
      <w:r>
        <w:t xml:space="preserve">) has been commonly used in deep neural networks for its power to reduce model training time </w:t>
      </w:r>
    </w:p>
    <w:p w14:paraId="0A3FACB8" w14:textId="77BE5B78" w:rsidR="000F3FE1" w:rsidRDefault="00AF6EC1" w:rsidP="002764AB">
      <w:r>
        <w:t xml:space="preserve">3. Pooling layer – also known as “sub-sampling layer” which reduces the dimensions of output feature map from previous layers to avoid duplicated computations </w:t>
      </w:r>
    </w:p>
    <w:p w14:paraId="1FA9308D" w14:textId="113665F0" w:rsidR="00EA2E08" w:rsidRDefault="00AF6EC1" w:rsidP="002764AB">
      <w:r>
        <w:t>4. Fully connected layer – to merge the flattened feature maps received from convolutional and pooling layers into a “fixed-size category” for classification</w:t>
      </w:r>
      <w:r w:rsidR="00CC32A5">
        <w:t>.</w:t>
      </w:r>
    </w:p>
    <w:p w14:paraId="4E27E212" w14:textId="111D420B" w:rsidR="00936C47" w:rsidRPr="00181B73" w:rsidRDefault="00932C74" w:rsidP="002764AB">
      <w:pPr>
        <w:rPr>
          <w:b/>
          <w:bCs/>
          <w:i/>
          <w:iCs/>
        </w:rPr>
      </w:pPr>
      <w:r w:rsidRPr="003F2032">
        <w:rPr>
          <w:b/>
          <w:bCs/>
          <w:noProof/>
        </w:rPr>
        <w:lastRenderedPageBreak/>
        <mc:AlternateContent>
          <mc:Choice Requires="wps">
            <w:drawing>
              <wp:anchor distT="45720" distB="45720" distL="114300" distR="114300" simplePos="0" relativeHeight="251683840" behindDoc="0" locked="0" layoutInCell="1" allowOverlap="1" wp14:anchorId="41C255B7" wp14:editId="72CE8EBC">
                <wp:simplePos x="0" y="0"/>
                <wp:positionH relativeFrom="margin">
                  <wp:align>left</wp:align>
                </wp:positionH>
                <wp:positionV relativeFrom="paragraph">
                  <wp:posOffset>231</wp:posOffset>
                </wp:positionV>
                <wp:extent cx="5707380" cy="2410460"/>
                <wp:effectExtent l="0" t="0" r="7620" b="88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410691"/>
                        </a:xfrm>
                        <a:prstGeom prst="rect">
                          <a:avLst/>
                        </a:prstGeom>
                        <a:solidFill>
                          <a:srgbClr val="FFFFFF"/>
                        </a:solidFill>
                        <a:ln w="9525">
                          <a:noFill/>
                          <a:miter lim="800000"/>
                          <a:headEnd/>
                          <a:tailEnd/>
                        </a:ln>
                      </wps:spPr>
                      <wps:txbx>
                        <w:txbxContent>
                          <w:p w14:paraId="02F1A7D9" w14:textId="77777777" w:rsidR="00932C74" w:rsidRDefault="00932C74" w:rsidP="00932C74">
                            <w:r w:rsidRPr="000021B1">
                              <w:rPr>
                                <w:noProof/>
                              </w:rPr>
                              <w:drawing>
                                <wp:inline distT="0" distB="0" distL="0" distR="0" wp14:anchorId="0198397A" wp14:editId="47E1B5D6">
                                  <wp:extent cx="5444490" cy="1828800"/>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4975" cy="1828963"/>
                                          </a:xfrm>
                                          <a:prstGeom prst="rect">
                                            <a:avLst/>
                                          </a:prstGeom>
                                          <a:noFill/>
                                          <a:ln w="3175">
                                            <a:solidFill>
                                              <a:schemeClr val="tx1"/>
                                            </a:solidFill>
                                          </a:ln>
                                        </pic:spPr>
                                      </pic:pic>
                                    </a:graphicData>
                                  </a:graphic>
                                </wp:inline>
                              </w:drawing>
                            </w:r>
                          </w:p>
                          <w:p w14:paraId="0BC0E184" w14:textId="77777777" w:rsidR="00932C74" w:rsidRDefault="00932C74" w:rsidP="00932C74">
                            <w:pPr>
                              <w:jc w:val="center"/>
                            </w:pPr>
                            <w:r>
                              <w:t xml:space="preserve">Figure 1: Architecture of convolutional neural network (CNN) </w:t>
                            </w:r>
                            <w:r w:rsidRPr="00924F69">
                              <w:t>(Prabhu,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C255B7" id="_x0000_t202" coordsize="21600,21600" o:spt="202" path="m,l,21600r21600,l21600,xe">
                <v:stroke joinstyle="miter"/>
                <v:path gradientshapeok="t" o:connecttype="rect"/>
              </v:shapetype>
              <v:shape id="Text Box 2" o:spid="_x0000_s1026" type="#_x0000_t202" style="position:absolute;left:0;text-align:left;margin-left:0;margin-top:0;width:449.4pt;height:189.8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s/HwIAABwEAAAOAAAAZHJzL2Uyb0RvYy54bWysU9uO2yAQfa/Uf0C8N3bcZJN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" stroked="f">
                <v:textbox>
                  <w:txbxContent>
                    <w:p w14:paraId="02F1A7D9" w14:textId="77777777" w:rsidR="00932C74" w:rsidRDefault="00932C74" w:rsidP="00932C74">
                      <w:r w:rsidRPr="000021B1">
                        <w:rPr>
                          <w:noProof/>
                        </w:rPr>
                        <w:drawing>
                          <wp:inline distT="0" distB="0" distL="0" distR="0" wp14:anchorId="0198397A" wp14:editId="47E1B5D6">
                            <wp:extent cx="5444490" cy="1828800"/>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4975" cy="1828963"/>
                                    </a:xfrm>
                                    <a:prstGeom prst="rect">
                                      <a:avLst/>
                                    </a:prstGeom>
                                    <a:noFill/>
                                    <a:ln w="3175">
                                      <a:solidFill>
                                        <a:schemeClr val="tx1"/>
                                      </a:solidFill>
                                    </a:ln>
                                  </pic:spPr>
                                </pic:pic>
                              </a:graphicData>
                            </a:graphic>
                          </wp:inline>
                        </w:drawing>
                      </w:r>
                    </w:p>
                    <w:p w14:paraId="0BC0E184" w14:textId="77777777" w:rsidR="00932C74" w:rsidRDefault="00932C74" w:rsidP="00932C74">
                      <w:pPr>
                        <w:jc w:val="center"/>
                      </w:pPr>
                      <w:r>
                        <w:t xml:space="preserve">Figure 1: Architecture of convolutional neural network (CNN) </w:t>
                      </w:r>
                      <w:r w:rsidRPr="00924F69">
                        <w:t>(Prabhu, 2018).</w:t>
                      </w:r>
                    </w:p>
                  </w:txbxContent>
                </v:textbox>
                <w10:wrap type="square" anchorx="margin"/>
              </v:shape>
            </w:pict>
          </mc:Fallback>
        </mc:AlternateContent>
      </w:r>
      <w:r w:rsidR="00181B73" w:rsidRPr="00181B73">
        <w:rPr>
          <w:b/>
          <w:bCs/>
          <w:i/>
          <w:iCs/>
        </w:rPr>
        <w:t>3.2</w:t>
      </w:r>
      <w:r w:rsidR="00181B73" w:rsidRPr="00181B73">
        <w:rPr>
          <w:b/>
          <w:bCs/>
          <w:i/>
          <w:iCs/>
        </w:rPr>
        <w:tab/>
        <w:t>Proposed network</w:t>
      </w:r>
    </w:p>
    <w:p w14:paraId="11F64846" w14:textId="77777777" w:rsidR="00DB76BB" w:rsidRDefault="006D34C8" w:rsidP="002764AB">
      <w:pPr>
        <w:sectPr w:rsidR="00DB76BB" w:rsidSect="00B172C6">
          <w:type w:val="continuous"/>
          <w:pgSz w:w="11906" w:h="16838"/>
          <w:pgMar w:top="1440" w:right="1440" w:bottom="1440" w:left="1440" w:header="708" w:footer="708" w:gutter="0"/>
          <w:cols w:num="2" w:space="708"/>
          <w:docGrid w:linePitch="360"/>
        </w:sectPr>
      </w:pPr>
      <w:r>
        <w:t>Like most papers, t</w:t>
      </w:r>
      <w:r w:rsidR="00613B66">
        <w:t>ransfer learning technique is adopted in this paper to</w:t>
      </w:r>
      <w:r w:rsidR="007F01EF">
        <w:t xml:space="preserve"> develop a multioutput CNN model</w:t>
      </w:r>
      <w:r w:rsidR="00A91814">
        <w:t>,</w:t>
      </w:r>
      <w:r w:rsidR="00613B66">
        <w:t xml:space="preserve"> </w:t>
      </w:r>
      <w:r w:rsidR="00A91814">
        <w:t xml:space="preserve">to </w:t>
      </w:r>
      <w:r w:rsidR="00613B66">
        <w:t xml:space="preserve">avoid overfitting issue when training small image dataset with 7754 images. </w:t>
      </w:r>
      <w:proofErr w:type="spellStart"/>
      <w:r w:rsidR="003D3C71">
        <w:rPr>
          <w:i/>
          <w:iCs/>
        </w:rPr>
        <w:t>VegeNet</w:t>
      </w:r>
      <w:proofErr w:type="spellEnd"/>
      <w:r w:rsidR="003D3C71">
        <w:rPr>
          <w:i/>
          <w:iCs/>
        </w:rPr>
        <w:t xml:space="preserve"> </w:t>
      </w:r>
      <w:r w:rsidR="002845DA">
        <w:t>utilizes</w:t>
      </w:r>
      <w:r w:rsidR="00806C53">
        <w:t xml:space="preserve"> pretrained </w:t>
      </w:r>
      <w:r w:rsidR="002845DA">
        <w:rPr>
          <w:i/>
          <w:iCs/>
        </w:rPr>
        <w:t>Inception</w:t>
      </w:r>
      <w:r w:rsidR="00971277">
        <w:rPr>
          <w:i/>
          <w:iCs/>
        </w:rPr>
        <w:t>V</w:t>
      </w:r>
      <w:r w:rsidR="002845DA">
        <w:rPr>
          <w:i/>
          <w:iCs/>
        </w:rPr>
        <w:t xml:space="preserve">3 </w:t>
      </w:r>
      <w:r w:rsidR="002845DA">
        <w:t>as the feature learning layer</w:t>
      </w:r>
      <w:r w:rsidR="00060558">
        <w:t xml:space="preserve">, </w:t>
      </w:r>
      <w:r w:rsidR="00A621ED">
        <w:t>whereby</w:t>
      </w:r>
      <w:r w:rsidR="00060558">
        <w:t xml:space="preserve"> </w:t>
      </w:r>
      <w:r w:rsidR="00A621ED">
        <w:t>t</w:t>
      </w:r>
      <w:r w:rsidR="001B7EEB">
        <w:t>he output</w:t>
      </w:r>
      <w:r w:rsidR="00FD3817">
        <w:t>s</w:t>
      </w:r>
      <w:r w:rsidR="001B7EEB">
        <w:t xml:space="preserve"> of </w:t>
      </w:r>
      <w:r w:rsidR="001B7EEB">
        <w:rPr>
          <w:i/>
          <w:iCs/>
        </w:rPr>
        <w:t>Inception</w:t>
      </w:r>
      <w:r w:rsidR="00D603A7">
        <w:rPr>
          <w:i/>
          <w:iCs/>
        </w:rPr>
        <w:t>V</w:t>
      </w:r>
      <w:r w:rsidR="001B7EEB">
        <w:rPr>
          <w:i/>
          <w:iCs/>
        </w:rPr>
        <w:t>3</w:t>
      </w:r>
      <w:r w:rsidR="00030F30">
        <w:t xml:space="preserve"> are taken as the inputs for the </w:t>
      </w:r>
      <w:r w:rsidR="00EB780B">
        <w:t xml:space="preserve">3 </w:t>
      </w:r>
      <w:r w:rsidR="00030F30">
        <w:t xml:space="preserve">branches </w:t>
      </w:r>
      <w:r w:rsidR="00EB780B">
        <w:t>to predict the food type, cook-method, and weight</w:t>
      </w:r>
      <w:r w:rsidR="00767C42">
        <w:t xml:space="preserve"> from food images</w:t>
      </w:r>
      <w:r w:rsidR="00EB780B">
        <w:t xml:space="preserve"> </w:t>
      </w:r>
      <w:r w:rsidR="00A621ED">
        <w:t xml:space="preserve">(see </w:t>
      </w:r>
      <w:r w:rsidR="00A621ED" w:rsidRPr="00F879A6">
        <w:rPr>
          <w:b/>
          <w:bCs/>
        </w:rPr>
        <w:t>Figure 2</w:t>
      </w:r>
      <w:r w:rsidR="00A621ED">
        <w:t>)</w:t>
      </w:r>
      <w:r w:rsidR="00FD3817">
        <w:t xml:space="preserve">. </w:t>
      </w:r>
      <w:r w:rsidR="007715F9">
        <w:t>Generally, each of t</w:t>
      </w:r>
      <w:r w:rsidR="00B8667C">
        <w:t xml:space="preserve">he 3 branches </w:t>
      </w:r>
      <w:r w:rsidR="007715F9">
        <w:t xml:space="preserve">is made up of one flattening layer, one dense layer (128 </w:t>
      </w:r>
      <w:r w:rsidR="00E642D6">
        <w:t>neurons</w:t>
      </w:r>
      <w:r w:rsidR="007715F9">
        <w:t xml:space="preserve">, RELU activation), one batch normalization layer, and a </w:t>
      </w:r>
      <w:r w:rsidR="00251FF0">
        <w:t xml:space="preserve">dense layer as the final output layer. However, </w:t>
      </w:r>
      <w:r w:rsidR="00D21F5B">
        <w:t>dropout layers are included in the food</w:t>
      </w:r>
      <w:r w:rsidR="00CC35F5">
        <w:t>-</w:t>
      </w:r>
      <w:r w:rsidR="00D21F5B">
        <w:t xml:space="preserve">type and weight branch </w:t>
      </w:r>
      <w:r w:rsidR="003B3B99">
        <w:t xml:space="preserve">before the output dense layer, </w:t>
      </w:r>
      <w:r w:rsidR="00D21F5B">
        <w:t xml:space="preserve">but not in the </w:t>
      </w:r>
      <w:r w:rsidR="0009637C">
        <w:t xml:space="preserve">cook-method branch, </w:t>
      </w:r>
      <w:r w:rsidR="001B1BF9">
        <w:t>because cook-method classification is the most challenging</w:t>
      </w:r>
      <w:r w:rsidR="00706DCE">
        <w:t xml:space="preserve"> task among the 3</w:t>
      </w:r>
      <w:r w:rsidR="00CA0A7B">
        <w:t xml:space="preserve">. This approach is </w:t>
      </w:r>
      <w:r w:rsidR="00DA2A6F">
        <w:t xml:space="preserve">taken </w:t>
      </w:r>
      <w:r w:rsidR="00CA0A7B">
        <w:t xml:space="preserve">to regularize the model meanwhile maintain high </w:t>
      </w:r>
      <w:r w:rsidR="00DA2A6F">
        <w:t xml:space="preserve">prediction </w:t>
      </w:r>
      <w:r w:rsidR="00CA0A7B">
        <w:t>accurac</w:t>
      </w:r>
      <w:r w:rsidR="00DA2A6F">
        <w:t>ies</w:t>
      </w:r>
      <w:r w:rsidR="00CA0A7B">
        <w:t xml:space="preserve">. </w:t>
      </w:r>
      <w:r w:rsidR="00FC4022">
        <w:t>I</w:t>
      </w:r>
      <w:r w:rsidR="003A6C68">
        <w:t>n the output dense layer</w:t>
      </w:r>
      <w:r w:rsidR="00C04482">
        <w:t>s</w:t>
      </w:r>
      <w:r w:rsidR="003A6C68">
        <w:t>, ‘</w:t>
      </w:r>
      <w:proofErr w:type="spellStart"/>
      <w:r w:rsidR="003A6C68">
        <w:t>softmax</w:t>
      </w:r>
      <w:proofErr w:type="spellEnd"/>
      <w:r w:rsidR="003A6C68">
        <w:t>’</w:t>
      </w:r>
      <w:r w:rsidR="00FC4022">
        <w:t xml:space="preserve"> activation</w:t>
      </w:r>
      <w:r w:rsidR="003A6C68">
        <w:t xml:space="preserve"> is used for food type and cook-method classifications while ‘linear’ </w:t>
      </w:r>
      <w:r w:rsidR="00FC4022">
        <w:t xml:space="preserve">activation </w:t>
      </w:r>
      <w:r w:rsidR="003A6C68">
        <w:t>is used for the weight estimation.</w:t>
      </w:r>
      <w:r w:rsidR="00F13C60">
        <w:t xml:space="preserve"> </w:t>
      </w:r>
    </w:p>
    <w:p w14:paraId="0D11021D" w14:textId="77777777" w:rsidR="00DB76BB" w:rsidRDefault="00DB76BB" w:rsidP="002764AB"/>
    <w:p w14:paraId="0D82630D" w14:textId="6741AB43" w:rsidR="00DB76BB" w:rsidRDefault="00DB76BB" w:rsidP="002764AB">
      <w:pPr>
        <w:sectPr w:rsidR="00DB76BB" w:rsidSect="00DB76BB">
          <w:type w:val="continuous"/>
          <w:pgSz w:w="11906" w:h="16838"/>
          <w:pgMar w:top="1440" w:right="1440" w:bottom="1440" w:left="1440" w:header="708" w:footer="708" w:gutter="0"/>
          <w:cols w:space="708"/>
          <w:docGrid w:linePitch="360"/>
        </w:sectPr>
      </w:pPr>
      <w:r w:rsidRPr="00D82A49">
        <w:rPr>
          <w:b/>
          <w:bCs/>
          <w:noProof/>
        </w:rPr>
        <mc:AlternateContent>
          <mc:Choice Requires="wps">
            <w:drawing>
              <wp:anchor distT="45720" distB="45720" distL="114300" distR="114300" simplePos="0" relativeHeight="251685888" behindDoc="0" locked="0" layoutInCell="1" allowOverlap="1" wp14:anchorId="5D540D5E" wp14:editId="7C91BBCB">
                <wp:simplePos x="0" y="0"/>
                <wp:positionH relativeFrom="margin">
                  <wp:posOffset>0</wp:posOffset>
                </wp:positionH>
                <wp:positionV relativeFrom="paragraph">
                  <wp:posOffset>46355</wp:posOffset>
                </wp:positionV>
                <wp:extent cx="5730240" cy="188658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886585"/>
                        </a:xfrm>
                        <a:prstGeom prst="rect">
                          <a:avLst/>
                        </a:prstGeom>
                        <a:solidFill>
                          <a:srgbClr val="FFFFFF"/>
                        </a:solidFill>
                        <a:ln w="9525">
                          <a:noFill/>
                          <a:miter lim="800000"/>
                          <a:headEnd/>
                          <a:tailEnd/>
                        </a:ln>
                      </wps:spPr>
                      <wps:txbx>
                        <w:txbxContent>
                          <w:p w14:paraId="608ADBF7" w14:textId="77777777" w:rsidR="00DB76BB" w:rsidRDefault="00DB76BB" w:rsidP="00DB76BB">
                            <w:pPr>
                              <w:jc w:val="center"/>
                            </w:pPr>
                            <w:r w:rsidRPr="008E2F77">
                              <w:rPr>
                                <w:noProof/>
                              </w:rPr>
                              <w:drawing>
                                <wp:inline distT="0" distB="0" distL="0" distR="0" wp14:anchorId="18CE6E32" wp14:editId="42663D12">
                                  <wp:extent cx="5467350" cy="1341755"/>
                                  <wp:effectExtent l="19050" t="19050" r="19050" b="10795"/>
                                  <wp:docPr id="8" name="Picture 8" descr="Diagram&#10;&#10;Description automatically generated">
                                    <a:extLst xmlns:a="http://schemas.openxmlformats.org/drawingml/2006/main">
                                      <a:ext uri="{FF2B5EF4-FFF2-40B4-BE49-F238E27FC236}">
                                        <a16:creationId xmlns:a16="http://schemas.microsoft.com/office/drawing/2014/main" id="{02C4D4D1-BA41-4271-A106-5230A0EC0C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02C4D4D1-BA41-4271-A106-5230A0EC0C35}"/>
                                              </a:ext>
                                            </a:extLst>
                                          </pic:cNvPr>
                                          <pic:cNvPicPr>
                                            <a:picLocks noChangeAspect="1"/>
                                          </pic:cNvPicPr>
                                        </pic:nvPicPr>
                                        <pic:blipFill rotWithShape="1">
                                          <a:blip r:embed="rId7"/>
                                          <a:srcRect b="6190"/>
                                          <a:stretch/>
                                        </pic:blipFill>
                                        <pic:spPr bwMode="auto">
                                          <a:xfrm>
                                            <a:off x="0" y="0"/>
                                            <a:ext cx="5468769" cy="13421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A256CDE" w14:textId="77777777" w:rsidR="00DB76BB" w:rsidRDefault="00DB76BB" w:rsidP="00DB76BB">
                            <w:pPr>
                              <w:spacing w:after="0"/>
                              <w:jc w:val="center"/>
                            </w:pPr>
                            <w:r>
                              <w:t xml:space="preserve">Figure 2: Network architecture of </w:t>
                            </w:r>
                            <w:proofErr w:type="spellStart"/>
                            <w:r>
                              <w:rPr>
                                <w:i/>
                                <w:iCs/>
                              </w:rPr>
                              <w:t>VegeNet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40D5E" id="_x0000_s1027" type="#_x0000_t202" style="position:absolute;left:0;text-align:left;margin-left:0;margin-top:3.65pt;width:451.2pt;height:148.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JrJAIAACU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" stroked="f">
                <v:textbox>
                  <w:txbxContent>
                    <w:p w14:paraId="608ADBF7" w14:textId="77777777" w:rsidR="00DB76BB" w:rsidRDefault="00DB76BB" w:rsidP="00DB76BB">
                      <w:pPr>
                        <w:jc w:val="center"/>
                      </w:pPr>
                      <w:r w:rsidRPr="008E2F77">
                        <w:rPr>
                          <w:noProof/>
                        </w:rPr>
                        <w:drawing>
                          <wp:inline distT="0" distB="0" distL="0" distR="0" wp14:anchorId="18CE6E32" wp14:editId="42663D12">
                            <wp:extent cx="5467350" cy="1341755"/>
                            <wp:effectExtent l="19050" t="19050" r="19050" b="10795"/>
                            <wp:docPr id="8" name="Picture 8" descr="Diagram&#10;&#10;Description automatically generated">
                              <a:extLst xmlns:a="http://schemas.openxmlformats.org/drawingml/2006/main">
                                <a:ext uri="{FF2B5EF4-FFF2-40B4-BE49-F238E27FC236}">
                                  <a16:creationId xmlns:a16="http://schemas.microsoft.com/office/drawing/2014/main" id="{02C4D4D1-BA41-4271-A106-5230A0EC0C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02C4D4D1-BA41-4271-A106-5230A0EC0C35}"/>
                                        </a:ext>
                                      </a:extLst>
                                    </pic:cNvPr>
                                    <pic:cNvPicPr>
                                      <a:picLocks noChangeAspect="1"/>
                                    </pic:cNvPicPr>
                                  </pic:nvPicPr>
                                  <pic:blipFill rotWithShape="1">
                                    <a:blip r:embed="rId7"/>
                                    <a:srcRect b="6190"/>
                                    <a:stretch/>
                                  </pic:blipFill>
                                  <pic:spPr bwMode="auto">
                                    <a:xfrm>
                                      <a:off x="0" y="0"/>
                                      <a:ext cx="5468769" cy="13421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A256CDE" w14:textId="77777777" w:rsidR="00DB76BB" w:rsidRDefault="00DB76BB" w:rsidP="00DB76BB">
                      <w:pPr>
                        <w:spacing w:after="0"/>
                        <w:jc w:val="center"/>
                      </w:pPr>
                      <w:r>
                        <w:t xml:space="preserve">Figure 2: Network architecture of </w:t>
                      </w:r>
                      <w:proofErr w:type="spellStart"/>
                      <w:r>
                        <w:rPr>
                          <w:i/>
                          <w:iCs/>
                        </w:rPr>
                        <w:t>VegeNet</w:t>
                      </w:r>
                      <w:proofErr w:type="spellEnd"/>
                      <w:r>
                        <w:t>.</w:t>
                      </w:r>
                    </w:p>
                  </w:txbxContent>
                </v:textbox>
                <w10:wrap type="square" anchorx="margin"/>
              </v:shape>
            </w:pict>
          </mc:Fallback>
        </mc:AlternateContent>
      </w:r>
    </w:p>
    <w:p w14:paraId="6945719F" w14:textId="6D4DDC15" w:rsidR="006E23A3" w:rsidRDefault="00B852FD" w:rsidP="002764AB">
      <w:r>
        <w:t>T</w:t>
      </w:r>
      <w:r w:rsidR="00E97266">
        <w:t xml:space="preserve">hese predicted </w:t>
      </w:r>
      <w:r w:rsidR="00F86175">
        <w:t xml:space="preserve">food types, cook-methods, and weights </w:t>
      </w:r>
      <w:r w:rsidR="00E97266">
        <w:t xml:space="preserve">values </w:t>
      </w:r>
      <w:r w:rsidR="00F86175">
        <w:t xml:space="preserve">produced by CNN model </w:t>
      </w:r>
      <w:r w:rsidR="00E97266">
        <w:t xml:space="preserve">are concatenated and </w:t>
      </w:r>
      <w:r w:rsidR="004D5378">
        <w:t xml:space="preserve">linked to the nutrition information dataset </w:t>
      </w:r>
      <w:r w:rsidR="00E97266">
        <w:t xml:space="preserve">to estimate the calories and macronutrients of vegetables. </w:t>
      </w:r>
      <w:r w:rsidR="00B118B1">
        <w:t xml:space="preserve">As the </w:t>
      </w:r>
      <w:r w:rsidR="00800CFA">
        <w:t xml:space="preserve">nutrition information </w:t>
      </w:r>
      <w:r w:rsidR="000E7CEF">
        <w:t xml:space="preserve">data in </w:t>
      </w:r>
      <w:r w:rsidR="006B1A99">
        <w:t>the</w:t>
      </w:r>
      <w:r w:rsidR="00800CFA">
        <w:t xml:space="preserve"> USDA</w:t>
      </w:r>
      <w:r w:rsidR="00381AED">
        <w:t xml:space="preserve"> </w:t>
      </w:r>
      <w:r w:rsidR="006B1A99">
        <w:t xml:space="preserve">dataset </w:t>
      </w:r>
      <w:r w:rsidR="000E7CEF">
        <w:t xml:space="preserve">are in 100g of food weights, the nutritional values are calculated using 100g as the base weight and multiply by the estimated food weight as illustrated </w:t>
      </w:r>
      <w:r w:rsidR="00FA5D47">
        <w:t xml:space="preserve">in </w:t>
      </w:r>
      <w:r w:rsidR="00FA5D47" w:rsidRPr="00FA5D47">
        <w:t>the</w:t>
      </w:r>
      <w:r w:rsidR="00FA5D47">
        <w:rPr>
          <w:b/>
          <w:bCs/>
        </w:rPr>
        <w:t xml:space="preserve"> </w:t>
      </w:r>
      <w:r w:rsidR="00FA5D47" w:rsidRPr="00FA5D47">
        <w:t>equation below</w:t>
      </w:r>
      <w:r w:rsidR="000E7CEF">
        <w:t>.</w:t>
      </w:r>
    </w:p>
    <w:p w14:paraId="663944BE" w14:textId="2E3183DE" w:rsidR="007D1910" w:rsidRDefault="007D1910" w:rsidP="002764AB"/>
    <w:p w14:paraId="09C1FDB0" w14:textId="77777777" w:rsidR="00080E6D" w:rsidRDefault="007773B8">
      <w:pPr>
        <w:spacing w:after="160"/>
        <w:jc w:val="left"/>
      </w:pPr>
      <m:oMathPara>
        <m:oMath>
          <m:sSub>
            <m:sSubPr>
              <m:ctrlPr>
                <w:rPr>
                  <w:rFonts w:ascii="Cambria Math" w:hAnsi="Cambria Math"/>
                  <w:i/>
                  <w:sz w:val="36"/>
                  <w:szCs w:val="32"/>
                </w:rPr>
              </m:ctrlPr>
            </m:sSubPr>
            <m:e>
              <m:r>
                <w:rPr>
                  <w:rFonts w:ascii="Cambria Math" w:hAnsi="Cambria Math"/>
                  <w:sz w:val="36"/>
                  <w:szCs w:val="32"/>
                </w:rPr>
                <m:t>N</m:t>
              </m:r>
            </m:e>
            <m:sub>
              <m:r>
                <w:rPr>
                  <w:rFonts w:ascii="Cambria Math" w:hAnsi="Cambria Math"/>
                  <w:sz w:val="36"/>
                  <w:szCs w:val="32"/>
                </w:rPr>
                <m:t>i</m:t>
              </m:r>
            </m:sub>
          </m:sSub>
          <m:r>
            <w:rPr>
              <w:rFonts w:ascii="Cambria Math" w:hAnsi="Cambria Math"/>
              <w:sz w:val="36"/>
              <w:szCs w:val="32"/>
            </w:rPr>
            <m:t>=</m:t>
          </m:r>
          <m:f>
            <m:fPr>
              <m:ctrlPr>
                <w:rPr>
                  <w:rFonts w:ascii="Cambria Math" w:hAnsi="Cambria Math"/>
                  <w:i/>
                  <w:sz w:val="36"/>
                  <w:szCs w:val="32"/>
                </w:rPr>
              </m:ctrlPr>
            </m:fPr>
            <m:num>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i-estimated</m:t>
                  </m:r>
                </m:sub>
              </m:sSub>
              <m:r>
                <w:rPr>
                  <w:rFonts w:ascii="Cambria Math" w:hAnsi="Cambria Math"/>
                  <w:sz w:val="36"/>
                  <w:szCs w:val="32"/>
                </w:rPr>
                <m:t>×</m:t>
              </m:r>
              <m:sSub>
                <m:sSubPr>
                  <m:ctrlPr>
                    <w:rPr>
                      <w:rFonts w:ascii="Cambria Math" w:hAnsi="Cambria Math"/>
                      <w:i/>
                      <w:sz w:val="36"/>
                      <w:szCs w:val="32"/>
                    </w:rPr>
                  </m:ctrlPr>
                </m:sSubPr>
                <m:e>
                  <m:r>
                    <w:rPr>
                      <w:rFonts w:ascii="Cambria Math" w:hAnsi="Cambria Math"/>
                      <w:sz w:val="36"/>
                      <w:szCs w:val="32"/>
                    </w:rPr>
                    <m:t>N</m:t>
                  </m:r>
                </m:e>
                <m:sub>
                  <m:r>
                    <w:rPr>
                      <w:rFonts w:ascii="Cambria Math" w:hAnsi="Cambria Math"/>
                      <w:sz w:val="36"/>
                      <w:szCs w:val="32"/>
                    </w:rPr>
                    <m:t>USDA</m:t>
                  </m:r>
                </m:sub>
              </m:sSub>
            </m:num>
            <m:den>
              <m:r>
                <w:rPr>
                  <w:rFonts w:ascii="Cambria Math" w:hAnsi="Cambria Math"/>
                  <w:sz w:val="36"/>
                  <w:szCs w:val="32"/>
                </w:rPr>
                <m:t>100</m:t>
              </m:r>
            </m:den>
          </m:f>
        </m:oMath>
      </m:oMathPara>
    </w:p>
    <w:p w14:paraId="1ACBF920" w14:textId="390ED2C9" w:rsidR="007D1910" w:rsidRPr="0032670C" w:rsidRDefault="007D1910">
      <w:pPr>
        <w:spacing w:after="160"/>
        <w:jc w:val="left"/>
        <w:rPr>
          <w:sz w:val="36"/>
          <w:szCs w:val="32"/>
        </w:rPr>
      </w:pPr>
      <w:proofErr w:type="gramStart"/>
      <w:r>
        <w:t>where</w:t>
      </w:r>
      <w:proofErr w:type="gramEnd"/>
    </w:p>
    <w:p w14:paraId="66D65652" w14:textId="589D7BC5" w:rsidR="007D1910" w:rsidRDefault="007D1910" w:rsidP="007D1910">
      <w:pPr>
        <w:pStyle w:val="Body15"/>
        <w:spacing w:after="120" w:line="276" w:lineRule="auto"/>
      </w:pPr>
      <w:r>
        <w:rPr>
          <w:i/>
          <w:iCs/>
        </w:rPr>
        <w:t>N</w:t>
      </w:r>
      <w:r>
        <w:rPr>
          <w:i/>
          <w:iCs/>
          <w:vertAlign w:val="subscript"/>
        </w:rPr>
        <w:t>i</w:t>
      </w:r>
      <w:r>
        <w:rPr>
          <w:i/>
          <w:iCs/>
        </w:rPr>
        <w:t xml:space="preserve"> </w:t>
      </w:r>
      <w:r>
        <w:t xml:space="preserve">= estimated nutritional value for the captured vegetable (calories and macronutrients) </w:t>
      </w:r>
    </w:p>
    <w:p w14:paraId="47BA690C" w14:textId="75916093" w:rsidR="007D1910" w:rsidRDefault="007D1910" w:rsidP="007D1910">
      <w:pPr>
        <w:pStyle w:val="Body15"/>
        <w:spacing w:after="120" w:line="276" w:lineRule="auto"/>
      </w:pPr>
      <w:r>
        <w:rPr>
          <w:i/>
          <w:iCs/>
        </w:rPr>
        <w:t>W</w:t>
      </w:r>
      <w:r>
        <w:rPr>
          <w:i/>
          <w:iCs/>
          <w:vertAlign w:val="subscript"/>
        </w:rPr>
        <w:t xml:space="preserve">i </w:t>
      </w:r>
      <w:r>
        <w:t>= estimated weight of vegetables in the analysed image</w:t>
      </w:r>
    </w:p>
    <w:p w14:paraId="555CC25B" w14:textId="3B171292" w:rsidR="007D1910" w:rsidRDefault="001B4E10" w:rsidP="007D1910">
      <w:pPr>
        <w:pStyle w:val="Body15"/>
        <w:spacing w:after="120" w:line="276" w:lineRule="auto"/>
      </w:pPr>
      <w:r w:rsidRPr="00630F3C">
        <w:rPr>
          <w:b/>
          <w:bCs/>
          <w:noProof/>
        </w:rPr>
        <mc:AlternateContent>
          <mc:Choice Requires="wps">
            <w:drawing>
              <wp:anchor distT="45720" distB="45720" distL="114300" distR="114300" simplePos="0" relativeHeight="251669504" behindDoc="0" locked="0" layoutInCell="1" allowOverlap="1" wp14:anchorId="730975A8" wp14:editId="7F303DAE">
                <wp:simplePos x="0" y="0"/>
                <wp:positionH relativeFrom="margin">
                  <wp:align>left</wp:align>
                </wp:positionH>
                <wp:positionV relativeFrom="paragraph">
                  <wp:posOffset>572366</wp:posOffset>
                </wp:positionV>
                <wp:extent cx="5760720" cy="6184265"/>
                <wp:effectExtent l="0" t="0" r="0" b="698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184265"/>
                        </a:xfrm>
                        <a:prstGeom prst="rect">
                          <a:avLst/>
                        </a:prstGeom>
                        <a:solidFill>
                          <a:srgbClr val="FFFFFF"/>
                        </a:solidFill>
                        <a:ln w="9525">
                          <a:noFill/>
                          <a:miter lim="800000"/>
                          <a:headEnd/>
                          <a:tailEnd/>
                        </a:ln>
                      </wps:spPr>
                      <wps:txbx>
                        <w:txbxContent>
                          <w:p w14:paraId="38BFC671" w14:textId="77777777" w:rsidR="004D36EA" w:rsidRPr="00D501A9" w:rsidRDefault="004D36EA" w:rsidP="004D36EA">
                            <w:pPr>
                              <w:spacing w:after="0"/>
                              <w:rPr>
                                <w:sz w:val="14"/>
                                <w:szCs w:val="12"/>
                              </w:rPr>
                            </w:pPr>
                          </w:p>
                          <w:p w14:paraId="5BE54B63" w14:textId="7EDE7F1F" w:rsidR="00E90CCA" w:rsidRDefault="00E90CCA" w:rsidP="00E90CCA">
                            <w:r>
                              <w:rPr>
                                <w:noProof/>
                              </w:rPr>
                              <w:drawing>
                                <wp:inline distT="0" distB="0" distL="0" distR="0" wp14:anchorId="780ABEEE" wp14:editId="4F4BB529">
                                  <wp:extent cx="5472792" cy="1240155"/>
                                  <wp:effectExtent l="19050" t="19050" r="13970" b="171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stretch>
                                            <a:fillRect/>
                                          </a:stretch>
                                        </pic:blipFill>
                                        <pic:spPr>
                                          <a:xfrm>
                                            <a:off x="0" y="0"/>
                                            <a:ext cx="5480303" cy="1241857"/>
                                          </a:xfrm>
                                          <a:prstGeom prst="rect">
                                            <a:avLst/>
                                          </a:prstGeom>
                                          <a:ln w="3175">
                                            <a:solidFill>
                                              <a:schemeClr val="tx1"/>
                                            </a:solidFill>
                                          </a:ln>
                                        </pic:spPr>
                                      </pic:pic>
                                    </a:graphicData>
                                  </a:graphic>
                                </wp:inline>
                              </w:drawing>
                            </w:r>
                          </w:p>
                          <w:p w14:paraId="118C44A3" w14:textId="5380D833" w:rsidR="00AE3D83" w:rsidRDefault="00E90CCA" w:rsidP="00E90CCA">
                            <w:pPr>
                              <w:jc w:val="center"/>
                            </w:pPr>
                            <w:r>
                              <w:t>Figure 3: Process flow of developed GUI.</w:t>
                            </w:r>
                          </w:p>
                          <w:p w14:paraId="10F2F1BA" w14:textId="77777777" w:rsidR="005F02C3" w:rsidRDefault="005F02C3" w:rsidP="005F02C3">
                            <w:pPr>
                              <w:spacing w:after="0"/>
                              <w:jc w:val="center"/>
                            </w:pPr>
                          </w:p>
                          <w:p w14:paraId="4E62A1E4" w14:textId="77777777" w:rsidR="005F02C3" w:rsidRDefault="005F02C3" w:rsidP="005F02C3">
                            <w:r>
                              <w:rPr>
                                <w:noProof/>
                              </w:rPr>
                              <w:drawing>
                                <wp:inline distT="0" distB="0" distL="0" distR="0" wp14:anchorId="6F3D6484" wp14:editId="21461D82">
                                  <wp:extent cx="5515610" cy="3804285"/>
                                  <wp:effectExtent l="19050" t="19050" r="27940" b="2476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9"/>
                                          <a:stretch>
                                            <a:fillRect/>
                                          </a:stretch>
                                        </pic:blipFill>
                                        <pic:spPr>
                                          <a:xfrm>
                                            <a:off x="0" y="0"/>
                                            <a:ext cx="5515610" cy="3804285"/>
                                          </a:xfrm>
                                          <a:prstGeom prst="rect">
                                            <a:avLst/>
                                          </a:prstGeom>
                                          <a:ln w="3175">
                                            <a:solidFill>
                                              <a:schemeClr val="tx1"/>
                                            </a:solidFill>
                                          </a:ln>
                                        </pic:spPr>
                                      </pic:pic>
                                    </a:graphicData>
                                  </a:graphic>
                                </wp:inline>
                              </w:drawing>
                            </w:r>
                          </w:p>
                          <w:p w14:paraId="4BAB87EA" w14:textId="012715ED" w:rsidR="005F02C3" w:rsidRDefault="005F02C3" w:rsidP="00E90CCA">
                            <w:pPr>
                              <w:jc w:val="center"/>
                            </w:pPr>
                            <w:r>
                              <w:t>Figure 4: GUI demonstration.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975A8" id="_x0000_s1028" type="#_x0000_t202" style="position:absolute;left:0;text-align:left;margin-left:0;margin-top:45.05pt;width:453.6pt;height:486.9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" stroked="f">
                <v:textbox>
                  <w:txbxContent>
                    <w:p w14:paraId="38BFC671" w14:textId="77777777" w:rsidR="004D36EA" w:rsidRPr="00D501A9" w:rsidRDefault="004D36EA" w:rsidP="004D36EA">
                      <w:pPr>
                        <w:spacing w:after="0"/>
                        <w:rPr>
                          <w:sz w:val="14"/>
                          <w:szCs w:val="12"/>
                        </w:rPr>
                      </w:pPr>
                    </w:p>
                    <w:p w14:paraId="5BE54B63" w14:textId="7EDE7F1F" w:rsidR="00E90CCA" w:rsidRDefault="00E90CCA" w:rsidP="00E90CCA">
                      <w:r>
                        <w:rPr>
                          <w:noProof/>
                        </w:rPr>
                        <w:drawing>
                          <wp:inline distT="0" distB="0" distL="0" distR="0" wp14:anchorId="780ABEEE" wp14:editId="4F4BB529">
                            <wp:extent cx="5472792" cy="1240155"/>
                            <wp:effectExtent l="19050" t="19050" r="13970" b="171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stretch>
                                      <a:fillRect/>
                                    </a:stretch>
                                  </pic:blipFill>
                                  <pic:spPr>
                                    <a:xfrm>
                                      <a:off x="0" y="0"/>
                                      <a:ext cx="5480303" cy="1241857"/>
                                    </a:xfrm>
                                    <a:prstGeom prst="rect">
                                      <a:avLst/>
                                    </a:prstGeom>
                                    <a:ln w="3175">
                                      <a:solidFill>
                                        <a:schemeClr val="tx1"/>
                                      </a:solidFill>
                                    </a:ln>
                                  </pic:spPr>
                                </pic:pic>
                              </a:graphicData>
                            </a:graphic>
                          </wp:inline>
                        </w:drawing>
                      </w:r>
                    </w:p>
                    <w:p w14:paraId="118C44A3" w14:textId="5380D833" w:rsidR="00AE3D83" w:rsidRDefault="00E90CCA" w:rsidP="00E90CCA">
                      <w:pPr>
                        <w:jc w:val="center"/>
                      </w:pPr>
                      <w:r>
                        <w:t>Figure 3: Process flow of developed GUI.</w:t>
                      </w:r>
                    </w:p>
                    <w:p w14:paraId="10F2F1BA" w14:textId="77777777" w:rsidR="005F02C3" w:rsidRDefault="005F02C3" w:rsidP="005F02C3">
                      <w:pPr>
                        <w:spacing w:after="0"/>
                        <w:jc w:val="center"/>
                      </w:pPr>
                    </w:p>
                    <w:p w14:paraId="4E62A1E4" w14:textId="77777777" w:rsidR="005F02C3" w:rsidRDefault="005F02C3" w:rsidP="005F02C3">
                      <w:r>
                        <w:rPr>
                          <w:noProof/>
                        </w:rPr>
                        <w:drawing>
                          <wp:inline distT="0" distB="0" distL="0" distR="0" wp14:anchorId="6F3D6484" wp14:editId="21461D82">
                            <wp:extent cx="5515610" cy="3804285"/>
                            <wp:effectExtent l="19050" t="19050" r="27940" b="2476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9"/>
                                    <a:stretch>
                                      <a:fillRect/>
                                    </a:stretch>
                                  </pic:blipFill>
                                  <pic:spPr>
                                    <a:xfrm>
                                      <a:off x="0" y="0"/>
                                      <a:ext cx="5515610" cy="3804285"/>
                                    </a:xfrm>
                                    <a:prstGeom prst="rect">
                                      <a:avLst/>
                                    </a:prstGeom>
                                    <a:ln w="3175">
                                      <a:solidFill>
                                        <a:schemeClr val="tx1"/>
                                      </a:solidFill>
                                    </a:ln>
                                  </pic:spPr>
                                </pic:pic>
                              </a:graphicData>
                            </a:graphic>
                          </wp:inline>
                        </w:drawing>
                      </w:r>
                    </w:p>
                    <w:p w14:paraId="4BAB87EA" w14:textId="012715ED" w:rsidR="005F02C3" w:rsidRDefault="005F02C3" w:rsidP="00E90CCA">
                      <w:pPr>
                        <w:jc w:val="center"/>
                      </w:pPr>
                      <w:r>
                        <w:t>Figure 4: GUI demonstration.</w:t>
                      </w:r>
                    </w:p>
                  </w:txbxContent>
                </v:textbox>
                <w10:wrap type="square" anchorx="margin"/>
              </v:shape>
            </w:pict>
          </mc:Fallback>
        </mc:AlternateContent>
      </w:r>
      <w:r w:rsidR="007D1910" w:rsidRPr="00AD25D9">
        <w:rPr>
          <w:i/>
          <w:iCs/>
        </w:rPr>
        <w:t>N</w:t>
      </w:r>
      <w:r w:rsidR="007D1910" w:rsidRPr="00AD25D9">
        <w:rPr>
          <w:i/>
          <w:iCs/>
          <w:vertAlign w:val="subscript"/>
        </w:rPr>
        <w:t>USDA</w:t>
      </w:r>
      <w:r w:rsidR="007D1910" w:rsidRPr="00AD25D9">
        <w:t xml:space="preserve"> = nutritional value of vegetable in 100g base weight found in USDA dataset</w:t>
      </w:r>
    </w:p>
    <w:p w14:paraId="5621BC1D" w14:textId="190A3FED" w:rsidR="00D6280E" w:rsidRDefault="00DD7B9C" w:rsidP="00141327">
      <w:pPr>
        <w:spacing w:after="160"/>
        <w:rPr>
          <w:b/>
          <w:bCs/>
          <w:i/>
          <w:iCs/>
        </w:rPr>
      </w:pPr>
      <w:r w:rsidRPr="00685FC8">
        <w:rPr>
          <w:b/>
          <w:bCs/>
          <w:i/>
          <w:iCs/>
        </w:rPr>
        <w:t>3.3</w:t>
      </w:r>
      <w:r w:rsidRPr="00685FC8">
        <w:rPr>
          <w:b/>
          <w:bCs/>
          <w:i/>
          <w:iCs/>
        </w:rPr>
        <w:tab/>
      </w:r>
      <w:r w:rsidR="00685FC8" w:rsidRPr="00685FC8">
        <w:rPr>
          <w:b/>
          <w:bCs/>
          <w:i/>
          <w:iCs/>
        </w:rPr>
        <w:t>Graphical user interface (GUI)</w:t>
      </w:r>
    </w:p>
    <w:p w14:paraId="7C1E2CEE" w14:textId="433DF61A" w:rsidR="00831380" w:rsidRDefault="00D6280E" w:rsidP="00141327">
      <w:pPr>
        <w:spacing w:after="160"/>
      </w:pPr>
      <w:r>
        <w:t xml:space="preserve">To demonstrate the model practicability, </w:t>
      </w:r>
      <w:r w:rsidR="0070744E">
        <w:t xml:space="preserve">a user interface is developed </w:t>
      </w:r>
      <w:r>
        <w:t xml:space="preserve">which </w:t>
      </w:r>
      <w:r w:rsidR="0070744E">
        <w:t>allow</w:t>
      </w:r>
      <w:r>
        <w:t>s</w:t>
      </w:r>
      <w:r w:rsidR="0070744E">
        <w:t xml:space="preserve"> users</w:t>
      </w:r>
      <w:r>
        <w:t xml:space="preserve"> to</w:t>
      </w:r>
      <w:r w:rsidR="0070744E">
        <w:t xml:space="preserve"> select the images to be predicted and prints out the estimated nutritional values</w:t>
      </w:r>
      <w:r w:rsidR="00863E7A">
        <w:t xml:space="preserve"> by loading the CNN model as the predictor and the nutrition information database for nutritional values retrieval</w:t>
      </w:r>
      <w:r w:rsidR="0070744E">
        <w:t>.</w:t>
      </w:r>
      <w:r w:rsidR="008F059C">
        <w:t xml:space="preserve"> </w:t>
      </w:r>
      <w:r w:rsidR="00774CFD" w:rsidRPr="00082BC3">
        <w:rPr>
          <w:b/>
          <w:bCs/>
        </w:rPr>
        <w:t>Figure 3</w:t>
      </w:r>
      <w:r w:rsidR="00774CFD">
        <w:t xml:space="preserve"> shows the process flow of the nutritional values estimating application</w:t>
      </w:r>
      <w:r w:rsidR="00082BC3">
        <w:t xml:space="preserve"> and </w:t>
      </w:r>
      <w:r w:rsidR="00082BC3" w:rsidRPr="00082BC3">
        <w:rPr>
          <w:b/>
          <w:bCs/>
        </w:rPr>
        <w:t>Figure 4</w:t>
      </w:r>
      <w:r w:rsidR="00082BC3">
        <w:t xml:space="preserve"> demonstrates the functions of this GUI. </w:t>
      </w:r>
    </w:p>
    <w:p w14:paraId="16F93F62" w14:textId="346C0E80" w:rsidR="00AE3786" w:rsidRPr="005331BE" w:rsidRDefault="00AE3786" w:rsidP="00574D5A">
      <w:pPr>
        <w:pStyle w:val="ListParagraph"/>
        <w:numPr>
          <w:ilvl w:val="0"/>
          <w:numId w:val="1"/>
        </w:numPr>
        <w:rPr>
          <w:b/>
          <w:bCs/>
        </w:rPr>
      </w:pPr>
      <w:r w:rsidRPr="005331BE">
        <w:rPr>
          <w:b/>
          <w:bCs/>
        </w:rPr>
        <w:lastRenderedPageBreak/>
        <w:t>Dataset</w:t>
      </w:r>
      <w:r w:rsidR="00574D5A" w:rsidRPr="005331BE">
        <w:rPr>
          <w:b/>
          <w:bCs/>
        </w:rPr>
        <w:t xml:space="preserve"> </w:t>
      </w:r>
    </w:p>
    <w:p w14:paraId="1B5DECDD" w14:textId="5E9DFF1F" w:rsidR="00CC2781" w:rsidRDefault="007773B8" w:rsidP="0089522C">
      <w:r>
        <w:rPr>
          <w:noProof/>
        </w:rPr>
        <mc:AlternateContent>
          <mc:Choice Requires="wps">
            <w:drawing>
              <wp:anchor distT="45720" distB="45720" distL="114300" distR="114300" simplePos="0" relativeHeight="251702272" behindDoc="0" locked="0" layoutInCell="1" allowOverlap="1" wp14:anchorId="64DE37BC" wp14:editId="777BCA7A">
                <wp:simplePos x="0" y="0"/>
                <wp:positionH relativeFrom="column">
                  <wp:posOffset>3082232</wp:posOffset>
                </wp:positionH>
                <wp:positionV relativeFrom="paragraph">
                  <wp:posOffset>4970318</wp:posOffset>
                </wp:positionV>
                <wp:extent cx="3067050" cy="3349625"/>
                <wp:effectExtent l="0" t="0" r="0" b="31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349625"/>
                        </a:xfrm>
                        <a:prstGeom prst="rect">
                          <a:avLst/>
                        </a:prstGeom>
                        <a:solidFill>
                          <a:srgbClr val="FFFFFF"/>
                        </a:solidFill>
                        <a:ln w="9525">
                          <a:noFill/>
                          <a:miter lim="800000"/>
                          <a:headEnd/>
                          <a:tailEnd/>
                        </a:ln>
                      </wps:spPr>
                      <wps:txbx>
                        <w:txbxContent>
                          <w:p w14:paraId="4A45F4CB" w14:textId="77777777" w:rsidR="007773B8" w:rsidRDefault="007773B8" w:rsidP="007773B8">
                            <w:pPr>
                              <w:spacing w:after="0"/>
                            </w:pPr>
                            <w:r>
                              <w:t>Table 1: Sample nutrition information data</w:t>
                            </w:r>
                          </w:p>
                          <w:tbl>
                            <w:tblPr>
                              <w:tblW w:w="415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966"/>
                              <w:gridCol w:w="1067"/>
                              <w:gridCol w:w="656"/>
                              <w:gridCol w:w="556"/>
                              <w:gridCol w:w="616"/>
                              <w:gridCol w:w="531"/>
                            </w:tblGrid>
                            <w:tr w:rsidR="007773B8" w:rsidRPr="009E6430" w14:paraId="7FC7C575" w14:textId="77777777" w:rsidTr="00017FBA">
                              <w:trPr>
                                <w:trHeight w:val="193"/>
                              </w:trPr>
                              <w:tc>
                                <w:tcPr>
                                  <w:tcW w:w="896" w:type="dxa"/>
                                  <w:tcBorders>
                                    <w:top w:val="single" w:sz="4" w:space="0" w:color="auto"/>
                                    <w:bottom w:val="single" w:sz="4" w:space="0" w:color="auto"/>
                                    <w:right w:val="single" w:sz="4" w:space="0" w:color="auto"/>
                                  </w:tcBorders>
                                  <w:shd w:val="clear" w:color="auto" w:fill="auto"/>
                                  <w:noWrap/>
                                  <w:vAlign w:val="bottom"/>
                                  <w:hideMark/>
                                </w:tcPr>
                                <w:p w14:paraId="78CCE2EA"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Food_</w:t>
                                  </w:r>
                                  <w:r>
                                    <w:rPr>
                                      <w:rFonts w:eastAsia="Times New Roman" w:cs="Times New Roman"/>
                                      <w:b/>
                                      <w:bCs/>
                                      <w:color w:val="000000"/>
                                      <w:sz w:val="18"/>
                                      <w:szCs w:val="18"/>
                                    </w:rPr>
                                    <w:t xml:space="preserve"> </w:t>
                                  </w:r>
                                  <w:r w:rsidRPr="00B96D6A">
                                    <w:rPr>
                                      <w:rFonts w:eastAsia="Times New Roman" w:cs="Times New Roman"/>
                                      <w:b/>
                                      <w:bCs/>
                                      <w:color w:val="000000"/>
                                      <w:sz w:val="18"/>
                                      <w:szCs w:val="18"/>
                                    </w:rPr>
                                    <w:t>type</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A1CAC"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Cook_</w:t>
                                  </w:r>
                                  <w:r>
                                    <w:rPr>
                                      <w:rFonts w:eastAsia="Times New Roman" w:cs="Times New Roman"/>
                                      <w:b/>
                                      <w:bCs/>
                                      <w:color w:val="000000"/>
                                      <w:sz w:val="18"/>
                                      <w:szCs w:val="18"/>
                                    </w:rPr>
                                    <w:t xml:space="preserve"> </w:t>
                                  </w:r>
                                  <w:r w:rsidRPr="00B96D6A">
                                    <w:rPr>
                                      <w:rFonts w:eastAsia="Times New Roman" w:cs="Times New Roman"/>
                                      <w:b/>
                                      <w:bCs/>
                                      <w:color w:val="000000"/>
                                      <w:sz w:val="18"/>
                                      <w:szCs w:val="18"/>
                                    </w:rPr>
                                    <w:t>m</w:t>
                                  </w:r>
                                  <w:r>
                                    <w:rPr>
                                      <w:rFonts w:eastAsia="Times New Roman" w:cs="Times New Roman"/>
                                      <w:b/>
                                      <w:bCs/>
                                      <w:color w:val="000000"/>
                                      <w:sz w:val="18"/>
                                      <w:szCs w:val="18"/>
                                    </w:rPr>
                                    <w:t>e</w:t>
                                  </w:r>
                                  <w:r w:rsidRPr="00B96D6A">
                                    <w:rPr>
                                      <w:rFonts w:eastAsia="Times New Roman" w:cs="Times New Roman"/>
                                      <w:b/>
                                      <w:bCs/>
                                      <w:color w:val="000000"/>
                                      <w:sz w:val="18"/>
                                      <w:szCs w:val="18"/>
                                    </w:rPr>
                                    <w:t>thod</w:t>
                                  </w:r>
                                </w:p>
                              </w:tc>
                              <w:tc>
                                <w:tcPr>
                                  <w:tcW w:w="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AE174" w14:textId="77777777" w:rsidR="007773B8" w:rsidRPr="00B96D6A" w:rsidRDefault="007773B8" w:rsidP="00304ECF">
                                  <w:pPr>
                                    <w:spacing w:after="0" w:line="240" w:lineRule="auto"/>
                                    <w:jc w:val="left"/>
                                    <w:rPr>
                                      <w:rFonts w:eastAsia="Times New Roman" w:cs="Times New Roman"/>
                                      <w:b/>
                                      <w:bCs/>
                                      <w:color w:val="000000"/>
                                      <w:sz w:val="18"/>
                                      <w:szCs w:val="18"/>
                                    </w:rPr>
                                  </w:pPr>
                                  <w:r w:rsidRPr="009E6430">
                                    <w:rPr>
                                      <w:rFonts w:eastAsia="Times New Roman" w:cs="Times New Roman"/>
                                      <w:b/>
                                      <w:bCs/>
                                      <w:color w:val="000000"/>
                                      <w:sz w:val="18"/>
                                      <w:szCs w:val="18"/>
                                    </w:rPr>
                                    <w:t>Cal</w:t>
                                  </w:r>
                                  <w:r w:rsidRPr="00B96D6A">
                                    <w:rPr>
                                      <w:rFonts w:eastAsia="Times New Roman" w:cs="Times New Roman"/>
                                      <w:b/>
                                      <w:bCs/>
                                      <w:color w:val="000000"/>
                                      <w:sz w:val="18"/>
                                      <w:szCs w:val="18"/>
                                    </w:rPr>
                                    <w:t xml:space="preserve"> (kcal)</w:t>
                                  </w:r>
                                </w:p>
                              </w:tc>
                              <w:tc>
                                <w:tcPr>
                                  <w:tcW w:w="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7F95B" w14:textId="77777777" w:rsidR="007773B8" w:rsidRPr="009E6430" w:rsidRDefault="007773B8" w:rsidP="00304ECF">
                                  <w:pPr>
                                    <w:spacing w:after="0" w:line="240" w:lineRule="auto"/>
                                    <w:jc w:val="left"/>
                                    <w:rPr>
                                      <w:rFonts w:eastAsia="Times New Roman" w:cs="Times New Roman"/>
                                      <w:b/>
                                      <w:bCs/>
                                      <w:color w:val="000000"/>
                                      <w:sz w:val="18"/>
                                      <w:szCs w:val="18"/>
                                    </w:rPr>
                                  </w:pPr>
                                  <w:proofErr w:type="spellStart"/>
                                  <w:r w:rsidRPr="00B96D6A">
                                    <w:rPr>
                                      <w:rFonts w:eastAsia="Times New Roman" w:cs="Times New Roman"/>
                                      <w:b/>
                                      <w:bCs/>
                                      <w:color w:val="000000"/>
                                      <w:sz w:val="18"/>
                                      <w:szCs w:val="18"/>
                                    </w:rPr>
                                    <w:t>Prot</w:t>
                                  </w:r>
                                  <w:proofErr w:type="spellEnd"/>
                                  <w:r w:rsidRPr="00B96D6A">
                                    <w:rPr>
                                      <w:rFonts w:eastAsia="Times New Roman" w:cs="Times New Roman"/>
                                      <w:b/>
                                      <w:bCs/>
                                      <w:color w:val="000000"/>
                                      <w:sz w:val="18"/>
                                      <w:szCs w:val="18"/>
                                    </w:rPr>
                                    <w:t xml:space="preserve"> </w:t>
                                  </w:r>
                                </w:p>
                                <w:p w14:paraId="5FB5E635"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(g)</w:t>
                                  </w:r>
                                </w:p>
                              </w:tc>
                              <w:tc>
                                <w:tcPr>
                                  <w:tcW w:w="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D6A66"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Carb (g)</w:t>
                                  </w:r>
                                </w:p>
                              </w:tc>
                              <w:tc>
                                <w:tcPr>
                                  <w:tcW w:w="492" w:type="dxa"/>
                                  <w:tcBorders>
                                    <w:top w:val="single" w:sz="4" w:space="0" w:color="auto"/>
                                    <w:left w:val="single" w:sz="4" w:space="0" w:color="auto"/>
                                    <w:bottom w:val="single" w:sz="4" w:space="0" w:color="auto"/>
                                  </w:tcBorders>
                                  <w:shd w:val="clear" w:color="auto" w:fill="auto"/>
                                  <w:noWrap/>
                                  <w:vAlign w:val="bottom"/>
                                  <w:hideMark/>
                                </w:tcPr>
                                <w:p w14:paraId="14F7C185"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Fat (g)</w:t>
                                  </w:r>
                                </w:p>
                              </w:tc>
                            </w:tr>
                            <w:tr w:rsidR="007773B8" w:rsidRPr="009E6430" w14:paraId="428CDA1F" w14:textId="77777777" w:rsidTr="00017FBA">
                              <w:trPr>
                                <w:trHeight w:val="193"/>
                              </w:trPr>
                              <w:tc>
                                <w:tcPr>
                                  <w:tcW w:w="896" w:type="dxa"/>
                                  <w:tcBorders>
                                    <w:top w:val="single" w:sz="4" w:space="0" w:color="auto"/>
                                    <w:right w:val="single" w:sz="4" w:space="0" w:color="auto"/>
                                  </w:tcBorders>
                                  <w:shd w:val="clear" w:color="auto" w:fill="auto"/>
                                  <w:noWrap/>
                                  <w:vAlign w:val="bottom"/>
                                  <w:hideMark/>
                                </w:tcPr>
                                <w:p w14:paraId="2DEF17E9"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top w:val="single" w:sz="4" w:space="0" w:color="auto"/>
                                    <w:left w:val="single" w:sz="4" w:space="0" w:color="auto"/>
                                    <w:right w:val="single" w:sz="4" w:space="0" w:color="auto"/>
                                  </w:tcBorders>
                                  <w:shd w:val="clear" w:color="auto" w:fill="auto"/>
                                  <w:noWrap/>
                                  <w:vAlign w:val="bottom"/>
                                  <w:hideMark/>
                                </w:tcPr>
                                <w:p w14:paraId="4875099B"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top w:val="single" w:sz="4" w:space="0" w:color="auto"/>
                                    <w:left w:val="single" w:sz="4" w:space="0" w:color="auto"/>
                                    <w:right w:val="single" w:sz="4" w:space="0" w:color="auto"/>
                                  </w:tcBorders>
                                  <w:shd w:val="clear" w:color="auto" w:fill="auto"/>
                                  <w:noWrap/>
                                  <w:vAlign w:val="bottom"/>
                                  <w:hideMark/>
                                </w:tcPr>
                                <w:p w14:paraId="4CFE4F7B"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15</w:t>
                                  </w:r>
                                </w:p>
                              </w:tc>
                              <w:tc>
                                <w:tcPr>
                                  <w:tcW w:w="518" w:type="dxa"/>
                                  <w:tcBorders>
                                    <w:top w:val="single" w:sz="4" w:space="0" w:color="auto"/>
                                    <w:left w:val="single" w:sz="4" w:space="0" w:color="auto"/>
                                    <w:right w:val="single" w:sz="4" w:space="0" w:color="auto"/>
                                  </w:tcBorders>
                                  <w:shd w:val="clear" w:color="auto" w:fill="auto"/>
                                  <w:noWrap/>
                                  <w:vAlign w:val="bottom"/>
                                  <w:hideMark/>
                                </w:tcPr>
                                <w:p w14:paraId="533C092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1.36</w:t>
                                  </w:r>
                                </w:p>
                              </w:tc>
                              <w:tc>
                                <w:tcPr>
                                  <w:tcW w:w="571" w:type="dxa"/>
                                  <w:tcBorders>
                                    <w:top w:val="single" w:sz="4" w:space="0" w:color="auto"/>
                                    <w:left w:val="single" w:sz="4" w:space="0" w:color="auto"/>
                                    <w:right w:val="single" w:sz="4" w:space="0" w:color="auto"/>
                                  </w:tcBorders>
                                  <w:shd w:val="clear" w:color="auto" w:fill="auto"/>
                                  <w:noWrap/>
                                  <w:vAlign w:val="bottom"/>
                                  <w:hideMark/>
                                </w:tcPr>
                                <w:p w14:paraId="41383DD1"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2.87</w:t>
                                  </w:r>
                                </w:p>
                              </w:tc>
                              <w:tc>
                                <w:tcPr>
                                  <w:tcW w:w="492" w:type="dxa"/>
                                  <w:tcBorders>
                                    <w:top w:val="single" w:sz="4" w:space="0" w:color="auto"/>
                                    <w:left w:val="single" w:sz="4" w:space="0" w:color="auto"/>
                                  </w:tcBorders>
                                  <w:shd w:val="clear" w:color="auto" w:fill="auto"/>
                                  <w:noWrap/>
                                  <w:vAlign w:val="bottom"/>
                                  <w:hideMark/>
                                </w:tcPr>
                                <w:p w14:paraId="25A83F3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0.15</w:t>
                                  </w:r>
                                </w:p>
                              </w:tc>
                            </w:tr>
                            <w:tr w:rsidR="007773B8" w:rsidRPr="009E6430" w14:paraId="11B73709" w14:textId="77777777" w:rsidTr="00017FBA">
                              <w:trPr>
                                <w:trHeight w:val="193"/>
                              </w:trPr>
                              <w:tc>
                                <w:tcPr>
                                  <w:tcW w:w="896" w:type="dxa"/>
                                  <w:tcBorders>
                                    <w:right w:val="single" w:sz="4" w:space="0" w:color="auto"/>
                                  </w:tcBorders>
                                  <w:shd w:val="clear" w:color="auto" w:fill="auto"/>
                                  <w:noWrap/>
                                  <w:vAlign w:val="bottom"/>
                                  <w:hideMark/>
                                </w:tcPr>
                                <w:p w14:paraId="3098AE4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6C61C907"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C</w:t>
                                  </w:r>
                                  <w:r w:rsidRPr="00B96D6A">
                                    <w:rPr>
                                      <w:rFonts w:eastAsia="Times New Roman" w:cs="Times New Roman"/>
                                      <w:color w:val="000000"/>
                                      <w:sz w:val="18"/>
                                      <w:szCs w:val="18"/>
                                    </w:rPr>
                                    <w:t>ooked_</w:t>
                                  </w:r>
                                </w:p>
                                <w:p w14:paraId="7E6A1470"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nofat</w:t>
                                  </w:r>
                                  <w:proofErr w:type="spellEnd"/>
                                </w:p>
                              </w:tc>
                              <w:tc>
                                <w:tcPr>
                                  <w:tcW w:w="608" w:type="dxa"/>
                                  <w:tcBorders>
                                    <w:left w:val="single" w:sz="4" w:space="0" w:color="auto"/>
                                    <w:right w:val="single" w:sz="4" w:space="0" w:color="auto"/>
                                  </w:tcBorders>
                                  <w:shd w:val="clear" w:color="auto" w:fill="auto"/>
                                  <w:noWrap/>
                                  <w:vAlign w:val="bottom"/>
                                  <w:hideMark/>
                                </w:tcPr>
                                <w:p w14:paraId="469F197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15.47</w:t>
                                  </w:r>
                                </w:p>
                              </w:tc>
                              <w:tc>
                                <w:tcPr>
                                  <w:tcW w:w="518" w:type="dxa"/>
                                  <w:tcBorders>
                                    <w:left w:val="single" w:sz="4" w:space="0" w:color="auto"/>
                                    <w:right w:val="single" w:sz="4" w:space="0" w:color="auto"/>
                                  </w:tcBorders>
                                  <w:shd w:val="clear" w:color="auto" w:fill="auto"/>
                                  <w:noWrap/>
                                  <w:vAlign w:val="bottom"/>
                                  <w:hideMark/>
                                </w:tcPr>
                                <w:p w14:paraId="60A142D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1.4</w:t>
                                  </w:r>
                                </w:p>
                              </w:tc>
                              <w:tc>
                                <w:tcPr>
                                  <w:tcW w:w="571" w:type="dxa"/>
                                  <w:tcBorders>
                                    <w:left w:val="single" w:sz="4" w:space="0" w:color="auto"/>
                                    <w:right w:val="single" w:sz="4" w:space="0" w:color="auto"/>
                                  </w:tcBorders>
                                  <w:shd w:val="clear" w:color="auto" w:fill="auto"/>
                                  <w:noWrap/>
                                  <w:vAlign w:val="bottom"/>
                                  <w:hideMark/>
                                </w:tcPr>
                                <w:p w14:paraId="258E5D6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2.96</w:t>
                                  </w:r>
                                </w:p>
                              </w:tc>
                              <w:tc>
                                <w:tcPr>
                                  <w:tcW w:w="492" w:type="dxa"/>
                                  <w:tcBorders>
                                    <w:left w:val="single" w:sz="4" w:space="0" w:color="auto"/>
                                  </w:tcBorders>
                                  <w:shd w:val="clear" w:color="auto" w:fill="auto"/>
                                  <w:noWrap/>
                                  <w:vAlign w:val="bottom"/>
                                  <w:hideMark/>
                                </w:tcPr>
                                <w:p w14:paraId="61A1A802"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0.15</w:t>
                                  </w:r>
                                </w:p>
                              </w:tc>
                            </w:tr>
                            <w:tr w:rsidR="007773B8" w:rsidRPr="009E6430" w14:paraId="21F3D4C6" w14:textId="77777777" w:rsidTr="00017FBA">
                              <w:trPr>
                                <w:trHeight w:val="193"/>
                              </w:trPr>
                              <w:tc>
                                <w:tcPr>
                                  <w:tcW w:w="896" w:type="dxa"/>
                                  <w:tcBorders>
                                    <w:right w:val="single" w:sz="4" w:space="0" w:color="auto"/>
                                  </w:tcBorders>
                                  <w:shd w:val="clear" w:color="auto" w:fill="auto"/>
                                  <w:noWrap/>
                                  <w:vAlign w:val="bottom"/>
                                  <w:hideMark/>
                                </w:tcPr>
                                <w:p w14:paraId="3CC713BC"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3C4CE75E"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C</w:t>
                                  </w:r>
                                  <w:r w:rsidRPr="00B96D6A">
                                    <w:rPr>
                                      <w:rFonts w:eastAsia="Times New Roman" w:cs="Times New Roman"/>
                                      <w:color w:val="000000"/>
                                      <w:sz w:val="18"/>
                                      <w:szCs w:val="18"/>
                                    </w:rPr>
                                    <w:t>ooked_</w:t>
                                  </w:r>
                                </w:p>
                                <w:p w14:paraId="6D54D358"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wfat</w:t>
                                  </w:r>
                                  <w:proofErr w:type="spellEnd"/>
                                </w:p>
                              </w:tc>
                              <w:tc>
                                <w:tcPr>
                                  <w:tcW w:w="608" w:type="dxa"/>
                                  <w:tcBorders>
                                    <w:left w:val="single" w:sz="4" w:space="0" w:color="auto"/>
                                    <w:right w:val="single" w:sz="4" w:space="0" w:color="auto"/>
                                  </w:tcBorders>
                                  <w:shd w:val="clear" w:color="auto" w:fill="auto"/>
                                  <w:noWrap/>
                                  <w:vAlign w:val="bottom"/>
                                  <w:hideMark/>
                                </w:tcPr>
                                <w:p w14:paraId="6A3CBAC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43</w:t>
                                  </w:r>
                                </w:p>
                              </w:tc>
                              <w:tc>
                                <w:tcPr>
                                  <w:tcW w:w="518" w:type="dxa"/>
                                  <w:tcBorders>
                                    <w:left w:val="single" w:sz="4" w:space="0" w:color="auto"/>
                                    <w:right w:val="single" w:sz="4" w:space="0" w:color="auto"/>
                                  </w:tcBorders>
                                  <w:shd w:val="clear" w:color="auto" w:fill="auto"/>
                                  <w:noWrap/>
                                  <w:vAlign w:val="bottom"/>
                                  <w:hideMark/>
                                </w:tcPr>
                                <w:p w14:paraId="36D615A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w:t>
                                  </w:r>
                                </w:p>
                              </w:tc>
                              <w:tc>
                                <w:tcPr>
                                  <w:tcW w:w="571" w:type="dxa"/>
                                  <w:tcBorders>
                                    <w:left w:val="single" w:sz="4" w:space="0" w:color="auto"/>
                                    <w:right w:val="single" w:sz="4" w:space="0" w:color="auto"/>
                                  </w:tcBorders>
                                  <w:shd w:val="clear" w:color="auto" w:fill="auto"/>
                                  <w:noWrap/>
                                  <w:vAlign w:val="bottom"/>
                                  <w:hideMark/>
                                </w:tcPr>
                                <w:p w14:paraId="4E0A35D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3.33</w:t>
                                  </w:r>
                                </w:p>
                              </w:tc>
                              <w:tc>
                                <w:tcPr>
                                  <w:tcW w:w="492" w:type="dxa"/>
                                  <w:tcBorders>
                                    <w:left w:val="single" w:sz="4" w:space="0" w:color="auto"/>
                                  </w:tcBorders>
                                  <w:shd w:val="clear" w:color="auto" w:fill="auto"/>
                                  <w:noWrap/>
                                  <w:vAlign w:val="bottom"/>
                                  <w:hideMark/>
                                </w:tcPr>
                                <w:p w14:paraId="78C1129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3.15</w:t>
                                  </w:r>
                                </w:p>
                              </w:tc>
                            </w:tr>
                            <w:tr w:rsidR="007773B8" w:rsidRPr="009E6430" w14:paraId="4B71C3F1" w14:textId="77777777" w:rsidTr="00017FBA">
                              <w:trPr>
                                <w:trHeight w:val="193"/>
                              </w:trPr>
                              <w:tc>
                                <w:tcPr>
                                  <w:tcW w:w="896" w:type="dxa"/>
                                  <w:tcBorders>
                                    <w:right w:val="single" w:sz="4" w:space="0" w:color="auto"/>
                                  </w:tcBorders>
                                  <w:shd w:val="clear" w:color="auto" w:fill="auto"/>
                                  <w:noWrap/>
                                  <w:vAlign w:val="bottom"/>
                                  <w:hideMark/>
                                </w:tcPr>
                                <w:p w14:paraId="22366B33"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1CBB5101"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R</w:t>
                                  </w:r>
                                  <w:r w:rsidRPr="00B96D6A">
                                    <w:rPr>
                                      <w:rFonts w:eastAsia="Times New Roman" w:cs="Times New Roman"/>
                                      <w:color w:val="000000"/>
                                      <w:sz w:val="18"/>
                                      <w:szCs w:val="18"/>
                                    </w:rPr>
                                    <w:t>oasted_</w:t>
                                  </w:r>
                                </w:p>
                                <w:p w14:paraId="591F6628"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nofat</w:t>
                                  </w:r>
                                  <w:proofErr w:type="spellEnd"/>
                                </w:p>
                              </w:tc>
                              <w:tc>
                                <w:tcPr>
                                  <w:tcW w:w="608" w:type="dxa"/>
                                  <w:tcBorders>
                                    <w:left w:val="single" w:sz="4" w:space="0" w:color="auto"/>
                                    <w:right w:val="single" w:sz="4" w:space="0" w:color="auto"/>
                                  </w:tcBorders>
                                  <w:shd w:val="clear" w:color="auto" w:fill="auto"/>
                                  <w:noWrap/>
                                  <w:vAlign w:val="bottom"/>
                                  <w:hideMark/>
                                </w:tcPr>
                                <w:p w14:paraId="249F01B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21.43</w:t>
                                  </w:r>
                                </w:p>
                              </w:tc>
                              <w:tc>
                                <w:tcPr>
                                  <w:tcW w:w="518" w:type="dxa"/>
                                  <w:tcBorders>
                                    <w:left w:val="single" w:sz="4" w:space="0" w:color="auto"/>
                                    <w:right w:val="single" w:sz="4" w:space="0" w:color="auto"/>
                                  </w:tcBorders>
                                  <w:shd w:val="clear" w:color="auto" w:fill="auto"/>
                                  <w:noWrap/>
                                  <w:vAlign w:val="bottom"/>
                                  <w:hideMark/>
                                </w:tcPr>
                                <w:p w14:paraId="0311CCF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1.94</w:t>
                                  </w:r>
                                </w:p>
                              </w:tc>
                              <w:tc>
                                <w:tcPr>
                                  <w:tcW w:w="571" w:type="dxa"/>
                                  <w:tcBorders>
                                    <w:left w:val="single" w:sz="4" w:space="0" w:color="auto"/>
                                    <w:right w:val="single" w:sz="4" w:space="0" w:color="auto"/>
                                  </w:tcBorders>
                                  <w:shd w:val="clear" w:color="auto" w:fill="auto"/>
                                  <w:noWrap/>
                                  <w:vAlign w:val="bottom"/>
                                  <w:hideMark/>
                                </w:tcPr>
                                <w:p w14:paraId="5CF18A8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4.1</w:t>
                                  </w:r>
                                </w:p>
                              </w:tc>
                              <w:tc>
                                <w:tcPr>
                                  <w:tcW w:w="492" w:type="dxa"/>
                                  <w:tcBorders>
                                    <w:left w:val="single" w:sz="4" w:space="0" w:color="auto"/>
                                  </w:tcBorders>
                                  <w:shd w:val="clear" w:color="auto" w:fill="auto"/>
                                  <w:noWrap/>
                                  <w:vAlign w:val="bottom"/>
                                  <w:hideMark/>
                                </w:tcPr>
                                <w:p w14:paraId="395D4D7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0.21</w:t>
                                  </w:r>
                                </w:p>
                              </w:tc>
                            </w:tr>
                            <w:tr w:rsidR="007773B8" w:rsidRPr="009E6430" w14:paraId="49949489" w14:textId="77777777" w:rsidTr="00017FBA">
                              <w:trPr>
                                <w:trHeight w:val="193"/>
                              </w:trPr>
                              <w:tc>
                                <w:tcPr>
                                  <w:tcW w:w="896" w:type="dxa"/>
                                  <w:tcBorders>
                                    <w:right w:val="single" w:sz="4" w:space="0" w:color="auto"/>
                                  </w:tcBorders>
                                  <w:shd w:val="clear" w:color="auto" w:fill="auto"/>
                                  <w:noWrap/>
                                  <w:vAlign w:val="bottom"/>
                                  <w:hideMark/>
                                </w:tcPr>
                                <w:p w14:paraId="6676DC1A"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78E6AC55"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R</w:t>
                                  </w:r>
                                  <w:r w:rsidRPr="00B96D6A">
                                    <w:rPr>
                                      <w:rFonts w:eastAsia="Times New Roman" w:cs="Times New Roman"/>
                                      <w:color w:val="000000"/>
                                      <w:sz w:val="18"/>
                                      <w:szCs w:val="18"/>
                                    </w:rPr>
                                    <w:t>oasted_</w:t>
                                  </w:r>
                                </w:p>
                                <w:p w14:paraId="446E1F62"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wfat</w:t>
                                  </w:r>
                                  <w:proofErr w:type="spellEnd"/>
                                </w:p>
                              </w:tc>
                              <w:tc>
                                <w:tcPr>
                                  <w:tcW w:w="608" w:type="dxa"/>
                                  <w:tcBorders>
                                    <w:left w:val="single" w:sz="4" w:space="0" w:color="auto"/>
                                    <w:right w:val="single" w:sz="4" w:space="0" w:color="auto"/>
                                  </w:tcBorders>
                                  <w:shd w:val="clear" w:color="auto" w:fill="auto"/>
                                  <w:noWrap/>
                                  <w:vAlign w:val="bottom"/>
                                  <w:hideMark/>
                                </w:tcPr>
                                <w:p w14:paraId="4FB6B8A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36.82</w:t>
                                  </w:r>
                                </w:p>
                              </w:tc>
                              <w:tc>
                                <w:tcPr>
                                  <w:tcW w:w="518" w:type="dxa"/>
                                  <w:tcBorders>
                                    <w:left w:val="single" w:sz="4" w:space="0" w:color="auto"/>
                                    <w:right w:val="single" w:sz="4" w:space="0" w:color="auto"/>
                                  </w:tcBorders>
                                  <w:shd w:val="clear" w:color="auto" w:fill="auto"/>
                                  <w:noWrap/>
                                  <w:vAlign w:val="bottom"/>
                                  <w:hideMark/>
                                </w:tcPr>
                                <w:p w14:paraId="2FD6FED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1.89</w:t>
                                  </w:r>
                                </w:p>
                              </w:tc>
                              <w:tc>
                                <w:tcPr>
                                  <w:tcW w:w="571" w:type="dxa"/>
                                  <w:tcBorders>
                                    <w:left w:val="single" w:sz="4" w:space="0" w:color="auto"/>
                                    <w:right w:val="single" w:sz="4" w:space="0" w:color="auto"/>
                                  </w:tcBorders>
                                  <w:shd w:val="clear" w:color="auto" w:fill="auto"/>
                                  <w:noWrap/>
                                  <w:vAlign w:val="bottom"/>
                                  <w:hideMark/>
                                </w:tcPr>
                                <w:p w14:paraId="65FC4B76"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3.98</w:t>
                                  </w:r>
                                </w:p>
                              </w:tc>
                              <w:tc>
                                <w:tcPr>
                                  <w:tcW w:w="492" w:type="dxa"/>
                                  <w:tcBorders>
                                    <w:left w:val="single" w:sz="4" w:space="0" w:color="auto"/>
                                  </w:tcBorders>
                                  <w:shd w:val="clear" w:color="auto" w:fill="auto"/>
                                  <w:noWrap/>
                                  <w:vAlign w:val="bottom"/>
                                  <w:hideMark/>
                                </w:tcPr>
                                <w:p w14:paraId="1AE7CC4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2.91</w:t>
                                  </w:r>
                                </w:p>
                              </w:tc>
                            </w:tr>
                            <w:tr w:rsidR="007773B8" w:rsidRPr="009E6430" w14:paraId="116596BE" w14:textId="77777777" w:rsidTr="00017FBA">
                              <w:trPr>
                                <w:trHeight w:val="193"/>
                              </w:trPr>
                              <w:tc>
                                <w:tcPr>
                                  <w:tcW w:w="896" w:type="dxa"/>
                                  <w:tcBorders>
                                    <w:right w:val="single" w:sz="4" w:space="0" w:color="auto"/>
                                  </w:tcBorders>
                                  <w:shd w:val="clear" w:color="auto" w:fill="auto"/>
                                  <w:noWrap/>
                                  <w:vAlign w:val="bottom"/>
                                  <w:hideMark/>
                                </w:tcPr>
                                <w:p w14:paraId="6413365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Broccoli</w:t>
                                  </w:r>
                                </w:p>
                              </w:tc>
                              <w:tc>
                                <w:tcPr>
                                  <w:tcW w:w="1067" w:type="dxa"/>
                                  <w:tcBorders>
                                    <w:left w:val="single" w:sz="4" w:space="0" w:color="auto"/>
                                    <w:right w:val="single" w:sz="4" w:space="0" w:color="auto"/>
                                  </w:tcBorders>
                                  <w:shd w:val="clear" w:color="auto" w:fill="auto"/>
                                  <w:noWrap/>
                                  <w:vAlign w:val="bottom"/>
                                  <w:hideMark/>
                                </w:tcPr>
                                <w:p w14:paraId="5017A68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365B7DF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34</w:t>
                                  </w:r>
                                </w:p>
                              </w:tc>
                              <w:tc>
                                <w:tcPr>
                                  <w:tcW w:w="518" w:type="dxa"/>
                                  <w:tcBorders>
                                    <w:left w:val="single" w:sz="4" w:space="0" w:color="auto"/>
                                    <w:right w:val="single" w:sz="4" w:space="0" w:color="auto"/>
                                  </w:tcBorders>
                                  <w:shd w:val="clear" w:color="auto" w:fill="auto"/>
                                  <w:noWrap/>
                                  <w:vAlign w:val="bottom"/>
                                  <w:hideMark/>
                                </w:tcPr>
                                <w:p w14:paraId="6EFCB4D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2.82</w:t>
                                  </w:r>
                                </w:p>
                              </w:tc>
                              <w:tc>
                                <w:tcPr>
                                  <w:tcW w:w="571" w:type="dxa"/>
                                  <w:tcBorders>
                                    <w:left w:val="single" w:sz="4" w:space="0" w:color="auto"/>
                                    <w:right w:val="single" w:sz="4" w:space="0" w:color="auto"/>
                                  </w:tcBorders>
                                  <w:shd w:val="clear" w:color="auto" w:fill="auto"/>
                                  <w:noWrap/>
                                  <w:vAlign w:val="bottom"/>
                                  <w:hideMark/>
                                </w:tcPr>
                                <w:p w14:paraId="6FB36257"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6.64</w:t>
                                  </w:r>
                                </w:p>
                              </w:tc>
                              <w:tc>
                                <w:tcPr>
                                  <w:tcW w:w="492" w:type="dxa"/>
                                  <w:tcBorders>
                                    <w:left w:val="single" w:sz="4" w:space="0" w:color="auto"/>
                                  </w:tcBorders>
                                  <w:shd w:val="clear" w:color="auto" w:fill="auto"/>
                                  <w:noWrap/>
                                  <w:vAlign w:val="bottom"/>
                                  <w:hideMark/>
                                </w:tcPr>
                                <w:p w14:paraId="4FD09EB6"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0.37</w:t>
                                  </w:r>
                                </w:p>
                              </w:tc>
                            </w:tr>
                            <w:tr w:rsidR="007773B8" w:rsidRPr="009E6430" w14:paraId="72376059" w14:textId="77777777" w:rsidTr="00017FBA">
                              <w:trPr>
                                <w:trHeight w:val="193"/>
                              </w:trPr>
                              <w:tc>
                                <w:tcPr>
                                  <w:tcW w:w="896" w:type="dxa"/>
                                  <w:tcBorders>
                                    <w:right w:val="single" w:sz="4" w:space="0" w:color="auto"/>
                                  </w:tcBorders>
                                  <w:shd w:val="clear" w:color="auto" w:fill="auto"/>
                                  <w:noWrap/>
                                  <w:vAlign w:val="bottom"/>
                                  <w:hideMark/>
                                </w:tcPr>
                                <w:p w14:paraId="0154BCB6"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Cauliflwr</w:t>
                                  </w:r>
                                  <w:proofErr w:type="spellEnd"/>
                                </w:p>
                              </w:tc>
                              <w:tc>
                                <w:tcPr>
                                  <w:tcW w:w="1067" w:type="dxa"/>
                                  <w:tcBorders>
                                    <w:left w:val="single" w:sz="4" w:space="0" w:color="auto"/>
                                    <w:right w:val="single" w:sz="4" w:space="0" w:color="auto"/>
                                  </w:tcBorders>
                                  <w:shd w:val="clear" w:color="auto" w:fill="auto"/>
                                  <w:noWrap/>
                                  <w:vAlign w:val="bottom"/>
                                  <w:hideMark/>
                                </w:tcPr>
                                <w:p w14:paraId="2AD842BF"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45856EC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25</w:t>
                                  </w:r>
                                </w:p>
                              </w:tc>
                              <w:tc>
                                <w:tcPr>
                                  <w:tcW w:w="518" w:type="dxa"/>
                                  <w:tcBorders>
                                    <w:left w:val="single" w:sz="4" w:space="0" w:color="auto"/>
                                    <w:right w:val="single" w:sz="4" w:space="0" w:color="auto"/>
                                  </w:tcBorders>
                                  <w:shd w:val="clear" w:color="auto" w:fill="auto"/>
                                  <w:noWrap/>
                                  <w:vAlign w:val="bottom"/>
                                  <w:hideMark/>
                                </w:tcPr>
                                <w:p w14:paraId="2AF8BCE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1.92</w:t>
                                  </w:r>
                                </w:p>
                              </w:tc>
                              <w:tc>
                                <w:tcPr>
                                  <w:tcW w:w="571" w:type="dxa"/>
                                  <w:tcBorders>
                                    <w:left w:val="single" w:sz="4" w:space="0" w:color="auto"/>
                                    <w:right w:val="single" w:sz="4" w:space="0" w:color="auto"/>
                                  </w:tcBorders>
                                  <w:shd w:val="clear" w:color="auto" w:fill="auto"/>
                                  <w:noWrap/>
                                  <w:vAlign w:val="bottom"/>
                                  <w:hideMark/>
                                </w:tcPr>
                                <w:p w14:paraId="2372AC0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4.97</w:t>
                                  </w:r>
                                </w:p>
                              </w:tc>
                              <w:tc>
                                <w:tcPr>
                                  <w:tcW w:w="492" w:type="dxa"/>
                                  <w:tcBorders>
                                    <w:left w:val="single" w:sz="4" w:space="0" w:color="auto"/>
                                  </w:tcBorders>
                                  <w:shd w:val="clear" w:color="auto" w:fill="auto"/>
                                  <w:noWrap/>
                                  <w:vAlign w:val="bottom"/>
                                  <w:hideMark/>
                                </w:tcPr>
                                <w:p w14:paraId="013F3DE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0.28</w:t>
                                  </w:r>
                                </w:p>
                              </w:tc>
                            </w:tr>
                            <w:tr w:rsidR="007773B8" w:rsidRPr="009E6430" w14:paraId="3193B284" w14:textId="77777777" w:rsidTr="00017FBA">
                              <w:trPr>
                                <w:trHeight w:val="193"/>
                              </w:trPr>
                              <w:tc>
                                <w:tcPr>
                                  <w:tcW w:w="896" w:type="dxa"/>
                                  <w:tcBorders>
                                    <w:right w:val="single" w:sz="4" w:space="0" w:color="auto"/>
                                  </w:tcBorders>
                                  <w:shd w:val="clear" w:color="auto" w:fill="auto"/>
                                  <w:noWrap/>
                                  <w:vAlign w:val="bottom"/>
                                  <w:hideMark/>
                                </w:tcPr>
                                <w:p w14:paraId="51781976" w14:textId="77777777" w:rsidR="007773B8"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Cabbag</w:t>
                                  </w:r>
                                  <w:r>
                                    <w:rPr>
                                      <w:rFonts w:eastAsia="Times New Roman" w:cs="Times New Roman"/>
                                      <w:color w:val="000000"/>
                                      <w:sz w:val="18"/>
                                      <w:szCs w:val="18"/>
                                    </w:rPr>
                                    <w:t>e</w:t>
                                  </w:r>
                                  <w:r w:rsidRPr="00B96D6A">
                                    <w:rPr>
                                      <w:rFonts w:eastAsia="Times New Roman" w:cs="Times New Roman"/>
                                      <w:color w:val="000000"/>
                                      <w:sz w:val="18"/>
                                      <w:szCs w:val="18"/>
                                    </w:rPr>
                                    <w:t>_</w:t>
                                  </w:r>
                                </w:p>
                                <w:p w14:paraId="0775B53D"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green</w:t>
                                  </w:r>
                                </w:p>
                              </w:tc>
                              <w:tc>
                                <w:tcPr>
                                  <w:tcW w:w="1067" w:type="dxa"/>
                                  <w:tcBorders>
                                    <w:left w:val="single" w:sz="4" w:space="0" w:color="auto"/>
                                    <w:right w:val="single" w:sz="4" w:space="0" w:color="auto"/>
                                  </w:tcBorders>
                                  <w:shd w:val="clear" w:color="auto" w:fill="auto"/>
                                  <w:noWrap/>
                                  <w:vAlign w:val="bottom"/>
                                  <w:hideMark/>
                                </w:tcPr>
                                <w:p w14:paraId="49B691D1"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C</w:t>
                                  </w:r>
                                  <w:r w:rsidRPr="00B96D6A">
                                    <w:rPr>
                                      <w:rFonts w:eastAsia="Times New Roman" w:cs="Times New Roman"/>
                                      <w:color w:val="000000"/>
                                      <w:sz w:val="18"/>
                                      <w:szCs w:val="18"/>
                                    </w:rPr>
                                    <w:t>ooked_</w:t>
                                  </w:r>
                                </w:p>
                                <w:p w14:paraId="7C04E2A7"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Pr>
                                      <w:rFonts w:eastAsia="Times New Roman" w:cs="Times New Roman"/>
                                      <w:color w:val="000000"/>
                                      <w:sz w:val="18"/>
                                      <w:szCs w:val="18"/>
                                    </w:rPr>
                                    <w:t>n</w:t>
                                  </w:r>
                                  <w:r w:rsidRPr="00B96D6A">
                                    <w:rPr>
                                      <w:rFonts w:eastAsia="Times New Roman" w:cs="Times New Roman"/>
                                      <w:color w:val="000000"/>
                                      <w:sz w:val="18"/>
                                      <w:szCs w:val="18"/>
                                    </w:rPr>
                                    <w:t>ofat</w:t>
                                  </w:r>
                                  <w:proofErr w:type="spellEnd"/>
                                </w:p>
                              </w:tc>
                              <w:tc>
                                <w:tcPr>
                                  <w:tcW w:w="608" w:type="dxa"/>
                                  <w:tcBorders>
                                    <w:left w:val="single" w:sz="4" w:space="0" w:color="auto"/>
                                    <w:right w:val="single" w:sz="4" w:space="0" w:color="auto"/>
                                  </w:tcBorders>
                                  <w:shd w:val="clear" w:color="auto" w:fill="auto"/>
                                  <w:noWrap/>
                                  <w:vAlign w:val="bottom"/>
                                  <w:hideMark/>
                                </w:tcPr>
                                <w:p w14:paraId="627817C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26</w:t>
                                  </w:r>
                                </w:p>
                              </w:tc>
                              <w:tc>
                                <w:tcPr>
                                  <w:tcW w:w="518" w:type="dxa"/>
                                  <w:tcBorders>
                                    <w:left w:val="single" w:sz="4" w:space="0" w:color="auto"/>
                                    <w:right w:val="single" w:sz="4" w:space="0" w:color="auto"/>
                                  </w:tcBorders>
                                  <w:shd w:val="clear" w:color="auto" w:fill="auto"/>
                                  <w:noWrap/>
                                  <w:vAlign w:val="bottom"/>
                                  <w:hideMark/>
                                </w:tcPr>
                                <w:p w14:paraId="34360C7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1.33</w:t>
                                  </w:r>
                                </w:p>
                              </w:tc>
                              <w:tc>
                                <w:tcPr>
                                  <w:tcW w:w="571" w:type="dxa"/>
                                  <w:tcBorders>
                                    <w:left w:val="single" w:sz="4" w:space="0" w:color="auto"/>
                                    <w:right w:val="single" w:sz="4" w:space="0" w:color="auto"/>
                                  </w:tcBorders>
                                  <w:shd w:val="clear" w:color="auto" w:fill="auto"/>
                                  <w:noWrap/>
                                  <w:vAlign w:val="bottom"/>
                                  <w:hideMark/>
                                </w:tcPr>
                                <w:p w14:paraId="1889B1F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6.02</w:t>
                                  </w:r>
                                </w:p>
                              </w:tc>
                              <w:tc>
                                <w:tcPr>
                                  <w:tcW w:w="492" w:type="dxa"/>
                                  <w:tcBorders>
                                    <w:left w:val="single" w:sz="4" w:space="0" w:color="auto"/>
                                  </w:tcBorders>
                                  <w:shd w:val="clear" w:color="auto" w:fill="auto"/>
                                  <w:noWrap/>
                                  <w:vAlign w:val="bottom"/>
                                  <w:hideMark/>
                                </w:tcPr>
                                <w:p w14:paraId="757C0333"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w:t>
                                  </w:r>
                                </w:p>
                              </w:tc>
                            </w:tr>
                            <w:tr w:rsidR="007773B8" w:rsidRPr="009E6430" w14:paraId="76BA33F8" w14:textId="77777777" w:rsidTr="00017FBA">
                              <w:trPr>
                                <w:trHeight w:val="193"/>
                              </w:trPr>
                              <w:tc>
                                <w:tcPr>
                                  <w:tcW w:w="896" w:type="dxa"/>
                                  <w:tcBorders>
                                    <w:right w:val="single" w:sz="4" w:space="0" w:color="auto"/>
                                  </w:tcBorders>
                                  <w:shd w:val="clear" w:color="auto" w:fill="auto"/>
                                  <w:noWrap/>
                                  <w:vAlign w:val="bottom"/>
                                  <w:hideMark/>
                                </w:tcPr>
                                <w:p w14:paraId="0A343684" w14:textId="77777777" w:rsidR="007773B8"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Cabbage_</w:t>
                                  </w:r>
                                </w:p>
                                <w:p w14:paraId="101C2126"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red</w:t>
                                  </w:r>
                                </w:p>
                              </w:tc>
                              <w:tc>
                                <w:tcPr>
                                  <w:tcW w:w="1067" w:type="dxa"/>
                                  <w:tcBorders>
                                    <w:left w:val="single" w:sz="4" w:space="0" w:color="auto"/>
                                    <w:right w:val="single" w:sz="4" w:space="0" w:color="auto"/>
                                  </w:tcBorders>
                                  <w:shd w:val="clear" w:color="auto" w:fill="auto"/>
                                  <w:noWrap/>
                                  <w:vAlign w:val="bottom"/>
                                  <w:hideMark/>
                                </w:tcPr>
                                <w:p w14:paraId="22307550"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381154FB"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31</w:t>
                                  </w:r>
                                </w:p>
                              </w:tc>
                              <w:tc>
                                <w:tcPr>
                                  <w:tcW w:w="518" w:type="dxa"/>
                                  <w:tcBorders>
                                    <w:left w:val="single" w:sz="4" w:space="0" w:color="auto"/>
                                    <w:right w:val="single" w:sz="4" w:space="0" w:color="auto"/>
                                  </w:tcBorders>
                                  <w:shd w:val="clear" w:color="auto" w:fill="auto"/>
                                  <w:noWrap/>
                                  <w:vAlign w:val="bottom"/>
                                  <w:hideMark/>
                                </w:tcPr>
                                <w:p w14:paraId="0BF5EFA3"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1.43</w:t>
                                  </w:r>
                                </w:p>
                              </w:tc>
                              <w:tc>
                                <w:tcPr>
                                  <w:tcW w:w="571" w:type="dxa"/>
                                  <w:tcBorders>
                                    <w:left w:val="single" w:sz="4" w:space="0" w:color="auto"/>
                                    <w:right w:val="single" w:sz="4" w:space="0" w:color="auto"/>
                                  </w:tcBorders>
                                  <w:shd w:val="clear" w:color="auto" w:fill="auto"/>
                                  <w:noWrap/>
                                  <w:vAlign w:val="bottom"/>
                                  <w:hideMark/>
                                </w:tcPr>
                                <w:p w14:paraId="74F6FA82"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7.37</w:t>
                                  </w:r>
                                </w:p>
                              </w:tc>
                              <w:tc>
                                <w:tcPr>
                                  <w:tcW w:w="492" w:type="dxa"/>
                                  <w:tcBorders>
                                    <w:left w:val="single" w:sz="4" w:space="0" w:color="auto"/>
                                  </w:tcBorders>
                                  <w:shd w:val="clear" w:color="auto" w:fill="auto"/>
                                  <w:noWrap/>
                                  <w:vAlign w:val="bottom"/>
                                  <w:hideMark/>
                                </w:tcPr>
                                <w:p w14:paraId="41F53334"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0.16</w:t>
                                  </w:r>
                                </w:p>
                              </w:tc>
                            </w:tr>
                            <w:tr w:rsidR="007773B8" w:rsidRPr="009E6430" w14:paraId="1BF0C64A" w14:textId="77777777" w:rsidTr="00017FBA">
                              <w:trPr>
                                <w:trHeight w:val="193"/>
                              </w:trPr>
                              <w:tc>
                                <w:tcPr>
                                  <w:tcW w:w="896" w:type="dxa"/>
                                  <w:tcBorders>
                                    <w:right w:val="single" w:sz="4" w:space="0" w:color="auto"/>
                                  </w:tcBorders>
                                  <w:shd w:val="clear" w:color="auto" w:fill="auto"/>
                                  <w:noWrap/>
                                  <w:vAlign w:val="bottom"/>
                                  <w:hideMark/>
                                </w:tcPr>
                                <w:p w14:paraId="6068A86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Corn</w:t>
                                  </w:r>
                                </w:p>
                              </w:tc>
                              <w:tc>
                                <w:tcPr>
                                  <w:tcW w:w="1067" w:type="dxa"/>
                                  <w:tcBorders>
                                    <w:left w:val="single" w:sz="4" w:space="0" w:color="auto"/>
                                    <w:right w:val="single" w:sz="4" w:space="0" w:color="auto"/>
                                  </w:tcBorders>
                                  <w:shd w:val="clear" w:color="auto" w:fill="auto"/>
                                  <w:noWrap/>
                                  <w:vAlign w:val="bottom"/>
                                  <w:hideMark/>
                                </w:tcPr>
                                <w:p w14:paraId="2A1071AC"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53E5A48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86</w:t>
                                  </w:r>
                                </w:p>
                              </w:tc>
                              <w:tc>
                                <w:tcPr>
                                  <w:tcW w:w="518" w:type="dxa"/>
                                  <w:tcBorders>
                                    <w:left w:val="single" w:sz="4" w:space="0" w:color="auto"/>
                                    <w:right w:val="single" w:sz="4" w:space="0" w:color="auto"/>
                                  </w:tcBorders>
                                  <w:shd w:val="clear" w:color="auto" w:fill="auto"/>
                                  <w:noWrap/>
                                  <w:vAlign w:val="bottom"/>
                                  <w:hideMark/>
                                </w:tcPr>
                                <w:p w14:paraId="2BE6C9F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3.27</w:t>
                                  </w:r>
                                </w:p>
                              </w:tc>
                              <w:tc>
                                <w:tcPr>
                                  <w:tcW w:w="571" w:type="dxa"/>
                                  <w:tcBorders>
                                    <w:left w:val="single" w:sz="4" w:space="0" w:color="auto"/>
                                    <w:right w:val="single" w:sz="4" w:space="0" w:color="auto"/>
                                  </w:tcBorders>
                                  <w:shd w:val="clear" w:color="auto" w:fill="auto"/>
                                  <w:noWrap/>
                                  <w:vAlign w:val="bottom"/>
                                  <w:hideMark/>
                                </w:tcPr>
                                <w:p w14:paraId="4FDE84D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18.7</w:t>
                                  </w:r>
                                </w:p>
                              </w:tc>
                              <w:tc>
                                <w:tcPr>
                                  <w:tcW w:w="492" w:type="dxa"/>
                                  <w:tcBorders>
                                    <w:left w:val="single" w:sz="4" w:space="0" w:color="auto"/>
                                  </w:tcBorders>
                                  <w:shd w:val="clear" w:color="auto" w:fill="auto"/>
                                  <w:noWrap/>
                                  <w:vAlign w:val="bottom"/>
                                  <w:hideMark/>
                                </w:tcPr>
                                <w:p w14:paraId="269ACE8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1.35</w:t>
                                  </w:r>
                                </w:p>
                              </w:tc>
                            </w:tr>
                            <w:tr w:rsidR="007773B8" w:rsidRPr="009E6430" w14:paraId="75276F39" w14:textId="77777777" w:rsidTr="00017FBA">
                              <w:trPr>
                                <w:trHeight w:val="193"/>
                              </w:trPr>
                              <w:tc>
                                <w:tcPr>
                                  <w:tcW w:w="896" w:type="dxa"/>
                                  <w:tcBorders>
                                    <w:right w:val="single" w:sz="4" w:space="0" w:color="auto"/>
                                  </w:tcBorders>
                                  <w:shd w:val="clear" w:color="auto" w:fill="auto"/>
                                  <w:noWrap/>
                                  <w:vAlign w:val="bottom"/>
                                  <w:hideMark/>
                                </w:tcPr>
                                <w:p w14:paraId="7EF3CACA"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Carrot</w:t>
                                  </w:r>
                                </w:p>
                              </w:tc>
                              <w:tc>
                                <w:tcPr>
                                  <w:tcW w:w="1067" w:type="dxa"/>
                                  <w:tcBorders>
                                    <w:left w:val="single" w:sz="4" w:space="0" w:color="auto"/>
                                    <w:right w:val="single" w:sz="4" w:space="0" w:color="auto"/>
                                  </w:tcBorders>
                                  <w:shd w:val="clear" w:color="auto" w:fill="auto"/>
                                  <w:noWrap/>
                                  <w:vAlign w:val="bottom"/>
                                  <w:hideMark/>
                                </w:tcPr>
                                <w:p w14:paraId="69B79347"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4299FA36"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41</w:t>
                                  </w:r>
                                </w:p>
                              </w:tc>
                              <w:tc>
                                <w:tcPr>
                                  <w:tcW w:w="518" w:type="dxa"/>
                                  <w:tcBorders>
                                    <w:left w:val="single" w:sz="4" w:space="0" w:color="auto"/>
                                    <w:right w:val="single" w:sz="4" w:space="0" w:color="auto"/>
                                  </w:tcBorders>
                                  <w:shd w:val="clear" w:color="auto" w:fill="auto"/>
                                  <w:noWrap/>
                                  <w:vAlign w:val="bottom"/>
                                  <w:hideMark/>
                                </w:tcPr>
                                <w:p w14:paraId="2820C74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0.93</w:t>
                                  </w:r>
                                </w:p>
                              </w:tc>
                              <w:tc>
                                <w:tcPr>
                                  <w:tcW w:w="571" w:type="dxa"/>
                                  <w:tcBorders>
                                    <w:left w:val="single" w:sz="4" w:space="0" w:color="auto"/>
                                    <w:right w:val="single" w:sz="4" w:space="0" w:color="auto"/>
                                  </w:tcBorders>
                                  <w:shd w:val="clear" w:color="auto" w:fill="auto"/>
                                  <w:noWrap/>
                                  <w:vAlign w:val="bottom"/>
                                  <w:hideMark/>
                                </w:tcPr>
                                <w:p w14:paraId="0C89CA9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9.58</w:t>
                                  </w:r>
                                </w:p>
                              </w:tc>
                              <w:tc>
                                <w:tcPr>
                                  <w:tcW w:w="492" w:type="dxa"/>
                                  <w:tcBorders>
                                    <w:left w:val="single" w:sz="4" w:space="0" w:color="auto"/>
                                  </w:tcBorders>
                                  <w:shd w:val="clear" w:color="auto" w:fill="auto"/>
                                  <w:noWrap/>
                                  <w:vAlign w:val="bottom"/>
                                  <w:hideMark/>
                                </w:tcPr>
                                <w:p w14:paraId="1D2D7D2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0.24</w:t>
                                  </w:r>
                                </w:p>
                              </w:tc>
                            </w:tr>
                            <w:tr w:rsidR="007773B8" w:rsidRPr="009E6430" w14:paraId="7F8CE23B" w14:textId="77777777" w:rsidTr="00017FBA">
                              <w:trPr>
                                <w:trHeight w:val="193"/>
                              </w:trPr>
                              <w:tc>
                                <w:tcPr>
                                  <w:tcW w:w="896" w:type="dxa"/>
                                  <w:tcBorders>
                                    <w:right w:val="single" w:sz="4" w:space="0" w:color="auto"/>
                                  </w:tcBorders>
                                  <w:shd w:val="clear" w:color="auto" w:fill="auto"/>
                                  <w:noWrap/>
                                  <w:vAlign w:val="bottom"/>
                                  <w:hideMark/>
                                </w:tcPr>
                                <w:p w14:paraId="04E2DC0A"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Cucumber</w:t>
                                  </w:r>
                                </w:p>
                              </w:tc>
                              <w:tc>
                                <w:tcPr>
                                  <w:tcW w:w="1067" w:type="dxa"/>
                                  <w:tcBorders>
                                    <w:left w:val="single" w:sz="4" w:space="0" w:color="auto"/>
                                    <w:right w:val="single" w:sz="4" w:space="0" w:color="auto"/>
                                  </w:tcBorders>
                                  <w:shd w:val="clear" w:color="auto" w:fill="auto"/>
                                  <w:noWrap/>
                                  <w:vAlign w:val="bottom"/>
                                  <w:hideMark/>
                                </w:tcPr>
                                <w:p w14:paraId="0E2028B4"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02C6364B"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15</w:t>
                                  </w:r>
                                </w:p>
                              </w:tc>
                              <w:tc>
                                <w:tcPr>
                                  <w:tcW w:w="518" w:type="dxa"/>
                                  <w:tcBorders>
                                    <w:left w:val="single" w:sz="4" w:space="0" w:color="auto"/>
                                    <w:right w:val="single" w:sz="4" w:space="0" w:color="auto"/>
                                  </w:tcBorders>
                                  <w:shd w:val="clear" w:color="auto" w:fill="auto"/>
                                  <w:noWrap/>
                                  <w:vAlign w:val="bottom"/>
                                  <w:hideMark/>
                                </w:tcPr>
                                <w:p w14:paraId="091D97D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0.65</w:t>
                                  </w:r>
                                </w:p>
                              </w:tc>
                              <w:tc>
                                <w:tcPr>
                                  <w:tcW w:w="571" w:type="dxa"/>
                                  <w:tcBorders>
                                    <w:left w:val="single" w:sz="4" w:space="0" w:color="auto"/>
                                    <w:right w:val="single" w:sz="4" w:space="0" w:color="auto"/>
                                  </w:tcBorders>
                                  <w:shd w:val="clear" w:color="auto" w:fill="auto"/>
                                  <w:noWrap/>
                                  <w:vAlign w:val="bottom"/>
                                  <w:hideMark/>
                                </w:tcPr>
                                <w:p w14:paraId="4F57D11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3.63</w:t>
                                  </w:r>
                                </w:p>
                              </w:tc>
                              <w:tc>
                                <w:tcPr>
                                  <w:tcW w:w="492" w:type="dxa"/>
                                  <w:tcBorders>
                                    <w:left w:val="single" w:sz="4" w:space="0" w:color="auto"/>
                                  </w:tcBorders>
                                  <w:shd w:val="clear" w:color="auto" w:fill="auto"/>
                                  <w:noWrap/>
                                  <w:vAlign w:val="bottom"/>
                                  <w:hideMark/>
                                </w:tcPr>
                                <w:p w14:paraId="76FDBEC7"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0.11</w:t>
                                  </w:r>
                                </w:p>
                              </w:tc>
                            </w:tr>
                            <w:tr w:rsidR="007773B8" w:rsidRPr="009E6430" w14:paraId="3F43B3A1" w14:textId="77777777" w:rsidTr="00017FBA">
                              <w:trPr>
                                <w:trHeight w:val="193"/>
                              </w:trPr>
                              <w:tc>
                                <w:tcPr>
                                  <w:tcW w:w="896" w:type="dxa"/>
                                  <w:tcBorders>
                                    <w:bottom w:val="single" w:sz="4" w:space="0" w:color="auto"/>
                                    <w:right w:val="single" w:sz="4" w:space="0" w:color="auto"/>
                                  </w:tcBorders>
                                  <w:shd w:val="clear" w:color="auto" w:fill="auto"/>
                                  <w:noWrap/>
                                  <w:vAlign w:val="bottom"/>
                                  <w:hideMark/>
                                </w:tcPr>
                                <w:p w14:paraId="5AD00112"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Non_vege</w:t>
                                  </w:r>
                                  <w:proofErr w:type="spellEnd"/>
                                </w:p>
                              </w:tc>
                              <w:tc>
                                <w:tcPr>
                                  <w:tcW w:w="1067" w:type="dxa"/>
                                  <w:tcBorders>
                                    <w:left w:val="single" w:sz="4" w:space="0" w:color="auto"/>
                                    <w:bottom w:val="single" w:sz="4" w:space="0" w:color="auto"/>
                                    <w:right w:val="single" w:sz="4" w:space="0" w:color="auto"/>
                                  </w:tcBorders>
                                  <w:shd w:val="clear" w:color="auto" w:fill="auto"/>
                                  <w:noWrap/>
                                  <w:vAlign w:val="bottom"/>
                                  <w:hideMark/>
                                </w:tcPr>
                                <w:p w14:paraId="78C5F15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other</w:t>
                                  </w:r>
                                </w:p>
                              </w:tc>
                              <w:tc>
                                <w:tcPr>
                                  <w:tcW w:w="608" w:type="dxa"/>
                                  <w:tcBorders>
                                    <w:left w:val="single" w:sz="4" w:space="0" w:color="auto"/>
                                    <w:bottom w:val="single" w:sz="4" w:space="0" w:color="auto"/>
                                    <w:right w:val="single" w:sz="4" w:space="0" w:color="auto"/>
                                  </w:tcBorders>
                                  <w:shd w:val="clear" w:color="auto" w:fill="auto"/>
                                  <w:noWrap/>
                                  <w:vAlign w:val="bottom"/>
                                  <w:hideMark/>
                                </w:tcPr>
                                <w:p w14:paraId="5CC7B233"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c>
                                <w:tcPr>
                                  <w:tcW w:w="518" w:type="dxa"/>
                                  <w:tcBorders>
                                    <w:left w:val="single" w:sz="4" w:space="0" w:color="auto"/>
                                    <w:bottom w:val="single" w:sz="4" w:space="0" w:color="auto"/>
                                    <w:right w:val="single" w:sz="4" w:space="0" w:color="auto"/>
                                  </w:tcBorders>
                                  <w:shd w:val="clear" w:color="auto" w:fill="auto"/>
                                  <w:noWrap/>
                                  <w:vAlign w:val="bottom"/>
                                  <w:hideMark/>
                                </w:tcPr>
                                <w:p w14:paraId="740C3F71"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c>
                                <w:tcPr>
                                  <w:tcW w:w="571" w:type="dxa"/>
                                  <w:tcBorders>
                                    <w:left w:val="single" w:sz="4" w:space="0" w:color="auto"/>
                                    <w:bottom w:val="single" w:sz="4" w:space="0" w:color="auto"/>
                                    <w:right w:val="single" w:sz="4" w:space="0" w:color="auto"/>
                                  </w:tcBorders>
                                  <w:shd w:val="clear" w:color="auto" w:fill="auto"/>
                                  <w:noWrap/>
                                  <w:vAlign w:val="bottom"/>
                                  <w:hideMark/>
                                </w:tcPr>
                                <w:p w14:paraId="14EAC7F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c>
                                <w:tcPr>
                                  <w:tcW w:w="492" w:type="dxa"/>
                                  <w:tcBorders>
                                    <w:left w:val="single" w:sz="4" w:space="0" w:color="auto"/>
                                    <w:bottom w:val="single" w:sz="4" w:space="0" w:color="auto"/>
                                  </w:tcBorders>
                                  <w:shd w:val="clear" w:color="auto" w:fill="auto"/>
                                  <w:noWrap/>
                                  <w:vAlign w:val="bottom"/>
                                  <w:hideMark/>
                                </w:tcPr>
                                <w:p w14:paraId="0E070B2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r>
                          </w:tbl>
                          <w:p w14:paraId="234F06E0" w14:textId="77777777" w:rsidR="007773B8" w:rsidRDefault="007773B8" w:rsidP="007773B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E37BC" id="_x0000_s1029" type="#_x0000_t202" style="position:absolute;left:0;text-align:left;margin-left:242.7pt;margin-top:391.35pt;width:241.5pt;height:263.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" stroked="f">
                <v:textbox>
                  <w:txbxContent>
                    <w:p w14:paraId="4A45F4CB" w14:textId="77777777" w:rsidR="007773B8" w:rsidRDefault="007773B8" w:rsidP="007773B8">
                      <w:pPr>
                        <w:spacing w:after="0"/>
                      </w:pPr>
                      <w:r>
                        <w:t>Table 1: Sample nutrition information data</w:t>
                      </w:r>
                    </w:p>
                    <w:tbl>
                      <w:tblPr>
                        <w:tblW w:w="415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966"/>
                        <w:gridCol w:w="1067"/>
                        <w:gridCol w:w="656"/>
                        <w:gridCol w:w="556"/>
                        <w:gridCol w:w="616"/>
                        <w:gridCol w:w="531"/>
                      </w:tblGrid>
                      <w:tr w:rsidR="007773B8" w:rsidRPr="009E6430" w14:paraId="7FC7C575" w14:textId="77777777" w:rsidTr="00017FBA">
                        <w:trPr>
                          <w:trHeight w:val="193"/>
                        </w:trPr>
                        <w:tc>
                          <w:tcPr>
                            <w:tcW w:w="896" w:type="dxa"/>
                            <w:tcBorders>
                              <w:top w:val="single" w:sz="4" w:space="0" w:color="auto"/>
                              <w:bottom w:val="single" w:sz="4" w:space="0" w:color="auto"/>
                              <w:right w:val="single" w:sz="4" w:space="0" w:color="auto"/>
                            </w:tcBorders>
                            <w:shd w:val="clear" w:color="auto" w:fill="auto"/>
                            <w:noWrap/>
                            <w:vAlign w:val="bottom"/>
                            <w:hideMark/>
                          </w:tcPr>
                          <w:p w14:paraId="78CCE2EA"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Food_</w:t>
                            </w:r>
                            <w:r>
                              <w:rPr>
                                <w:rFonts w:eastAsia="Times New Roman" w:cs="Times New Roman"/>
                                <w:b/>
                                <w:bCs/>
                                <w:color w:val="000000"/>
                                <w:sz w:val="18"/>
                                <w:szCs w:val="18"/>
                              </w:rPr>
                              <w:t xml:space="preserve"> </w:t>
                            </w:r>
                            <w:r w:rsidRPr="00B96D6A">
                              <w:rPr>
                                <w:rFonts w:eastAsia="Times New Roman" w:cs="Times New Roman"/>
                                <w:b/>
                                <w:bCs/>
                                <w:color w:val="000000"/>
                                <w:sz w:val="18"/>
                                <w:szCs w:val="18"/>
                              </w:rPr>
                              <w:t>type</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A1CAC"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Cook_</w:t>
                            </w:r>
                            <w:r>
                              <w:rPr>
                                <w:rFonts w:eastAsia="Times New Roman" w:cs="Times New Roman"/>
                                <w:b/>
                                <w:bCs/>
                                <w:color w:val="000000"/>
                                <w:sz w:val="18"/>
                                <w:szCs w:val="18"/>
                              </w:rPr>
                              <w:t xml:space="preserve"> </w:t>
                            </w:r>
                            <w:r w:rsidRPr="00B96D6A">
                              <w:rPr>
                                <w:rFonts w:eastAsia="Times New Roman" w:cs="Times New Roman"/>
                                <w:b/>
                                <w:bCs/>
                                <w:color w:val="000000"/>
                                <w:sz w:val="18"/>
                                <w:szCs w:val="18"/>
                              </w:rPr>
                              <w:t>m</w:t>
                            </w:r>
                            <w:r>
                              <w:rPr>
                                <w:rFonts w:eastAsia="Times New Roman" w:cs="Times New Roman"/>
                                <w:b/>
                                <w:bCs/>
                                <w:color w:val="000000"/>
                                <w:sz w:val="18"/>
                                <w:szCs w:val="18"/>
                              </w:rPr>
                              <w:t>e</w:t>
                            </w:r>
                            <w:r w:rsidRPr="00B96D6A">
                              <w:rPr>
                                <w:rFonts w:eastAsia="Times New Roman" w:cs="Times New Roman"/>
                                <w:b/>
                                <w:bCs/>
                                <w:color w:val="000000"/>
                                <w:sz w:val="18"/>
                                <w:szCs w:val="18"/>
                              </w:rPr>
                              <w:t>thod</w:t>
                            </w:r>
                          </w:p>
                        </w:tc>
                        <w:tc>
                          <w:tcPr>
                            <w:tcW w:w="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AE174" w14:textId="77777777" w:rsidR="007773B8" w:rsidRPr="00B96D6A" w:rsidRDefault="007773B8" w:rsidP="00304ECF">
                            <w:pPr>
                              <w:spacing w:after="0" w:line="240" w:lineRule="auto"/>
                              <w:jc w:val="left"/>
                              <w:rPr>
                                <w:rFonts w:eastAsia="Times New Roman" w:cs="Times New Roman"/>
                                <w:b/>
                                <w:bCs/>
                                <w:color w:val="000000"/>
                                <w:sz w:val="18"/>
                                <w:szCs w:val="18"/>
                              </w:rPr>
                            </w:pPr>
                            <w:r w:rsidRPr="009E6430">
                              <w:rPr>
                                <w:rFonts w:eastAsia="Times New Roman" w:cs="Times New Roman"/>
                                <w:b/>
                                <w:bCs/>
                                <w:color w:val="000000"/>
                                <w:sz w:val="18"/>
                                <w:szCs w:val="18"/>
                              </w:rPr>
                              <w:t>Cal</w:t>
                            </w:r>
                            <w:r w:rsidRPr="00B96D6A">
                              <w:rPr>
                                <w:rFonts w:eastAsia="Times New Roman" w:cs="Times New Roman"/>
                                <w:b/>
                                <w:bCs/>
                                <w:color w:val="000000"/>
                                <w:sz w:val="18"/>
                                <w:szCs w:val="18"/>
                              </w:rPr>
                              <w:t xml:space="preserve"> (kcal)</w:t>
                            </w:r>
                          </w:p>
                        </w:tc>
                        <w:tc>
                          <w:tcPr>
                            <w:tcW w:w="5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7F95B" w14:textId="77777777" w:rsidR="007773B8" w:rsidRPr="009E6430" w:rsidRDefault="007773B8" w:rsidP="00304ECF">
                            <w:pPr>
                              <w:spacing w:after="0" w:line="240" w:lineRule="auto"/>
                              <w:jc w:val="left"/>
                              <w:rPr>
                                <w:rFonts w:eastAsia="Times New Roman" w:cs="Times New Roman"/>
                                <w:b/>
                                <w:bCs/>
                                <w:color w:val="000000"/>
                                <w:sz w:val="18"/>
                                <w:szCs w:val="18"/>
                              </w:rPr>
                            </w:pPr>
                            <w:proofErr w:type="spellStart"/>
                            <w:r w:rsidRPr="00B96D6A">
                              <w:rPr>
                                <w:rFonts w:eastAsia="Times New Roman" w:cs="Times New Roman"/>
                                <w:b/>
                                <w:bCs/>
                                <w:color w:val="000000"/>
                                <w:sz w:val="18"/>
                                <w:szCs w:val="18"/>
                              </w:rPr>
                              <w:t>Prot</w:t>
                            </w:r>
                            <w:proofErr w:type="spellEnd"/>
                            <w:r w:rsidRPr="00B96D6A">
                              <w:rPr>
                                <w:rFonts w:eastAsia="Times New Roman" w:cs="Times New Roman"/>
                                <w:b/>
                                <w:bCs/>
                                <w:color w:val="000000"/>
                                <w:sz w:val="18"/>
                                <w:szCs w:val="18"/>
                              </w:rPr>
                              <w:t xml:space="preserve"> </w:t>
                            </w:r>
                          </w:p>
                          <w:p w14:paraId="5FB5E635"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(g)</w:t>
                            </w:r>
                          </w:p>
                        </w:tc>
                        <w:tc>
                          <w:tcPr>
                            <w:tcW w:w="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D6A66"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Carb (g)</w:t>
                            </w:r>
                          </w:p>
                        </w:tc>
                        <w:tc>
                          <w:tcPr>
                            <w:tcW w:w="492" w:type="dxa"/>
                            <w:tcBorders>
                              <w:top w:val="single" w:sz="4" w:space="0" w:color="auto"/>
                              <w:left w:val="single" w:sz="4" w:space="0" w:color="auto"/>
                              <w:bottom w:val="single" w:sz="4" w:space="0" w:color="auto"/>
                            </w:tcBorders>
                            <w:shd w:val="clear" w:color="auto" w:fill="auto"/>
                            <w:noWrap/>
                            <w:vAlign w:val="bottom"/>
                            <w:hideMark/>
                          </w:tcPr>
                          <w:p w14:paraId="14F7C185" w14:textId="77777777" w:rsidR="007773B8" w:rsidRPr="00B96D6A" w:rsidRDefault="007773B8" w:rsidP="00304ECF">
                            <w:pPr>
                              <w:spacing w:after="0" w:line="240" w:lineRule="auto"/>
                              <w:jc w:val="left"/>
                              <w:rPr>
                                <w:rFonts w:eastAsia="Times New Roman" w:cs="Times New Roman"/>
                                <w:b/>
                                <w:bCs/>
                                <w:color w:val="000000"/>
                                <w:sz w:val="18"/>
                                <w:szCs w:val="18"/>
                              </w:rPr>
                            </w:pPr>
                            <w:r w:rsidRPr="00B96D6A">
                              <w:rPr>
                                <w:rFonts w:eastAsia="Times New Roman" w:cs="Times New Roman"/>
                                <w:b/>
                                <w:bCs/>
                                <w:color w:val="000000"/>
                                <w:sz w:val="18"/>
                                <w:szCs w:val="18"/>
                              </w:rPr>
                              <w:t>Fat (g)</w:t>
                            </w:r>
                          </w:p>
                        </w:tc>
                      </w:tr>
                      <w:tr w:rsidR="007773B8" w:rsidRPr="009E6430" w14:paraId="428CDA1F" w14:textId="77777777" w:rsidTr="00017FBA">
                        <w:trPr>
                          <w:trHeight w:val="193"/>
                        </w:trPr>
                        <w:tc>
                          <w:tcPr>
                            <w:tcW w:w="896" w:type="dxa"/>
                            <w:tcBorders>
                              <w:top w:val="single" w:sz="4" w:space="0" w:color="auto"/>
                              <w:right w:val="single" w:sz="4" w:space="0" w:color="auto"/>
                            </w:tcBorders>
                            <w:shd w:val="clear" w:color="auto" w:fill="auto"/>
                            <w:noWrap/>
                            <w:vAlign w:val="bottom"/>
                            <w:hideMark/>
                          </w:tcPr>
                          <w:p w14:paraId="2DEF17E9"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top w:val="single" w:sz="4" w:space="0" w:color="auto"/>
                              <w:left w:val="single" w:sz="4" w:space="0" w:color="auto"/>
                              <w:right w:val="single" w:sz="4" w:space="0" w:color="auto"/>
                            </w:tcBorders>
                            <w:shd w:val="clear" w:color="auto" w:fill="auto"/>
                            <w:noWrap/>
                            <w:vAlign w:val="bottom"/>
                            <w:hideMark/>
                          </w:tcPr>
                          <w:p w14:paraId="4875099B"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top w:val="single" w:sz="4" w:space="0" w:color="auto"/>
                              <w:left w:val="single" w:sz="4" w:space="0" w:color="auto"/>
                              <w:right w:val="single" w:sz="4" w:space="0" w:color="auto"/>
                            </w:tcBorders>
                            <w:shd w:val="clear" w:color="auto" w:fill="auto"/>
                            <w:noWrap/>
                            <w:vAlign w:val="bottom"/>
                            <w:hideMark/>
                          </w:tcPr>
                          <w:p w14:paraId="4CFE4F7B"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15</w:t>
                            </w:r>
                          </w:p>
                        </w:tc>
                        <w:tc>
                          <w:tcPr>
                            <w:tcW w:w="518" w:type="dxa"/>
                            <w:tcBorders>
                              <w:top w:val="single" w:sz="4" w:space="0" w:color="auto"/>
                              <w:left w:val="single" w:sz="4" w:space="0" w:color="auto"/>
                              <w:right w:val="single" w:sz="4" w:space="0" w:color="auto"/>
                            </w:tcBorders>
                            <w:shd w:val="clear" w:color="auto" w:fill="auto"/>
                            <w:noWrap/>
                            <w:vAlign w:val="bottom"/>
                            <w:hideMark/>
                          </w:tcPr>
                          <w:p w14:paraId="533C092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1.36</w:t>
                            </w:r>
                          </w:p>
                        </w:tc>
                        <w:tc>
                          <w:tcPr>
                            <w:tcW w:w="571" w:type="dxa"/>
                            <w:tcBorders>
                              <w:top w:val="single" w:sz="4" w:space="0" w:color="auto"/>
                              <w:left w:val="single" w:sz="4" w:space="0" w:color="auto"/>
                              <w:right w:val="single" w:sz="4" w:space="0" w:color="auto"/>
                            </w:tcBorders>
                            <w:shd w:val="clear" w:color="auto" w:fill="auto"/>
                            <w:noWrap/>
                            <w:vAlign w:val="bottom"/>
                            <w:hideMark/>
                          </w:tcPr>
                          <w:p w14:paraId="41383DD1"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2.87</w:t>
                            </w:r>
                          </w:p>
                        </w:tc>
                        <w:tc>
                          <w:tcPr>
                            <w:tcW w:w="492" w:type="dxa"/>
                            <w:tcBorders>
                              <w:top w:val="single" w:sz="4" w:space="0" w:color="auto"/>
                              <w:left w:val="single" w:sz="4" w:space="0" w:color="auto"/>
                            </w:tcBorders>
                            <w:shd w:val="clear" w:color="auto" w:fill="auto"/>
                            <w:noWrap/>
                            <w:vAlign w:val="bottom"/>
                            <w:hideMark/>
                          </w:tcPr>
                          <w:p w14:paraId="25A83F3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0.15</w:t>
                            </w:r>
                          </w:p>
                        </w:tc>
                      </w:tr>
                      <w:tr w:rsidR="007773B8" w:rsidRPr="009E6430" w14:paraId="11B73709" w14:textId="77777777" w:rsidTr="00017FBA">
                        <w:trPr>
                          <w:trHeight w:val="193"/>
                        </w:trPr>
                        <w:tc>
                          <w:tcPr>
                            <w:tcW w:w="896" w:type="dxa"/>
                            <w:tcBorders>
                              <w:right w:val="single" w:sz="4" w:space="0" w:color="auto"/>
                            </w:tcBorders>
                            <w:shd w:val="clear" w:color="auto" w:fill="auto"/>
                            <w:noWrap/>
                            <w:vAlign w:val="bottom"/>
                            <w:hideMark/>
                          </w:tcPr>
                          <w:p w14:paraId="3098AE4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6C61C907"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C</w:t>
                            </w:r>
                            <w:r w:rsidRPr="00B96D6A">
                              <w:rPr>
                                <w:rFonts w:eastAsia="Times New Roman" w:cs="Times New Roman"/>
                                <w:color w:val="000000"/>
                                <w:sz w:val="18"/>
                                <w:szCs w:val="18"/>
                              </w:rPr>
                              <w:t>ooked_</w:t>
                            </w:r>
                          </w:p>
                          <w:p w14:paraId="7E6A1470"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nofat</w:t>
                            </w:r>
                            <w:proofErr w:type="spellEnd"/>
                          </w:p>
                        </w:tc>
                        <w:tc>
                          <w:tcPr>
                            <w:tcW w:w="608" w:type="dxa"/>
                            <w:tcBorders>
                              <w:left w:val="single" w:sz="4" w:space="0" w:color="auto"/>
                              <w:right w:val="single" w:sz="4" w:space="0" w:color="auto"/>
                            </w:tcBorders>
                            <w:shd w:val="clear" w:color="auto" w:fill="auto"/>
                            <w:noWrap/>
                            <w:vAlign w:val="bottom"/>
                            <w:hideMark/>
                          </w:tcPr>
                          <w:p w14:paraId="469F197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15.47</w:t>
                            </w:r>
                          </w:p>
                        </w:tc>
                        <w:tc>
                          <w:tcPr>
                            <w:tcW w:w="518" w:type="dxa"/>
                            <w:tcBorders>
                              <w:left w:val="single" w:sz="4" w:space="0" w:color="auto"/>
                              <w:right w:val="single" w:sz="4" w:space="0" w:color="auto"/>
                            </w:tcBorders>
                            <w:shd w:val="clear" w:color="auto" w:fill="auto"/>
                            <w:noWrap/>
                            <w:vAlign w:val="bottom"/>
                            <w:hideMark/>
                          </w:tcPr>
                          <w:p w14:paraId="60A142D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1.4</w:t>
                            </w:r>
                          </w:p>
                        </w:tc>
                        <w:tc>
                          <w:tcPr>
                            <w:tcW w:w="571" w:type="dxa"/>
                            <w:tcBorders>
                              <w:left w:val="single" w:sz="4" w:space="0" w:color="auto"/>
                              <w:right w:val="single" w:sz="4" w:space="0" w:color="auto"/>
                            </w:tcBorders>
                            <w:shd w:val="clear" w:color="auto" w:fill="auto"/>
                            <w:noWrap/>
                            <w:vAlign w:val="bottom"/>
                            <w:hideMark/>
                          </w:tcPr>
                          <w:p w14:paraId="258E5D6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2.96</w:t>
                            </w:r>
                          </w:p>
                        </w:tc>
                        <w:tc>
                          <w:tcPr>
                            <w:tcW w:w="492" w:type="dxa"/>
                            <w:tcBorders>
                              <w:left w:val="single" w:sz="4" w:space="0" w:color="auto"/>
                            </w:tcBorders>
                            <w:shd w:val="clear" w:color="auto" w:fill="auto"/>
                            <w:noWrap/>
                            <w:vAlign w:val="bottom"/>
                            <w:hideMark/>
                          </w:tcPr>
                          <w:p w14:paraId="61A1A802"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0.15</w:t>
                            </w:r>
                          </w:p>
                        </w:tc>
                      </w:tr>
                      <w:tr w:rsidR="007773B8" w:rsidRPr="009E6430" w14:paraId="21F3D4C6" w14:textId="77777777" w:rsidTr="00017FBA">
                        <w:trPr>
                          <w:trHeight w:val="193"/>
                        </w:trPr>
                        <w:tc>
                          <w:tcPr>
                            <w:tcW w:w="896" w:type="dxa"/>
                            <w:tcBorders>
                              <w:right w:val="single" w:sz="4" w:space="0" w:color="auto"/>
                            </w:tcBorders>
                            <w:shd w:val="clear" w:color="auto" w:fill="auto"/>
                            <w:noWrap/>
                            <w:vAlign w:val="bottom"/>
                            <w:hideMark/>
                          </w:tcPr>
                          <w:p w14:paraId="3CC713BC"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3C4CE75E"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C</w:t>
                            </w:r>
                            <w:r w:rsidRPr="00B96D6A">
                              <w:rPr>
                                <w:rFonts w:eastAsia="Times New Roman" w:cs="Times New Roman"/>
                                <w:color w:val="000000"/>
                                <w:sz w:val="18"/>
                                <w:szCs w:val="18"/>
                              </w:rPr>
                              <w:t>ooked_</w:t>
                            </w:r>
                          </w:p>
                          <w:p w14:paraId="6D54D358"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wfat</w:t>
                            </w:r>
                            <w:proofErr w:type="spellEnd"/>
                          </w:p>
                        </w:tc>
                        <w:tc>
                          <w:tcPr>
                            <w:tcW w:w="608" w:type="dxa"/>
                            <w:tcBorders>
                              <w:left w:val="single" w:sz="4" w:space="0" w:color="auto"/>
                              <w:right w:val="single" w:sz="4" w:space="0" w:color="auto"/>
                            </w:tcBorders>
                            <w:shd w:val="clear" w:color="auto" w:fill="auto"/>
                            <w:noWrap/>
                            <w:vAlign w:val="bottom"/>
                            <w:hideMark/>
                          </w:tcPr>
                          <w:p w14:paraId="6A3CBAC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43</w:t>
                            </w:r>
                          </w:p>
                        </w:tc>
                        <w:tc>
                          <w:tcPr>
                            <w:tcW w:w="518" w:type="dxa"/>
                            <w:tcBorders>
                              <w:left w:val="single" w:sz="4" w:space="0" w:color="auto"/>
                              <w:right w:val="single" w:sz="4" w:space="0" w:color="auto"/>
                            </w:tcBorders>
                            <w:shd w:val="clear" w:color="auto" w:fill="auto"/>
                            <w:noWrap/>
                            <w:vAlign w:val="bottom"/>
                            <w:hideMark/>
                          </w:tcPr>
                          <w:p w14:paraId="36D615A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w:t>
                            </w:r>
                          </w:p>
                        </w:tc>
                        <w:tc>
                          <w:tcPr>
                            <w:tcW w:w="571" w:type="dxa"/>
                            <w:tcBorders>
                              <w:left w:val="single" w:sz="4" w:space="0" w:color="auto"/>
                              <w:right w:val="single" w:sz="4" w:space="0" w:color="auto"/>
                            </w:tcBorders>
                            <w:shd w:val="clear" w:color="auto" w:fill="auto"/>
                            <w:noWrap/>
                            <w:vAlign w:val="bottom"/>
                            <w:hideMark/>
                          </w:tcPr>
                          <w:p w14:paraId="4E0A35D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3.33</w:t>
                            </w:r>
                          </w:p>
                        </w:tc>
                        <w:tc>
                          <w:tcPr>
                            <w:tcW w:w="492" w:type="dxa"/>
                            <w:tcBorders>
                              <w:left w:val="single" w:sz="4" w:space="0" w:color="auto"/>
                            </w:tcBorders>
                            <w:shd w:val="clear" w:color="auto" w:fill="auto"/>
                            <w:noWrap/>
                            <w:vAlign w:val="bottom"/>
                            <w:hideMark/>
                          </w:tcPr>
                          <w:p w14:paraId="78C1129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3.15</w:t>
                            </w:r>
                          </w:p>
                        </w:tc>
                      </w:tr>
                      <w:tr w:rsidR="007773B8" w:rsidRPr="009E6430" w14:paraId="4B71C3F1" w14:textId="77777777" w:rsidTr="00017FBA">
                        <w:trPr>
                          <w:trHeight w:val="193"/>
                        </w:trPr>
                        <w:tc>
                          <w:tcPr>
                            <w:tcW w:w="896" w:type="dxa"/>
                            <w:tcBorders>
                              <w:right w:val="single" w:sz="4" w:space="0" w:color="auto"/>
                            </w:tcBorders>
                            <w:shd w:val="clear" w:color="auto" w:fill="auto"/>
                            <w:noWrap/>
                            <w:vAlign w:val="bottom"/>
                            <w:hideMark/>
                          </w:tcPr>
                          <w:p w14:paraId="22366B33"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1CBB5101"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R</w:t>
                            </w:r>
                            <w:r w:rsidRPr="00B96D6A">
                              <w:rPr>
                                <w:rFonts w:eastAsia="Times New Roman" w:cs="Times New Roman"/>
                                <w:color w:val="000000"/>
                                <w:sz w:val="18"/>
                                <w:szCs w:val="18"/>
                              </w:rPr>
                              <w:t>oasted_</w:t>
                            </w:r>
                          </w:p>
                          <w:p w14:paraId="591F6628"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nofat</w:t>
                            </w:r>
                            <w:proofErr w:type="spellEnd"/>
                          </w:p>
                        </w:tc>
                        <w:tc>
                          <w:tcPr>
                            <w:tcW w:w="608" w:type="dxa"/>
                            <w:tcBorders>
                              <w:left w:val="single" w:sz="4" w:space="0" w:color="auto"/>
                              <w:right w:val="single" w:sz="4" w:space="0" w:color="auto"/>
                            </w:tcBorders>
                            <w:shd w:val="clear" w:color="auto" w:fill="auto"/>
                            <w:noWrap/>
                            <w:vAlign w:val="bottom"/>
                            <w:hideMark/>
                          </w:tcPr>
                          <w:p w14:paraId="249F01B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21.43</w:t>
                            </w:r>
                          </w:p>
                        </w:tc>
                        <w:tc>
                          <w:tcPr>
                            <w:tcW w:w="518" w:type="dxa"/>
                            <w:tcBorders>
                              <w:left w:val="single" w:sz="4" w:space="0" w:color="auto"/>
                              <w:right w:val="single" w:sz="4" w:space="0" w:color="auto"/>
                            </w:tcBorders>
                            <w:shd w:val="clear" w:color="auto" w:fill="auto"/>
                            <w:noWrap/>
                            <w:vAlign w:val="bottom"/>
                            <w:hideMark/>
                          </w:tcPr>
                          <w:p w14:paraId="0311CCF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1.94</w:t>
                            </w:r>
                          </w:p>
                        </w:tc>
                        <w:tc>
                          <w:tcPr>
                            <w:tcW w:w="571" w:type="dxa"/>
                            <w:tcBorders>
                              <w:left w:val="single" w:sz="4" w:space="0" w:color="auto"/>
                              <w:right w:val="single" w:sz="4" w:space="0" w:color="auto"/>
                            </w:tcBorders>
                            <w:shd w:val="clear" w:color="auto" w:fill="auto"/>
                            <w:noWrap/>
                            <w:vAlign w:val="bottom"/>
                            <w:hideMark/>
                          </w:tcPr>
                          <w:p w14:paraId="5CF18A8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4.1</w:t>
                            </w:r>
                          </w:p>
                        </w:tc>
                        <w:tc>
                          <w:tcPr>
                            <w:tcW w:w="492" w:type="dxa"/>
                            <w:tcBorders>
                              <w:left w:val="single" w:sz="4" w:space="0" w:color="auto"/>
                            </w:tcBorders>
                            <w:shd w:val="clear" w:color="auto" w:fill="auto"/>
                            <w:noWrap/>
                            <w:vAlign w:val="bottom"/>
                            <w:hideMark/>
                          </w:tcPr>
                          <w:p w14:paraId="395D4D7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0.21</w:t>
                            </w:r>
                          </w:p>
                        </w:tc>
                      </w:tr>
                      <w:tr w:rsidR="007773B8" w:rsidRPr="009E6430" w14:paraId="49949489" w14:textId="77777777" w:rsidTr="00017FBA">
                        <w:trPr>
                          <w:trHeight w:val="193"/>
                        </w:trPr>
                        <w:tc>
                          <w:tcPr>
                            <w:tcW w:w="896" w:type="dxa"/>
                            <w:tcBorders>
                              <w:right w:val="single" w:sz="4" w:space="0" w:color="auto"/>
                            </w:tcBorders>
                            <w:shd w:val="clear" w:color="auto" w:fill="auto"/>
                            <w:noWrap/>
                            <w:vAlign w:val="bottom"/>
                            <w:hideMark/>
                          </w:tcPr>
                          <w:p w14:paraId="6676DC1A"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Lettuce</w:t>
                            </w:r>
                          </w:p>
                        </w:tc>
                        <w:tc>
                          <w:tcPr>
                            <w:tcW w:w="1067" w:type="dxa"/>
                            <w:tcBorders>
                              <w:left w:val="single" w:sz="4" w:space="0" w:color="auto"/>
                              <w:right w:val="single" w:sz="4" w:space="0" w:color="auto"/>
                            </w:tcBorders>
                            <w:shd w:val="clear" w:color="auto" w:fill="auto"/>
                            <w:noWrap/>
                            <w:vAlign w:val="bottom"/>
                            <w:hideMark/>
                          </w:tcPr>
                          <w:p w14:paraId="78E6AC55"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R</w:t>
                            </w:r>
                            <w:r w:rsidRPr="00B96D6A">
                              <w:rPr>
                                <w:rFonts w:eastAsia="Times New Roman" w:cs="Times New Roman"/>
                                <w:color w:val="000000"/>
                                <w:sz w:val="18"/>
                                <w:szCs w:val="18"/>
                              </w:rPr>
                              <w:t>oasted_</w:t>
                            </w:r>
                          </w:p>
                          <w:p w14:paraId="446E1F62"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wfat</w:t>
                            </w:r>
                            <w:proofErr w:type="spellEnd"/>
                          </w:p>
                        </w:tc>
                        <w:tc>
                          <w:tcPr>
                            <w:tcW w:w="608" w:type="dxa"/>
                            <w:tcBorders>
                              <w:left w:val="single" w:sz="4" w:space="0" w:color="auto"/>
                              <w:right w:val="single" w:sz="4" w:space="0" w:color="auto"/>
                            </w:tcBorders>
                            <w:shd w:val="clear" w:color="auto" w:fill="auto"/>
                            <w:noWrap/>
                            <w:vAlign w:val="bottom"/>
                            <w:hideMark/>
                          </w:tcPr>
                          <w:p w14:paraId="4FB6B8A9"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36.82</w:t>
                            </w:r>
                          </w:p>
                        </w:tc>
                        <w:tc>
                          <w:tcPr>
                            <w:tcW w:w="518" w:type="dxa"/>
                            <w:tcBorders>
                              <w:left w:val="single" w:sz="4" w:space="0" w:color="auto"/>
                              <w:right w:val="single" w:sz="4" w:space="0" w:color="auto"/>
                            </w:tcBorders>
                            <w:shd w:val="clear" w:color="auto" w:fill="auto"/>
                            <w:noWrap/>
                            <w:vAlign w:val="bottom"/>
                            <w:hideMark/>
                          </w:tcPr>
                          <w:p w14:paraId="2FD6FED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1.89</w:t>
                            </w:r>
                          </w:p>
                        </w:tc>
                        <w:tc>
                          <w:tcPr>
                            <w:tcW w:w="571" w:type="dxa"/>
                            <w:tcBorders>
                              <w:left w:val="single" w:sz="4" w:space="0" w:color="auto"/>
                              <w:right w:val="single" w:sz="4" w:space="0" w:color="auto"/>
                            </w:tcBorders>
                            <w:shd w:val="clear" w:color="auto" w:fill="auto"/>
                            <w:noWrap/>
                            <w:vAlign w:val="bottom"/>
                            <w:hideMark/>
                          </w:tcPr>
                          <w:p w14:paraId="65FC4B76"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3.98</w:t>
                            </w:r>
                          </w:p>
                        </w:tc>
                        <w:tc>
                          <w:tcPr>
                            <w:tcW w:w="492" w:type="dxa"/>
                            <w:tcBorders>
                              <w:left w:val="single" w:sz="4" w:space="0" w:color="auto"/>
                            </w:tcBorders>
                            <w:shd w:val="clear" w:color="auto" w:fill="auto"/>
                            <w:noWrap/>
                            <w:vAlign w:val="bottom"/>
                            <w:hideMark/>
                          </w:tcPr>
                          <w:p w14:paraId="1AE7CC4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2.91</w:t>
                            </w:r>
                          </w:p>
                        </w:tc>
                      </w:tr>
                      <w:tr w:rsidR="007773B8" w:rsidRPr="009E6430" w14:paraId="116596BE" w14:textId="77777777" w:rsidTr="00017FBA">
                        <w:trPr>
                          <w:trHeight w:val="193"/>
                        </w:trPr>
                        <w:tc>
                          <w:tcPr>
                            <w:tcW w:w="896" w:type="dxa"/>
                            <w:tcBorders>
                              <w:right w:val="single" w:sz="4" w:space="0" w:color="auto"/>
                            </w:tcBorders>
                            <w:shd w:val="clear" w:color="auto" w:fill="auto"/>
                            <w:noWrap/>
                            <w:vAlign w:val="bottom"/>
                            <w:hideMark/>
                          </w:tcPr>
                          <w:p w14:paraId="6413365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Broccoli</w:t>
                            </w:r>
                          </w:p>
                        </w:tc>
                        <w:tc>
                          <w:tcPr>
                            <w:tcW w:w="1067" w:type="dxa"/>
                            <w:tcBorders>
                              <w:left w:val="single" w:sz="4" w:space="0" w:color="auto"/>
                              <w:right w:val="single" w:sz="4" w:space="0" w:color="auto"/>
                            </w:tcBorders>
                            <w:shd w:val="clear" w:color="auto" w:fill="auto"/>
                            <w:noWrap/>
                            <w:vAlign w:val="bottom"/>
                            <w:hideMark/>
                          </w:tcPr>
                          <w:p w14:paraId="5017A68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365B7DF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34</w:t>
                            </w:r>
                          </w:p>
                        </w:tc>
                        <w:tc>
                          <w:tcPr>
                            <w:tcW w:w="518" w:type="dxa"/>
                            <w:tcBorders>
                              <w:left w:val="single" w:sz="4" w:space="0" w:color="auto"/>
                              <w:right w:val="single" w:sz="4" w:space="0" w:color="auto"/>
                            </w:tcBorders>
                            <w:shd w:val="clear" w:color="auto" w:fill="auto"/>
                            <w:noWrap/>
                            <w:vAlign w:val="bottom"/>
                            <w:hideMark/>
                          </w:tcPr>
                          <w:p w14:paraId="6EFCB4D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2.82</w:t>
                            </w:r>
                          </w:p>
                        </w:tc>
                        <w:tc>
                          <w:tcPr>
                            <w:tcW w:w="571" w:type="dxa"/>
                            <w:tcBorders>
                              <w:left w:val="single" w:sz="4" w:space="0" w:color="auto"/>
                              <w:right w:val="single" w:sz="4" w:space="0" w:color="auto"/>
                            </w:tcBorders>
                            <w:shd w:val="clear" w:color="auto" w:fill="auto"/>
                            <w:noWrap/>
                            <w:vAlign w:val="bottom"/>
                            <w:hideMark/>
                          </w:tcPr>
                          <w:p w14:paraId="6FB36257"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6.64</w:t>
                            </w:r>
                          </w:p>
                        </w:tc>
                        <w:tc>
                          <w:tcPr>
                            <w:tcW w:w="492" w:type="dxa"/>
                            <w:tcBorders>
                              <w:left w:val="single" w:sz="4" w:space="0" w:color="auto"/>
                            </w:tcBorders>
                            <w:shd w:val="clear" w:color="auto" w:fill="auto"/>
                            <w:noWrap/>
                            <w:vAlign w:val="bottom"/>
                            <w:hideMark/>
                          </w:tcPr>
                          <w:p w14:paraId="4FD09EB6"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0.37</w:t>
                            </w:r>
                          </w:p>
                        </w:tc>
                      </w:tr>
                      <w:tr w:rsidR="007773B8" w:rsidRPr="009E6430" w14:paraId="72376059" w14:textId="77777777" w:rsidTr="00017FBA">
                        <w:trPr>
                          <w:trHeight w:val="193"/>
                        </w:trPr>
                        <w:tc>
                          <w:tcPr>
                            <w:tcW w:w="896" w:type="dxa"/>
                            <w:tcBorders>
                              <w:right w:val="single" w:sz="4" w:space="0" w:color="auto"/>
                            </w:tcBorders>
                            <w:shd w:val="clear" w:color="auto" w:fill="auto"/>
                            <w:noWrap/>
                            <w:vAlign w:val="bottom"/>
                            <w:hideMark/>
                          </w:tcPr>
                          <w:p w14:paraId="0154BCB6"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Cauliflwr</w:t>
                            </w:r>
                            <w:proofErr w:type="spellEnd"/>
                          </w:p>
                        </w:tc>
                        <w:tc>
                          <w:tcPr>
                            <w:tcW w:w="1067" w:type="dxa"/>
                            <w:tcBorders>
                              <w:left w:val="single" w:sz="4" w:space="0" w:color="auto"/>
                              <w:right w:val="single" w:sz="4" w:space="0" w:color="auto"/>
                            </w:tcBorders>
                            <w:shd w:val="clear" w:color="auto" w:fill="auto"/>
                            <w:noWrap/>
                            <w:vAlign w:val="bottom"/>
                            <w:hideMark/>
                          </w:tcPr>
                          <w:p w14:paraId="2AD842BF"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45856EC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25</w:t>
                            </w:r>
                          </w:p>
                        </w:tc>
                        <w:tc>
                          <w:tcPr>
                            <w:tcW w:w="518" w:type="dxa"/>
                            <w:tcBorders>
                              <w:left w:val="single" w:sz="4" w:space="0" w:color="auto"/>
                              <w:right w:val="single" w:sz="4" w:space="0" w:color="auto"/>
                            </w:tcBorders>
                            <w:shd w:val="clear" w:color="auto" w:fill="auto"/>
                            <w:noWrap/>
                            <w:vAlign w:val="bottom"/>
                            <w:hideMark/>
                          </w:tcPr>
                          <w:p w14:paraId="2AF8BCE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1.92</w:t>
                            </w:r>
                          </w:p>
                        </w:tc>
                        <w:tc>
                          <w:tcPr>
                            <w:tcW w:w="571" w:type="dxa"/>
                            <w:tcBorders>
                              <w:left w:val="single" w:sz="4" w:space="0" w:color="auto"/>
                              <w:right w:val="single" w:sz="4" w:space="0" w:color="auto"/>
                            </w:tcBorders>
                            <w:shd w:val="clear" w:color="auto" w:fill="auto"/>
                            <w:noWrap/>
                            <w:vAlign w:val="bottom"/>
                            <w:hideMark/>
                          </w:tcPr>
                          <w:p w14:paraId="2372AC0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4.97</w:t>
                            </w:r>
                          </w:p>
                        </w:tc>
                        <w:tc>
                          <w:tcPr>
                            <w:tcW w:w="492" w:type="dxa"/>
                            <w:tcBorders>
                              <w:left w:val="single" w:sz="4" w:space="0" w:color="auto"/>
                            </w:tcBorders>
                            <w:shd w:val="clear" w:color="auto" w:fill="auto"/>
                            <w:noWrap/>
                            <w:vAlign w:val="bottom"/>
                            <w:hideMark/>
                          </w:tcPr>
                          <w:p w14:paraId="013F3DE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0.28</w:t>
                            </w:r>
                          </w:p>
                        </w:tc>
                      </w:tr>
                      <w:tr w:rsidR="007773B8" w:rsidRPr="009E6430" w14:paraId="3193B284" w14:textId="77777777" w:rsidTr="00017FBA">
                        <w:trPr>
                          <w:trHeight w:val="193"/>
                        </w:trPr>
                        <w:tc>
                          <w:tcPr>
                            <w:tcW w:w="896" w:type="dxa"/>
                            <w:tcBorders>
                              <w:right w:val="single" w:sz="4" w:space="0" w:color="auto"/>
                            </w:tcBorders>
                            <w:shd w:val="clear" w:color="auto" w:fill="auto"/>
                            <w:noWrap/>
                            <w:vAlign w:val="bottom"/>
                            <w:hideMark/>
                          </w:tcPr>
                          <w:p w14:paraId="51781976" w14:textId="77777777" w:rsidR="007773B8"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Cabbag</w:t>
                            </w:r>
                            <w:r>
                              <w:rPr>
                                <w:rFonts w:eastAsia="Times New Roman" w:cs="Times New Roman"/>
                                <w:color w:val="000000"/>
                                <w:sz w:val="18"/>
                                <w:szCs w:val="18"/>
                              </w:rPr>
                              <w:t>e</w:t>
                            </w:r>
                            <w:r w:rsidRPr="00B96D6A">
                              <w:rPr>
                                <w:rFonts w:eastAsia="Times New Roman" w:cs="Times New Roman"/>
                                <w:color w:val="000000"/>
                                <w:sz w:val="18"/>
                                <w:szCs w:val="18"/>
                              </w:rPr>
                              <w:t>_</w:t>
                            </w:r>
                          </w:p>
                          <w:p w14:paraId="0775B53D"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green</w:t>
                            </w:r>
                          </w:p>
                        </w:tc>
                        <w:tc>
                          <w:tcPr>
                            <w:tcW w:w="1067" w:type="dxa"/>
                            <w:tcBorders>
                              <w:left w:val="single" w:sz="4" w:space="0" w:color="auto"/>
                              <w:right w:val="single" w:sz="4" w:space="0" w:color="auto"/>
                            </w:tcBorders>
                            <w:shd w:val="clear" w:color="auto" w:fill="auto"/>
                            <w:noWrap/>
                            <w:vAlign w:val="bottom"/>
                            <w:hideMark/>
                          </w:tcPr>
                          <w:p w14:paraId="49B691D1" w14:textId="77777777" w:rsidR="007773B8" w:rsidRDefault="007773B8" w:rsidP="00304ECF">
                            <w:pPr>
                              <w:spacing w:after="0" w:line="240" w:lineRule="auto"/>
                              <w:jc w:val="left"/>
                              <w:rPr>
                                <w:rFonts w:eastAsia="Times New Roman" w:cs="Times New Roman"/>
                                <w:color w:val="000000"/>
                                <w:sz w:val="18"/>
                                <w:szCs w:val="18"/>
                              </w:rPr>
                            </w:pPr>
                            <w:r w:rsidRPr="005F0F38">
                              <w:rPr>
                                <w:rFonts w:eastAsia="Times New Roman" w:cs="Times New Roman"/>
                                <w:color w:val="000000"/>
                                <w:sz w:val="18"/>
                                <w:szCs w:val="18"/>
                              </w:rPr>
                              <w:t>C</w:t>
                            </w:r>
                            <w:r w:rsidRPr="00B96D6A">
                              <w:rPr>
                                <w:rFonts w:eastAsia="Times New Roman" w:cs="Times New Roman"/>
                                <w:color w:val="000000"/>
                                <w:sz w:val="18"/>
                                <w:szCs w:val="18"/>
                              </w:rPr>
                              <w:t>ooked_</w:t>
                            </w:r>
                          </w:p>
                          <w:p w14:paraId="7C04E2A7"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Pr>
                                <w:rFonts w:eastAsia="Times New Roman" w:cs="Times New Roman"/>
                                <w:color w:val="000000"/>
                                <w:sz w:val="18"/>
                                <w:szCs w:val="18"/>
                              </w:rPr>
                              <w:t>n</w:t>
                            </w:r>
                            <w:r w:rsidRPr="00B96D6A">
                              <w:rPr>
                                <w:rFonts w:eastAsia="Times New Roman" w:cs="Times New Roman"/>
                                <w:color w:val="000000"/>
                                <w:sz w:val="18"/>
                                <w:szCs w:val="18"/>
                              </w:rPr>
                              <w:t>ofat</w:t>
                            </w:r>
                            <w:proofErr w:type="spellEnd"/>
                          </w:p>
                        </w:tc>
                        <w:tc>
                          <w:tcPr>
                            <w:tcW w:w="608" w:type="dxa"/>
                            <w:tcBorders>
                              <w:left w:val="single" w:sz="4" w:space="0" w:color="auto"/>
                              <w:right w:val="single" w:sz="4" w:space="0" w:color="auto"/>
                            </w:tcBorders>
                            <w:shd w:val="clear" w:color="auto" w:fill="auto"/>
                            <w:noWrap/>
                            <w:vAlign w:val="bottom"/>
                            <w:hideMark/>
                          </w:tcPr>
                          <w:p w14:paraId="627817CD"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26</w:t>
                            </w:r>
                          </w:p>
                        </w:tc>
                        <w:tc>
                          <w:tcPr>
                            <w:tcW w:w="518" w:type="dxa"/>
                            <w:tcBorders>
                              <w:left w:val="single" w:sz="4" w:space="0" w:color="auto"/>
                              <w:right w:val="single" w:sz="4" w:space="0" w:color="auto"/>
                            </w:tcBorders>
                            <w:shd w:val="clear" w:color="auto" w:fill="auto"/>
                            <w:noWrap/>
                            <w:vAlign w:val="bottom"/>
                            <w:hideMark/>
                          </w:tcPr>
                          <w:p w14:paraId="34360C7C"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1.33</w:t>
                            </w:r>
                          </w:p>
                        </w:tc>
                        <w:tc>
                          <w:tcPr>
                            <w:tcW w:w="571" w:type="dxa"/>
                            <w:tcBorders>
                              <w:left w:val="single" w:sz="4" w:space="0" w:color="auto"/>
                              <w:right w:val="single" w:sz="4" w:space="0" w:color="auto"/>
                            </w:tcBorders>
                            <w:shd w:val="clear" w:color="auto" w:fill="auto"/>
                            <w:noWrap/>
                            <w:vAlign w:val="bottom"/>
                            <w:hideMark/>
                          </w:tcPr>
                          <w:p w14:paraId="1889B1F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6.02</w:t>
                            </w:r>
                          </w:p>
                        </w:tc>
                        <w:tc>
                          <w:tcPr>
                            <w:tcW w:w="492" w:type="dxa"/>
                            <w:tcBorders>
                              <w:left w:val="single" w:sz="4" w:space="0" w:color="auto"/>
                            </w:tcBorders>
                            <w:shd w:val="clear" w:color="auto" w:fill="auto"/>
                            <w:noWrap/>
                            <w:vAlign w:val="bottom"/>
                            <w:hideMark/>
                          </w:tcPr>
                          <w:p w14:paraId="757C0333"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w:t>
                            </w:r>
                          </w:p>
                        </w:tc>
                      </w:tr>
                      <w:tr w:rsidR="007773B8" w:rsidRPr="009E6430" w14:paraId="76BA33F8" w14:textId="77777777" w:rsidTr="00017FBA">
                        <w:trPr>
                          <w:trHeight w:val="193"/>
                        </w:trPr>
                        <w:tc>
                          <w:tcPr>
                            <w:tcW w:w="896" w:type="dxa"/>
                            <w:tcBorders>
                              <w:right w:val="single" w:sz="4" w:space="0" w:color="auto"/>
                            </w:tcBorders>
                            <w:shd w:val="clear" w:color="auto" w:fill="auto"/>
                            <w:noWrap/>
                            <w:vAlign w:val="bottom"/>
                            <w:hideMark/>
                          </w:tcPr>
                          <w:p w14:paraId="0A343684" w14:textId="77777777" w:rsidR="007773B8"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Cabbage_</w:t>
                            </w:r>
                          </w:p>
                          <w:p w14:paraId="101C2126"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red</w:t>
                            </w:r>
                          </w:p>
                        </w:tc>
                        <w:tc>
                          <w:tcPr>
                            <w:tcW w:w="1067" w:type="dxa"/>
                            <w:tcBorders>
                              <w:left w:val="single" w:sz="4" w:space="0" w:color="auto"/>
                              <w:right w:val="single" w:sz="4" w:space="0" w:color="auto"/>
                            </w:tcBorders>
                            <w:shd w:val="clear" w:color="auto" w:fill="auto"/>
                            <w:noWrap/>
                            <w:vAlign w:val="bottom"/>
                            <w:hideMark/>
                          </w:tcPr>
                          <w:p w14:paraId="22307550"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381154FB"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31</w:t>
                            </w:r>
                          </w:p>
                        </w:tc>
                        <w:tc>
                          <w:tcPr>
                            <w:tcW w:w="518" w:type="dxa"/>
                            <w:tcBorders>
                              <w:left w:val="single" w:sz="4" w:space="0" w:color="auto"/>
                              <w:right w:val="single" w:sz="4" w:space="0" w:color="auto"/>
                            </w:tcBorders>
                            <w:shd w:val="clear" w:color="auto" w:fill="auto"/>
                            <w:noWrap/>
                            <w:vAlign w:val="bottom"/>
                            <w:hideMark/>
                          </w:tcPr>
                          <w:p w14:paraId="0BF5EFA3"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1.43</w:t>
                            </w:r>
                          </w:p>
                        </w:tc>
                        <w:tc>
                          <w:tcPr>
                            <w:tcW w:w="571" w:type="dxa"/>
                            <w:tcBorders>
                              <w:left w:val="single" w:sz="4" w:space="0" w:color="auto"/>
                              <w:right w:val="single" w:sz="4" w:space="0" w:color="auto"/>
                            </w:tcBorders>
                            <w:shd w:val="clear" w:color="auto" w:fill="auto"/>
                            <w:noWrap/>
                            <w:vAlign w:val="bottom"/>
                            <w:hideMark/>
                          </w:tcPr>
                          <w:p w14:paraId="74F6FA82"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7.37</w:t>
                            </w:r>
                          </w:p>
                        </w:tc>
                        <w:tc>
                          <w:tcPr>
                            <w:tcW w:w="492" w:type="dxa"/>
                            <w:tcBorders>
                              <w:left w:val="single" w:sz="4" w:space="0" w:color="auto"/>
                            </w:tcBorders>
                            <w:shd w:val="clear" w:color="auto" w:fill="auto"/>
                            <w:noWrap/>
                            <w:vAlign w:val="bottom"/>
                            <w:hideMark/>
                          </w:tcPr>
                          <w:p w14:paraId="41F53334"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0.16</w:t>
                            </w:r>
                          </w:p>
                        </w:tc>
                      </w:tr>
                      <w:tr w:rsidR="007773B8" w:rsidRPr="009E6430" w14:paraId="1BF0C64A" w14:textId="77777777" w:rsidTr="00017FBA">
                        <w:trPr>
                          <w:trHeight w:val="193"/>
                        </w:trPr>
                        <w:tc>
                          <w:tcPr>
                            <w:tcW w:w="896" w:type="dxa"/>
                            <w:tcBorders>
                              <w:right w:val="single" w:sz="4" w:space="0" w:color="auto"/>
                            </w:tcBorders>
                            <w:shd w:val="clear" w:color="auto" w:fill="auto"/>
                            <w:noWrap/>
                            <w:vAlign w:val="bottom"/>
                            <w:hideMark/>
                          </w:tcPr>
                          <w:p w14:paraId="6068A86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Corn</w:t>
                            </w:r>
                          </w:p>
                        </w:tc>
                        <w:tc>
                          <w:tcPr>
                            <w:tcW w:w="1067" w:type="dxa"/>
                            <w:tcBorders>
                              <w:left w:val="single" w:sz="4" w:space="0" w:color="auto"/>
                              <w:right w:val="single" w:sz="4" w:space="0" w:color="auto"/>
                            </w:tcBorders>
                            <w:shd w:val="clear" w:color="auto" w:fill="auto"/>
                            <w:noWrap/>
                            <w:vAlign w:val="bottom"/>
                            <w:hideMark/>
                          </w:tcPr>
                          <w:p w14:paraId="2A1071AC"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53E5A48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86</w:t>
                            </w:r>
                          </w:p>
                        </w:tc>
                        <w:tc>
                          <w:tcPr>
                            <w:tcW w:w="518" w:type="dxa"/>
                            <w:tcBorders>
                              <w:left w:val="single" w:sz="4" w:space="0" w:color="auto"/>
                              <w:right w:val="single" w:sz="4" w:space="0" w:color="auto"/>
                            </w:tcBorders>
                            <w:shd w:val="clear" w:color="auto" w:fill="auto"/>
                            <w:noWrap/>
                            <w:vAlign w:val="bottom"/>
                            <w:hideMark/>
                          </w:tcPr>
                          <w:p w14:paraId="2BE6C9F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3.27</w:t>
                            </w:r>
                          </w:p>
                        </w:tc>
                        <w:tc>
                          <w:tcPr>
                            <w:tcW w:w="571" w:type="dxa"/>
                            <w:tcBorders>
                              <w:left w:val="single" w:sz="4" w:space="0" w:color="auto"/>
                              <w:right w:val="single" w:sz="4" w:space="0" w:color="auto"/>
                            </w:tcBorders>
                            <w:shd w:val="clear" w:color="auto" w:fill="auto"/>
                            <w:noWrap/>
                            <w:vAlign w:val="bottom"/>
                            <w:hideMark/>
                          </w:tcPr>
                          <w:p w14:paraId="4FDE84D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18.7</w:t>
                            </w:r>
                          </w:p>
                        </w:tc>
                        <w:tc>
                          <w:tcPr>
                            <w:tcW w:w="492" w:type="dxa"/>
                            <w:tcBorders>
                              <w:left w:val="single" w:sz="4" w:space="0" w:color="auto"/>
                            </w:tcBorders>
                            <w:shd w:val="clear" w:color="auto" w:fill="auto"/>
                            <w:noWrap/>
                            <w:vAlign w:val="bottom"/>
                            <w:hideMark/>
                          </w:tcPr>
                          <w:p w14:paraId="269ACE80"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1.35</w:t>
                            </w:r>
                          </w:p>
                        </w:tc>
                      </w:tr>
                      <w:tr w:rsidR="007773B8" w:rsidRPr="009E6430" w14:paraId="75276F39" w14:textId="77777777" w:rsidTr="00017FBA">
                        <w:trPr>
                          <w:trHeight w:val="193"/>
                        </w:trPr>
                        <w:tc>
                          <w:tcPr>
                            <w:tcW w:w="896" w:type="dxa"/>
                            <w:tcBorders>
                              <w:right w:val="single" w:sz="4" w:space="0" w:color="auto"/>
                            </w:tcBorders>
                            <w:shd w:val="clear" w:color="auto" w:fill="auto"/>
                            <w:noWrap/>
                            <w:vAlign w:val="bottom"/>
                            <w:hideMark/>
                          </w:tcPr>
                          <w:p w14:paraId="7EF3CACA"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Carrot</w:t>
                            </w:r>
                          </w:p>
                        </w:tc>
                        <w:tc>
                          <w:tcPr>
                            <w:tcW w:w="1067" w:type="dxa"/>
                            <w:tcBorders>
                              <w:left w:val="single" w:sz="4" w:space="0" w:color="auto"/>
                              <w:right w:val="single" w:sz="4" w:space="0" w:color="auto"/>
                            </w:tcBorders>
                            <w:shd w:val="clear" w:color="auto" w:fill="auto"/>
                            <w:noWrap/>
                            <w:vAlign w:val="bottom"/>
                            <w:hideMark/>
                          </w:tcPr>
                          <w:p w14:paraId="69B79347"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4299FA36"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41</w:t>
                            </w:r>
                          </w:p>
                        </w:tc>
                        <w:tc>
                          <w:tcPr>
                            <w:tcW w:w="518" w:type="dxa"/>
                            <w:tcBorders>
                              <w:left w:val="single" w:sz="4" w:space="0" w:color="auto"/>
                              <w:right w:val="single" w:sz="4" w:space="0" w:color="auto"/>
                            </w:tcBorders>
                            <w:shd w:val="clear" w:color="auto" w:fill="auto"/>
                            <w:noWrap/>
                            <w:vAlign w:val="bottom"/>
                            <w:hideMark/>
                          </w:tcPr>
                          <w:p w14:paraId="2820C74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0.93</w:t>
                            </w:r>
                          </w:p>
                        </w:tc>
                        <w:tc>
                          <w:tcPr>
                            <w:tcW w:w="571" w:type="dxa"/>
                            <w:tcBorders>
                              <w:left w:val="single" w:sz="4" w:space="0" w:color="auto"/>
                              <w:right w:val="single" w:sz="4" w:space="0" w:color="auto"/>
                            </w:tcBorders>
                            <w:shd w:val="clear" w:color="auto" w:fill="auto"/>
                            <w:noWrap/>
                            <w:vAlign w:val="bottom"/>
                            <w:hideMark/>
                          </w:tcPr>
                          <w:p w14:paraId="0C89CA95"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9.58</w:t>
                            </w:r>
                          </w:p>
                        </w:tc>
                        <w:tc>
                          <w:tcPr>
                            <w:tcW w:w="492" w:type="dxa"/>
                            <w:tcBorders>
                              <w:left w:val="single" w:sz="4" w:space="0" w:color="auto"/>
                            </w:tcBorders>
                            <w:shd w:val="clear" w:color="auto" w:fill="auto"/>
                            <w:noWrap/>
                            <w:vAlign w:val="bottom"/>
                            <w:hideMark/>
                          </w:tcPr>
                          <w:p w14:paraId="1D2D7D2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0.24</w:t>
                            </w:r>
                          </w:p>
                        </w:tc>
                      </w:tr>
                      <w:tr w:rsidR="007773B8" w:rsidRPr="009E6430" w14:paraId="7F8CE23B" w14:textId="77777777" w:rsidTr="00017FBA">
                        <w:trPr>
                          <w:trHeight w:val="193"/>
                        </w:trPr>
                        <w:tc>
                          <w:tcPr>
                            <w:tcW w:w="896" w:type="dxa"/>
                            <w:tcBorders>
                              <w:right w:val="single" w:sz="4" w:space="0" w:color="auto"/>
                            </w:tcBorders>
                            <w:shd w:val="clear" w:color="auto" w:fill="auto"/>
                            <w:noWrap/>
                            <w:vAlign w:val="bottom"/>
                            <w:hideMark/>
                          </w:tcPr>
                          <w:p w14:paraId="04E2DC0A"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Cucumber</w:t>
                            </w:r>
                          </w:p>
                        </w:tc>
                        <w:tc>
                          <w:tcPr>
                            <w:tcW w:w="1067" w:type="dxa"/>
                            <w:tcBorders>
                              <w:left w:val="single" w:sz="4" w:space="0" w:color="auto"/>
                              <w:right w:val="single" w:sz="4" w:space="0" w:color="auto"/>
                            </w:tcBorders>
                            <w:shd w:val="clear" w:color="auto" w:fill="auto"/>
                            <w:noWrap/>
                            <w:vAlign w:val="bottom"/>
                            <w:hideMark/>
                          </w:tcPr>
                          <w:p w14:paraId="0E2028B4"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uncooked</w:t>
                            </w:r>
                          </w:p>
                        </w:tc>
                        <w:tc>
                          <w:tcPr>
                            <w:tcW w:w="608" w:type="dxa"/>
                            <w:tcBorders>
                              <w:left w:val="single" w:sz="4" w:space="0" w:color="auto"/>
                              <w:right w:val="single" w:sz="4" w:space="0" w:color="auto"/>
                            </w:tcBorders>
                            <w:shd w:val="clear" w:color="auto" w:fill="auto"/>
                            <w:noWrap/>
                            <w:vAlign w:val="bottom"/>
                            <w:hideMark/>
                          </w:tcPr>
                          <w:p w14:paraId="02C6364B"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15</w:t>
                            </w:r>
                          </w:p>
                        </w:tc>
                        <w:tc>
                          <w:tcPr>
                            <w:tcW w:w="518" w:type="dxa"/>
                            <w:tcBorders>
                              <w:left w:val="single" w:sz="4" w:space="0" w:color="auto"/>
                              <w:right w:val="single" w:sz="4" w:space="0" w:color="auto"/>
                            </w:tcBorders>
                            <w:shd w:val="clear" w:color="auto" w:fill="auto"/>
                            <w:noWrap/>
                            <w:vAlign w:val="bottom"/>
                            <w:hideMark/>
                          </w:tcPr>
                          <w:p w14:paraId="091D97D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0.65</w:t>
                            </w:r>
                          </w:p>
                        </w:tc>
                        <w:tc>
                          <w:tcPr>
                            <w:tcW w:w="571" w:type="dxa"/>
                            <w:tcBorders>
                              <w:left w:val="single" w:sz="4" w:space="0" w:color="auto"/>
                              <w:right w:val="single" w:sz="4" w:space="0" w:color="auto"/>
                            </w:tcBorders>
                            <w:shd w:val="clear" w:color="auto" w:fill="auto"/>
                            <w:noWrap/>
                            <w:vAlign w:val="bottom"/>
                            <w:hideMark/>
                          </w:tcPr>
                          <w:p w14:paraId="4F57D11A"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3.63</w:t>
                            </w:r>
                          </w:p>
                        </w:tc>
                        <w:tc>
                          <w:tcPr>
                            <w:tcW w:w="492" w:type="dxa"/>
                            <w:tcBorders>
                              <w:left w:val="single" w:sz="4" w:space="0" w:color="auto"/>
                            </w:tcBorders>
                            <w:shd w:val="clear" w:color="auto" w:fill="auto"/>
                            <w:noWrap/>
                            <w:vAlign w:val="bottom"/>
                            <w:hideMark/>
                          </w:tcPr>
                          <w:p w14:paraId="76FDBEC7"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0.11</w:t>
                            </w:r>
                          </w:p>
                        </w:tc>
                      </w:tr>
                      <w:tr w:rsidR="007773B8" w:rsidRPr="009E6430" w14:paraId="3F43B3A1" w14:textId="77777777" w:rsidTr="00017FBA">
                        <w:trPr>
                          <w:trHeight w:val="193"/>
                        </w:trPr>
                        <w:tc>
                          <w:tcPr>
                            <w:tcW w:w="896" w:type="dxa"/>
                            <w:tcBorders>
                              <w:bottom w:val="single" w:sz="4" w:space="0" w:color="auto"/>
                              <w:right w:val="single" w:sz="4" w:space="0" w:color="auto"/>
                            </w:tcBorders>
                            <w:shd w:val="clear" w:color="auto" w:fill="auto"/>
                            <w:noWrap/>
                            <w:vAlign w:val="bottom"/>
                            <w:hideMark/>
                          </w:tcPr>
                          <w:p w14:paraId="5AD00112" w14:textId="77777777" w:rsidR="007773B8" w:rsidRPr="00B96D6A" w:rsidRDefault="007773B8" w:rsidP="00304ECF">
                            <w:pPr>
                              <w:spacing w:after="0" w:line="240" w:lineRule="auto"/>
                              <w:jc w:val="left"/>
                              <w:rPr>
                                <w:rFonts w:eastAsia="Times New Roman" w:cs="Times New Roman"/>
                                <w:color w:val="000000"/>
                                <w:sz w:val="18"/>
                                <w:szCs w:val="18"/>
                              </w:rPr>
                            </w:pPr>
                            <w:proofErr w:type="spellStart"/>
                            <w:r w:rsidRPr="00B96D6A">
                              <w:rPr>
                                <w:rFonts w:eastAsia="Times New Roman" w:cs="Times New Roman"/>
                                <w:color w:val="000000"/>
                                <w:sz w:val="18"/>
                                <w:szCs w:val="18"/>
                              </w:rPr>
                              <w:t>Non_vege</w:t>
                            </w:r>
                            <w:proofErr w:type="spellEnd"/>
                          </w:p>
                        </w:tc>
                        <w:tc>
                          <w:tcPr>
                            <w:tcW w:w="1067" w:type="dxa"/>
                            <w:tcBorders>
                              <w:left w:val="single" w:sz="4" w:space="0" w:color="auto"/>
                              <w:bottom w:val="single" w:sz="4" w:space="0" w:color="auto"/>
                              <w:right w:val="single" w:sz="4" w:space="0" w:color="auto"/>
                            </w:tcBorders>
                            <w:shd w:val="clear" w:color="auto" w:fill="auto"/>
                            <w:noWrap/>
                            <w:vAlign w:val="bottom"/>
                            <w:hideMark/>
                          </w:tcPr>
                          <w:p w14:paraId="78C5F151" w14:textId="77777777" w:rsidR="007773B8" w:rsidRPr="00B96D6A" w:rsidRDefault="007773B8" w:rsidP="00304ECF">
                            <w:pPr>
                              <w:spacing w:after="0" w:line="240" w:lineRule="auto"/>
                              <w:jc w:val="left"/>
                              <w:rPr>
                                <w:rFonts w:eastAsia="Times New Roman" w:cs="Times New Roman"/>
                                <w:color w:val="000000"/>
                                <w:sz w:val="18"/>
                                <w:szCs w:val="18"/>
                              </w:rPr>
                            </w:pPr>
                            <w:r w:rsidRPr="00B96D6A">
                              <w:rPr>
                                <w:rFonts w:eastAsia="Times New Roman" w:cs="Times New Roman"/>
                                <w:color w:val="000000"/>
                                <w:sz w:val="18"/>
                                <w:szCs w:val="18"/>
                              </w:rPr>
                              <w:t>other</w:t>
                            </w:r>
                          </w:p>
                        </w:tc>
                        <w:tc>
                          <w:tcPr>
                            <w:tcW w:w="608" w:type="dxa"/>
                            <w:tcBorders>
                              <w:left w:val="single" w:sz="4" w:space="0" w:color="auto"/>
                              <w:bottom w:val="single" w:sz="4" w:space="0" w:color="auto"/>
                              <w:right w:val="single" w:sz="4" w:space="0" w:color="auto"/>
                            </w:tcBorders>
                            <w:shd w:val="clear" w:color="auto" w:fill="auto"/>
                            <w:noWrap/>
                            <w:vAlign w:val="bottom"/>
                            <w:hideMark/>
                          </w:tcPr>
                          <w:p w14:paraId="5CC7B233"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c>
                          <w:tcPr>
                            <w:tcW w:w="518" w:type="dxa"/>
                            <w:tcBorders>
                              <w:left w:val="single" w:sz="4" w:space="0" w:color="auto"/>
                              <w:bottom w:val="single" w:sz="4" w:space="0" w:color="auto"/>
                              <w:right w:val="single" w:sz="4" w:space="0" w:color="auto"/>
                            </w:tcBorders>
                            <w:shd w:val="clear" w:color="auto" w:fill="auto"/>
                            <w:noWrap/>
                            <w:vAlign w:val="bottom"/>
                            <w:hideMark/>
                          </w:tcPr>
                          <w:p w14:paraId="740C3F71"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c>
                          <w:tcPr>
                            <w:tcW w:w="571" w:type="dxa"/>
                            <w:tcBorders>
                              <w:left w:val="single" w:sz="4" w:space="0" w:color="auto"/>
                              <w:bottom w:val="single" w:sz="4" w:space="0" w:color="auto"/>
                              <w:right w:val="single" w:sz="4" w:space="0" w:color="auto"/>
                            </w:tcBorders>
                            <w:shd w:val="clear" w:color="auto" w:fill="auto"/>
                            <w:noWrap/>
                            <w:vAlign w:val="bottom"/>
                            <w:hideMark/>
                          </w:tcPr>
                          <w:p w14:paraId="14EAC7FE"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c>
                          <w:tcPr>
                            <w:tcW w:w="492" w:type="dxa"/>
                            <w:tcBorders>
                              <w:left w:val="single" w:sz="4" w:space="0" w:color="auto"/>
                              <w:bottom w:val="single" w:sz="4" w:space="0" w:color="auto"/>
                            </w:tcBorders>
                            <w:shd w:val="clear" w:color="auto" w:fill="auto"/>
                            <w:noWrap/>
                            <w:vAlign w:val="bottom"/>
                            <w:hideMark/>
                          </w:tcPr>
                          <w:p w14:paraId="0E070B28" w14:textId="77777777" w:rsidR="007773B8" w:rsidRPr="00B96D6A" w:rsidRDefault="007773B8" w:rsidP="00304ECF">
                            <w:pPr>
                              <w:spacing w:after="0" w:line="240" w:lineRule="auto"/>
                              <w:jc w:val="right"/>
                              <w:rPr>
                                <w:rFonts w:eastAsia="Times New Roman" w:cs="Times New Roman"/>
                                <w:color w:val="000000"/>
                                <w:sz w:val="18"/>
                                <w:szCs w:val="18"/>
                              </w:rPr>
                            </w:pPr>
                            <w:r w:rsidRPr="00B96D6A">
                              <w:rPr>
                                <w:rFonts w:eastAsia="Times New Roman" w:cs="Times New Roman"/>
                                <w:color w:val="000000"/>
                                <w:sz w:val="18"/>
                                <w:szCs w:val="18"/>
                              </w:rPr>
                              <w:t>0</w:t>
                            </w:r>
                          </w:p>
                        </w:tc>
                      </w:tr>
                    </w:tbl>
                    <w:p w14:paraId="234F06E0" w14:textId="77777777" w:rsidR="007773B8" w:rsidRDefault="007773B8" w:rsidP="007773B8">
                      <w:pPr>
                        <w:jc w:val="center"/>
                      </w:pPr>
                    </w:p>
                  </w:txbxContent>
                </v:textbox>
                <w10:wrap type="square"/>
              </v:shape>
            </w:pict>
          </mc:Fallback>
        </mc:AlternateContent>
      </w:r>
      <w:r w:rsidR="00130403">
        <w:t xml:space="preserve">In this project, the food image dataset and nutrition information dataset are required. </w:t>
      </w:r>
      <w:r w:rsidR="006D653C">
        <w:t>The food image dataset is made up of 8 vegetable categories and 1 non-vegetable category</w:t>
      </w:r>
      <w:r w:rsidR="00266993">
        <w:t>. T</w:t>
      </w:r>
      <w:r w:rsidR="003E3D85">
        <w:t xml:space="preserve">he vegetable images are collected primarily </w:t>
      </w:r>
      <w:r w:rsidR="007E3D2F">
        <w:t xml:space="preserve">by preparing </w:t>
      </w:r>
      <w:r w:rsidR="001A05B8">
        <w:t>8</w:t>
      </w:r>
      <w:r w:rsidR="007E3D2F">
        <w:t xml:space="preserve"> types of vegetables</w:t>
      </w:r>
      <w:r w:rsidR="009037A0">
        <w:t xml:space="preserve"> (</w:t>
      </w:r>
      <w:r w:rsidR="00892646">
        <w:t>broccoli, red and green cabbages, carrot, cauliflower, corn, cucumber, lettuce)</w:t>
      </w:r>
      <w:r w:rsidR="007E3D2F">
        <w:t xml:space="preserve"> which are cut in multiple shapes and cooked in </w:t>
      </w:r>
      <w:r w:rsidR="008B7738">
        <w:t>5</w:t>
      </w:r>
      <w:r w:rsidR="007E3D2F">
        <w:t xml:space="preserve"> methods</w:t>
      </w:r>
      <w:r w:rsidR="00892646">
        <w:t xml:space="preserve"> (uncooked, steamed, roasted without oil, roasted with oil, </w:t>
      </w:r>
      <w:r w:rsidR="00B46DDA">
        <w:t>stir-fried with oil)</w:t>
      </w:r>
      <w:r w:rsidR="007E3D2F">
        <w:t xml:space="preserve">. </w:t>
      </w:r>
      <w:r w:rsidR="008B7738">
        <w:t>The</w:t>
      </w:r>
      <w:r w:rsidR="007E3D2F">
        <w:t xml:space="preserve"> vegetables are prepared in different appearances</w:t>
      </w:r>
      <w:r w:rsidR="001E12B8">
        <w:t>, weighed,</w:t>
      </w:r>
      <w:r w:rsidR="007E3D2F">
        <w:t xml:space="preserve"> and captured </w:t>
      </w:r>
      <w:r w:rsidR="008F3E49">
        <w:t>from multiple angles and heights</w:t>
      </w:r>
      <w:r w:rsidR="005F1B54">
        <w:t xml:space="preserve">, which are then pre-processed through a 3-fold </w:t>
      </w:r>
      <w:r w:rsidR="002D35D2">
        <w:t>Canny edge-detection and image cropping technique</w:t>
      </w:r>
      <w:r w:rsidR="004D4898">
        <w:t>.</w:t>
      </w:r>
      <w:r w:rsidR="002D35D2">
        <w:t xml:space="preserve"> </w:t>
      </w:r>
      <w:r w:rsidR="0057285F">
        <w:t xml:space="preserve">Besides, to help the model recognize the non-vegetable foods, a non-vegetable category is added to the image dataset by </w:t>
      </w:r>
      <w:r w:rsidR="004D4898">
        <w:t>sample</w:t>
      </w:r>
      <w:r w:rsidR="00996F01">
        <w:t xml:space="preserve"> images from the hospital f</w:t>
      </w:r>
      <w:r w:rsidR="00B9529B">
        <w:t xml:space="preserve">ood images utilized </w:t>
      </w:r>
      <w:r w:rsidR="00B9529B" w:rsidRPr="007A044C">
        <w:t>in (</w:t>
      </w:r>
      <w:proofErr w:type="spellStart"/>
      <w:r w:rsidR="00B9529B" w:rsidRPr="007A044C">
        <w:t>Ruenin</w:t>
      </w:r>
      <w:proofErr w:type="spellEnd"/>
      <w:r w:rsidR="00B9529B" w:rsidRPr="007A044C">
        <w:t xml:space="preserve"> et al., 2020)</w:t>
      </w:r>
      <w:r w:rsidR="006D653C" w:rsidRPr="007A044C">
        <w:t>.</w:t>
      </w:r>
      <w:r w:rsidR="006D653C">
        <w:t xml:space="preserve"> </w:t>
      </w:r>
      <w:r w:rsidR="001E12B8">
        <w:t xml:space="preserve">The weights of all foods are recorded as an attribute </w:t>
      </w:r>
      <w:r w:rsidR="0005655D">
        <w:t xml:space="preserve">for model training. </w:t>
      </w:r>
      <w:r w:rsidR="00820E3A">
        <w:t xml:space="preserve">On top of that, </w:t>
      </w:r>
      <w:r w:rsidR="00714280">
        <w:t xml:space="preserve">data augmentation is done </w:t>
      </w:r>
      <w:r w:rsidR="007D29DC">
        <w:t>using</w:t>
      </w:r>
      <w:r w:rsidR="0089522C">
        <w:t xml:space="preserve"> left and right rotations, left and right shearing, image flipping, random brightness, and image skewing techniques with the python </w:t>
      </w:r>
      <w:proofErr w:type="spellStart"/>
      <w:r w:rsidR="0089522C" w:rsidRPr="0089522C">
        <w:rPr>
          <w:rFonts w:ascii="Consolas" w:hAnsi="Consolas"/>
        </w:rPr>
        <w:t>Augmentor</w:t>
      </w:r>
      <w:proofErr w:type="spellEnd"/>
      <w:r w:rsidR="0089522C">
        <w:t xml:space="preserve"> library</w:t>
      </w:r>
      <w:r w:rsidR="00714280">
        <w:t xml:space="preserve"> to randomly generate 1000 images</w:t>
      </w:r>
      <w:r w:rsidR="007D29DC">
        <w:t>.</w:t>
      </w:r>
      <w:r w:rsidR="00017476">
        <w:t xml:space="preserve"> An image dataset comprising 7754 images </w:t>
      </w:r>
      <w:r w:rsidR="00076E6C">
        <w:t>is</w:t>
      </w:r>
      <w:r w:rsidR="00017476">
        <w:t xml:space="preserve"> prepared </w:t>
      </w:r>
      <w:r w:rsidR="00363FC1">
        <w:t xml:space="preserve">after the image acquisition and pre-processing steps. </w:t>
      </w:r>
      <w:r w:rsidR="00BF763A">
        <w:t>Meanwhile, a duplicated set of food images are</w:t>
      </w:r>
      <w:r w:rsidR="00A625EF">
        <w:t xml:space="preserve"> prepared by adding unsharp-mask filtering to study the effectiveness of added </w:t>
      </w:r>
      <w:r w:rsidR="00393649">
        <w:t xml:space="preserve">image </w:t>
      </w:r>
      <w:r w:rsidR="00A625EF">
        <w:t xml:space="preserve">filtering on the model </w:t>
      </w:r>
      <w:r w:rsidR="00A14345">
        <w:t xml:space="preserve">classification accuracy. </w:t>
      </w:r>
    </w:p>
    <w:p w14:paraId="318F1A40" w14:textId="39EE1DA9" w:rsidR="005F0F38" w:rsidRDefault="00A557EC" w:rsidP="007976F2">
      <w:r>
        <w:t>The nutrition information dataset</w:t>
      </w:r>
      <w:r w:rsidR="00CD0D60">
        <w:t xml:space="preserve"> is obtained from the USDA </w:t>
      </w:r>
      <w:r w:rsidR="00FC6958">
        <w:t>data portal (</w:t>
      </w:r>
      <w:hyperlink r:id="rId10" w:history="1">
        <w:r w:rsidR="00EC5538" w:rsidRPr="006E12E7">
          <w:rPr>
            <w:rStyle w:val="Hyperlink"/>
          </w:rPr>
          <w:t>https://fdc.nal.usda.gov/</w:t>
        </w:r>
      </w:hyperlink>
      <w:r w:rsidR="00EC5538">
        <w:t xml:space="preserve">), of which the </w:t>
      </w:r>
      <w:r w:rsidR="00CC38D5">
        <w:t xml:space="preserve">nutrition information of the vegetables involved are extracted from the FNDDS dataset. </w:t>
      </w:r>
      <w:r w:rsidR="007976F2">
        <w:t xml:space="preserve">Data pre-processing like removing unwanted attributes and adding </w:t>
      </w:r>
      <w:r w:rsidR="00BD4D37">
        <w:t xml:space="preserve">cook-method classes </w:t>
      </w:r>
      <w:r w:rsidR="00933D58">
        <w:t>through</w:t>
      </w:r>
      <w:r w:rsidR="00BD4D37">
        <w:t xml:space="preserve"> average ratio calculations are done to match the </w:t>
      </w:r>
      <w:r w:rsidR="00465ACA">
        <w:t xml:space="preserve">food </w:t>
      </w:r>
      <w:r w:rsidR="00465ACA">
        <w:t xml:space="preserve">classes to the image dataset. </w:t>
      </w:r>
      <w:r w:rsidR="002C534C">
        <w:t xml:space="preserve">The final USDA nutrition information dataset consists of </w:t>
      </w:r>
      <w:r w:rsidR="001B1E19">
        <w:t>5 attributes (</w:t>
      </w:r>
      <w:proofErr w:type="spellStart"/>
      <w:r w:rsidR="001B1E19">
        <w:t>f</w:t>
      </w:r>
      <w:r w:rsidR="001B1E19" w:rsidRPr="001B1E19">
        <w:t>ood_type</w:t>
      </w:r>
      <w:proofErr w:type="spellEnd"/>
      <w:r w:rsidR="001B1E19">
        <w:t xml:space="preserve">, </w:t>
      </w:r>
      <w:proofErr w:type="spellStart"/>
      <w:r w:rsidR="001B1E19">
        <w:t>c</w:t>
      </w:r>
      <w:r w:rsidR="001B1E19" w:rsidRPr="001B1E19">
        <w:t>ook_method</w:t>
      </w:r>
      <w:proofErr w:type="spellEnd"/>
      <w:r w:rsidR="001B1E19">
        <w:t>, e</w:t>
      </w:r>
      <w:r w:rsidR="001B1E19" w:rsidRPr="001B1E19">
        <w:t>nergy</w:t>
      </w:r>
      <w:r w:rsidR="001B1E19">
        <w:t xml:space="preserve"> (kcal), p</w:t>
      </w:r>
      <w:r w:rsidR="001B1E19" w:rsidRPr="001B1E19">
        <w:t>rotein</w:t>
      </w:r>
      <w:r w:rsidR="001B1E19">
        <w:t xml:space="preserve"> (g), c</w:t>
      </w:r>
      <w:r w:rsidR="001B1E19" w:rsidRPr="001B1E19">
        <w:t>arbohydrate</w:t>
      </w:r>
      <w:r w:rsidR="001B1E19">
        <w:t xml:space="preserve"> (g), and</w:t>
      </w:r>
      <w:r w:rsidR="001B1E19" w:rsidRPr="001B1E19">
        <w:t xml:space="preserve"> </w:t>
      </w:r>
      <w:r w:rsidR="001B1E19">
        <w:t>f</w:t>
      </w:r>
      <w:r w:rsidR="001B1E19" w:rsidRPr="001B1E19">
        <w:t>at</w:t>
      </w:r>
      <w:r w:rsidR="001B1E19">
        <w:t>(g))</w:t>
      </w:r>
      <w:r w:rsidR="000A52B7">
        <w:t xml:space="preserve"> and 54 instances that represent different food categories and cook-methods</w:t>
      </w:r>
      <w:r w:rsidR="00265FD7">
        <w:t xml:space="preserve"> (</w:t>
      </w:r>
      <w:r w:rsidR="00265FD7" w:rsidRPr="00265FD7">
        <w:rPr>
          <w:b/>
          <w:bCs/>
        </w:rPr>
        <w:t>Table 1</w:t>
      </w:r>
      <w:r w:rsidR="00265FD7">
        <w:t>)</w:t>
      </w:r>
      <w:r w:rsidR="000A52B7">
        <w:t xml:space="preserve">. </w:t>
      </w:r>
    </w:p>
    <w:p w14:paraId="7EF4B747" w14:textId="6E512D43" w:rsidR="007773B8" w:rsidRDefault="007773B8" w:rsidP="007976F2">
      <w:r>
        <w:rPr>
          <w:noProof/>
        </w:rPr>
        <mc:AlternateContent>
          <mc:Choice Requires="wps">
            <w:drawing>
              <wp:anchor distT="45720" distB="45720" distL="114300" distR="114300" simplePos="0" relativeHeight="251671552" behindDoc="0" locked="0" layoutInCell="1" allowOverlap="1" wp14:anchorId="564C24BD" wp14:editId="12932609">
                <wp:simplePos x="0" y="0"/>
                <wp:positionH relativeFrom="column">
                  <wp:posOffset>0</wp:posOffset>
                </wp:positionH>
                <wp:positionV relativeFrom="paragraph">
                  <wp:posOffset>269529</wp:posOffset>
                </wp:positionV>
                <wp:extent cx="2859405" cy="345757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3457575"/>
                        </a:xfrm>
                        <a:prstGeom prst="rect">
                          <a:avLst/>
                        </a:prstGeom>
                        <a:solidFill>
                          <a:srgbClr val="FFFFFF"/>
                        </a:solidFill>
                        <a:ln w="9525">
                          <a:noFill/>
                          <a:miter lim="800000"/>
                          <a:headEnd/>
                          <a:tailEnd/>
                        </a:ln>
                      </wps:spPr>
                      <wps:txbx>
                        <w:txbxContent>
                          <w:p w14:paraId="17B93EF1" w14:textId="621DA616" w:rsidR="00FD3987" w:rsidRDefault="00FD3987" w:rsidP="007773B8">
                            <w:pPr>
                              <w:jc w:val="center"/>
                            </w:pPr>
                            <w:r>
                              <w:rPr>
                                <w:noProof/>
                              </w:rPr>
                              <w:drawing>
                                <wp:inline distT="0" distB="0" distL="0" distR="0" wp14:anchorId="0049548C" wp14:editId="1FDFBD19">
                                  <wp:extent cx="2424892" cy="2737018"/>
                                  <wp:effectExtent l="19050" t="19050" r="1397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568" cy="2753583"/>
                                          </a:xfrm>
                                          <a:prstGeom prst="rect">
                                            <a:avLst/>
                                          </a:prstGeom>
                                          <a:ln w="3175">
                                            <a:solidFill>
                                              <a:schemeClr val="tx1"/>
                                            </a:solidFill>
                                          </a:ln>
                                        </pic:spPr>
                                      </pic:pic>
                                    </a:graphicData>
                                  </a:graphic>
                                </wp:inline>
                              </w:drawing>
                            </w:r>
                          </w:p>
                          <w:p w14:paraId="2D0CCAB4" w14:textId="56A8D40D" w:rsidR="0034338F" w:rsidRDefault="00FD3987" w:rsidP="007773B8">
                            <w:pPr>
                              <w:jc w:val="center"/>
                            </w:pPr>
                            <w:r>
                              <w:t>Figure 5: Sample of food images collected.</w:t>
                            </w:r>
                          </w:p>
                          <w:p w14:paraId="25DBD941" w14:textId="77777777" w:rsidR="007773B8" w:rsidRDefault="007773B8" w:rsidP="005B12A8">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C24BD" id="_x0000_s1030" type="#_x0000_t202" style="position:absolute;left:0;text-align:left;margin-left:0;margin-top:21.2pt;width:225.15pt;height:27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" stroked="f">
                <v:textbox>
                  <w:txbxContent>
                    <w:p w14:paraId="17B93EF1" w14:textId="621DA616" w:rsidR="00FD3987" w:rsidRDefault="00FD3987" w:rsidP="007773B8">
                      <w:pPr>
                        <w:jc w:val="center"/>
                      </w:pPr>
                      <w:r>
                        <w:rPr>
                          <w:noProof/>
                        </w:rPr>
                        <w:drawing>
                          <wp:inline distT="0" distB="0" distL="0" distR="0" wp14:anchorId="0049548C" wp14:editId="1FDFBD19">
                            <wp:extent cx="2424892" cy="2737018"/>
                            <wp:effectExtent l="19050" t="19050" r="1397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568" cy="2753583"/>
                                    </a:xfrm>
                                    <a:prstGeom prst="rect">
                                      <a:avLst/>
                                    </a:prstGeom>
                                    <a:ln w="3175">
                                      <a:solidFill>
                                        <a:schemeClr val="tx1"/>
                                      </a:solidFill>
                                    </a:ln>
                                  </pic:spPr>
                                </pic:pic>
                              </a:graphicData>
                            </a:graphic>
                          </wp:inline>
                        </w:drawing>
                      </w:r>
                    </w:p>
                    <w:p w14:paraId="2D0CCAB4" w14:textId="56A8D40D" w:rsidR="0034338F" w:rsidRDefault="00FD3987" w:rsidP="007773B8">
                      <w:pPr>
                        <w:jc w:val="center"/>
                      </w:pPr>
                      <w:r>
                        <w:t>Figure 5: Sample of food images collected.</w:t>
                      </w:r>
                    </w:p>
                    <w:p w14:paraId="25DBD941" w14:textId="77777777" w:rsidR="007773B8" w:rsidRDefault="007773B8" w:rsidP="005B12A8">
                      <w:pPr>
                        <w:jc w:val="left"/>
                      </w:pPr>
                    </w:p>
                  </w:txbxContent>
                </v:textbox>
                <w10:wrap type="square"/>
              </v:shape>
            </w:pict>
          </mc:Fallback>
        </mc:AlternateContent>
      </w:r>
    </w:p>
    <w:p w14:paraId="0CB9D283" w14:textId="281AE4F9" w:rsidR="007773B8" w:rsidRDefault="007773B8">
      <w:pPr>
        <w:spacing w:after="160"/>
        <w:jc w:val="left"/>
      </w:pPr>
      <w:r>
        <w:br w:type="page"/>
      </w:r>
    </w:p>
    <w:p w14:paraId="4D277FE4" w14:textId="65FBCDF2" w:rsidR="000D3715" w:rsidRDefault="00AE3786" w:rsidP="000D3715">
      <w:pPr>
        <w:pStyle w:val="ListParagraph"/>
        <w:numPr>
          <w:ilvl w:val="0"/>
          <w:numId w:val="1"/>
        </w:numPr>
        <w:rPr>
          <w:b/>
          <w:bCs/>
        </w:rPr>
      </w:pPr>
      <w:r>
        <w:rPr>
          <w:b/>
          <w:bCs/>
        </w:rPr>
        <w:lastRenderedPageBreak/>
        <w:t>Experiment &amp; Result</w:t>
      </w:r>
    </w:p>
    <w:p w14:paraId="0818B1BB" w14:textId="6C60CA74" w:rsidR="000D3715" w:rsidRPr="000D3715" w:rsidRDefault="000D3715" w:rsidP="000D3715">
      <w:pPr>
        <w:rPr>
          <w:b/>
          <w:bCs/>
          <w:i/>
          <w:iCs/>
        </w:rPr>
      </w:pPr>
      <w:r w:rsidRPr="000D3715">
        <w:rPr>
          <w:b/>
          <w:bCs/>
          <w:i/>
          <w:iCs/>
        </w:rPr>
        <w:t>5.1</w:t>
      </w:r>
      <w:r>
        <w:rPr>
          <w:b/>
          <w:bCs/>
          <w:i/>
          <w:iCs/>
        </w:rPr>
        <w:tab/>
      </w:r>
      <w:r w:rsidRPr="000D3715">
        <w:rPr>
          <w:b/>
          <w:bCs/>
          <w:i/>
          <w:iCs/>
        </w:rPr>
        <w:t>Implementation steps</w:t>
      </w:r>
    </w:p>
    <w:p w14:paraId="12F2DE8D" w14:textId="2D966AC2" w:rsidR="00AE3786" w:rsidRDefault="00197670" w:rsidP="00EF3500">
      <w:r>
        <w:rPr>
          <w:noProof/>
        </w:rPr>
        <mc:AlternateContent>
          <mc:Choice Requires="wps">
            <w:drawing>
              <wp:anchor distT="45720" distB="45720" distL="114300" distR="114300" simplePos="0" relativeHeight="251689984" behindDoc="0" locked="0" layoutInCell="1" allowOverlap="1" wp14:anchorId="70066D77" wp14:editId="7E8A5908">
                <wp:simplePos x="0" y="0"/>
                <wp:positionH relativeFrom="margin">
                  <wp:align>left</wp:align>
                </wp:positionH>
                <wp:positionV relativeFrom="paragraph">
                  <wp:posOffset>2910205</wp:posOffset>
                </wp:positionV>
                <wp:extent cx="2642870" cy="4214495"/>
                <wp:effectExtent l="0" t="0" r="508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214495"/>
                        </a:xfrm>
                        <a:prstGeom prst="rect">
                          <a:avLst/>
                        </a:prstGeom>
                        <a:solidFill>
                          <a:srgbClr val="FFFFFF"/>
                        </a:solidFill>
                        <a:ln w="9525">
                          <a:noFill/>
                          <a:miter lim="800000"/>
                          <a:headEnd/>
                          <a:tailEnd/>
                        </a:ln>
                      </wps:spPr>
                      <wps:txbx>
                        <w:txbxContent>
                          <w:p w14:paraId="51DEB705" w14:textId="77777777" w:rsidR="009D49D3" w:rsidRPr="00FC6279" w:rsidRDefault="009D49D3" w:rsidP="009D49D3">
                            <w:pPr>
                              <w:spacing w:after="0"/>
                            </w:pPr>
                            <w:r>
                              <w:t xml:space="preserve">Table 2: Parameters to train </w:t>
                            </w:r>
                            <w:proofErr w:type="spellStart"/>
                            <w:r>
                              <w:rPr>
                                <w:i/>
                                <w:iCs/>
                              </w:rPr>
                              <w:t>VegeNet</w:t>
                            </w:r>
                            <w:proofErr w:type="spellEnd"/>
                          </w:p>
                          <w:tbl>
                            <w:tblPr>
                              <w:tblStyle w:val="TableGrid"/>
                              <w:tblW w:w="0" w:type="auto"/>
                              <w:tblLook w:val="04A0" w:firstRow="1" w:lastRow="0" w:firstColumn="1" w:lastColumn="0" w:noHBand="0" w:noVBand="1"/>
                            </w:tblPr>
                            <w:tblGrid>
                              <w:gridCol w:w="1644"/>
                              <w:gridCol w:w="2221"/>
                            </w:tblGrid>
                            <w:tr w:rsidR="009D49D3" w:rsidRPr="006B261C" w14:paraId="09758000" w14:textId="77777777" w:rsidTr="00017FBA">
                              <w:tc>
                                <w:tcPr>
                                  <w:tcW w:w="1925" w:type="dxa"/>
                                </w:tcPr>
                                <w:p w14:paraId="68200FB5" w14:textId="77777777" w:rsidR="009D49D3" w:rsidRPr="006B261C" w:rsidRDefault="009D49D3" w:rsidP="009D49D3">
                                  <w:pPr>
                                    <w:pStyle w:val="Body15"/>
                                    <w:spacing w:line="240" w:lineRule="auto"/>
                                    <w:jc w:val="left"/>
                                    <w:rPr>
                                      <w:b/>
                                      <w:bCs/>
                                      <w:sz w:val="20"/>
                                      <w:szCs w:val="18"/>
                                    </w:rPr>
                                  </w:pPr>
                                  <w:r w:rsidRPr="006B261C">
                                    <w:rPr>
                                      <w:b/>
                                      <w:bCs/>
                                      <w:sz w:val="20"/>
                                      <w:szCs w:val="18"/>
                                    </w:rPr>
                                    <w:t>Parameter</w:t>
                                  </w:r>
                                </w:p>
                              </w:tc>
                              <w:tc>
                                <w:tcPr>
                                  <w:tcW w:w="2224" w:type="dxa"/>
                                </w:tcPr>
                                <w:p w14:paraId="31078B3D" w14:textId="77777777" w:rsidR="009D49D3" w:rsidRPr="006B261C" w:rsidRDefault="009D49D3" w:rsidP="009D49D3">
                                  <w:pPr>
                                    <w:pStyle w:val="Body15"/>
                                    <w:spacing w:line="240" w:lineRule="auto"/>
                                    <w:jc w:val="left"/>
                                    <w:rPr>
                                      <w:b/>
                                      <w:bCs/>
                                      <w:sz w:val="20"/>
                                      <w:szCs w:val="18"/>
                                    </w:rPr>
                                  </w:pPr>
                                  <w:r w:rsidRPr="006B261C">
                                    <w:rPr>
                                      <w:b/>
                                      <w:bCs/>
                                      <w:sz w:val="20"/>
                                      <w:szCs w:val="18"/>
                                    </w:rPr>
                                    <w:t>Value</w:t>
                                  </w:r>
                                </w:p>
                              </w:tc>
                            </w:tr>
                            <w:tr w:rsidR="009D49D3" w:rsidRPr="006B261C" w14:paraId="5A0D34C9" w14:textId="77777777" w:rsidTr="00017FBA">
                              <w:tc>
                                <w:tcPr>
                                  <w:tcW w:w="1925" w:type="dxa"/>
                                </w:tcPr>
                                <w:p w14:paraId="7BBC357F" w14:textId="77777777" w:rsidR="009D49D3" w:rsidRPr="006B261C" w:rsidRDefault="009D49D3" w:rsidP="009D49D3">
                                  <w:pPr>
                                    <w:pStyle w:val="Body15"/>
                                    <w:spacing w:line="240" w:lineRule="auto"/>
                                    <w:jc w:val="left"/>
                                    <w:rPr>
                                      <w:sz w:val="20"/>
                                      <w:szCs w:val="18"/>
                                    </w:rPr>
                                  </w:pPr>
                                  <w:r w:rsidRPr="006B261C">
                                    <w:rPr>
                                      <w:sz w:val="20"/>
                                      <w:szCs w:val="18"/>
                                    </w:rPr>
                                    <w:t>Optimizer</w:t>
                                  </w:r>
                                </w:p>
                              </w:tc>
                              <w:tc>
                                <w:tcPr>
                                  <w:tcW w:w="2224" w:type="dxa"/>
                                </w:tcPr>
                                <w:p w14:paraId="7E5D3D7F" w14:textId="77777777" w:rsidR="009D49D3" w:rsidRPr="006B261C" w:rsidRDefault="009D49D3" w:rsidP="009D49D3">
                                  <w:pPr>
                                    <w:pStyle w:val="Body15"/>
                                    <w:spacing w:line="240" w:lineRule="auto"/>
                                    <w:jc w:val="left"/>
                                    <w:rPr>
                                      <w:sz w:val="20"/>
                                      <w:szCs w:val="18"/>
                                    </w:rPr>
                                  </w:pPr>
                                  <w:r w:rsidRPr="006B261C">
                                    <w:rPr>
                                      <w:sz w:val="20"/>
                                      <w:szCs w:val="18"/>
                                    </w:rPr>
                                    <w:t xml:space="preserve">Adam (learning rate = 0.0001, decay = 0.000001)  </w:t>
                                  </w:r>
                                </w:p>
                              </w:tc>
                            </w:tr>
                            <w:tr w:rsidR="009D49D3" w:rsidRPr="006B261C" w14:paraId="2BACFD85" w14:textId="77777777" w:rsidTr="00017FBA">
                              <w:tc>
                                <w:tcPr>
                                  <w:tcW w:w="1925" w:type="dxa"/>
                                </w:tcPr>
                                <w:p w14:paraId="47AEE267" w14:textId="77777777" w:rsidR="009D49D3" w:rsidRPr="006B261C" w:rsidRDefault="009D49D3" w:rsidP="009D49D3">
                                  <w:pPr>
                                    <w:pStyle w:val="Body15"/>
                                    <w:spacing w:line="240" w:lineRule="auto"/>
                                    <w:jc w:val="left"/>
                                    <w:rPr>
                                      <w:sz w:val="20"/>
                                      <w:szCs w:val="18"/>
                                    </w:rPr>
                                  </w:pPr>
                                  <w:r w:rsidRPr="006B261C">
                                    <w:rPr>
                                      <w:sz w:val="20"/>
                                      <w:szCs w:val="18"/>
                                    </w:rPr>
                                    <w:t>Learning rate</w:t>
                                  </w:r>
                                </w:p>
                              </w:tc>
                              <w:tc>
                                <w:tcPr>
                                  <w:tcW w:w="2224" w:type="dxa"/>
                                </w:tcPr>
                                <w:p w14:paraId="1B306C07" w14:textId="77777777" w:rsidR="009D49D3" w:rsidRPr="006B261C" w:rsidRDefault="009D49D3" w:rsidP="009D49D3">
                                  <w:pPr>
                                    <w:pStyle w:val="Body15"/>
                                    <w:spacing w:line="240" w:lineRule="auto"/>
                                    <w:jc w:val="left"/>
                                    <w:rPr>
                                      <w:sz w:val="20"/>
                                      <w:szCs w:val="18"/>
                                    </w:rPr>
                                  </w:pPr>
                                  <w:r w:rsidRPr="006B261C">
                                    <w:rPr>
                                      <w:sz w:val="20"/>
                                      <w:szCs w:val="18"/>
                                    </w:rPr>
                                    <w:t>0.0001</w:t>
                                  </w:r>
                                </w:p>
                              </w:tc>
                            </w:tr>
                            <w:tr w:rsidR="009D49D3" w:rsidRPr="006B261C" w14:paraId="0B8753C2" w14:textId="77777777" w:rsidTr="00017FBA">
                              <w:tc>
                                <w:tcPr>
                                  <w:tcW w:w="1925" w:type="dxa"/>
                                </w:tcPr>
                                <w:p w14:paraId="26869AE7" w14:textId="77777777" w:rsidR="009D49D3" w:rsidRPr="006B261C" w:rsidRDefault="009D49D3" w:rsidP="009D49D3">
                                  <w:pPr>
                                    <w:pStyle w:val="Body15"/>
                                    <w:spacing w:line="240" w:lineRule="auto"/>
                                    <w:jc w:val="left"/>
                                    <w:rPr>
                                      <w:sz w:val="20"/>
                                      <w:szCs w:val="18"/>
                                    </w:rPr>
                                  </w:pPr>
                                  <w:r w:rsidRPr="006B261C">
                                    <w:rPr>
                                      <w:sz w:val="20"/>
                                      <w:szCs w:val="18"/>
                                    </w:rPr>
                                    <w:t>Epochs</w:t>
                                  </w:r>
                                </w:p>
                              </w:tc>
                              <w:tc>
                                <w:tcPr>
                                  <w:tcW w:w="2224" w:type="dxa"/>
                                </w:tcPr>
                                <w:p w14:paraId="14F1639E" w14:textId="77777777" w:rsidR="009D49D3" w:rsidRPr="006B261C" w:rsidRDefault="009D49D3" w:rsidP="009D49D3">
                                  <w:pPr>
                                    <w:pStyle w:val="Body15"/>
                                    <w:spacing w:line="240" w:lineRule="auto"/>
                                    <w:jc w:val="left"/>
                                    <w:rPr>
                                      <w:sz w:val="20"/>
                                      <w:szCs w:val="18"/>
                                    </w:rPr>
                                  </w:pPr>
                                  <w:r w:rsidRPr="006B261C">
                                    <w:rPr>
                                      <w:sz w:val="20"/>
                                      <w:szCs w:val="18"/>
                                    </w:rPr>
                                    <w:t>100</w:t>
                                  </w:r>
                                </w:p>
                              </w:tc>
                            </w:tr>
                            <w:tr w:rsidR="009D49D3" w:rsidRPr="006B261C" w14:paraId="04B3B7D4" w14:textId="77777777" w:rsidTr="00017FBA">
                              <w:tc>
                                <w:tcPr>
                                  <w:tcW w:w="1925" w:type="dxa"/>
                                </w:tcPr>
                                <w:p w14:paraId="61A4E528" w14:textId="77777777" w:rsidR="009D49D3" w:rsidRPr="006B261C" w:rsidRDefault="009D49D3" w:rsidP="009D49D3">
                                  <w:pPr>
                                    <w:pStyle w:val="Body15"/>
                                    <w:spacing w:line="240" w:lineRule="auto"/>
                                    <w:jc w:val="left"/>
                                    <w:rPr>
                                      <w:sz w:val="20"/>
                                      <w:szCs w:val="18"/>
                                    </w:rPr>
                                  </w:pPr>
                                  <w:r w:rsidRPr="006B261C">
                                    <w:rPr>
                                      <w:sz w:val="20"/>
                                      <w:szCs w:val="18"/>
                                    </w:rPr>
                                    <w:t>Batch size, validation batch size</w:t>
                                  </w:r>
                                </w:p>
                              </w:tc>
                              <w:tc>
                                <w:tcPr>
                                  <w:tcW w:w="2224" w:type="dxa"/>
                                </w:tcPr>
                                <w:p w14:paraId="0DF82BC4" w14:textId="77777777" w:rsidR="009D49D3" w:rsidRPr="006B261C" w:rsidRDefault="009D49D3" w:rsidP="009D49D3">
                                  <w:pPr>
                                    <w:pStyle w:val="Body15"/>
                                    <w:spacing w:line="240" w:lineRule="auto"/>
                                    <w:jc w:val="left"/>
                                    <w:rPr>
                                      <w:sz w:val="20"/>
                                      <w:szCs w:val="18"/>
                                    </w:rPr>
                                  </w:pPr>
                                  <w:r w:rsidRPr="006B261C">
                                    <w:rPr>
                                      <w:sz w:val="20"/>
                                      <w:szCs w:val="18"/>
                                    </w:rPr>
                                    <w:t>64 or 32</w:t>
                                  </w:r>
                                </w:p>
                              </w:tc>
                            </w:tr>
                            <w:tr w:rsidR="009D49D3" w:rsidRPr="006B261C" w14:paraId="795B54B2" w14:textId="77777777" w:rsidTr="00017FBA">
                              <w:tc>
                                <w:tcPr>
                                  <w:tcW w:w="1925" w:type="dxa"/>
                                </w:tcPr>
                                <w:p w14:paraId="7D9FE746" w14:textId="77777777" w:rsidR="009D49D3" w:rsidRPr="006B261C" w:rsidRDefault="009D49D3" w:rsidP="009D49D3">
                                  <w:pPr>
                                    <w:pStyle w:val="Body15"/>
                                    <w:spacing w:line="240" w:lineRule="auto"/>
                                    <w:jc w:val="left"/>
                                    <w:rPr>
                                      <w:sz w:val="20"/>
                                      <w:szCs w:val="18"/>
                                    </w:rPr>
                                  </w:pPr>
                                  <w:r w:rsidRPr="006B261C">
                                    <w:rPr>
                                      <w:sz w:val="20"/>
                                      <w:szCs w:val="18"/>
                                    </w:rPr>
                                    <w:t>Image data generator batch size</w:t>
                                  </w:r>
                                </w:p>
                              </w:tc>
                              <w:tc>
                                <w:tcPr>
                                  <w:tcW w:w="2224" w:type="dxa"/>
                                </w:tcPr>
                                <w:p w14:paraId="7A786F86" w14:textId="77777777" w:rsidR="009D49D3" w:rsidRPr="006B261C" w:rsidRDefault="009D49D3" w:rsidP="009D49D3">
                                  <w:pPr>
                                    <w:pStyle w:val="Body15"/>
                                    <w:spacing w:line="240" w:lineRule="auto"/>
                                    <w:jc w:val="left"/>
                                    <w:rPr>
                                      <w:sz w:val="20"/>
                                      <w:szCs w:val="18"/>
                                    </w:rPr>
                                  </w:pPr>
                                  <w:r w:rsidRPr="006B261C">
                                    <w:rPr>
                                      <w:sz w:val="20"/>
                                      <w:szCs w:val="18"/>
                                    </w:rPr>
                                    <w:t>32 or 16</w:t>
                                  </w:r>
                                </w:p>
                              </w:tc>
                            </w:tr>
                            <w:tr w:rsidR="009D49D3" w:rsidRPr="006B261C" w14:paraId="788B58D3" w14:textId="77777777" w:rsidTr="00017FBA">
                              <w:tc>
                                <w:tcPr>
                                  <w:tcW w:w="1925" w:type="dxa"/>
                                </w:tcPr>
                                <w:p w14:paraId="3FCD3BF5" w14:textId="77777777" w:rsidR="009D49D3" w:rsidRPr="006B261C" w:rsidRDefault="009D49D3" w:rsidP="009D49D3">
                                  <w:pPr>
                                    <w:pStyle w:val="Body15"/>
                                    <w:spacing w:line="240" w:lineRule="auto"/>
                                    <w:jc w:val="left"/>
                                    <w:rPr>
                                      <w:sz w:val="20"/>
                                      <w:szCs w:val="18"/>
                                    </w:rPr>
                                  </w:pPr>
                                  <w:r w:rsidRPr="006B261C">
                                    <w:rPr>
                                      <w:sz w:val="20"/>
                                      <w:szCs w:val="18"/>
                                    </w:rPr>
                                    <w:t>Training loss</w:t>
                                  </w:r>
                                </w:p>
                              </w:tc>
                              <w:tc>
                                <w:tcPr>
                                  <w:tcW w:w="2224" w:type="dxa"/>
                                </w:tcPr>
                                <w:p w14:paraId="3F81F341" w14:textId="77777777" w:rsidR="009D49D3" w:rsidRPr="006B261C" w:rsidRDefault="009D49D3" w:rsidP="009D49D3">
                                  <w:pPr>
                                    <w:pStyle w:val="Body15"/>
                                    <w:spacing w:line="240" w:lineRule="auto"/>
                                    <w:jc w:val="left"/>
                                    <w:rPr>
                                      <w:sz w:val="20"/>
                                      <w:szCs w:val="18"/>
                                    </w:rPr>
                                  </w:pPr>
                                  <w:r w:rsidRPr="006B261C">
                                    <w:rPr>
                                      <w:sz w:val="20"/>
                                      <w:szCs w:val="18"/>
                                    </w:rPr>
                                    <w:t xml:space="preserve">Food type: </w:t>
                                  </w:r>
                                  <w:proofErr w:type="spellStart"/>
                                  <w:r w:rsidRPr="006B261C">
                                    <w:rPr>
                                      <w:sz w:val="20"/>
                                      <w:szCs w:val="18"/>
                                    </w:rPr>
                                    <w:t>categorical_crossentropy</w:t>
                                  </w:r>
                                  <w:proofErr w:type="spellEnd"/>
                                </w:p>
                                <w:p w14:paraId="775DE8DD" w14:textId="77777777" w:rsidR="009D49D3" w:rsidRPr="006B261C" w:rsidRDefault="009D49D3" w:rsidP="009D49D3">
                                  <w:pPr>
                                    <w:pStyle w:val="Body15"/>
                                    <w:spacing w:line="240" w:lineRule="auto"/>
                                    <w:jc w:val="left"/>
                                    <w:rPr>
                                      <w:sz w:val="20"/>
                                      <w:szCs w:val="18"/>
                                    </w:rPr>
                                  </w:pPr>
                                  <w:r w:rsidRPr="006B261C">
                                    <w:rPr>
                                      <w:sz w:val="20"/>
                                      <w:szCs w:val="18"/>
                                    </w:rPr>
                                    <w:t xml:space="preserve">Cook-method: </w:t>
                                  </w:r>
                                  <w:proofErr w:type="spellStart"/>
                                  <w:r w:rsidRPr="006B261C">
                                    <w:rPr>
                                      <w:sz w:val="20"/>
                                      <w:szCs w:val="18"/>
                                    </w:rPr>
                                    <w:t>categorical_crossentropy</w:t>
                                  </w:r>
                                  <w:proofErr w:type="spellEnd"/>
                                </w:p>
                                <w:p w14:paraId="68BB67D6" w14:textId="77777777" w:rsidR="009D49D3" w:rsidRPr="006B261C" w:rsidRDefault="009D49D3" w:rsidP="009D49D3">
                                  <w:pPr>
                                    <w:pStyle w:val="Body15"/>
                                    <w:spacing w:line="240" w:lineRule="auto"/>
                                    <w:jc w:val="left"/>
                                    <w:rPr>
                                      <w:sz w:val="20"/>
                                      <w:szCs w:val="18"/>
                                    </w:rPr>
                                  </w:pPr>
                                  <w:r w:rsidRPr="006B261C">
                                    <w:rPr>
                                      <w:sz w:val="20"/>
                                      <w:szCs w:val="18"/>
                                    </w:rPr>
                                    <w:t>Weight: mean squared error (MSE)</w:t>
                                  </w:r>
                                </w:p>
                              </w:tc>
                            </w:tr>
                            <w:tr w:rsidR="009D49D3" w:rsidRPr="006B261C" w14:paraId="74326023" w14:textId="77777777" w:rsidTr="00017FBA">
                              <w:tc>
                                <w:tcPr>
                                  <w:tcW w:w="1925" w:type="dxa"/>
                                </w:tcPr>
                                <w:p w14:paraId="14DB9FED" w14:textId="77777777" w:rsidR="009D49D3" w:rsidRPr="006B261C" w:rsidRDefault="009D49D3" w:rsidP="009D49D3">
                                  <w:pPr>
                                    <w:pStyle w:val="Body15"/>
                                    <w:spacing w:line="240" w:lineRule="auto"/>
                                    <w:jc w:val="left"/>
                                    <w:rPr>
                                      <w:sz w:val="20"/>
                                      <w:szCs w:val="18"/>
                                    </w:rPr>
                                  </w:pPr>
                                  <w:r w:rsidRPr="006B261C">
                                    <w:rPr>
                                      <w:sz w:val="20"/>
                                      <w:szCs w:val="18"/>
                                    </w:rPr>
                                    <w:t>Loss weights</w:t>
                                  </w:r>
                                </w:p>
                              </w:tc>
                              <w:tc>
                                <w:tcPr>
                                  <w:tcW w:w="2224" w:type="dxa"/>
                                </w:tcPr>
                                <w:p w14:paraId="4892F195" w14:textId="77777777" w:rsidR="009D49D3" w:rsidRPr="006B261C" w:rsidRDefault="009D49D3" w:rsidP="009D49D3">
                                  <w:pPr>
                                    <w:pStyle w:val="Body15"/>
                                    <w:spacing w:line="240" w:lineRule="auto"/>
                                    <w:jc w:val="left"/>
                                    <w:rPr>
                                      <w:sz w:val="20"/>
                                      <w:szCs w:val="18"/>
                                    </w:rPr>
                                  </w:pPr>
                                  <w:r w:rsidRPr="006B261C">
                                    <w:rPr>
                                      <w:sz w:val="20"/>
                                      <w:szCs w:val="18"/>
                                    </w:rPr>
                                    <w:t>Food type: 1</w:t>
                                  </w:r>
                                </w:p>
                                <w:p w14:paraId="484ABA98" w14:textId="77777777" w:rsidR="009D49D3" w:rsidRPr="006B261C" w:rsidRDefault="009D49D3" w:rsidP="009D49D3">
                                  <w:pPr>
                                    <w:pStyle w:val="Body15"/>
                                    <w:spacing w:line="240" w:lineRule="auto"/>
                                    <w:jc w:val="left"/>
                                    <w:rPr>
                                      <w:sz w:val="20"/>
                                      <w:szCs w:val="18"/>
                                    </w:rPr>
                                  </w:pPr>
                                  <w:r w:rsidRPr="006B261C">
                                    <w:rPr>
                                      <w:sz w:val="20"/>
                                      <w:szCs w:val="18"/>
                                    </w:rPr>
                                    <w:t>Cook-method: 1.5</w:t>
                                  </w:r>
                                </w:p>
                                <w:p w14:paraId="75E52E69" w14:textId="77777777" w:rsidR="009D49D3" w:rsidRPr="006B261C" w:rsidRDefault="009D49D3" w:rsidP="009D49D3">
                                  <w:pPr>
                                    <w:pStyle w:val="Body15"/>
                                    <w:spacing w:line="240" w:lineRule="auto"/>
                                    <w:jc w:val="left"/>
                                    <w:rPr>
                                      <w:sz w:val="20"/>
                                      <w:szCs w:val="18"/>
                                    </w:rPr>
                                  </w:pPr>
                                  <w:r w:rsidRPr="006B261C">
                                    <w:rPr>
                                      <w:sz w:val="20"/>
                                      <w:szCs w:val="18"/>
                                    </w:rPr>
                                    <w:t>Weight: 4</w:t>
                                  </w:r>
                                </w:p>
                              </w:tc>
                            </w:tr>
                            <w:tr w:rsidR="009D49D3" w:rsidRPr="006B261C" w14:paraId="17C1FB57" w14:textId="77777777" w:rsidTr="00017FBA">
                              <w:tc>
                                <w:tcPr>
                                  <w:tcW w:w="1925" w:type="dxa"/>
                                </w:tcPr>
                                <w:p w14:paraId="4B9F116E" w14:textId="77777777" w:rsidR="009D49D3" w:rsidRPr="006B261C" w:rsidRDefault="009D49D3" w:rsidP="009D49D3">
                                  <w:pPr>
                                    <w:pStyle w:val="Body15"/>
                                    <w:spacing w:line="240" w:lineRule="auto"/>
                                    <w:jc w:val="left"/>
                                    <w:rPr>
                                      <w:sz w:val="20"/>
                                      <w:szCs w:val="18"/>
                                    </w:rPr>
                                  </w:pPr>
                                  <w:r w:rsidRPr="006B261C">
                                    <w:rPr>
                                      <w:sz w:val="20"/>
                                      <w:szCs w:val="18"/>
                                    </w:rPr>
                                    <w:t>Metrics</w:t>
                                  </w:r>
                                </w:p>
                              </w:tc>
                              <w:tc>
                                <w:tcPr>
                                  <w:tcW w:w="2224" w:type="dxa"/>
                                </w:tcPr>
                                <w:p w14:paraId="306C8666" w14:textId="77777777" w:rsidR="009D49D3" w:rsidRPr="006B261C" w:rsidRDefault="009D49D3" w:rsidP="009D49D3">
                                  <w:pPr>
                                    <w:pStyle w:val="Body15"/>
                                    <w:spacing w:line="240" w:lineRule="auto"/>
                                    <w:jc w:val="left"/>
                                    <w:rPr>
                                      <w:sz w:val="20"/>
                                      <w:szCs w:val="18"/>
                                    </w:rPr>
                                  </w:pPr>
                                  <w:r w:rsidRPr="006B261C">
                                    <w:rPr>
                                      <w:sz w:val="20"/>
                                      <w:szCs w:val="18"/>
                                    </w:rPr>
                                    <w:t>Food type: accuracy</w:t>
                                  </w:r>
                                </w:p>
                                <w:p w14:paraId="4E6CBDF0" w14:textId="77777777" w:rsidR="009D49D3" w:rsidRPr="006B261C" w:rsidRDefault="009D49D3" w:rsidP="009D49D3">
                                  <w:pPr>
                                    <w:pStyle w:val="Body15"/>
                                    <w:spacing w:line="240" w:lineRule="auto"/>
                                    <w:jc w:val="left"/>
                                    <w:rPr>
                                      <w:sz w:val="20"/>
                                      <w:szCs w:val="18"/>
                                    </w:rPr>
                                  </w:pPr>
                                  <w:r w:rsidRPr="006B261C">
                                    <w:rPr>
                                      <w:sz w:val="20"/>
                                      <w:szCs w:val="18"/>
                                    </w:rPr>
                                    <w:t>Cook-method: accuracy</w:t>
                                  </w:r>
                                </w:p>
                                <w:p w14:paraId="3CBF7395" w14:textId="77777777" w:rsidR="009D49D3" w:rsidRPr="006B261C" w:rsidRDefault="009D49D3" w:rsidP="009D49D3">
                                  <w:pPr>
                                    <w:pStyle w:val="Body15"/>
                                    <w:spacing w:line="240" w:lineRule="auto"/>
                                    <w:jc w:val="left"/>
                                    <w:rPr>
                                      <w:sz w:val="20"/>
                                      <w:szCs w:val="18"/>
                                    </w:rPr>
                                  </w:pPr>
                                  <w:r w:rsidRPr="006B261C">
                                    <w:rPr>
                                      <w:sz w:val="20"/>
                                      <w:szCs w:val="18"/>
                                    </w:rPr>
                                    <w:t>Weight: mean absolute error (MAE)</w:t>
                                  </w:r>
                                </w:p>
                              </w:tc>
                            </w:tr>
                          </w:tbl>
                          <w:p w14:paraId="3060C14E" w14:textId="5A42DB2A" w:rsidR="009D49D3" w:rsidRDefault="009D4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66D77" id="_x0000_s1031" type="#_x0000_t202" style="position:absolute;left:0;text-align:left;margin-left:0;margin-top:229.15pt;width:208.1pt;height:331.8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" stroked="f">
                <v:textbox>
                  <w:txbxContent>
                    <w:p w14:paraId="51DEB705" w14:textId="77777777" w:rsidR="009D49D3" w:rsidRPr="00FC6279" w:rsidRDefault="009D49D3" w:rsidP="009D49D3">
                      <w:pPr>
                        <w:spacing w:after="0"/>
                      </w:pPr>
                      <w:r>
                        <w:t xml:space="preserve">Table 2: Parameters to train </w:t>
                      </w:r>
                      <w:proofErr w:type="spellStart"/>
                      <w:r>
                        <w:rPr>
                          <w:i/>
                          <w:iCs/>
                        </w:rPr>
                        <w:t>VegeNet</w:t>
                      </w:r>
                      <w:proofErr w:type="spellEnd"/>
                    </w:p>
                    <w:tbl>
                      <w:tblPr>
                        <w:tblStyle w:val="TableGrid"/>
                        <w:tblW w:w="0" w:type="auto"/>
                        <w:tblLook w:val="04A0" w:firstRow="1" w:lastRow="0" w:firstColumn="1" w:lastColumn="0" w:noHBand="0" w:noVBand="1"/>
                      </w:tblPr>
                      <w:tblGrid>
                        <w:gridCol w:w="1644"/>
                        <w:gridCol w:w="2221"/>
                      </w:tblGrid>
                      <w:tr w:rsidR="009D49D3" w:rsidRPr="006B261C" w14:paraId="09758000" w14:textId="77777777" w:rsidTr="00017FBA">
                        <w:tc>
                          <w:tcPr>
                            <w:tcW w:w="1925" w:type="dxa"/>
                          </w:tcPr>
                          <w:p w14:paraId="68200FB5" w14:textId="77777777" w:rsidR="009D49D3" w:rsidRPr="006B261C" w:rsidRDefault="009D49D3" w:rsidP="009D49D3">
                            <w:pPr>
                              <w:pStyle w:val="Body15"/>
                              <w:spacing w:line="240" w:lineRule="auto"/>
                              <w:jc w:val="left"/>
                              <w:rPr>
                                <w:b/>
                                <w:bCs/>
                                <w:sz w:val="20"/>
                                <w:szCs w:val="18"/>
                              </w:rPr>
                            </w:pPr>
                            <w:r w:rsidRPr="006B261C">
                              <w:rPr>
                                <w:b/>
                                <w:bCs/>
                                <w:sz w:val="20"/>
                                <w:szCs w:val="18"/>
                              </w:rPr>
                              <w:t>Parameter</w:t>
                            </w:r>
                          </w:p>
                        </w:tc>
                        <w:tc>
                          <w:tcPr>
                            <w:tcW w:w="2224" w:type="dxa"/>
                          </w:tcPr>
                          <w:p w14:paraId="31078B3D" w14:textId="77777777" w:rsidR="009D49D3" w:rsidRPr="006B261C" w:rsidRDefault="009D49D3" w:rsidP="009D49D3">
                            <w:pPr>
                              <w:pStyle w:val="Body15"/>
                              <w:spacing w:line="240" w:lineRule="auto"/>
                              <w:jc w:val="left"/>
                              <w:rPr>
                                <w:b/>
                                <w:bCs/>
                                <w:sz w:val="20"/>
                                <w:szCs w:val="18"/>
                              </w:rPr>
                            </w:pPr>
                            <w:r w:rsidRPr="006B261C">
                              <w:rPr>
                                <w:b/>
                                <w:bCs/>
                                <w:sz w:val="20"/>
                                <w:szCs w:val="18"/>
                              </w:rPr>
                              <w:t>Value</w:t>
                            </w:r>
                          </w:p>
                        </w:tc>
                      </w:tr>
                      <w:tr w:rsidR="009D49D3" w:rsidRPr="006B261C" w14:paraId="5A0D34C9" w14:textId="77777777" w:rsidTr="00017FBA">
                        <w:tc>
                          <w:tcPr>
                            <w:tcW w:w="1925" w:type="dxa"/>
                          </w:tcPr>
                          <w:p w14:paraId="7BBC357F" w14:textId="77777777" w:rsidR="009D49D3" w:rsidRPr="006B261C" w:rsidRDefault="009D49D3" w:rsidP="009D49D3">
                            <w:pPr>
                              <w:pStyle w:val="Body15"/>
                              <w:spacing w:line="240" w:lineRule="auto"/>
                              <w:jc w:val="left"/>
                              <w:rPr>
                                <w:sz w:val="20"/>
                                <w:szCs w:val="18"/>
                              </w:rPr>
                            </w:pPr>
                            <w:r w:rsidRPr="006B261C">
                              <w:rPr>
                                <w:sz w:val="20"/>
                                <w:szCs w:val="18"/>
                              </w:rPr>
                              <w:t>Optimizer</w:t>
                            </w:r>
                          </w:p>
                        </w:tc>
                        <w:tc>
                          <w:tcPr>
                            <w:tcW w:w="2224" w:type="dxa"/>
                          </w:tcPr>
                          <w:p w14:paraId="7E5D3D7F" w14:textId="77777777" w:rsidR="009D49D3" w:rsidRPr="006B261C" w:rsidRDefault="009D49D3" w:rsidP="009D49D3">
                            <w:pPr>
                              <w:pStyle w:val="Body15"/>
                              <w:spacing w:line="240" w:lineRule="auto"/>
                              <w:jc w:val="left"/>
                              <w:rPr>
                                <w:sz w:val="20"/>
                                <w:szCs w:val="18"/>
                              </w:rPr>
                            </w:pPr>
                            <w:r w:rsidRPr="006B261C">
                              <w:rPr>
                                <w:sz w:val="20"/>
                                <w:szCs w:val="18"/>
                              </w:rPr>
                              <w:t xml:space="preserve">Adam (learning rate = 0.0001, decay = 0.000001)  </w:t>
                            </w:r>
                          </w:p>
                        </w:tc>
                      </w:tr>
                      <w:tr w:rsidR="009D49D3" w:rsidRPr="006B261C" w14:paraId="2BACFD85" w14:textId="77777777" w:rsidTr="00017FBA">
                        <w:tc>
                          <w:tcPr>
                            <w:tcW w:w="1925" w:type="dxa"/>
                          </w:tcPr>
                          <w:p w14:paraId="47AEE267" w14:textId="77777777" w:rsidR="009D49D3" w:rsidRPr="006B261C" w:rsidRDefault="009D49D3" w:rsidP="009D49D3">
                            <w:pPr>
                              <w:pStyle w:val="Body15"/>
                              <w:spacing w:line="240" w:lineRule="auto"/>
                              <w:jc w:val="left"/>
                              <w:rPr>
                                <w:sz w:val="20"/>
                                <w:szCs w:val="18"/>
                              </w:rPr>
                            </w:pPr>
                            <w:r w:rsidRPr="006B261C">
                              <w:rPr>
                                <w:sz w:val="20"/>
                                <w:szCs w:val="18"/>
                              </w:rPr>
                              <w:t>Learning rate</w:t>
                            </w:r>
                          </w:p>
                        </w:tc>
                        <w:tc>
                          <w:tcPr>
                            <w:tcW w:w="2224" w:type="dxa"/>
                          </w:tcPr>
                          <w:p w14:paraId="1B306C07" w14:textId="77777777" w:rsidR="009D49D3" w:rsidRPr="006B261C" w:rsidRDefault="009D49D3" w:rsidP="009D49D3">
                            <w:pPr>
                              <w:pStyle w:val="Body15"/>
                              <w:spacing w:line="240" w:lineRule="auto"/>
                              <w:jc w:val="left"/>
                              <w:rPr>
                                <w:sz w:val="20"/>
                                <w:szCs w:val="18"/>
                              </w:rPr>
                            </w:pPr>
                            <w:r w:rsidRPr="006B261C">
                              <w:rPr>
                                <w:sz w:val="20"/>
                                <w:szCs w:val="18"/>
                              </w:rPr>
                              <w:t>0.0001</w:t>
                            </w:r>
                          </w:p>
                        </w:tc>
                      </w:tr>
                      <w:tr w:rsidR="009D49D3" w:rsidRPr="006B261C" w14:paraId="0B8753C2" w14:textId="77777777" w:rsidTr="00017FBA">
                        <w:tc>
                          <w:tcPr>
                            <w:tcW w:w="1925" w:type="dxa"/>
                          </w:tcPr>
                          <w:p w14:paraId="26869AE7" w14:textId="77777777" w:rsidR="009D49D3" w:rsidRPr="006B261C" w:rsidRDefault="009D49D3" w:rsidP="009D49D3">
                            <w:pPr>
                              <w:pStyle w:val="Body15"/>
                              <w:spacing w:line="240" w:lineRule="auto"/>
                              <w:jc w:val="left"/>
                              <w:rPr>
                                <w:sz w:val="20"/>
                                <w:szCs w:val="18"/>
                              </w:rPr>
                            </w:pPr>
                            <w:r w:rsidRPr="006B261C">
                              <w:rPr>
                                <w:sz w:val="20"/>
                                <w:szCs w:val="18"/>
                              </w:rPr>
                              <w:t>Epochs</w:t>
                            </w:r>
                          </w:p>
                        </w:tc>
                        <w:tc>
                          <w:tcPr>
                            <w:tcW w:w="2224" w:type="dxa"/>
                          </w:tcPr>
                          <w:p w14:paraId="14F1639E" w14:textId="77777777" w:rsidR="009D49D3" w:rsidRPr="006B261C" w:rsidRDefault="009D49D3" w:rsidP="009D49D3">
                            <w:pPr>
                              <w:pStyle w:val="Body15"/>
                              <w:spacing w:line="240" w:lineRule="auto"/>
                              <w:jc w:val="left"/>
                              <w:rPr>
                                <w:sz w:val="20"/>
                                <w:szCs w:val="18"/>
                              </w:rPr>
                            </w:pPr>
                            <w:r w:rsidRPr="006B261C">
                              <w:rPr>
                                <w:sz w:val="20"/>
                                <w:szCs w:val="18"/>
                              </w:rPr>
                              <w:t>100</w:t>
                            </w:r>
                          </w:p>
                        </w:tc>
                      </w:tr>
                      <w:tr w:rsidR="009D49D3" w:rsidRPr="006B261C" w14:paraId="04B3B7D4" w14:textId="77777777" w:rsidTr="00017FBA">
                        <w:tc>
                          <w:tcPr>
                            <w:tcW w:w="1925" w:type="dxa"/>
                          </w:tcPr>
                          <w:p w14:paraId="61A4E528" w14:textId="77777777" w:rsidR="009D49D3" w:rsidRPr="006B261C" w:rsidRDefault="009D49D3" w:rsidP="009D49D3">
                            <w:pPr>
                              <w:pStyle w:val="Body15"/>
                              <w:spacing w:line="240" w:lineRule="auto"/>
                              <w:jc w:val="left"/>
                              <w:rPr>
                                <w:sz w:val="20"/>
                                <w:szCs w:val="18"/>
                              </w:rPr>
                            </w:pPr>
                            <w:r w:rsidRPr="006B261C">
                              <w:rPr>
                                <w:sz w:val="20"/>
                                <w:szCs w:val="18"/>
                              </w:rPr>
                              <w:t>Batch size, validation batch size</w:t>
                            </w:r>
                          </w:p>
                        </w:tc>
                        <w:tc>
                          <w:tcPr>
                            <w:tcW w:w="2224" w:type="dxa"/>
                          </w:tcPr>
                          <w:p w14:paraId="0DF82BC4" w14:textId="77777777" w:rsidR="009D49D3" w:rsidRPr="006B261C" w:rsidRDefault="009D49D3" w:rsidP="009D49D3">
                            <w:pPr>
                              <w:pStyle w:val="Body15"/>
                              <w:spacing w:line="240" w:lineRule="auto"/>
                              <w:jc w:val="left"/>
                              <w:rPr>
                                <w:sz w:val="20"/>
                                <w:szCs w:val="18"/>
                              </w:rPr>
                            </w:pPr>
                            <w:r w:rsidRPr="006B261C">
                              <w:rPr>
                                <w:sz w:val="20"/>
                                <w:szCs w:val="18"/>
                              </w:rPr>
                              <w:t>64 or 32</w:t>
                            </w:r>
                          </w:p>
                        </w:tc>
                      </w:tr>
                      <w:tr w:rsidR="009D49D3" w:rsidRPr="006B261C" w14:paraId="795B54B2" w14:textId="77777777" w:rsidTr="00017FBA">
                        <w:tc>
                          <w:tcPr>
                            <w:tcW w:w="1925" w:type="dxa"/>
                          </w:tcPr>
                          <w:p w14:paraId="7D9FE746" w14:textId="77777777" w:rsidR="009D49D3" w:rsidRPr="006B261C" w:rsidRDefault="009D49D3" w:rsidP="009D49D3">
                            <w:pPr>
                              <w:pStyle w:val="Body15"/>
                              <w:spacing w:line="240" w:lineRule="auto"/>
                              <w:jc w:val="left"/>
                              <w:rPr>
                                <w:sz w:val="20"/>
                                <w:szCs w:val="18"/>
                              </w:rPr>
                            </w:pPr>
                            <w:r w:rsidRPr="006B261C">
                              <w:rPr>
                                <w:sz w:val="20"/>
                                <w:szCs w:val="18"/>
                              </w:rPr>
                              <w:t>Image data generator batch size</w:t>
                            </w:r>
                          </w:p>
                        </w:tc>
                        <w:tc>
                          <w:tcPr>
                            <w:tcW w:w="2224" w:type="dxa"/>
                          </w:tcPr>
                          <w:p w14:paraId="7A786F86" w14:textId="77777777" w:rsidR="009D49D3" w:rsidRPr="006B261C" w:rsidRDefault="009D49D3" w:rsidP="009D49D3">
                            <w:pPr>
                              <w:pStyle w:val="Body15"/>
                              <w:spacing w:line="240" w:lineRule="auto"/>
                              <w:jc w:val="left"/>
                              <w:rPr>
                                <w:sz w:val="20"/>
                                <w:szCs w:val="18"/>
                              </w:rPr>
                            </w:pPr>
                            <w:r w:rsidRPr="006B261C">
                              <w:rPr>
                                <w:sz w:val="20"/>
                                <w:szCs w:val="18"/>
                              </w:rPr>
                              <w:t>32 or 16</w:t>
                            </w:r>
                          </w:p>
                        </w:tc>
                      </w:tr>
                      <w:tr w:rsidR="009D49D3" w:rsidRPr="006B261C" w14:paraId="788B58D3" w14:textId="77777777" w:rsidTr="00017FBA">
                        <w:tc>
                          <w:tcPr>
                            <w:tcW w:w="1925" w:type="dxa"/>
                          </w:tcPr>
                          <w:p w14:paraId="3FCD3BF5" w14:textId="77777777" w:rsidR="009D49D3" w:rsidRPr="006B261C" w:rsidRDefault="009D49D3" w:rsidP="009D49D3">
                            <w:pPr>
                              <w:pStyle w:val="Body15"/>
                              <w:spacing w:line="240" w:lineRule="auto"/>
                              <w:jc w:val="left"/>
                              <w:rPr>
                                <w:sz w:val="20"/>
                                <w:szCs w:val="18"/>
                              </w:rPr>
                            </w:pPr>
                            <w:r w:rsidRPr="006B261C">
                              <w:rPr>
                                <w:sz w:val="20"/>
                                <w:szCs w:val="18"/>
                              </w:rPr>
                              <w:t>Training loss</w:t>
                            </w:r>
                          </w:p>
                        </w:tc>
                        <w:tc>
                          <w:tcPr>
                            <w:tcW w:w="2224" w:type="dxa"/>
                          </w:tcPr>
                          <w:p w14:paraId="3F81F341" w14:textId="77777777" w:rsidR="009D49D3" w:rsidRPr="006B261C" w:rsidRDefault="009D49D3" w:rsidP="009D49D3">
                            <w:pPr>
                              <w:pStyle w:val="Body15"/>
                              <w:spacing w:line="240" w:lineRule="auto"/>
                              <w:jc w:val="left"/>
                              <w:rPr>
                                <w:sz w:val="20"/>
                                <w:szCs w:val="18"/>
                              </w:rPr>
                            </w:pPr>
                            <w:r w:rsidRPr="006B261C">
                              <w:rPr>
                                <w:sz w:val="20"/>
                                <w:szCs w:val="18"/>
                              </w:rPr>
                              <w:t xml:space="preserve">Food type: </w:t>
                            </w:r>
                            <w:proofErr w:type="spellStart"/>
                            <w:r w:rsidRPr="006B261C">
                              <w:rPr>
                                <w:sz w:val="20"/>
                                <w:szCs w:val="18"/>
                              </w:rPr>
                              <w:t>categorical_crossentropy</w:t>
                            </w:r>
                            <w:proofErr w:type="spellEnd"/>
                          </w:p>
                          <w:p w14:paraId="775DE8DD" w14:textId="77777777" w:rsidR="009D49D3" w:rsidRPr="006B261C" w:rsidRDefault="009D49D3" w:rsidP="009D49D3">
                            <w:pPr>
                              <w:pStyle w:val="Body15"/>
                              <w:spacing w:line="240" w:lineRule="auto"/>
                              <w:jc w:val="left"/>
                              <w:rPr>
                                <w:sz w:val="20"/>
                                <w:szCs w:val="18"/>
                              </w:rPr>
                            </w:pPr>
                            <w:r w:rsidRPr="006B261C">
                              <w:rPr>
                                <w:sz w:val="20"/>
                                <w:szCs w:val="18"/>
                              </w:rPr>
                              <w:t xml:space="preserve">Cook-method: </w:t>
                            </w:r>
                            <w:proofErr w:type="spellStart"/>
                            <w:r w:rsidRPr="006B261C">
                              <w:rPr>
                                <w:sz w:val="20"/>
                                <w:szCs w:val="18"/>
                              </w:rPr>
                              <w:t>categorical_crossentropy</w:t>
                            </w:r>
                            <w:proofErr w:type="spellEnd"/>
                          </w:p>
                          <w:p w14:paraId="68BB67D6" w14:textId="77777777" w:rsidR="009D49D3" w:rsidRPr="006B261C" w:rsidRDefault="009D49D3" w:rsidP="009D49D3">
                            <w:pPr>
                              <w:pStyle w:val="Body15"/>
                              <w:spacing w:line="240" w:lineRule="auto"/>
                              <w:jc w:val="left"/>
                              <w:rPr>
                                <w:sz w:val="20"/>
                                <w:szCs w:val="18"/>
                              </w:rPr>
                            </w:pPr>
                            <w:r w:rsidRPr="006B261C">
                              <w:rPr>
                                <w:sz w:val="20"/>
                                <w:szCs w:val="18"/>
                              </w:rPr>
                              <w:t>Weight: mean squared error (MSE)</w:t>
                            </w:r>
                          </w:p>
                        </w:tc>
                      </w:tr>
                      <w:tr w:rsidR="009D49D3" w:rsidRPr="006B261C" w14:paraId="74326023" w14:textId="77777777" w:rsidTr="00017FBA">
                        <w:tc>
                          <w:tcPr>
                            <w:tcW w:w="1925" w:type="dxa"/>
                          </w:tcPr>
                          <w:p w14:paraId="14DB9FED" w14:textId="77777777" w:rsidR="009D49D3" w:rsidRPr="006B261C" w:rsidRDefault="009D49D3" w:rsidP="009D49D3">
                            <w:pPr>
                              <w:pStyle w:val="Body15"/>
                              <w:spacing w:line="240" w:lineRule="auto"/>
                              <w:jc w:val="left"/>
                              <w:rPr>
                                <w:sz w:val="20"/>
                                <w:szCs w:val="18"/>
                              </w:rPr>
                            </w:pPr>
                            <w:r w:rsidRPr="006B261C">
                              <w:rPr>
                                <w:sz w:val="20"/>
                                <w:szCs w:val="18"/>
                              </w:rPr>
                              <w:t>Loss weights</w:t>
                            </w:r>
                          </w:p>
                        </w:tc>
                        <w:tc>
                          <w:tcPr>
                            <w:tcW w:w="2224" w:type="dxa"/>
                          </w:tcPr>
                          <w:p w14:paraId="4892F195" w14:textId="77777777" w:rsidR="009D49D3" w:rsidRPr="006B261C" w:rsidRDefault="009D49D3" w:rsidP="009D49D3">
                            <w:pPr>
                              <w:pStyle w:val="Body15"/>
                              <w:spacing w:line="240" w:lineRule="auto"/>
                              <w:jc w:val="left"/>
                              <w:rPr>
                                <w:sz w:val="20"/>
                                <w:szCs w:val="18"/>
                              </w:rPr>
                            </w:pPr>
                            <w:r w:rsidRPr="006B261C">
                              <w:rPr>
                                <w:sz w:val="20"/>
                                <w:szCs w:val="18"/>
                              </w:rPr>
                              <w:t>Food type: 1</w:t>
                            </w:r>
                          </w:p>
                          <w:p w14:paraId="484ABA98" w14:textId="77777777" w:rsidR="009D49D3" w:rsidRPr="006B261C" w:rsidRDefault="009D49D3" w:rsidP="009D49D3">
                            <w:pPr>
                              <w:pStyle w:val="Body15"/>
                              <w:spacing w:line="240" w:lineRule="auto"/>
                              <w:jc w:val="left"/>
                              <w:rPr>
                                <w:sz w:val="20"/>
                                <w:szCs w:val="18"/>
                              </w:rPr>
                            </w:pPr>
                            <w:r w:rsidRPr="006B261C">
                              <w:rPr>
                                <w:sz w:val="20"/>
                                <w:szCs w:val="18"/>
                              </w:rPr>
                              <w:t>Cook-method: 1.5</w:t>
                            </w:r>
                          </w:p>
                          <w:p w14:paraId="75E52E69" w14:textId="77777777" w:rsidR="009D49D3" w:rsidRPr="006B261C" w:rsidRDefault="009D49D3" w:rsidP="009D49D3">
                            <w:pPr>
                              <w:pStyle w:val="Body15"/>
                              <w:spacing w:line="240" w:lineRule="auto"/>
                              <w:jc w:val="left"/>
                              <w:rPr>
                                <w:sz w:val="20"/>
                                <w:szCs w:val="18"/>
                              </w:rPr>
                            </w:pPr>
                            <w:r w:rsidRPr="006B261C">
                              <w:rPr>
                                <w:sz w:val="20"/>
                                <w:szCs w:val="18"/>
                              </w:rPr>
                              <w:t>Weight: 4</w:t>
                            </w:r>
                          </w:p>
                        </w:tc>
                      </w:tr>
                      <w:tr w:rsidR="009D49D3" w:rsidRPr="006B261C" w14:paraId="17C1FB57" w14:textId="77777777" w:rsidTr="00017FBA">
                        <w:tc>
                          <w:tcPr>
                            <w:tcW w:w="1925" w:type="dxa"/>
                          </w:tcPr>
                          <w:p w14:paraId="4B9F116E" w14:textId="77777777" w:rsidR="009D49D3" w:rsidRPr="006B261C" w:rsidRDefault="009D49D3" w:rsidP="009D49D3">
                            <w:pPr>
                              <w:pStyle w:val="Body15"/>
                              <w:spacing w:line="240" w:lineRule="auto"/>
                              <w:jc w:val="left"/>
                              <w:rPr>
                                <w:sz w:val="20"/>
                                <w:szCs w:val="18"/>
                              </w:rPr>
                            </w:pPr>
                            <w:r w:rsidRPr="006B261C">
                              <w:rPr>
                                <w:sz w:val="20"/>
                                <w:szCs w:val="18"/>
                              </w:rPr>
                              <w:t>Metrics</w:t>
                            </w:r>
                          </w:p>
                        </w:tc>
                        <w:tc>
                          <w:tcPr>
                            <w:tcW w:w="2224" w:type="dxa"/>
                          </w:tcPr>
                          <w:p w14:paraId="306C8666" w14:textId="77777777" w:rsidR="009D49D3" w:rsidRPr="006B261C" w:rsidRDefault="009D49D3" w:rsidP="009D49D3">
                            <w:pPr>
                              <w:pStyle w:val="Body15"/>
                              <w:spacing w:line="240" w:lineRule="auto"/>
                              <w:jc w:val="left"/>
                              <w:rPr>
                                <w:sz w:val="20"/>
                                <w:szCs w:val="18"/>
                              </w:rPr>
                            </w:pPr>
                            <w:r w:rsidRPr="006B261C">
                              <w:rPr>
                                <w:sz w:val="20"/>
                                <w:szCs w:val="18"/>
                              </w:rPr>
                              <w:t>Food type: accuracy</w:t>
                            </w:r>
                          </w:p>
                          <w:p w14:paraId="4E6CBDF0" w14:textId="77777777" w:rsidR="009D49D3" w:rsidRPr="006B261C" w:rsidRDefault="009D49D3" w:rsidP="009D49D3">
                            <w:pPr>
                              <w:pStyle w:val="Body15"/>
                              <w:spacing w:line="240" w:lineRule="auto"/>
                              <w:jc w:val="left"/>
                              <w:rPr>
                                <w:sz w:val="20"/>
                                <w:szCs w:val="18"/>
                              </w:rPr>
                            </w:pPr>
                            <w:r w:rsidRPr="006B261C">
                              <w:rPr>
                                <w:sz w:val="20"/>
                                <w:szCs w:val="18"/>
                              </w:rPr>
                              <w:t>Cook-method: accuracy</w:t>
                            </w:r>
                          </w:p>
                          <w:p w14:paraId="3CBF7395" w14:textId="77777777" w:rsidR="009D49D3" w:rsidRPr="006B261C" w:rsidRDefault="009D49D3" w:rsidP="009D49D3">
                            <w:pPr>
                              <w:pStyle w:val="Body15"/>
                              <w:spacing w:line="240" w:lineRule="auto"/>
                              <w:jc w:val="left"/>
                              <w:rPr>
                                <w:sz w:val="20"/>
                                <w:szCs w:val="18"/>
                              </w:rPr>
                            </w:pPr>
                            <w:r w:rsidRPr="006B261C">
                              <w:rPr>
                                <w:sz w:val="20"/>
                                <w:szCs w:val="18"/>
                              </w:rPr>
                              <w:t>Weight: mean absolute error (MAE)</w:t>
                            </w:r>
                          </w:p>
                        </w:tc>
                      </w:tr>
                    </w:tbl>
                    <w:p w14:paraId="3060C14E" w14:textId="5A42DB2A" w:rsidR="009D49D3" w:rsidRDefault="009D49D3"/>
                  </w:txbxContent>
                </v:textbox>
                <w10:wrap type="square" anchorx="margin"/>
              </v:shape>
            </w:pict>
          </mc:Fallback>
        </mc:AlternateContent>
      </w:r>
      <w:r w:rsidR="009D49D3">
        <w:rPr>
          <w:noProof/>
        </w:rPr>
        <mc:AlternateContent>
          <mc:Choice Requires="wps">
            <w:drawing>
              <wp:anchor distT="45720" distB="45720" distL="114300" distR="114300" simplePos="0" relativeHeight="251692032" behindDoc="0" locked="0" layoutInCell="1" allowOverlap="1" wp14:anchorId="0738707E" wp14:editId="5B38F515">
                <wp:simplePos x="0" y="0"/>
                <wp:positionH relativeFrom="column">
                  <wp:posOffset>3083560</wp:posOffset>
                </wp:positionH>
                <wp:positionV relativeFrom="paragraph">
                  <wp:posOffset>674370</wp:posOffset>
                </wp:positionV>
                <wp:extent cx="2784475" cy="1404620"/>
                <wp:effectExtent l="0" t="0" r="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noFill/>
                          <a:miter lim="800000"/>
                          <a:headEnd/>
                          <a:tailEnd/>
                        </a:ln>
                      </wps:spPr>
                      <wps:txbx>
                        <w:txbxContent>
                          <w:p w14:paraId="69BF51FD" w14:textId="4FE46392" w:rsidR="009D49D3" w:rsidRDefault="009D49D3" w:rsidP="00197670">
                            <w:pPr>
                              <w:spacing w:after="0"/>
                            </w:pPr>
                            <w:r>
                              <w:t>Table 3: List of model evaluation metrics</w:t>
                            </w:r>
                          </w:p>
                          <w:tbl>
                            <w:tblPr>
                              <w:tblStyle w:val="TableGrid"/>
                              <w:tblW w:w="0" w:type="auto"/>
                              <w:tblLayout w:type="fixed"/>
                              <w:tblLook w:val="04A0" w:firstRow="1" w:lastRow="0" w:firstColumn="1" w:lastColumn="0" w:noHBand="0" w:noVBand="1"/>
                            </w:tblPr>
                            <w:tblGrid>
                              <w:gridCol w:w="1129"/>
                              <w:gridCol w:w="2835"/>
                            </w:tblGrid>
                            <w:tr w:rsidR="009D49D3" w:rsidRPr="00DA77CE" w14:paraId="1E4BB8EB" w14:textId="77777777" w:rsidTr="009D49D3">
                              <w:tc>
                                <w:tcPr>
                                  <w:tcW w:w="1129" w:type="dxa"/>
                                </w:tcPr>
                                <w:p w14:paraId="6BB94E1E" w14:textId="77777777" w:rsidR="009D49D3" w:rsidRPr="00807E08" w:rsidRDefault="009D49D3" w:rsidP="009D49D3">
                                  <w:pPr>
                                    <w:rPr>
                                      <w:sz w:val="22"/>
                                    </w:rPr>
                                  </w:pPr>
                                  <w:r w:rsidRPr="00807E08">
                                    <w:rPr>
                                      <w:sz w:val="22"/>
                                    </w:rPr>
                                    <w:t>Precision</w:t>
                                  </w:r>
                                </w:p>
                              </w:tc>
                              <w:tc>
                                <w:tcPr>
                                  <w:tcW w:w="2835" w:type="dxa"/>
                                </w:tcPr>
                                <w:p w14:paraId="3EF6D4BA"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True Positive (TP)</m:t>
                                          </m:r>
                                        </m:num>
                                        <m:den>
                                          <m:r>
                                            <w:rPr>
                                              <w:rFonts w:ascii="Cambria Math" w:hAnsi="Cambria Math"/>
                                              <w:sz w:val="20"/>
                                              <w:szCs w:val="20"/>
                                            </w:rPr>
                                            <m:t>TP+False Positive (FP)</m:t>
                                          </m:r>
                                        </m:den>
                                      </m:f>
                                    </m:oMath>
                                  </m:oMathPara>
                                </w:p>
                              </w:tc>
                            </w:tr>
                            <w:tr w:rsidR="009D49D3" w:rsidRPr="00DA77CE" w14:paraId="5D4A2A7C" w14:textId="77777777" w:rsidTr="009D49D3">
                              <w:tc>
                                <w:tcPr>
                                  <w:tcW w:w="1129" w:type="dxa"/>
                                </w:tcPr>
                                <w:p w14:paraId="5A01BE93" w14:textId="77777777" w:rsidR="009D49D3" w:rsidRPr="00807E08" w:rsidRDefault="009D49D3" w:rsidP="009D49D3">
                                  <w:pPr>
                                    <w:rPr>
                                      <w:sz w:val="22"/>
                                    </w:rPr>
                                  </w:pPr>
                                  <w:r w:rsidRPr="00807E08">
                                    <w:rPr>
                                      <w:sz w:val="22"/>
                                    </w:rPr>
                                    <w:t>Recall</w:t>
                                  </w:r>
                                </w:p>
                              </w:tc>
                              <w:tc>
                                <w:tcPr>
                                  <w:tcW w:w="2835" w:type="dxa"/>
                                </w:tcPr>
                                <w:p w14:paraId="0FF8F7E1"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TP+False Negative (FN)</m:t>
                                          </m:r>
                                        </m:den>
                                      </m:f>
                                    </m:oMath>
                                  </m:oMathPara>
                                </w:p>
                              </w:tc>
                            </w:tr>
                            <w:tr w:rsidR="009D49D3" w:rsidRPr="00DA77CE" w14:paraId="65CDCE3B" w14:textId="77777777" w:rsidTr="009D49D3">
                              <w:tc>
                                <w:tcPr>
                                  <w:tcW w:w="1129" w:type="dxa"/>
                                </w:tcPr>
                                <w:p w14:paraId="014CB649" w14:textId="77777777" w:rsidR="009D49D3" w:rsidRPr="00807E08" w:rsidRDefault="009D49D3" w:rsidP="009D49D3">
                                  <w:pPr>
                                    <w:rPr>
                                      <w:sz w:val="22"/>
                                    </w:rPr>
                                  </w:pPr>
                                  <w:r w:rsidRPr="00807E08">
                                    <w:rPr>
                                      <w:sz w:val="22"/>
                                    </w:rPr>
                                    <w:t>Accuracy</w:t>
                                  </w:r>
                                </w:p>
                              </w:tc>
                              <w:tc>
                                <w:tcPr>
                                  <w:tcW w:w="2835" w:type="dxa"/>
                                </w:tcPr>
                                <w:p w14:paraId="76F9BCD2"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tc>
                            </w:tr>
                            <w:tr w:rsidR="009D49D3" w:rsidRPr="00DA77CE" w14:paraId="61F15979" w14:textId="77777777" w:rsidTr="009D49D3">
                              <w:tc>
                                <w:tcPr>
                                  <w:tcW w:w="1129" w:type="dxa"/>
                                </w:tcPr>
                                <w:p w14:paraId="236DA240" w14:textId="77777777" w:rsidR="009D49D3" w:rsidRPr="00807E08" w:rsidRDefault="009D49D3" w:rsidP="009D49D3">
                                  <w:pPr>
                                    <w:rPr>
                                      <w:sz w:val="22"/>
                                    </w:rPr>
                                  </w:pPr>
                                  <w:r w:rsidRPr="00807E08">
                                    <w:rPr>
                                      <w:sz w:val="22"/>
                                    </w:rPr>
                                    <w:t>Abs error</w:t>
                                  </w:r>
                                </w:p>
                              </w:tc>
                              <w:tc>
                                <w:tcPr>
                                  <w:tcW w:w="2835" w:type="dxa"/>
                                </w:tcPr>
                                <w:p w14:paraId="3FF62B8B" w14:textId="77777777" w:rsidR="009D49D3" w:rsidRPr="00DA77CE" w:rsidRDefault="009D49D3" w:rsidP="009D49D3">
                                  <w:pPr>
                                    <w:rPr>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Estimated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r>
                                        <w:rPr>
                                          <w:rFonts w:ascii="Cambria Math" w:hAnsi="Cambria Math"/>
                                          <w:sz w:val="20"/>
                                          <w:szCs w:val="20"/>
                                        </w:rPr>
                                        <m:t>|</m:t>
                                      </m:r>
                                    </m:oMath>
                                  </m:oMathPara>
                                </w:p>
                              </w:tc>
                            </w:tr>
                            <w:tr w:rsidR="009D49D3" w:rsidRPr="00DA77CE" w14:paraId="207BAF22" w14:textId="77777777" w:rsidTr="009D49D3">
                              <w:tc>
                                <w:tcPr>
                                  <w:tcW w:w="1129" w:type="dxa"/>
                                </w:tcPr>
                                <w:p w14:paraId="030258F8" w14:textId="77777777" w:rsidR="009D49D3" w:rsidRPr="00807E08" w:rsidRDefault="009D49D3" w:rsidP="009D49D3">
                                  <w:pPr>
                                    <w:rPr>
                                      <w:sz w:val="22"/>
                                    </w:rPr>
                                  </w:pPr>
                                  <w:proofErr w:type="spellStart"/>
                                  <w:r w:rsidRPr="00807E08">
                                    <w:rPr>
                                      <w:sz w:val="22"/>
                                    </w:rPr>
                                    <w:t>Rel</w:t>
                                  </w:r>
                                  <w:proofErr w:type="spellEnd"/>
                                  <w:r w:rsidRPr="00807E08">
                                    <w:rPr>
                                      <w:sz w:val="22"/>
                                    </w:rPr>
                                    <w:t xml:space="preserve"> error</w:t>
                                  </w:r>
                                </w:p>
                              </w:tc>
                              <w:tc>
                                <w:tcPr>
                                  <w:tcW w:w="2835" w:type="dxa"/>
                                </w:tcPr>
                                <w:p w14:paraId="0C1BC5B0"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r>
                                            <w:rPr>
                                              <w:rFonts w:ascii="Cambria Math" w:hAnsi="Cambria Math"/>
                                              <w:sz w:val="20"/>
                                              <w:szCs w:val="20"/>
                                            </w:rPr>
                                            <m:t>|</m:t>
                                          </m:r>
                                        </m:num>
                                        <m:den>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den>
                                      </m:f>
                                      <m:r>
                                        <w:rPr>
                                          <w:rFonts w:ascii="Cambria Math" w:hAnsi="Cambria Math"/>
                                          <w:sz w:val="20"/>
                                          <w:szCs w:val="20"/>
                                        </w:rPr>
                                        <m:t xml:space="preserve"> ×100%</m:t>
                                      </m:r>
                                    </m:oMath>
                                  </m:oMathPara>
                                </w:p>
                              </w:tc>
                            </w:tr>
                            <w:tr w:rsidR="009D49D3" w:rsidRPr="00DA77CE" w14:paraId="14B199D0" w14:textId="77777777" w:rsidTr="009D49D3">
                              <w:tc>
                                <w:tcPr>
                                  <w:tcW w:w="1129" w:type="dxa"/>
                                </w:tcPr>
                                <w:p w14:paraId="43FA6CAE" w14:textId="77777777" w:rsidR="009D49D3" w:rsidRPr="00807E08" w:rsidRDefault="009D49D3" w:rsidP="009D49D3">
                                  <w:pPr>
                                    <w:rPr>
                                      <w:sz w:val="22"/>
                                    </w:rPr>
                                  </w:pPr>
                                  <w:r w:rsidRPr="00807E08">
                                    <w:rPr>
                                      <w:sz w:val="22"/>
                                    </w:rPr>
                                    <w:t>MAE</w:t>
                                  </w:r>
                                </w:p>
                              </w:tc>
                              <w:tc>
                                <w:tcPr>
                                  <w:tcW w:w="2835" w:type="dxa"/>
                                </w:tcPr>
                                <w:p w14:paraId="792828C9" w14:textId="77777777" w:rsidR="009D49D3" w:rsidRPr="007C1A61" w:rsidRDefault="009D49D3" w:rsidP="009D49D3">
                                  <w:pPr>
                                    <w:rPr>
                                      <w:sz w:val="20"/>
                                      <w:szCs w:val="20"/>
                                    </w:rPr>
                                  </w:pPr>
                                  <m:oMathPara>
                                    <m:oMath>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r>
                                                <w:rPr>
                                                  <w:rFonts w:ascii="Cambria Math" w:hAnsi="Cambria Math"/>
                                                  <w:sz w:val="20"/>
                                                  <w:szCs w:val="20"/>
                                                </w:rPr>
                                                <m:t xml:space="preserve"> </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e>
                                              </m:d>
                                            </m:e>
                                          </m:nary>
                                        </m:num>
                                        <m:den>
                                          <m:r>
                                            <w:rPr>
                                              <w:rFonts w:ascii="Cambria Math" w:hAnsi="Cambria Math"/>
                                              <w:sz w:val="20"/>
                                              <w:szCs w:val="20"/>
                                            </w:rPr>
                                            <m:t>number of iterations</m:t>
                                          </m:r>
                                        </m:den>
                                      </m:f>
                                    </m:oMath>
                                  </m:oMathPara>
                                </w:p>
                              </w:tc>
                            </w:tr>
                            <w:tr w:rsidR="009D49D3" w:rsidRPr="00DA77CE" w14:paraId="39E8F392" w14:textId="77777777" w:rsidTr="009D49D3">
                              <w:tc>
                                <w:tcPr>
                                  <w:tcW w:w="1129" w:type="dxa"/>
                                </w:tcPr>
                                <w:p w14:paraId="7C667E86" w14:textId="77777777" w:rsidR="009D49D3" w:rsidRPr="00DA77CE" w:rsidRDefault="009D49D3" w:rsidP="009D49D3">
                                  <w:pPr>
                                    <w:rPr>
                                      <w:sz w:val="20"/>
                                      <w:szCs w:val="20"/>
                                    </w:rPr>
                                  </w:pPr>
                                  <w:r>
                                    <w:rPr>
                                      <w:sz w:val="20"/>
                                      <w:szCs w:val="20"/>
                                    </w:rPr>
                                    <w:t>MRE</w:t>
                                  </w:r>
                                </w:p>
                              </w:tc>
                              <w:tc>
                                <w:tcPr>
                                  <w:tcW w:w="2835" w:type="dxa"/>
                                </w:tcPr>
                                <w:p w14:paraId="0310E334" w14:textId="77777777" w:rsidR="009D49D3" w:rsidRPr="00B162B1" w:rsidRDefault="009D49D3" w:rsidP="009D49D3">
                                  <w:pPr>
                                    <w:rPr>
                                      <w:sz w:val="20"/>
                                      <w:szCs w:val="20"/>
                                    </w:rPr>
                                  </w:pPr>
                                  <m:oMathPara>
                                    <m:oMath>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r>
                                                <w:rPr>
                                                  <w:rFonts w:ascii="Cambria Math" w:hAnsi="Cambria Math"/>
                                                  <w:sz w:val="20"/>
                                                  <w:szCs w:val="20"/>
                                                </w:rPr>
                                                <m:t xml:space="preserve"> </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e>
                                              </m:d>
                                            </m:e>
                                          </m:nary>
                                        </m:num>
                                        <m:den>
                                          <m:r>
                                            <w:rPr>
                                              <w:rFonts w:ascii="Cambria Math" w:hAnsi="Cambria Math"/>
                                              <w:sz w:val="20"/>
                                              <w:szCs w:val="20"/>
                                            </w:rPr>
                                            <m:t>number of iterations</m:t>
                                          </m:r>
                                        </m:den>
                                      </m:f>
                                      <m:r>
                                        <w:rPr>
                                          <w:rFonts w:ascii="Cambria Math" w:hAnsi="Cambria Math"/>
                                          <w:sz w:val="20"/>
                                          <w:szCs w:val="20"/>
                                        </w:rPr>
                                        <m:t>×100%</m:t>
                                      </m:r>
                                    </m:oMath>
                                  </m:oMathPara>
                                </w:p>
                              </w:tc>
                            </w:tr>
                          </w:tbl>
                          <w:p w14:paraId="07FF247B" w14:textId="0624E150" w:rsidR="009D49D3" w:rsidRDefault="009D4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8707E" id="_x0000_s1032" type="#_x0000_t202" style="position:absolute;left:0;text-align:left;margin-left:242.8pt;margin-top:53.1pt;width:219.2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" stroked="f">
                <v:textbox style="mso-fit-shape-to-text:t">
                  <w:txbxContent>
                    <w:p w14:paraId="69BF51FD" w14:textId="4FE46392" w:rsidR="009D49D3" w:rsidRDefault="009D49D3" w:rsidP="00197670">
                      <w:pPr>
                        <w:spacing w:after="0"/>
                      </w:pPr>
                      <w:r>
                        <w:t>Table 3: List of model evaluation metrics</w:t>
                      </w:r>
                    </w:p>
                    <w:tbl>
                      <w:tblPr>
                        <w:tblStyle w:val="TableGrid"/>
                        <w:tblW w:w="0" w:type="auto"/>
                        <w:tblLayout w:type="fixed"/>
                        <w:tblLook w:val="04A0" w:firstRow="1" w:lastRow="0" w:firstColumn="1" w:lastColumn="0" w:noHBand="0" w:noVBand="1"/>
                      </w:tblPr>
                      <w:tblGrid>
                        <w:gridCol w:w="1129"/>
                        <w:gridCol w:w="2835"/>
                      </w:tblGrid>
                      <w:tr w:rsidR="009D49D3" w:rsidRPr="00DA77CE" w14:paraId="1E4BB8EB" w14:textId="77777777" w:rsidTr="009D49D3">
                        <w:tc>
                          <w:tcPr>
                            <w:tcW w:w="1129" w:type="dxa"/>
                          </w:tcPr>
                          <w:p w14:paraId="6BB94E1E" w14:textId="77777777" w:rsidR="009D49D3" w:rsidRPr="00807E08" w:rsidRDefault="009D49D3" w:rsidP="009D49D3">
                            <w:pPr>
                              <w:rPr>
                                <w:sz w:val="22"/>
                              </w:rPr>
                            </w:pPr>
                            <w:r w:rsidRPr="00807E08">
                              <w:rPr>
                                <w:sz w:val="22"/>
                              </w:rPr>
                              <w:t>Precision</w:t>
                            </w:r>
                          </w:p>
                        </w:tc>
                        <w:tc>
                          <w:tcPr>
                            <w:tcW w:w="2835" w:type="dxa"/>
                          </w:tcPr>
                          <w:p w14:paraId="3EF6D4BA"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True Positive (TP)</m:t>
                                    </m:r>
                                  </m:num>
                                  <m:den>
                                    <m:r>
                                      <w:rPr>
                                        <w:rFonts w:ascii="Cambria Math" w:hAnsi="Cambria Math"/>
                                        <w:sz w:val="20"/>
                                        <w:szCs w:val="20"/>
                                      </w:rPr>
                                      <m:t>TP+False Positive (FP)</m:t>
                                    </m:r>
                                  </m:den>
                                </m:f>
                              </m:oMath>
                            </m:oMathPara>
                          </w:p>
                        </w:tc>
                      </w:tr>
                      <w:tr w:rsidR="009D49D3" w:rsidRPr="00DA77CE" w14:paraId="5D4A2A7C" w14:textId="77777777" w:rsidTr="009D49D3">
                        <w:tc>
                          <w:tcPr>
                            <w:tcW w:w="1129" w:type="dxa"/>
                          </w:tcPr>
                          <w:p w14:paraId="5A01BE93" w14:textId="77777777" w:rsidR="009D49D3" w:rsidRPr="00807E08" w:rsidRDefault="009D49D3" w:rsidP="009D49D3">
                            <w:pPr>
                              <w:rPr>
                                <w:sz w:val="22"/>
                              </w:rPr>
                            </w:pPr>
                            <w:r w:rsidRPr="00807E08">
                              <w:rPr>
                                <w:sz w:val="22"/>
                              </w:rPr>
                              <w:t>Recall</w:t>
                            </w:r>
                          </w:p>
                        </w:tc>
                        <w:tc>
                          <w:tcPr>
                            <w:tcW w:w="2835" w:type="dxa"/>
                          </w:tcPr>
                          <w:p w14:paraId="0FF8F7E1"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TP+False Negative (FN)</m:t>
                                    </m:r>
                                  </m:den>
                                </m:f>
                              </m:oMath>
                            </m:oMathPara>
                          </w:p>
                        </w:tc>
                      </w:tr>
                      <w:tr w:rsidR="009D49D3" w:rsidRPr="00DA77CE" w14:paraId="65CDCE3B" w14:textId="77777777" w:rsidTr="009D49D3">
                        <w:tc>
                          <w:tcPr>
                            <w:tcW w:w="1129" w:type="dxa"/>
                          </w:tcPr>
                          <w:p w14:paraId="014CB649" w14:textId="77777777" w:rsidR="009D49D3" w:rsidRPr="00807E08" w:rsidRDefault="009D49D3" w:rsidP="009D49D3">
                            <w:pPr>
                              <w:rPr>
                                <w:sz w:val="22"/>
                              </w:rPr>
                            </w:pPr>
                            <w:r w:rsidRPr="00807E08">
                              <w:rPr>
                                <w:sz w:val="22"/>
                              </w:rPr>
                              <w:t>Accuracy</w:t>
                            </w:r>
                          </w:p>
                        </w:tc>
                        <w:tc>
                          <w:tcPr>
                            <w:tcW w:w="2835" w:type="dxa"/>
                          </w:tcPr>
                          <w:p w14:paraId="76F9BCD2"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tc>
                      </w:tr>
                      <w:tr w:rsidR="009D49D3" w:rsidRPr="00DA77CE" w14:paraId="61F15979" w14:textId="77777777" w:rsidTr="009D49D3">
                        <w:tc>
                          <w:tcPr>
                            <w:tcW w:w="1129" w:type="dxa"/>
                          </w:tcPr>
                          <w:p w14:paraId="236DA240" w14:textId="77777777" w:rsidR="009D49D3" w:rsidRPr="00807E08" w:rsidRDefault="009D49D3" w:rsidP="009D49D3">
                            <w:pPr>
                              <w:rPr>
                                <w:sz w:val="22"/>
                              </w:rPr>
                            </w:pPr>
                            <w:r w:rsidRPr="00807E08">
                              <w:rPr>
                                <w:sz w:val="22"/>
                              </w:rPr>
                              <w:t>Abs error</w:t>
                            </w:r>
                          </w:p>
                        </w:tc>
                        <w:tc>
                          <w:tcPr>
                            <w:tcW w:w="2835" w:type="dxa"/>
                          </w:tcPr>
                          <w:p w14:paraId="3FF62B8B" w14:textId="77777777" w:rsidR="009D49D3" w:rsidRPr="00DA77CE" w:rsidRDefault="009D49D3" w:rsidP="009D49D3">
                            <w:pPr>
                              <w:rPr>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Estimated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r>
                                  <w:rPr>
                                    <w:rFonts w:ascii="Cambria Math" w:hAnsi="Cambria Math"/>
                                    <w:sz w:val="20"/>
                                    <w:szCs w:val="20"/>
                                  </w:rPr>
                                  <m:t>|</m:t>
                                </m:r>
                              </m:oMath>
                            </m:oMathPara>
                          </w:p>
                        </w:tc>
                      </w:tr>
                      <w:tr w:rsidR="009D49D3" w:rsidRPr="00DA77CE" w14:paraId="207BAF22" w14:textId="77777777" w:rsidTr="009D49D3">
                        <w:tc>
                          <w:tcPr>
                            <w:tcW w:w="1129" w:type="dxa"/>
                          </w:tcPr>
                          <w:p w14:paraId="030258F8" w14:textId="77777777" w:rsidR="009D49D3" w:rsidRPr="00807E08" w:rsidRDefault="009D49D3" w:rsidP="009D49D3">
                            <w:pPr>
                              <w:rPr>
                                <w:sz w:val="22"/>
                              </w:rPr>
                            </w:pPr>
                            <w:proofErr w:type="spellStart"/>
                            <w:r w:rsidRPr="00807E08">
                              <w:rPr>
                                <w:sz w:val="22"/>
                              </w:rPr>
                              <w:t>Rel</w:t>
                            </w:r>
                            <w:proofErr w:type="spellEnd"/>
                            <w:r w:rsidRPr="00807E08">
                              <w:rPr>
                                <w:sz w:val="22"/>
                              </w:rPr>
                              <w:t xml:space="preserve"> error</w:t>
                            </w:r>
                          </w:p>
                        </w:tc>
                        <w:tc>
                          <w:tcPr>
                            <w:tcW w:w="2835" w:type="dxa"/>
                          </w:tcPr>
                          <w:p w14:paraId="0C1BC5B0" w14:textId="77777777" w:rsidR="009D49D3" w:rsidRPr="00DA77CE" w:rsidRDefault="009D49D3" w:rsidP="009D49D3">
                            <w:pPr>
                              <w:rPr>
                                <w:sz w:val="20"/>
                                <w:szCs w:val="20"/>
                              </w:rPr>
                            </w:pPr>
                            <m:oMathPara>
                              <m:oMath>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r>
                                      <w:rPr>
                                        <w:rFonts w:ascii="Cambria Math" w:hAnsi="Cambria Math"/>
                                        <w:sz w:val="20"/>
                                        <w:szCs w:val="20"/>
                                      </w:rPr>
                                      <m:t>|</m:t>
                                    </m:r>
                                  </m:num>
                                  <m:den>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den>
                                </m:f>
                                <m:r>
                                  <w:rPr>
                                    <w:rFonts w:ascii="Cambria Math" w:hAnsi="Cambria Math"/>
                                    <w:sz w:val="20"/>
                                    <w:szCs w:val="20"/>
                                  </w:rPr>
                                  <m:t xml:space="preserve"> ×100%</m:t>
                                </m:r>
                              </m:oMath>
                            </m:oMathPara>
                          </w:p>
                        </w:tc>
                      </w:tr>
                      <w:tr w:rsidR="009D49D3" w:rsidRPr="00DA77CE" w14:paraId="14B199D0" w14:textId="77777777" w:rsidTr="009D49D3">
                        <w:tc>
                          <w:tcPr>
                            <w:tcW w:w="1129" w:type="dxa"/>
                          </w:tcPr>
                          <w:p w14:paraId="43FA6CAE" w14:textId="77777777" w:rsidR="009D49D3" w:rsidRPr="00807E08" w:rsidRDefault="009D49D3" w:rsidP="009D49D3">
                            <w:pPr>
                              <w:rPr>
                                <w:sz w:val="22"/>
                              </w:rPr>
                            </w:pPr>
                            <w:r w:rsidRPr="00807E08">
                              <w:rPr>
                                <w:sz w:val="22"/>
                              </w:rPr>
                              <w:t>MAE</w:t>
                            </w:r>
                          </w:p>
                        </w:tc>
                        <w:tc>
                          <w:tcPr>
                            <w:tcW w:w="2835" w:type="dxa"/>
                          </w:tcPr>
                          <w:p w14:paraId="792828C9" w14:textId="77777777" w:rsidR="009D49D3" w:rsidRPr="007C1A61" w:rsidRDefault="009D49D3" w:rsidP="009D49D3">
                            <w:pPr>
                              <w:rPr>
                                <w:sz w:val="20"/>
                                <w:szCs w:val="20"/>
                              </w:rPr>
                            </w:pPr>
                            <m:oMathPara>
                              <m:oMath>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r>
                                          <w:rPr>
                                            <w:rFonts w:ascii="Cambria Math" w:hAnsi="Cambria Math"/>
                                            <w:sz w:val="20"/>
                                            <w:szCs w:val="20"/>
                                          </w:rPr>
                                          <m:t xml:space="preserve"> </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e>
                                        </m:d>
                                      </m:e>
                                    </m:nary>
                                  </m:num>
                                  <m:den>
                                    <m:r>
                                      <w:rPr>
                                        <w:rFonts w:ascii="Cambria Math" w:hAnsi="Cambria Math"/>
                                        <w:sz w:val="20"/>
                                        <w:szCs w:val="20"/>
                                      </w:rPr>
                                      <m:t>number of iterations</m:t>
                                    </m:r>
                                  </m:den>
                                </m:f>
                              </m:oMath>
                            </m:oMathPara>
                          </w:p>
                        </w:tc>
                      </w:tr>
                      <w:tr w:rsidR="009D49D3" w:rsidRPr="00DA77CE" w14:paraId="39E8F392" w14:textId="77777777" w:rsidTr="009D49D3">
                        <w:tc>
                          <w:tcPr>
                            <w:tcW w:w="1129" w:type="dxa"/>
                          </w:tcPr>
                          <w:p w14:paraId="7C667E86" w14:textId="77777777" w:rsidR="009D49D3" w:rsidRPr="00DA77CE" w:rsidRDefault="009D49D3" w:rsidP="009D49D3">
                            <w:pPr>
                              <w:rPr>
                                <w:sz w:val="20"/>
                                <w:szCs w:val="20"/>
                              </w:rPr>
                            </w:pPr>
                            <w:r>
                              <w:rPr>
                                <w:sz w:val="20"/>
                                <w:szCs w:val="20"/>
                              </w:rPr>
                              <w:t>MRE</w:t>
                            </w:r>
                          </w:p>
                        </w:tc>
                        <w:tc>
                          <w:tcPr>
                            <w:tcW w:w="2835" w:type="dxa"/>
                          </w:tcPr>
                          <w:p w14:paraId="0310E334" w14:textId="77777777" w:rsidR="009D49D3" w:rsidRPr="00B162B1" w:rsidRDefault="009D49D3" w:rsidP="009D49D3">
                            <w:pPr>
                              <w:rPr>
                                <w:sz w:val="20"/>
                                <w:szCs w:val="20"/>
                              </w:rPr>
                            </w:pPr>
                            <m:oMathPara>
                              <m:oMath>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r>
                                          <w:rPr>
                                            <w:rFonts w:ascii="Cambria Math" w:hAnsi="Cambria Math"/>
                                            <w:sz w:val="20"/>
                                            <w:szCs w:val="20"/>
                                          </w:rPr>
                                          <m:t xml:space="preserve"> </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Est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Val</m:t>
                                                </m:r>
                                              </m:e>
                                              <m:sub>
                                                <m:r>
                                                  <w:rPr>
                                                    <w:rFonts w:ascii="Cambria Math" w:hAnsi="Cambria Math"/>
                                                    <w:sz w:val="20"/>
                                                    <w:szCs w:val="20"/>
                                                  </w:rPr>
                                                  <m:t>Actual</m:t>
                                                </m:r>
                                              </m:sub>
                                            </m:sSub>
                                          </m:e>
                                        </m:d>
                                      </m:e>
                                    </m:nary>
                                  </m:num>
                                  <m:den>
                                    <m:r>
                                      <w:rPr>
                                        <w:rFonts w:ascii="Cambria Math" w:hAnsi="Cambria Math"/>
                                        <w:sz w:val="20"/>
                                        <w:szCs w:val="20"/>
                                      </w:rPr>
                                      <m:t>number of iterations</m:t>
                                    </m:r>
                                  </m:den>
                                </m:f>
                                <m:r>
                                  <w:rPr>
                                    <w:rFonts w:ascii="Cambria Math" w:hAnsi="Cambria Math"/>
                                    <w:sz w:val="20"/>
                                    <w:szCs w:val="20"/>
                                  </w:rPr>
                                  <m:t>×100%</m:t>
                                </m:r>
                              </m:oMath>
                            </m:oMathPara>
                          </w:p>
                        </w:tc>
                      </w:tr>
                    </w:tbl>
                    <w:p w14:paraId="07FF247B" w14:textId="0624E150" w:rsidR="009D49D3" w:rsidRDefault="009D49D3"/>
                  </w:txbxContent>
                </v:textbox>
                <w10:wrap type="square"/>
              </v:shape>
            </w:pict>
          </mc:Fallback>
        </mc:AlternateContent>
      </w:r>
      <w:r w:rsidR="00D501A9">
        <w:t>T</w:t>
      </w:r>
      <w:r w:rsidR="00BC08C9">
        <w:t xml:space="preserve">he </w:t>
      </w:r>
      <w:r w:rsidR="006F1971">
        <w:t xml:space="preserve">images </w:t>
      </w:r>
      <w:r w:rsidR="000137EB">
        <w:t xml:space="preserve">are </w:t>
      </w:r>
      <w:r w:rsidR="00354C38">
        <w:t xml:space="preserve">resized to 299x299 in image </w:t>
      </w:r>
      <w:r w:rsidR="00D6563D">
        <w:t xml:space="preserve">data </w:t>
      </w:r>
      <w:r w:rsidR="00EB0B8F">
        <w:t xml:space="preserve">generator </w:t>
      </w:r>
      <w:r w:rsidR="00D6563D">
        <w:t xml:space="preserve">and </w:t>
      </w:r>
      <w:r w:rsidR="006F1971">
        <w:t xml:space="preserve">fed into the </w:t>
      </w:r>
      <w:r w:rsidR="006F1971">
        <w:rPr>
          <w:i/>
          <w:iCs/>
        </w:rPr>
        <w:t xml:space="preserve">InceptionV3 </w:t>
      </w:r>
      <w:r w:rsidR="00354644">
        <w:t>multioutput</w:t>
      </w:r>
      <w:r w:rsidR="006F1971">
        <w:t xml:space="preserve"> CNN model </w:t>
      </w:r>
      <w:r w:rsidR="00EF3500">
        <w:t>for model training and predictions.</w:t>
      </w:r>
      <w:r w:rsidR="002D36E9">
        <w:t xml:space="preserve"> Other than the origina</w:t>
      </w:r>
      <w:r w:rsidR="00D739A5">
        <w:t xml:space="preserve">l images, the duplicated dataset with </w:t>
      </w:r>
      <w:r w:rsidR="00C535B4">
        <w:t xml:space="preserve">added </w:t>
      </w:r>
      <w:r w:rsidR="00D739A5">
        <w:t>unsharp</w:t>
      </w:r>
      <w:r w:rsidR="00E004B0">
        <w:t>-</w:t>
      </w:r>
      <w:r w:rsidR="00D739A5">
        <w:t>mask filtering is also used for model training and testing.</w:t>
      </w:r>
      <w:r w:rsidR="0011581B">
        <w:t xml:space="preserve"> </w:t>
      </w:r>
      <w:r w:rsidR="00421E3B">
        <w:t xml:space="preserve">The model training and validation processes are done in </w:t>
      </w:r>
      <w:proofErr w:type="spellStart"/>
      <w:r w:rsidR="00421E3B">
        <w:t>Keras</w:t>
      </w:r>
      <w:proofErr w:type="spellEnd"/>
      <w:r w:rsidR="00421E3B">
        <w:t xml:space="preserve"> environment. </w:t>
      </w:r>
      <w:r w:rsidR="00720C68">
        <w:t xml:space="preserve">The parameter settings for model training are provided in </w:t>
      </w:r>
      <w:r w:rsidR="00720C68" w:rsidRPr="00265FD7">
        <w:rPr>
          <w:b/>
          <w:bCs/>
        </w:rPr>
        <w:t>Table 2</w:t>
      </w:r>
      <w:r w:rsidR="00720C68">
        <w:t xml:space="preserve">, and </w:t>
      </w:r>
      <w:r w:rsidR="00570D97">
        <w:t xml:space="preserve">the </w:t>
      </w:r>
      <w:proofErr w:type="spellStart"/>
      <w:r w:rsidR="00421E3B">
        <w:t>K</w:t>
      </w:r>
      <w:r w:rsidR="00570D97">
        <w:t>eras</w:t>
      </w:r>
      <w:proofErr w:type="spellEnd"/>
      <w:r w:rsidR="00570D97">
        <w:t xml:space="preserve"> </w:t>
      </w:r>
      <w:proofErr w:type="spellStart"/>
      <w:r w:rsidR="00421E3B">
        <w:t>EarlyStopping</w:t>
      </w:r>
      <w:proofErr w:type="spellEnd"/>
      <w:r w:rsidR="00421E3B">
        <w:t xml:space="preserve"> function is called to stop the model training process when the models do not improve for 10 epochs. </w:t>
      </w:r>
    </w:p>
    <w:p w14:paraId="2A39963F" w14:textId="1C4B171A" w:rsidR="00421E3B" w:rsidRDefault="000D3715" w:rsidP="00EF3500">
      <w:pPr>
        <w:rPr>
          <w:b/>
          <w:bCs/>
          <w:i/>
          <w:iCs/>
        </w:rPr>
      </w:pPr>
      <w:r>
        <w:rPr>
          <w:b/>
          <w:bCs/>
          <w:i/>
          <w:iCs/>
        </w:rPr>
        <w:t>5.2</w:t>
      </w:r>
      <w:r>
        <w:rPr>
          <w:b/>
          <w:bCs/>
          <w:i/>
          <w:iCs/>
        </w:rPr>
        <w:tab/>
      </w:r>
      <w:r w:rsidR="008B3BB2">
        <w:rPr>
          <w:b/>
          <w:bCs/>
          <w:i/>
          <w:iCs/>
        </w:rPr>
        <w:t>Model assessment</w:t>
      </w:r>
    </w:p>
    <w:p w14:paraId="695B6070" w14:textId="5AC7BED8" w:rsidR="009D49D3" w:rsidRDefault="005D5BCC" w:rsidP="001B4E10">
      <w:r>
        <w:t xml:space="preserve">Since the proposed model involves 3 predictions – food type classification, </w:t>
      </w:r>
      <w:r w:rsidR="009A4EA6">
        <w:t xml:space="preserve">cooking method classification, and weight estimation, whereby these outputs are taken </w:t>
      </w:r>
      <w:r w:rsidR="009A4EA6">
        <w:t xml:space="preserve">to estimate the food nutritional values, the model validation and testing stage involves both evaluation metrics for classification and </w:t>
      </w:r>
      <w:r w:rsidR="007845E3">
        <w:t>estimation</w:t>
      </w:r>
      <w:r w:rsidR="003A6968">
        <w:t xml:space="preserve"> performances</w:t>
      </w:r>
      <w:r w:rsidR="005B2CDC">
        <w:t>,</w:t>
      </w:r>
      <w:r w:rsidR="007845E3">
        <w:t xml:space="preserve"> which are listed in </w:t>
      </w:r>
      <w:r w:rsidR="007845E3" w:rsidRPr="00265FD7">
        <w:rPr>
          <w:b/>
          <w:bCs/>
        </w:rPr>
        <w:t>Table 3</w:t>
      </w:r>
      <w:r w:rsidR="007845E3">
        <w:t xml:space="preserve">. </w:t>
      </w:r>
    </w:p>
    <w:p w14:paraId="3BF153AA" w14:textId="681833D1" w:rsidR="009D49D3" w:rsidRDefault="009D49D3" w:rsidP="001B4E10">
      <w:r>
        <w:rPr>
          <w:noProof/>
        </w:rPr>
        <mc:AlternateContent>
          <mc:Choice Requires="wps">
            <w:drawing>
              <wp:anchor distT="45720" distB="45720" distL="114300" distR="114300" simplePos="0" relativeHeight="251698176" behindDoc="0" locked="0" layoutInCell="1" allowOverlap="1" wp14:anchorId="79C84BD1" wp14:editId="6AC6CC53">
                <wp:simplePos x="0" y="0"/>
                <wp:positionH relativeFrom="column">
                  <wp:align>left</wp:align>
                </wp:positionH>
                <wp:positionV relativeFrom="paragraph">
                  <wp:posOffset>4098290</wp:posOffset>
                </wp:positionV>
                <wp:extent cx="2751455" cy="1122045"/>
                <wp:effectExtent l="0" t="0" r="0" b="571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455" cy="1122045"/>
                        </a:xfrm>
                        <a:prstGeom prst="rect">
                          <a:avLst/>
                        </a:prstGeom>
                        <a:solidFill>
                          <a:srgbClr val="FFFFFF"/>
                        </a:solidFill>
                        <a:ln w="9525">
                          <a:noFill/>
                          <a:miter lim="800000"/>
                          <a:headEnd/>
                          <a:tailEnd/>
                        </a:ln>
                      </wps:spPr>
                      <wps:txbx>
                        <w:txbxContent>
                          <w:p w14:paraId="25F03712" w14:textId="4B66D275" w:rsidR="009D49D3" w:rsidRPr="005D5BCC" w:rsidRDefault="009D49D3" w:rsidP="00197670">
                            <w:pPr>
                              <w:spacing w:after="0"/>
                            </w:pPr>
                            <w:r>
                              <w:t>T</w:t>
                            </w:r>
                            <w:r>
                              <w:t>able 4: Model classification performance</w:t>
                            </w:r>
                          </w:p>
                          <w:tbl>
                            <w:tblPr>
                              <w:tblW w:w="4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3"/>
                              <w:gridCol w:w="1027"/>
                              <w:gridCol w:w="888"/>
                              <w:gridCol w:w="1149"/>
                            </w:tblGrid>
                            <w:tr w:rsidR="009D49D3" w:rsidRPr="004A5E09" w14:paraId="49BBB979" w14:textId="77777777" w:rsidTr="009D49D3">
                              <w:trPr>
                                <w:trHeight w:val="444"/>
                              </w:trPr>
                              <w:tc>
                                <w:tcPr>
                                  <w:tcW w:w="1980" w:type="dxa"/>
                                  <w:gridSpan w:val="2"/>
                                  <w:shd w:val="clear" w:color="auto" w:fill="auto"/>
                                  <w:noWrap/>
                                  <w:vAlign w:val="center"/>
                                  <w:hideMark/>
                                </w:tcPr>
                                <w:p w14:paraId="0B7D7BEB" w14:textId="77777777" w:rsidR="009D49D3" w:rsidRPr="00813F78" w:rsidRDefault="009D49D3" w:rsidP="009D49D3">
                                  <w:pPr>
                                    <w:spacing w:after="0" w:line="240" w:lineRule="auto"/>
                                    <w:jc w:val="center"/>
                                    <w:rPr>
                                      <w:rFonts w:eastAsia="Times New Roman" w:cs="Times New Roman"/>
                                      <w:color w:val="000000"/>
                                      <w:sz w:val="20"/>
                                      <w:szCs w:val="20"/>
                                    </w:rPr>
                                  </w:pPr>
                                </w:p>
                              </w:tc>
                              <w:tc>
                                <w:tcPr>
                                  <w:tcW w:w="888" w:type="dxa"/>
                                  <w:shd w:val="clear" w:color="auto" w:fill="auto"/>
                                  <w:noWrap/>
                                  <w:vAlign w:val="center"/>
                                  <w:hideMark/>
                                </w:tcPr>
                                <w:p w14:paraId="680799B2" w14:textId="77777777" w:rsidR="009D49D3" w:rsidRPr="00813F78" w:rsidRDefault="009D49D3" w:rsidP="009D49D3">
                                  <w:pPr>
                                    <w:spacing w:after="0" w:line="240" w:lineRule="auto"/>
                                    <w:jc w:val="center"/>
                                    <w:rPr>
                                      <w:rFonts w:eastAsia="Times New Roman" w:cs="Times New Roman"/>
                                      <w:b/>
                                      <w:bCs/>
                                      <w:color w:val="000000"/>
                                      <w:sz w:val="20"/>
                                      <w:szCs w:val="20"/>
                                    </w:rPr>
                                  </w:pPr>
                                  <w:proofErr w:type="spellStart"/>
                                  <w:r w:rsidRPr="00813F78">
                                    <w:rPr>
                                      <w:rFonts w:eastAsia="Times New Roman" w:cs="Times New Roman"/>
                                      <w:b/>
                                      <w:bCs/>
                                      <w:color w:val="000000"/>
                                      <w:sz w:val="20"/>
                                      <w:szCs w:val="20"/>
                                    </w:rPr>
                                    <w:t>VegeNet</w:t>
                                  </w:r>
                                  <w:proofErr w:type="spellEnd"/>
                                </w:p>
                              </w:tc>
                              <w:tc>
                                <w:tcPr>
                                  <w:tcW w:w="1149" w:type="dxa"/>
                                  <w:shd w:val="clear" w:color="auto" w:fill="auto"/>
                                  <w:noWrap/>
                                  <w:vAlign w:val="center"/>
                                  <w:hideMark/>
                                </w:tcPr>
                                <w:p w14:paraId="06A02BC4" w14:textId="77777777" w:rsidR="009D49D3" w:rsidRPr="00813F78" w:rsidRDefault="009D49D3" w:rsidP="009D49D3">
                                  <w:pPr>
                                    <w:spacing w:after="0" w:line="240" w:lineRule="auto"/>
                                    <w:jc w:val="center"/>
                                    <w:rPr>
                                      <w:rFonts w:eastAsia="Times New Roman" w:cs="Times New Roman"/>
                                      <w:b/>
                                      <w:bCs/>
                                      <w:color w:val="000000"/>
                                      <w:sz w:val="20"/>
                                      <w:szCs w:val="20"/>
                                    </w:rPr>
                                  </w:pPr>
                                  <w:proofErr w:type="spellStart"/>
                                  <w:r w:rsidRPr="00813F78">
                                    <w:rPr>
                                      <w:rFonts w:eastAsia="Times New Roman" w:cs="Times New Roman"/>
                                      <w:b/>
                                      <w:bCs/>
                                      <w:color w:val="000000"/>
                                      <w:sz w:val="20"/>
                                      <w:szCs w:val="20"/>
                                    </w:rPr>
                                    <w:t>VegeNet</w:t>
                                  </w:r>
                                  <w:proofErr w:type="spellEnd"/>
                                  <w:r w:rsidRPr="00813F78">
                                    <w:rPr>
                                      <w:rFonts w:eastAsia="Times New Roman" w:cs="Times New Roman"/>
                                      <w:b/>
                                      <w:bCs/>
                                      <w:color w:val="000000"/>
                                      <w:sz w:val="20"/>
                                      <w:szCs w:val="20"/>
                                    </w:rPr>
                                    <w:t xml:space="preserve"> _USM filtered</w:t>
                                  </w:r>
                                </w:p>
                              </w:tc>
                            </w:tr>
                            <w:tr w:rsidR="009D49D3" w:rsidRPr="004A5E09" w14:paraId="526A695C" w14:textId="77777777" w:rsidTr="009D49D3">
                              <w:trPr>
                                <w:trHeight w:val="444"/>
                              </w:trPr>
                              <w:tc>
                                <w:tcPr>
                                  <w:tcW w:w="953" w:type="dxa"/>
                                  <w:vMerge w:val="restart"/>
                                  <w:shd w:val="clear" w:color="auto" w:fill="auto"/>
                                  <w:noWrap/>
                                  <w:vAlign w:val="center"/>
                                  <w:hideMark/>
                                </w:tcPr>
                                <w:p w14:paraId="41C7246F" w14:textId="53835CED"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 xml:space="preserve">Food type </w:t>
                                  </w:r>
                                  <w:proofErr w:type="spellStart"/>
                                  <w:r>
                                    <w:rPr>
                                      <w:rFonts w:eastAsia="Times New Roman" w:cs="Times New Roman"/>
                                      <w:color w:val="000000"/>
                                      <w:sz w:val="20"/>
                                      <w:szCs w:val="20"/>
                                    </w:rPr>
                                    <w:t>classifi</w:t>
                                  </w:r>
                                  <w:proofErr w:type="spellEnd"/>
                                  <w:r>
                                    <w:rPr>
                                      <w:rFonts w:eastAsia="Times New Roman" w:cs="Times New Roman"/>
                                      <w:color w:val="000000"/>
                                      <w:sz w:val="20"/>
                                      <w:szCs w:val="20"/>
                                    </w:rPr>
                                    <w:t>-</w:t>
                                  </w:r>
                                  <w:r w:rsidRPr="00813F78">
                                    <w:rPr>
                                      <w:rFonts w:eastAsia="Times New Roman" w:cs="Times New Roman"/>
                                      <w:color w:val="000000"/>
                                      <w:sz w:val="20"/>
                                      <w:szCs w:val="20"/>
                                    </w:rPr>
                                    <w:t>cation</w:t>
                                  </w:r>
                                </w:p>
                              </w:tc>
                              <w:tc>
                                <w:tcPr>
                                  <w:tcW w:w="1027" w:type="dxa"/>
                                  <w:shd w:val="clear" w:color="auto" w:fill="auto"/>
                                  <w:noWrap/>
                                  <w:vAlign w:val="center"/>
                                  <w:hideMark/>
                                </w:tcPr>
                                <w:p w14:paraId="0FCD892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Accuracy</w:t>
                                  </w:r>
                                </w:p>
                              </w:tc>
                              <w:tc>
                                <w:tcPr>
                                  <w:tcW w:w="888" w:type="dxa"/>
                                  <w:shd w:val="clear" w:color="auto" w:fill="auto"/>
                                  <w:noWrap/>
                                  <w:vAlign w:val="center"/>
                                  <w:hideMark/>
                                </w:tcPr>
                                <w:p w14:paraId="5B123916"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c>
                                <w:tcPr>
                                  <w:tcW w:w="1149" w:type="dxa"/>
                                  <w:shd w:val="clear" w:color="auto" w:fill="auto"/>
                                  <w:noWrap/>
                                  <w:vAlign w:val="center"/>
                                  <w:hideMark/>
                                </w:tcPr>
                                <w:p w14:paraId="6524DE2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r>
                            <w:tr w:rsidR="009D49D3" w:rsidRPr="004A5E09" w14:paraId="12737DD8" w14:textId="77777777" w:rsidTr="009D49D3">
                              <w:trPr>
                                <w:trHeight w:val="444"/>
                              </w:trPr>
                              <w:tc>
                                <w:tcPr>
                                  <w:tcW w:w="953" w:type="dxa"/>
                                  <w:vMerge/>
                                  <w:shd w:val="clear" w:color="auto" w:fill="auto"/>
                                  <w:noWrap/>
                                  <w:vAlign w:val="center"/>
                                  <w:hideMark/>
                                </w:tcPr>
                                <w:p w14:paraId="5758D24D" w14:textId="77777777" w:rsidR="009D49D3" w:rsidRPr="00813F78" w:rsidRDefault="009D49D3" w:rsidP="009D49D3">
                                  <w:pPr>
                                    <w:spacing w:after="0" w:line="240" w:lineRule="auto"/>
                                    <w:jc w:val="center"/>
                                    <w:rPr>
                                      <w:rFonts w:eastAsia="Times New Roman" w:cs="Times New Roman"/>
                                      <w:color w:val="000000"/>
                                      <w:sz w:val="20"/>
                                      <w:szCs w:val="20"/>
                                    </w:rPr>
                                  </w:pPr>
                                </w:p>
                              </w:tc>
                              <w:tc>
                                <w:tcPr>
                                  <w:tcW w:w="1027" w:type="dxa"/>
                                  <w:shd w:val="clear" w:color="auto" w:fill="auto"/>
                                  <w:noWrap/>
                                  <w:vAlign w:val="center"/>
                                  <w:hideMark/>
                                </w:tcPr>
                                <w:p w14:paraId="0588B2B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Precision</w:t>
                                  </w:r>
                                </w:p>
                              </w:tc>
                              <w:tc>
                                <w:tcPr>
                                  <w:tcW w:w="888" w:type="dxa"/>
                                  <w:shd w:val="clear" w:color="auto" w:fill="auto"/>
                                  <w:noWrap/>
                                  <w:vAlign w:val="center"/>
                                  <w:hideMark/>
                                </w:tcPr>
                                <w:p w14:paraId="683BADD3"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c>
                                <w:tcPr>
                                  <w:tcW w:w="1149" w:type="dxa"/>
                                  <w:shd w:val="clear" w:color="auto" w:fill="auto"/>
                                  <w:noWrap/>
                                  <w:vAlign w:val="center"/>
                                  <w:hideMark/>
                                </w:tcPr>
                                <w:p w14:paraId="54887814"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r>
                            <w:tr w:rsidR="009D49D3" w:rsidRPr="004A5E09" w14:paraId="76D456FC" w14:textId="77777777" w:rsidTr="009D49D3">
                              <w:trPr>
                                <w:trHeight w:val="444"/>
                              </w:trPr>
                              <w:tc>
                                <w:tcPr>
                                  <w:tcW w:w="953" w:type="dxa"/>
                                  <w:vMerge/>
                                  <w:shd w:val="clear" w:color="auto" w:fill="auto"/>
                                  <w:noWrap/>
                                  <w:vAlign w:val="center"/>
                                  <w:hideMark/>
                                </w:tcPr>
                                <w:p w14:paraId="73AF947E" w14:textId="77777777" w:rsidR="009D49D3" w:rsidRPr="00813F78" w:rsidRDefault="009D49D3" w:rsidP="009D49D3">
                                  <w:pPr>
                                    <w:spacing w:after="0" w:line="240" w:lineRule="auto"/>
                                    <w:jc w:val="center"/>
                                    <w:rPr>
                                      <w:rFonts w:eastAsia="Times New Roman" w:cs="Times New Roman"/>
                                      <w:color w:val="000000"/>
                                      <w:sz w:val="20"/>
                                      <w:szCs w:val="20"/>
                                    </w:rPr>
                                  </w:pPr>
                                </w:p>
                              </w:tc>
                              <w:tc>
                                <w:tcPr>
                                  <w:tcW w:w="1027" w:type="dxa"/>
                                  <w:shd w:val="clear" w:color="auto" w:fill="auto"/>
                                  <w:noWrap/>
                                  <w:vAlign w:val="center"/>
                                  <w:hideMark/>
                                </w:tcPr>
                                <w:p w14:paraId="31E09B7D"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Recall</w:t>
                                  </w:r>
                                </w:p>
                              </w:tc>
                              <w:tc>
                                <w:tcPr>
                                  <w:tcW w:w="888" w:type="dxa"/>
                                  <w:shd w:val="clear" w:color="auto" w:fill="auto"/>
                                  <w:noWrap/>
                                  <w:vAlign w:val="center"/>
                                  <w:hideMark/>
                                </w:tcPr>
                                <w:p w14:paraId="10B9CBAD"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c>
                                <w:tcPr>
                                  <w:tcW w:w="1149" w:type="dxa"/>
                                  <w:shd w:val="clear" w:color="auto" w:fill="auto"/>
                                  <w:noWrap/>
                                  <w:vAlign w:val="center"/>
                                  <w:hideMark/>
                                </w:tcPr>
                                <w:p w14:paraId="42C76757"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r>
                            <w:tr w:rsidR="009D49D3" w:rsidRPr="004A5E09" w14:paraId="4A8A17F4" w14:textId="77777777" w:rsidTr="009D49D3">
                              <w:trPr>
                                <w:trHeight w:val="444"/>
                              </w:trPr>
                              <w:tc>
                                <w:tcPr>
                                  <w:tcW w:w="953" w:type="dxa"/>
                                  <w:vMerge w:val="restart"/>
                                  <w:shd w:val="clear" w:color="auto" w:fill="auto"/>
                                  <w:noWrap/>
                                  <w:vAlign w:val="center"/>
                                  <w:hideMark/>
                                </w:tcPr>
                                <w:p w14:paraId="4B19EE58" w14:textId="5E6B6225"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 xml:space="preserve">Cook-method </w:t>
                                  </w:r>
                                  <w:proofErr w:type="spellStart"/>
                                  <w:r>
                                    <w:rPr>
                                      <w:rFonts w:eastAsia="Times New Roman" w:cs="Times New Roman"/>
                                      <w:color w:val="000000"/>
                                      <w:sz w:val="20"/>
                                      <w:szCs w:val="20"/>
                                    </w:rPr>
                                    <w:t>classifi</w:t>
                                  </w:r>
                                  <w:proofErr w:type="spellEnd"/>
                                  <w:r>
                                    <w:rPr>
                                      <w:rFonts w:eastAsia="Times New Roman" w:cs="Times New Roman"/>
                                      <w:color w:val="000000"/>
                                      <w:sz w:val="20"/>
                                      <w:szCs w:val="20"/>
                                    </w:rPr>
                                    <w:t>-</w:t>
                                  </w:r>
                                  <w:r w:rsidRPr="00813F78">
                                    <w:rPr>
                                      <w:rFonts w:eastAsia="Times New Roman" w:cs="Times New Roman"/>
                                      <w:color w:val="000000"/>
                                      <w:sz w:val="20"/>
                                      <w:szCs w:val="20"/>
                                    </w:rPr>
                                    <w:t>cation</w:t>
                                  </w:r>
                                </w:p>
                              </w:tc>
                              <w:tc>
                                <w:tcPr>
                                  <w:tcW w:w="1027" w:type="dxa"/>
                                  <w:shd w:val="clear" w:color="auto" w:fill="auto"/>
                                  <w:noWrap/>
                                  <w:vAlign w:val="center"/>
                                  <w:hideMark/>
                                </w:tcPr>
                                <w:p w14:paraId="3CD975EB"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Accuracy</w:t>
                                  </w:r>
                                </w:p>
                              </w:tc>
                              <w:tc>
                                <w:tcPr>
                                  <w:tcW w:w="888" w:type="dxa"/>
                                  <w:shd w:val="clear" w:color="auto" w:fill="auto"/>
                                  <w:noWrap/>
                                  <w:vAlign w:val="center"/>
                                  <w:hideMark/>
                                </w:tcPr>
                                <w:p w14:paraId="7D8D8AF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c>
                                <w:tcPr>
                                  <w:tcW w:w="1149" w:type="dxa"/>
                                  <w:shd w:val="clear" w:color="auto" w:fill="auto"/>
                                  <w:noWrap/>
                                  <w:vAlign w:val="center"/>
                                  <w:hideMark/>
                                </w:tcPr>
                                <w:p w14:paraId="3A181FD6"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r>
                            <w:tr w:rsidR="009D49D3" w:rsidRPr="004A5E09" w14:paraId="6F2752F1" w14:textId="77777777" w:rsidTr="009D49D3">
                              <w:trPr>
                                <w:trHeight w:val="444"/>
                              </w:trPr>
                              <w:tc>
                                <w:tcPr>
                                  <w:tcW w:w="953" w:type="dxa"/>
                                  <w:vMerge/>
                                  <w:shd w:val="clear" w:color="auto" w:fill="auto"/>
                                  <w:noWrap/>
                                  <w:vAlign w:val="center"/>
                                  <w:hideMark/>
                                </w:tcPr>
                                <w:p w14:paraId="2EC5C2DC" w14:textId="77777777" w:rsidR="009D49D3" w:rsidRPr="00813F78" w:rsidRDefault="009D49D3" w:rsidP="009D49D3">
                                  <w:pPr>
                                    <w:spacing w:after="0" w:line="240" w:lineRule="auto"/>
                                    <w:jc w:val="center"/>
                                    <w:rPr>
                                      <w:rFonts w:eastAsia="Times New Roman" w:cs="Times New Roman"/>
                                      <w:b/>
                                      <w:bCs/>
                                      <w:color w:val="000000"/>
                                      <w:sz w:val="20"/>
                                      <w:szCs w:val="20"/>
                                    </w:rPr>
                                  </w:pPr>
                                </w:p>
                              </w:tc>
                              <w:tc>
                                <w:tcPr>
                                  <w:tcW w:w="1027" w:type="dxa"/>
                                  <w:shd w:val="clear" w:color="auto" w:fill="auto"/>
                                  <w:noWrap/>
                                  <w:vAlign w:val="center"/>
                                  <w:hideMark/>
                                </w:tcPr>
                                <w:p w14:paraId="73D135E1"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Precision</w:t>
                                  </w:r>
                                </w:p>
                              </w:tc>
                              <w:tc>
                                <w:tcPr>
                                  <w:tcW w:w="888" w:type="dxa"/>
                                  <w:shd w:val="clear" w:color="auto" w:fill="auto"/>
                                  <w:noWrap/>
                                  <w:vAlign w:val="center"/>
                                  <w:hideMark/>
                                </w:tcPr>
                                <w:p w14:paraId="3C0CEF47"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c>
                                <w:tcPr>
                                  <w:tcW w:w="1149" w:type="dxa"/>
                                  <w:shd w:val="clear" w:color="auto" w:fill="auto"/>
                                  <w:noWrap/>
                                  <w:vAlign w:val="center"/>
                                  <w:hideMark/>
                                </w:tcPr>
                                <w:p w14:paraId="5744380E"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r>
                            <w:tr w:rsidR="009D49D3" w:rsidRPr="004A5E09" w14:paraId="7FE2A5AE" w14:textId="77777777" w:rsidTr="009D49D3">
                              <w:trPr>
                                <w:trHeight w:val="444"/>
                              </w:trPr>
                              <w:tc>
                                <w:tcPr>
                                  <w:tcW w:w="953" w:type="dxa"/>
                                  <w:vMerge/>
                                  <w:shd w:val="clear" w:color="auto" w:fill="auto"/>
                                  <w:noWrap/>
                                  <w:vAlign w:val="center"/>
                                  <w:hideMark/>
                                </w:tcPr>
                                <w:p w14:paraId="52A5C9EE" w14:textId="77777777" w:rsidR="009D49D3" w:rsidRPr="00813F78" w:rsidRDefault="009D49D3" w:rsidP="009D49D3">
                                  <w:pPr>
                                    <w:spacing w:after="0" w:line="240" w:lineRule="auto"/>
                                    <w:jc w:val="center"/>
                                    <w:rPr>
                                      <w:rFonts w:eastAsia="Times New Roman" w:cs="Times New Roman"/>
                                      <w:b/>
                                      <w:bCs/>
                                      <w:color w:val="000000"/>
                                      <w:sz w:val="20"/>
                                      <w:szCs w:val="20"/>
                                    </w:rPr>
                                  </w:pPr>
                                </w:p>
                              </w:tc>
                              <w:tc>
                                <w:tcPr>
                                  <w:tcW w:w="1027" w:type="dxa"/>
                                  <w:shd w:val="clear" w:color="auto" w:fill="auto"/>
                                  <w:noWrap/>
                                  <w:vAlign w:val="center"/>
                                  <w:hideMark/>
                                </w:tcPr>
                                <w:p w14:paraId="3D409C55"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Recall</w:t>
                                  </w:r>
                                </w:p>
                              </w:tc>
                              <w:tc>
                                <w:tcPr>
                                  <w:tcW w:w="888" w:type="dxa"/>
                                  <w:shd w:val="clear" w:color="auto" w:fill="auto"/>
                                  <w:noWrap/>
                                  <w:vAlign w:val="center"/>
                                  <w:hideMark/>
                                </w:tcPr>
                                <w:p w14:paraId="72BA3FCB"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c>
                                <w:tcPr>
                                  <w:tcW w:w="1149" w:type="dxa"/>
                                  <w:shd w:val="clear" w:color="auto" w:fill="auto"/>
                                  <w:noWrap/>
                                  <w:vAlign w:val="center"/>
                                  <w:hideMark/>
                                </w:tcPr>
                                <w:p w14:paraId="6E2E438F"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r>
                          </w:tbl>
                          <w:p w14:paraId="23F60599" w14:textId="37DB57A7" w:rsidR="009D49D3" w:rsidRDefault="009D4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84BD1" id="_x0000_s1033" type="#_x0000_t202" style="position:absolute;left:0;text-align:left;margin-left:0;margin-top:322.7pt;width:216.65pt;height:88.35pt;z-index:251698176;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" stroked="f">
                <v:textbox style="mso-fit-shape-to-text:t">
                  <w:txbxContent>
                    <w:p w14:paraId="25F03712" w14:textId="4B66D275" w:rsidR="009D49D3" w:rsidRPr="005D5BCC" w:rsidRDefault="009D49D3" w:rsidP="00197670">
                      <w:pPr>
                        <w:spacing w:after="0"/>
                      </w:pPr>
                      <w:r>
                        <w:t>T</w:t>
                      </w:r>
                      <w:r>
                        <w:t>able 4: Model classification performance</w:t>
                      </w:r>
                    </w:p>
                    <w:tbl>
                      <w:tblPr>
                        <w:tblW w:w="4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3"/>
                        <w:gridCol w:w="1027"/>
                        <w:gridCol w:w="888"/>
                        <w:gridCol w:w="1149"/>
                      </w:tblGrid>
                      <w:tr w:rsidR="009D49D3" w:rsidRPr="004A5E09" w14:paraId="49BBB979" w14:textId="77777777" w:rsidTr="009D49D3">
                        <w:trPr>
                          <w:trHeight w:val="444"/>
                        </w:trPr>
                        <w:tc>
                          <w:tcPr>
                            <w:tcW w:w="1980" w:type="dxa"/>
                            <w:gridSpan w:val="2"/>
                            <w:shd w:val="clear" w:color="auto" w:fill="auto"/>
                            <w:noWrap/>
                            <w:vAlign w:val="center"/>
                            <w:hideMark/>
                          </w:tcPr>
                          <w:p w14:paraId="0B7D7BEB" w14:textId="77777777" w:rsidR="009D49D3" w:rsidRPr="00813F78" w:rsidRDefault="009D49D3" w:rsidP="009D49D3">
                            <w:pPr>
                              <w:spacing w:after="0" w:line="240" w:lineRule="auto"/>
                              <w:jc w:val="center"/>
                              <w:rPr>
                                <w:rFonts w:eastAsia="Times New Roman" w:cs="Times New Roman"/>
                                <w:color w:val="000000"/>
                                <w:sz w:val="20"/>
                                <w:szCs w:val="20"/>
                              </w:rPr>
                            </w:pPr>
                          </w:p>
                        </w:tc>
                        <w:tc>
                          <w:tcPr>
                            <w:tcW w:w="888" w:type="dxa"/>
                            <w:shd w:val="clear" w:color="auto" w:fill="auto"/>
                            <w:noWrap/>
                            <w:vAlign w:val="center"/>
                            <w:hideMark/>
                          </w:tcPr>
                          <w:p w14:paraId="680799B2" w14:textId="77777777" w:rsidR="009D49D3" w:rsidRPr="00813F78" w:rsidRDefault="009D49D3" w:rsidP="009D49D3">
                            <w:pPr>
                              <w:spacing w:after="0" w:line="240" w:lineRule="auto"/>
                              <w:jc w:val="center"/>
                              <w:rPr>
                                <w:rFonts w:eastAsia="Times New Roman" w:cs="Times New Roman"/>
                                <w:b/>
                                <w:bCs/>
                                <w:color w:val="000000"/>
                                <w:sz w:val="20"/>
                                <w:szCs w:val="20"/>
                              </w:rPr>
                            </w:pPr>
                            <w:proofErr w:type="spellStart"/>
                            <w:r w:rsidRPr="00813F78">
                              <w:rPr>
                                <w:rFonts w:eastAsia="Times New Roman" w:cs="Times New Roman"/>
                                <w:b/>
                                <w:bCs/>
                                <w:color w:val="000000"/>
                                <w:sz w:val="20"/>
                                <w:szCs w:val="20"/>
                              </w:rPr>
                              <w:t>VegeNet</w:t>
                            </w:r>
                            <w:proofErr w:type="spellEnd"/>
                          </w:p>
                        </w:tc>
                        <w:tc>
                          <w:tcPr>
                            <w:tcW w:w="1149" w:type="dxa"/>
                            <w:shd w:val="clear" w:color="auto" w:fill="auto"/>
                            <w:noWrap/>
                            <w:vAlign w:val="center"/>
                            <w:hideMark/>
                          </w:tcPr>
                          <w:p w14:paraId="06A02BC4" w14:textId="77777777" w:rsidR="009D49D3" w:rsidRPr="00813F78" w:rsidRDefault="009D49D3" w:rsidP="009D49D3">
                            <w:pPr>
                              <w:spacing w:after="0" w:line="240" w:lineRule="auto"/>
                              <w:jc w:val="center"/>
                              <w:rPr>
                                <w:rFonts w:eastAsia="Times New Roman" w:cs="Times New Roman"/>
                                <w:b/>
                                <w:bCs/>
                                <w:color w:val="000000"/>
                                <w:sz w:val="20"/>
                                <w:szCs w:val="20"/>
                              </w:rPr>
                            </w:pPr>
                            <w:proofErr w:type="spellStart"/>
                            <w:r w:rsidRPr="00813F78">
                              <w:rPr>
                                <w:rFonts w:eastAsia="Times New Roman" w:cs="Times New Roman"/>
                                <w:b/>
                                <w:bCs/>
                                <w:color w:val="000000"/>
                                <w:sz w:val="20"/>
                                <w:szCs w:val="20"/>
                              </w:rPr>
                              <w:t>VegeNet</w:t>
                            </w:r>
                            <w:proofErr w:type="spellEnd"/>
                            <w:r w:rsidRPr="00813F78">
                              <w:rPr>
                                <w:rFonts w:eastAsia="Times New Roman" w:cs="Times New Roman"/>
                                <w:b/>
                                <w:bCs/>
                                <w:color w:val="000000"/>
                                <w:sz w:val="20"/>
                                <w:szCs w:val="20"/>
                              </w:rPr>
                              <w:t xml:space="preserve"> _USM filtered</w:t>
                            </w:r>
                          </w:p>
                        </w:tc>
                      </w:tr>
                      <w:tr w:rsidR="009D49D3" w:rsidRPr="004A5E09" w14:paraId="526A695C" w14:textId="77777777" w:rsidTr="009D49D3">
                        <w:trPr>
                          <w:trHeight w:val="444"/>
                        </w:trPr>
                        <w:tc>
                          <w:tcPr>
                            <w:tcW w:w="953" w:type="dxa"/>
                            <w:vMerge w:val="restart"/>
                            <w:shd w:val="clear" w:color="auto" w:fill="auto"/>
                            <w:noWrap/>
                            <w:vAlign w:val="center"/>
                            <w:hideMark/>
                          </w:tcPr>
                          <w:p w14:paraId="41C7246F" w14:textId="53835CED"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 xml:space="preserve">Food type </w:t>
                            </w:r>
                            <w:proofErr w:type="spellStart"/>
                            <w:r>
                              <w:rPr>
                                <w:rFonts w:eastAsia="Times New Roman" w:cs="Times New Roman"/>
                                <w:color w:val="000000"/>
                                <w:sz w:val="20"/>
                                <w:szCs w:val="20"/>
                              </w:rPr>
                              <w:t>classifi</w:t>
                            </w:r>
                            <w:proofErr w:type="spellEnd"/>
                            <w:r>
                              <w:rPr>
                                <w:rFonts w:eastAsia="Times New Roman" w:cs="Times New Roman"/>
                                <w:color w:val="000000"/>
                                <w:sz w:val="20"/>
                                <w:szCs w:val="20"/>
                              </w:rPr>
                              <w:t>-</w:t>
                            </w:r>
                            <w:r w:rsidRPr="00813F78">
                              <w:rPr>
                                <w:rFonts w:eastAsia="Times New Roman" w:cs="Times New Roman"/>
                                <w:color w:val="000000"/>
                                <w:sz w:val="20"/>
                                <w:szCs w:val="20"/>
                              </w:rPr>
                              <w:t>cation</w:t>
                            </w:r>
                          </w:p>
                        </w:tc>
                        <w:tc>
                          <w:tcPr>
                            <w:tcW w:w="1027" w:type="dxa"/>
                            <w:shd w:val="clear" w:color="auto" w:fill="auto"/>
                            <w:noWrap/>
                            <w:vAlign w:val="center"/>
                            <w:hideMark/>
                          </w:tcPr>
                          <w:p w14:paraId="0FCD892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Accuracy</w:t>
                            </w:r>
                          </w:p>
                        </w:tc>
                        <w:tc>
                          <w:tcPr>
                            <w:tcW w:w="888" w:type="dxa"/>
                            <w:shd w:val="clear" w:color="auto" w:fill="auto"/>
                            <w:noWrap/>
                            <w:vAlign w:val="center"/>
                            <w:hideMark/>
                          </w:tcPr>
                          <w:p w14:paraId="5B123916"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c>
                          <w:tcPr>
                            <w:tcW w:w="1149" w:type="dxa"/>
                            <w:shd w:val="clear" w:color="auto" w:fill="auto"/>
                            <w:noWrap/>
                            <w:vAlign w:val="center"/>
                            <w:hideMark/>
                          </w:tcPr>
                          <w:p w14:paraId="6524DE2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r>
                      <w:tr w:rsidR="009D49D3" w:rsidRPr="004A5E09" w14:paraId="12737DD8" w14:textId="77777777" w:rsidTr="009D49D3">
                        <w:trPr>
                          <w:trHeight w:val="444"/>
                        </w:trPr>
                        <w:tc>
                          <w:tcPr>
                            <w:tcW w:w="953" w:type="dxa"/>
                            <w:vMerge/>
                            <w:shd w:val="clear" w:color="auto" w:fill="auto"/>
                            <w:noWrap/>
                            <w:vAlign w:val="center"/>
                            <w:hideMark/>
                          </w:tcPr>
                          <w:p w14:paraId="5758D24D" w14:textId="77777777" w:rsidR="009D49D3" w:rsidRPr="00813F78" w:rsidRDefault="009D49D3" w:rsidP="009D49D3">
                            <w:pPr>
                              <w:spacing w:after="0" w:line="240" w:lineRule="auto"/>
                              <w:jc w:val="center"/>
                              <w:rPr>
                                <w:rFonts w:eastAsia="Times New Roman" w:cs="Times New Roman"/>
                                <w:color w:val="000000"/>
                                <w:sz w:val="20"/>
                                <w:szCs w:val="20"/>
                              </w:rPr>
                            </w:pPr>
                          </w:p>
                        </w:tc>
                        <w:tc>
                          <w:tcPr>
                            <w:tcW w:w="1027" w:type="dxa"/>
                            <w:shd w:val="clear" w:color="auto" w:fill="auto"/>
                            <w:noWrap/>
                            <w:vAlign w:val="center"/>
                            <w:hideMark/>
                          </w:tcPr>
                          <w:p w14:paraId="0588B2B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Precision</w:t>
                            </w:r>
                          </w:p>
                        </w:tc>
                        <w:tc>
                          <w:tcPr>
                            <w:tcW w:w="888" w:type="dxa"/>
                            <w:shd w:val="clear" w:color="auto" w:fill="auto"/>
                            <w:noWrap/>
                            <w:vAlign w:val="center"/>
                            <w:hideMark/>
                          </w:tcPr>
                          <w:p w14:paraId="683BADD3"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c>
                          <w:tcPr>
                            <w:tcW w:w="1149" w:type="dxa"/>
                            <w:shd w:val="clear" w:color="auto" w:fill="auto"/>
                            <w:noWrap/>
                            <w:vAlign w:val="center"/>
                            <w:hideMark/>
                          </w:tcPr>
                          <w:p w14:paraId="54887814"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r>
                      <w:tr w:rsidR="009D49D3" w:rsidRPr="004A5E09" w14:paraId="76D456FC" w14:textId="77777777" w:rsidTr="009D49D3">
                        <w:trPr>
                          <w:trHeight w:val="444"/>
                        </w:trPr>
                        <w:tc>
                          <w:tcPr>
                            <w:tcW w:w="953" w:type="dxa"/>
                            <w:vMerge/>
                            <w:shd w:val="clear" w:color="auto" w:fill="auto"/>
                            <w:noWrap/>
                            <w:vAlign w:val="center"/>
                            <w:hideMark/>
                          </w:tcPr>
                          <w:p w14:paraId="73AF947E" w14:textId="77777777" w:rsidR="009D49D3" w:rsidRPr="00813F78" w:rsidRDefault="009D49D3" w:rsidP="009D49D3">
                            <w:pPr>
                              <w:spacing w:after="0" w:line="240" w:lineRule="auto"/>
                              <w:jc w:val="center"/>
                              <w:rPr>
                                <w:rFonts w:eastAsia="Times New Roman" w:cs="Times New Roman"/>
                                <w:color w:val="000000"/>
                                <w:sz w:val="20"/>
                                <w:szCs w:val="20"/>
                              </w:rPr>
                            </w:pPr>
                          </w:p>
                        </w:tc>
                        <w:tc>
                          <w:tcPr>
                            <w:tcW w:w="1027" w:type="dxa"/>
                            <w:shd w:val="clear" w:color="auto" w:fill="auto"/>
                            <w:noWrap/>
                            <w:vAlign w:val="center"/>
                            <w:hideMark/>
                          </w:tcPr>
                          <w:p w14:paraId="31E09B7D"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Recall</w:t>
                            </w:r>
                          </w:p>
                        </w:tc>
                        <w:tc>
                          <w:tcPr>
                            <w:tcW w:w="888" w:type="dxa"/>
                            <w:shd w:val="clear" w:color="auto" w:fill="auto"/>
                            <w:noWrap/>
                            <w:vAlign w:val="center"/>
                            <w:hideMark/>
                          </w:tcPr>
                          <w:p w14:paraId="10B9CBAD"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c>
                          <w:tcPr>
                            <w:tcW w:w="1149" w:type="dxa"/>
                            <w:shd w:val="clear" w:color="auto" w:fill="auto"/>
                            <w:noWrap/>
                            <w:vAlign w:val="center"/>
                            <w:hideMark/>
                          </w:tcPr>
                          <w:p w14:paraId="42C76757"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1</w:t>
                            </w:r>
                            <w:r w:rsidRPr="004A5E09">
                              <w:rPr>
                                <w:rFonts w:eastAsia="Times New Roman" w:cs="Times New Roman"/>
                                <w:color w:val="000000"/>
                                <w:sz w:val="20"/>
                                <w:szCs w:val="20"/>
                              </w:rPr>
                              <w:t>.0</w:t>
                            </w:r>
                          </w:p>
                        </w:tc>
                      </w:tr>
                      <w:tr w:rsidR="009D49D3" w:rsidRPr="004A5E09" w14:paraId="4A8A17F4" w14:textId="77777777" w:rsidTr="009D49D3">
                        <w:trPr>
                          <w:trHeight w:val="444"/>
                        </w:trPr>
                        <w:tc>
                          <w:tcPr>
                            <w:tcW w:w="953" w:type="dxa"/>
                            <w:vMerge w:val="restart"/>
                            <w:shd w:val="clear" w:color="auto" w:fill="auto"/>
                            <w:noWrap/>
                            <w:vAlign w:val="center"/>
                            <w:hideMark/>
                          </w:tcPr>
                          <w:p w14:paraId="4B19EE58" w14:textId="5E6B6225"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 xml:space="preserve">Cook-method </w:t>
                            </w:r>
                            <w:proofErr w:type="spellStart"/>
                            <w:r>
                              <w:rPr>
                                <w:rFonts w:eastAsia="Times New Roman" w:cs="Times New Roman"/>
                                <w:color w:val="000000"/>
                                <w:sz w:val="20"/>
                                <w:szCs w:val="20"/>
                              </w:rPr>
                              <w:t>classifi</w:t>
                            </w:r>
                            <w:proofErr w:type="spellEnd"/>
                            <w:r>
                              <w:rPr>
                                <w:rFonts w:eastAsia="Times New Roman" w:cs="Times New Roman"/>
                                <w:color w:val="000000"/>
                                <w:sz w:val="20"/>
                                <w:szCs w:val="20"/>
                              </w:rPr>
                              <w:t>-</w:t>
                            </w:r>
                            <w:r w:rsidRPr="00813F78">
                              <w:rPr>
                                <w:rFonts w:eastAsia="Times New Roman" w:cs="Times New Roman"/>
                                <w:color w:val="000000"/>
                                <w:sz w:val="20"/>
                                <w:szCs w:val="20"/>
                              </w:rPr>
                              <w:t>cation</w:t>
                            </w:r>
                          </w:p>
                        </w:tc>
                        <w:tc>
                          <w:tcPr>
                            <w:tcW w:w="1027" w:type="dxa"/>
                            <w:shd w:val="clear" w:color="auto" w:fill="auto"/>
                            <w:noWrap/>
                            <w:vAlign w:val="center"/>
                            <w:hideMark/>
                          </w:tcPr>
                          <w:p w14:paraId="3CD975EB"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Accuracy</w:t>
                            </w:r>
                          </w:p>
                        </w:tc>
                        <w:tc>
                          <w:tcPr>
                            <w:tcW w:w="888" w:type="dxa"/>
                            <w:shd w:val="clear" w:color="auto" w:fill="auto"/>
                            <w:noWrap/>
                            <w:vAlign w:val="center"/>
                            <w:hideMark/>
                          </w:tcPr>
                          <w:p w14:paraId="7D8D8AF0"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c>
                          <w:tcPr>
                            <w:tcW w:w="1149" w:type="dxa"/>
                            <w:shd w:val="clear" w:color="auto" w:fill="auto"/>
                            <w:noWrap/>
                            <w:vAlign w:val="center"/>
                            <w:hideMark/>
                          </w:tcPr>
                          <w:p w14:paraId="3A181FD6"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r>
                      <w:tr w:rsidR="009D49D3" w:rsidRPr="004A5E09" w14:paraId="6F2752F1" w14:textId="77777777" w:rsidTr="009D49D3">
                        <w:trPr>
                          <w:trHeight w:val="444"/>
                        </w:trPr>
                        <w:tc>
                          <w:tcPr>
                            <w:tcW w:w="953" w:type="dxa"/>
                            <w:vMerge/>
                            <w:shd w:val="clear" w:color="auto" w:fill="auto"/>
                            <w:noWrap/>
                            <w:vAlign w:val="center"/>
                            <w:hideMark/>
                          </w:tcPr>
                          <w:p w14:paraId="2EC5C2DC" w14:textId="77777777" w:rsidR="009D49D3" w:rsidRPr="00813F78" w:rsidRDefault="009D49D3" w:rsidP="009D49D3">
                            <w:pPr>
                              <w:spacing w:after="0" w:line="240" w:lineRule="auto"/>
                              <w:jc w:val="center"/>
                              <w:rPr>
                                <w:rFonts w:eastAsia="Times New Roman" w:cs="Times New Roman"/>
                                <w:b/>
                                <w:bCs/>
                                <w:color w:val="000000"/>
                                <w:sz w:val="20"/>
                                <w:szCs w:val="20"/>
                              </w:rPr>
                            </w:pPr>
                          </w:p>
                        </w:tc>
                        <w:tc>
                          <w:tcPr>
                            <w:tcW w:w="1027" w:type="dxa"/>
                            <w:shd w:val="clear" w:color="auto" w:fill="auto"/>
                            <w:noWrap/>
                            <w:vAlign w:val="center"/>
                            <w:hideMark/>
                          </w:tcPr>
                          <w:p w14:paraId="73D135E1"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Precision</w:t>
                            </w:r>
                          </w:p>
                        </w:tc>
                        <w:tc>
                          <w:tcPr>
                            <w:tcW w:w="888" w:type="dxa"/>
                            <w:shd w:val="clear" w:color="auto" w:fill="auto"/>
                            <w:noWrap/>
                            <w:vAlign w:val="center"/>
                            <w:hideMark/>
                          </w:tcPr>
                          <w:p w14:paraId="3C0CEF47"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c>
                          <w:tcPr>
                            <w:tcW w:w="1149" w:type="dxa"/>
                            <w:shd w:val="clear" w:color="auto" w:fill="auto"/>
                            <w:noWrap/>
                            <w:vAlign w:val="center"/>
                            <w:hideMark/>
                          </w:tcPr>
                          <w:p w14:paraId="5744380E"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r>
                      <w:tr w:rsidR="009D49D3" w:rsidRPr="004A5E09" w14:paraId="7FE2A5AE" w14:textId="77777777" w:rsidTr="009D49D3">
                        <w:trPr>
                          <w:trHeight w:val="444"/>
                        </w:trPr>
                        <w:tc>
                          <w:tcPr>
                            <w:tcW w:w="953" w:type="dxa"/>
                            <w:vMerge/>
                            <w:shd w:val="clear" w:color="auto" w:fill="auto"/>
                            <w:noWrap/>
                            <w:vAlign w:val="center"/>
                            <w:hideMark/>
                          </w:tcPr>
                          <w:p w14:paraId="52A5C9EE" w14:textId="77777777" w:rsidR="009D49D3" w:rsidRPr="00813F78" w:rsidRDefault="009D49D3" w:rsidP="009D49D3">
                            <w:pPr>
                              <w:spacing w:after="0" w:line="240" w:lineRule="auto"/>
                              <w:jc w:val="center"/>
                              <w:rPr>
                                <w:rFonts w:eastAsia="Times New Roman" w:cs="Times New Roman"/>
                                <w:b/>
                                <w:bCs/>
                                <w:color w:val="000000"/>
                                <w:sz w:val="20"/>
                                <w:szCs w:val="20"/>
                              </w:rPr>
                            </w:pPr>
                          </w:p>
                        </w:tc>
                        <w:tc>
                          <w:tcPr>
                            <w:tcW w:w="1027" w:type="dxa"/>
                            <w:shd w:val="clear" w:color="auto" w:fill="auto"/>
                            <w:noWrap/>
                            <w:vAlign w:val="center"/>
                            <w:hideMark/>
                          </w:tcPr>
                          <w:p w14:paraId="3D409C55"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Recall</w:t>
                            </w:r>
                          </w:p>
                        </w:tc>
                        <w:tc>
                          <w:tcPr>
                            <w:tcW w:w="888" w:type="dxa"/>
                            <w:shd w:val="clear" w:color="auto" w:fill="auto"/>
                            <w:noWrap/>
                            <w:vAlign w:val="center"/>
                            <w:hideMark/>
                          </w:tcPr>
                          <w:p w14:paraId="72BA3FCB"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c>
                          <w:tcPr>
                            <w:tcW w:w="1149" w:type="dxa"/>
                            <w:shd w:val="clear" w:color="auto" w:fill="auto"/>
                            <w:noWrap/>
                            <w:vAlign w:val="center"/>
                            <w:hideMark/>
                          </w:tcPr>
                          <w:p w14:paraId="6E2E438F" w14:textId="77777777" w:rsidR="009D49D3" w:rsidRPr="00813F78" w:rsidRDefault="009D49D3" w:rsidP="009D49D3">
                            <w:pPr>
                              <w:spacing w:after="0" w:line="240" w:lineRule="auto"/>
                              <w:jc w:val="center"/>
                              <w:rPr>
                                <w:rFonts w:eastAsia="Times New Roman" w:cs="Times New Roman"/>
                                <w:color w:val="000000"/>
                                <w:sz w:val="20"/>
                                <w:szCs w:val="20"/>
                              </w:rPr>
                            </w:pPr>
                            <w:r w:rsidRPr="00813F78">
                              <w:rPr>
                                <w:rFonts w:eastAsia="Times New Roman" w:cs="Times New Roman"/>
                                <w:color w:val="000000"/>
                                <w:sz w:val="20"/>
                                <w:szCs w:val="20"/>
                              </w:rPr>
                              <w:t>0.97</w:t>
                            </w:r>
                          </w:p>
                        </w:tc>
                      </w:tr>
                    </w:tbl>
                    <w:p w14:paraId="23F60599" w14:textId="37DB57A7" w:rsidR="009D49D3" w:rsidRDefault="009D49D3"/>
                  </w:txbxContent>
                </v:textbox>
                <w10:wrap type="square"/>
              </v:shape>
            </w:pict>
          </mc:Fallback>
        </mc:AlternateContent>
      </w:r>
      <w:r>
        <w:t xml:space="preserve">The model assessment results are shown in </w:t>
      </w:r>
      <w:r w:rsidRPr="00265FD7">
        <w:rPr>
          <w:b/>
          <w:bCs/>
        </w:rPr>
        <w:t>Figure 6</w:t>
      </w:r>
      <w:r>
        <w:t xml:space="preserve"> and </w:t>
      </w:r>
      <w:r w:rsidRPr="00265FD7">
        <w:rPr>
          <w:b/>
          <w:bCs/>
        </w:rPr>
        <w:t>Tables 4</w:t>
      </w:r>
      <w:r>
        <w:t xml:space="preserve"> and </w:t>
      </w:r>
      <w:r w:rsidRPr="00265FD7">
        <w:rPr>
          <w:b/>
          <w:bCs/>
        </w:rPr>
        <w:t>5</w:t>
      </w:r>
      <w:r>
        <w:t>.</w:t>
      </w:r>
    </w:p>
    <w:p w14:paraId="605A0B5D" w14:textId="6C996075" w:rsidR="00492D63" w:rsidRDefault="00357B91" w:rsidP="00EF3500">
      <w:r>
        <w:rPr>
          <w:noProof/>
        </w:rPr>
        <w:lastRenderedPageBreak/>
        <mc:AlternateContent>
          <mc:Choice Requires="wps">
            <w:drawing>
              <wp:anchor distT="45720" distB="45720" distL="114300" distR="114300" simplePos="0" relativeHeight="251694080" behindDoc="0" locked="0" layoutInCell="1" allowOverlap="1" wp14:anchorId="5C8F090C" wp14:editId="08ECFBB5">
                <wp:simplePos x="0" y="0"/>
                <wp:positionH relativeFrom="margin">
                  <wp:align>left</wp:align>
                </wp:positionH>
                <wp:positionV relativeFrom="paragraph">
                  <wp:posOffset>866</wp:posOffset>
                </wp:positionV>
                <wp:extent cx="2675890" cy="884428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890" cy="8844742"/>
                        </a:xfrm>
                        <a:prstGeom prst="rect">
                          <a:avLst/>
                        </a:prstGeom>
                        <a:solidFill>
                          <a:srgbClr val="FFFFFF"/>
                        </a:solidFill>
                        <a:ln w="9525">
                          <a:noFill/>
                          <a:miter lim="800000"/>
                          <a:headEnd/>
                          <a:tailEnd/>
                        </a:ln>
                      </wps:spPr>
                      <wps:txbx>
                        <w:txbxContent>
                          <w:p w14:paraId="2BC603CF" w14:textId="77777777" w:rsidR="00357B91" w:rsidRDefault="00357B91" w:rsidP="00357B91">
                            <w:r>
                              <w:t>Table 5: Weight and nutritional values estimation performance</w:t>
                            </w:r>
                          </w:p>
                          <w:tbl>
                            <w:tblPr>
                              <w:tblW w:w="3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661"/>
                              <w:gridCol w:w="605"/>
                              <w:gridCol w:w="938"/>
                              <w:gridCol w:w="938"/>
                            </w:tblGrid>
                            <w:tr w:rsidR="00357B91" w:rsidRPr="004A5E09" w14:paraId="66F004B9" w14:textId="77777777" w:rsidTr="00197670">
                              <w:trPr>
                                <w:trHeight w:val="267"/>
                              </w:trPr>
                              <w:tc>
                                <w:tcPr>
                                  <w:tcW w:w="2009" w:type="dxa"/>
                                  <w:gridSpan w:val="3"/>
                                  <w:shd w:val="clear" w:color="auto" w:fill="auto"/>
                                  <w:noWrap/>
                                  <w:vAlign w:val="center"/>
                                  <w:hideMark/>
                                </w:tcPr>
                                <w:p w14:paraId="668CF42A" w14:textId="77777777" w:rsidR="00357B91" w:rsidRPr="006C081A" w:rsidRDefault="00357B91" w:rsidP="00357B91">
                                  <w:pPr>
                                    <w:spacing w:after="0" w:line="240" w:lineRule="auto"/>
                                    <w:jc w:val="center"/>
                                    <w:rPr>
                                      <w:rFonts w:eastAsia="Times New Roman" w:cs="Times New Roman"/>
                                      <w:sz w:val="20"/>
                                      <w:szCs w:val="20"/>
                                    </w:rPr>
                                  </w:pPr>
                                </w:p>
                              </w:tc>
                              <w:tc>
                                <w:tcPr>
                                  <w:tcW w:w="910" w:type="dxa"/>
                                  <w:shd w:val="clear" w:color="auto" w:fill="auto"/>
                                  <w:noWrap/>
                                  <w:vAlign w:val="center"/>
                                  <w:hideMark/>
                                </w:tcPr>
                                <w:p w14:paraId="487FD28A" w14:textId="77777777" w:rsidR="00357B91" w:rsidRPr="006C081A" w:rsidRDefault="00357B91" w:rsidP="00357B91">
                                  <w:pPr>
                                    <w:spacing w:after="0" w:line="240" w:lineRule="auto"/>
                                    <w:jc w:val="center"/>
                                    <w:rPr>
                                      <w:rFonts w:eastAsia="Times New Roman" w:cs="Times New Roman"/>
                                      <w:b/>
                                      <w:bCs/>
                                      <w:color w:val="000000"/>
                                      <w:sz w:val="20"/>
                                      <w:szCs w:val="20"/>
                                    </w:rPr>
                                  </w:pPr>
                                  <w:proofErr w:type="spellStart"/>
                                  <w:r w:rsidRPr="006C081A">
                                    <w:rPr>
                                      <w:rFonts w:eastAsia="Times New Roman" w:cs="Times New Roman"/>
                                      <w:b/>
                                      <w:bCs/>
                                      <w:color w:val="000000"/>
                                      <w:sz w:val="20"/>
                                      <w:szCs w:val="20"/>
                                    </w:rPr>
                                    <w:t>VegeNet</w:t>
                                  </w:r>
                                  <w:proofErr w:type="spellEnd"/>
                                </w:p>
                              </w:tc>
                              <w:tc>
                                <w:tcPr>
                                  <w:tcW w:w="910" w:type="dxa"/>
                                  <w:shd w:val="clear" w:color="auto" w:fill="auto"/>
                                  <w:noWrap/>
                                  <w:vAlign w:val="center"/>
                                  <w:hideMark/>
                                </w:tcPr>
                                <w:p w14:paraId="6ABCC575" w14:textId="77777777" w:rsidR="00357B91" w:rsidRPr="006C081A" w:rsidRDefault="00357B91" w:rsidP="00357B91">
                                  <w:pPr>
                                    <w:spacing w:after="0" w:line="240" w:lineRule="auto"/>
                                    <w:jc w:val="center"/>
                                    <w:rPr>
                                      <w:rFonts w:eastAsia="Times New Roman" w:cs="Times New Roman"/>
                                      <w:b/>
                                      <w:bCs/>
                                      <w:color w:val="000000"/>
                                      <w:sz w:val="20"/>
                                      <w:szCs w:val="20"/>
                                    </w:rPr>
                                  </w:pPr>
                                  <w:proofErr w:type="spellStart"/>
                                  <w:r w:rsidRPr="006C081A">
                                    <w:rPr>
                                      <w:rFonts w:eastAsia="Times New Roman" w:cs="Times New Roman"/>
                                      <w:b/>
                                      <w:bCs/>
                                      <w:color w:val="000000"/>
                                      <w:sz w:val="20"/>
                                      <w:szCs w:val="20"/>
                                    </w:rPr>
                                    <w:t>VegeNet</w:t>
                                  </w:r>
                                  <w:proofErr w:type="spellEnd"/>
                                  <w:r w:rsidRPr="006C081A">
                                    <w:rPr>
                                      <w:rFonts w:eastAsia="Times New Roman" w:cs="Times New Roman"/>
                                      <w:b/>
                                      <w:bCs/>
                                      <w:color w:val="000000"/>
                                      <w:sz w:val="20"/>
                                      <w:szCs w:val="20"/>
                                    </w:rPr>
                                    <w:t xml:space="preserve"> _USM filtered</w:t>
                                  </w:r>
                                </w:p>
                              </w:tc>
                            </w:tr>
                            <w:tr w:rsidR="00357B91" w:rsidRPr="004A5E09" w14:paraId="3AB17FD8" w14:textId="77777777" w:rsidTr="00197670">
                              <w:trPr>
                                <w:trHeight w:val="267"/>
                              </w:trPr>
                              <w:tc>
                                <w:tcPr>
                                  <w:tcW w:w="781" w:type="dxa"/>
                                  <w:vMerge w:val="restart"/>
                                  <w:shd w:val="clear" w:color="auto" w:fill="auto"/>
                                  <w:noWrap/>
                                  <w:vAlign w:val="center"/>
                                  <w:hideMark/>
                                </w:tcPr>
                                <w:p w14:paraId="20F22AA4"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W</w:t>
                                  </w:r>
                                  <w:r>
                                    <w:rPr>
                                      <w:rFonts w:eastAsia="Times New Roman" w:cs="Times New Roman"/>
                                      <w:color w:val="000000"/>
                                      <w:sz w:val="20"/>
                                      <w:szCs w:val="20"/>
                                    </w:rPr>
                                    <w:t>ei</w:t>
                                  </w:r>
                                  <w:r w:rsidRPr="006C081A">
                                    <w:rPr>
                                      <w:rFonts w:eastAsia="Times New Roman" w:cs="Times New Roman"/>
                                      <w:color w:val="000000"/>
                                      <w:sz w:val="20"/>
                                      <w:szCs w:val="20"/>
                                    </w:rPr>
                                    <w:t>ght</w:t>
                                  </w:r>
                                </w:p>
                              </w:tc>
                              <w:tc>
                                <w:tcPr>
                                  <w:tcW w:w="1228" w:type="dxa"/>
                                  <w:gridSpan w:val="2"/>
                                  <w:shd w:val="clear" w:color="auto" w:fill="auto"/>
                                  <w:noWrap/>
                                  <w:vAlign w:val="center"/>
                                  <w:hideMark/>
                                </w:tcPr>
                                <w:p w14:paraId="055A8B9B"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MAE (g)</w:t>
                                  </w:r>
                                </w:p>
                              </w:tc>
                              <w:tc>
                                <w:tcPr>
                                  <w:tcW w:w="910" w:type="dxa"/>
                                  <w:shd w:val="clear" w:color="auto" w:fill="auto"/>
                                  <w:noWrap/>
                                  <w:vAlign w:val="center"/>
                                  <w:hideMark/>
                                </w:tcPr>
                                <w:p w14:paraId="7DAA6B5B"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13.86</w:t>
                                  </w:r>
                                </w:p>
                              </w:tc>
                              <w:tc>
                                <w:tcPr>
                                  <w:tcW w:w="910" w:type="dxa"/>
                                  <w:shd w:val="clear" w:color="auto" w:fill="auto"/>
                                  <w:noWrap/>
                                  <w:vAlign w:val="center"/>
                                  <w:hideMark/>
                                </w:tcPr>
                                <w:p w14:paraId="0DE58F27"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15.8</w:t>
                                  </w:r>
                                  <w:r>
                                    <w:rPr>
                                      <w:rFonts w:eastAsia="Times New Roman" w:cs="Times New Roman"/>
                                      <w:color w:val="000000"/>
                                      <w:sz w:val="20"/>
                                      <w:szCs w:val="20"/>
                                    </w:rPr>
                                    <w:t>0</w:t>
                                  </w:r>
                                </w:p>
                              </w:tc>
                            </w:tr>
                            <w:tr w:rsidR="00357B91" w:rsidRPr="004A5E09" w14:paraId="0C398E57" w14:textId="77777777" w:rsidTr="00197670">
                              <w:trPr>
                                <w:trHeight w:val="267"/>
                              </w:trPr>
                              <w:tc>
                                <w:tcPr>
                                  <w:tcW w:w="781" w:type="dxa"/>
                                  <w:vMerge/>
                                  <w:shd w:val="clear" w:color="auto" w:fill="auto"/>
                                  <w:noWrap/>
                                  <w:vAlign w:val="center"/>
                                  <w:hideMark/>
                                </w:tcPr>
                                <w:p w14:paraId="46824F8B"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1228" w:type="dxa"/>
                                  <w:gridSpan w:val="2"/>
                                  <w:shd w:val="clear" w:color="auto" w:fill="auto"/>
                                  <w:noWrap/>
                                  <w:vAlign w:val="center"/>
                                  <w:hideMark/>
                                </w:tcPr>
                                <w:p w14:paraId="10326BAE"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MRE (%)</w:t>
                                  </w:r>
                                </w:p>
                              </w:tc>
                              <w:tc>
                                <w:tcPr>
                                  <w:tcW w:w="910" w:type="dxa"/>
                                  <w:shd w:val="clear" w:color="auto" w:fill="auto"/>
                                  <w:noWrap/>
                                  <w:vAlign w:val="center"/>
                                  <w:hideMark/>
                                </w:tcPr>
                                <w:p w14:paraId="7959A010"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15.6</w:t>
                                  </w:r>
                                  <w:r>
                                    <w:rPr>
                                      <w:rFonts w:eastAsia="Times New Roman" w:cs="Times New Roman"/>
                                      <w:color w:val="000000"/>
                                      <w:sz w:val="20"/>
                                      <w:szCs w:val="20"/>
                                    </w:rPr>
                                    <w:t>0</w:t>
                                  </w:r>
                                </w:p>
                              </w:tc>
                              <w:tc>
                                <w:tcPr>
                                  <w:tcW w:w="910" w:type="dxa"/>
                                  <w:shd w:val="clear" w:color="auto" w:fill="auto"/>
                                  <w:noWrap/>
                                  <w:vAlign w:val="center"/>
                                  <w:hideMark/>
                                </w:tcPr>
                                <w:p w14:paraId="7E5E8C4E"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18.11</w:t>
                                  </w:r>
                                </w:p>
                              </w:tc>
                            </w:tr>
                            <w:tr w:rsidR="00357B91" w:rsidRPr="004A5E09" w14:paraId="6DAC2855" w14:textId="77777777" w:rsidTr="00197670">
                              <w:trPr>
                                <w:trHeight w:val="267"/>
                              </w:trPr>
                              <w:tc>
                                <w:tcPr>
                                  <w:tcW w:w="781" w:type="dxa"/>
                                  <w:vMerge w:val="restart"/>
                                  <w:shd w:val="clear" w:color="auto" w:fill="auto"/>
                                  <w:noWrap/>
                                  <w:vAlign w:val="center"/>
                                  <w:hideMark/>
                                </w:tcPr>
                                <w:p w14:paraId="171658C7"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Nutri</w:t>
                                  </w:r>
                                  <w:r w:rsidRPr="004A5E09">
                                    <w:rPr>
                                      <w:rFonts w:eastAsia="Times New Roman" w:cs="Times New Roman"/>
                                      <w:color w:val="000000"/>
                                      <w:sz w:val="20"/>
                                      <w:szCs w:val="20"/>
                                    </w:rPr>
                                    <w:t xml:space="preserve"> </w:t>
                                  </w:r>
                                  <w:r w:rsidRPr="006C081A">
                                    <w:rPr>
                                      <w:rFonts w:eastAsia="Times New Roman" w:cs="Times New Roman"/>
                                      <w:color w:val="000000"/>
                                      <w:sz w:val="20"/>
                                      <w:szCs w:val="20"/>
                                    </w:rPr>
                                    <w:t>values</w:t>
                                  </w:r>
                                </w:p>
                              </w:tc>
                              <w:tc>
                                <w:tcPr>
                                  <w:tcW w:w="641" w:type="dxa"/>
                                  <w:vMerge w:val="restart"/>
                                  <w:shd w:val="clear" w:color="auto" w:fill="auto"/>
                                  <w:noWrap/>
                                  <w:vAlign w:val="center"/>
                                  <w:hideMark/>
                                </w:tcPr>
                                <w:p w14:paraId="4F589479"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MAE (g)</w:t>
                                  </w:r>
                                </w:p>
                              </w:tc>
                              <w:tc>
                                <w:tcPr>
                                  <w:tcW w:w="587" w:type="dxa"/>
                                  <w:shd w:val="clear" w:color="auto" w:fill="auto"/>
                                  <w:noWrap/>
                                  <w:vAlign w:val="center"/>
                                  <w:hideMark/>
                                </w:tcPr>
                                <w:p w14:paraId="1444B90E"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Cal</w:t>
                                  </w:r>
                                </w:p>
                              </w:tc>
                              <w:tc>
                                <w:tcPr>
                                  <w:tcW w:w="910" w:type="dxa"/>
                                  <w:shd w:val="clear" w:color="auto" w:fill="auto"/>
                                  <w:noWrap/>
                                  <w:vAlign w:val="center"/>
                                  <w:hideMark/>
                                </w:tcPr>
                                <w:p w14:paraId="2B7C126C"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4.73</w:t>
                                  </w:r>
                                </w:p>
                              </w:tc>
                              <w:tc>
                                <w:tcPr>
                                  <w:tcW w:w="910" w:type="dxa"/>
                                  <w:shd w:val="clear" w:color="auto" w:fill="auto"/>
                                  <w:noWrap/>
                                  <w:vAlign w:val="center"/>
                                  <w:hideMark/>
                                </w:tcPr>
                                <w:p w14:paraId="51DB85E3"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5.61</w:t>
                                  </w:r>
                                </w:p>
                              </w:tc>
                            </w:tr>
                            <w:tr w:rsidR="00357B91" w:rsidRPr="004A5E09" w14:paraId="3BC55924" w14:textId="77777777" w:rsidTr="00197670">
                              <w:trPr>
                                <w:trHeight w:val="267"/>
                              </w:trPr>
                              <w:tc>
                                <w:tcPr>
                                  <w:tcW w:w="781" w:type="dxa"/>
                                  <w:vMerge/>
                                  <w:shd w:val="clear" w:color="auto" w:fill="auto"/>
                                  <w:noWrap/>
                                  <w:vAlign w:val="center"/>
                                  <w:hideMark/>
                                </w:tcPr>
                                <w:p w14:paraId="0094410A"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641" w:type="dxa"/>
                                  <w:vMerge/>
                                  <w:shd w:val="clear" w:color="auto" w:fill="auto"/>
                                  <w:noWrap/>
                                  <w:vAlign w:val="center"/>
                                  <w:hideMark/>
                                </w:tcPr>
                                <w:p w14:paraId="528FCF5C" w14:textId="77777777" w:rsidR="00357B91" w:rsidRPr="006C081A" w:rsidRDefault="00357B91" w:rsidP="00357B91">
                                  <w:pPr>
                                    <w:spacing w:after="0" w:line="240" w:lineRule="auto"/>
                                    <w:jc w:val="center"/>
                                    <w:rPr>
                                      <w:rFonts w:eastAsia="Times New Roman" w:cs="Times New Roman"/>
                                      <w:sz w:val="18"/>
                                      <w:szCs w:val="18"/>
                                    </w:rPr>
                                  </w:pPr>
                                </w:p>
                              </w:tc>
                              <w:tc>
                                <w:tcPr>
                                  <w:tcW w:w="587" w:type="dxa"/>
                                  <w:shd w:val="clear" w:color="auto" w:fill="auto"/>
                                  <w:noWrap/>
                                  <w:vAlign w:val="center"/>
                                  <w:hideMark/>
                                </w:tcPr>
                                <w:p w14:paraId="7212D523"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Carb</w:t>
                                  </w:r>
                                </w:p>
                              </w:tc>
                              <w:tc>
                                <w:tcPr>
                                  <w:tcW w:w="910" w:type="dxa"/>
                                  <w:shd w:val="clear" w:color="auto" w:fill="auto"/>
                                  <w:noWrap/>
                                  <w:vAlign w:val="center"/>
                                  <w:hideMark/>
                                </w:tcPr>
                                <w:p w14:paraId="5787876A"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0.8</w:t>
                                  </w:r>
                                  <w:r>
                                    <w:rPr>
                                      <w:rFonts w:eastAsia="Times New Roman" w:cs="Times New Roman"/>
                                      <w:color w:val="000000"/>
                                      <w:sz w:val="20"/>
                                      <w:szCs w:val="20"/>
                                    </w:rPr>
                                    <w:t>0</w:t>
                                  </w:r>
                                </w:p>
                              </w:tc>
                              <w:tc>
                                <w:tcPr>
                                  <w:tcW w:w="910" w:type="dxa"/>
                                  <w:shd w:val="clear" w:color="auto" w:fill="auto"/>
                                  <w:noWrap/>
                                  <w:vAlign w:val="center"/>
                                  <w:hideMark/>
                                </w:tcPr>
                                <w:p w14:paraId="0562D656"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0.95</w:t>
                                  </w:r>
                                </w:p>
                              </w:tc>
                            </w:tr>
                            <w:tr w:rsidR="00357B91" w:rsidRPr="004A5E09" w14:paraId="584E1753" w14:textId="77777777" w:rsidTr="00197670">
                              <w:trPr>
                                <w:trHeight w:val="267"/>
                              </w:trPr>
                              <w:tc>
                                <w:tcPr>
                                  <w:tcW w:w="781" w:type="dxa"/>
                                  <w:vMerge/>
                                  <w:shd w:val="clear" w:color="auto" w:fill="auto"/>
                                  <w:noWrap/>
                                  <w:vAlign w:val="center"/>
                                  <w:hideMark/>
                                </w:tcPr>
                                <w:p w14:paraId="1CF980E3"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641" w:type="dxa"/>
                                  <w:vMerge/>
                                  <w:shd w:val="clear" w:color="auto" w:fill="auto"/>
                                  <w:noWrap/>
                                  <w:vAlign w:val="center"/>
                                  <w:hideMark/>
                                </w:tcPr>
                                <w:p w14:paraId="2AD250E5" w14:textId="77777777" w:rsidR="00357B91" w:rsidRPr="006C081A" w:rsidRDefault="00357B91" w:rsidP="00357B91">
                                  <w:pPr>
                                    <w:spacing w:after="0" w:line="240" w:lineRule="auto"/>
                                    <w:jc w:val="center"/>
                                    <w:rPr>
                                      <w:rFonts w:eastAsia="Times New Roman" w:cs="Times New Roman"/>
                                      <w:sz w:val="18"/>
                                      <w:szCs w:val="18"/>
                                    </w:rPr>
                                  </w:pPr>
                                </w:p>
                              </w:tc>
                              <w:tc>
                                <w:tcPr>
                                  <w:tcW w:w="587" w:type="dxa"/>
                                  <w:shd w:val="clear" w:color="auto" w:fill="auto"/>
                                  <w:noWrap/>
                                  <w:vAlign w:val="center"/>
                                  <w:hideMark/>
                                </w:tcPr>
                                <w:p w14:paraId="61761F28" w14:textId="77777777" w:rsidR="00357B91" w:rsidRPr="006C081A" w:rsidRDefault="00357B91" w:rsidP="00357B91">
                                  <w:pPr>
                                    <w:spacing w:after="0" w:line="240" w:lineRule="auto"/>
                                    <w:jc w:val="center"/>
                                    <w:rPr>
                                      <w:rFonts w:eastAsia="Times New Roman" w:cs="Times New Roman"/>
                                      <w:color w:val="000000"/>
                                      <w:sz w:val="20"/>
                                      <w:szCs w:val="20"/>
                                    </w:rPr>
                                  </w:pPr>
                                  <w:proofErr w:type="spellStart"/>
                                  <w:r w:rsidRPr="006C081A">
                                    <w:rPr>
                                      <w:rFonts w:eastAsia="Times New Roman" w:cs="Times New Roman"/>
                                      <w:color w:val="000000"/>
                                      <w:sz w:val="20"/>
                                      <w:szCs w:val="20"/>
                                    </w:rPr>
                                    <w:t>Prot</w:t>
                                  </w:r>
                                  <w:proofErr w:type="spellEnd"/>
                                </w:p>
                              </w:tc>
                              <w:tc>
                                <w:tcPr>
                                  <w:tcW w:w="910" w:type="dxa"/>
                                  <w:shd w:val="clear" w:color="auto" w:fill="auto"/>
                                  <w:noWrap/>
                                  <w:vAlign w:val="center"/>
                                  <w:hideMark/>
                                </w:tcPr>
                                <w:p w14:paraId="0B9623B1"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0.19</w:t>
                                  </w:r>
                                </w:p>
                              </w:tc>
                              <w:tc>
                                <w:tcPr>
                                  <w:tcW w:w="910" w:type="dxa"/>
                                  <w:shd w:val="clear" w:color="auto" w:fill="auto"/>
                                  <w:noWrap/>
                                  <w:vAlign w:val="center"/>
                                  <w:hideMark/>
                                </w:tcPr>
                                <w:p w14:paraId="19E3EED5"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0.22</w:t>
                                  </w:r>
                                </w:p>
                              </w:tc>
                            </w:tr>
                            <w:tr w:rsidR="00357B91" w:rsidRPr="004A5E09" w14:paraId="73D8C6BA" w14:textId="77777777" w:rsidTr="00197670">
                              <w:trPr>
                                <w:trHeight w:val="267"/>
                              </w:trPr>
                              <w:tc>
                                <w:tcPr>
                                  <w:tcW w:w="781" w:type="dxa"/>
                                  <w:vMerge/>
                                  <w:shd w:val="clear" w:color="auto" w:fill="auto"/>
                                  <w:noWrap/>
                                  <w:vAlign w:val="center"/>
                                  <w:hideMark/>
                                </w:tcPr>
                                <w:p w14:paraId="46E1C2F6"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641" w:type="dxa"/>
                                  <w:vMerge/>
                                  <w:shd w:val="clear" w:color="auto" w:fill="auto"/>
                                  <w:noWrap/>
                                  <w:vAlign w:val="center"/>
                                  <w:hideMark/>
                                </w:tcPr>
                                <w:p w14:paraId="5E014237" w14:textId="77777777" w:rsidR="00357B91" w:rsidRPr="006C081A" w:rsidRDefault="00357B91" w:rsidP="00357B91">
                                  <w:pPr>
                                    <w:spacing w:after="0" w:line="240" w:lineRule="auto"/>
                                    <w:jc w:val="center"/>
                                    <w:rPr>
                                      <w:rFonts w:eastAsia="Times New Roman" w:cs="Times New Roman"/>
                                      <w:sz w:val="18"/>
                                      <w:szCs w:val="18"/>
                                    </w:rPr>
                                  </w:pPr>
                                </w:p>
                              </w:tc>
                              <w:tc>
                                <w:tcPr>
                                  <w:tcW w:w="587" w:type="dxa"/>
                                  <w:shd w:val="clear" w:color="auto" w:fill="auto"/>
                                  <w:noWrap/>
                                  <w:vAlign w:val="center"/>
                                  <w:hideMark/>
                                </w:tcPr>
                                <w:p w14:paraId="71561291"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Fat</w:t>
                                  </w:r>
                                </w:p>
                              </w:tc>
                              <w:tc>
                                <w:tcPr>
                                  <w:tcW w:w="910" w:type="dxa"/>
                                  <w:shd w:val="clear" w:color="auto" w:fill="auto"/>
                                  <w:noWrap/>
                                  <w:vAlign w:val="center"/>
                                  <w:hideMark/>
                                </w:tcPr>
                                <w:p w14:paraId="0E1335AC"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0.21</w:t>
                                  </w:r>
                                </w:p>
                              </w:tc>
                              <w:tc>
                                <w:tcPr>
                                  <w:tcW w:w="910" w:type="dxa"/>
                                  <w:shd w:val="clear" w:color="auto" w:fill="auto"/>
                                  <w:noWrap/>
                                  <w:vAlign w:val="center"/>
                                  <w:hideMark/>
                                </w:tcPr>
                                <w:p w14:paraId="11FEB7AB"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0.25</w:t>
                                  </w:r>
                                </w:p>
                              </w:tc>
                            </w:tr>
                            <w:tr w:rsidR="00357B91" w:rsidRPr="004A5E09" w14:paraId="6B2473AC" w14:textId="77777777" w:rsidTr="00197670">
                              <w:trPr>
                                <w:trHeight w:val="267"/>
                              </w:trPr>
                              <w:tc>
                                <w:tcPr>
                                  <w:tcW w:w="781" w:type="dxa"/>
                                  <w:vMerge/>
                                  <w:shd w:val="clear" w:color="auto" w:fill="auto"/>
                                  <w:noWrap/>
                                  <w:vAlign w:val="center"/>
                                  <w:hideMark/>
                                </w:tcPr>
                                <w:p w14:paraId="5E4CC2D5"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1228" w:type="dxa"/>
                                  <w:gridSpan w:val="2"/>
                                  <w:shd w:val="clear" w:color="auto" w:fill="auto"/>
                                  <w:noWrap/>
                                  <w:vAlign w:val="center"/>
                                  <w:hideMark/>
                                </w:tcPr>
                                <w:p w14:paraId="41DB498F"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MRE (%)</w:t>
                                  </w:r>
                                </w:p>
                              </w:tc>
                              <w:tc>
                                <w:tcPr>
                                  <w:tcW w:w="910" w:type="dxa"/>
                                  <w:shd w:val="clear" w:color="auto" w:fill="auto"/>
                                  <w:noWrap/>
                                  <w:vAlign w:val="center"/>
                                  <w:hideMark/>
                                </w:tcPr>
                                <w:p w14:paraId="14A1C72C"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15.3</w:t>
                                  </w:r>
                                  <w:r>
                                    <w:rPr>
                                      <w:rFonts w:eastAsia="Times New Roman" w:cs="Times New Roman"/>
                                      <w:color w:val="000000"/>
                                      <w:sz w:val="20"/>
                                      <w:szCs w:val="20"/>
                                    </w:rPr>
                                    <w:t>0</w:t>
                                  </w:r>
                                </w:p>
                              </w:tc>
                              <w:tc>
                                <w:tcPr>
                                  <w:tcW w:w="910" w:type="dxa"/>
                                  <w:shd w:val="clear" w:color="auto" w:fill="auto"/>
                                  <w:noWrap/>
                                  <w:vAlign w:val="center"/>
                                  <w:hideMark/>
                                </w:tcPr>
                                <w:p w14:paraId="1D629CC2"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17.76</w:t>
                                  </w:r>
                                </w:p>
                              </w:tc>
                            </w:tr>
                          </w:tbl>
                          <w:p w14:paraId="19CDEDAC" w14:textId="2F788F11" w:rsidR="009D49D3" w:rsidRDefault="009D49D3" w:rsidP="009D49D3">
                            <w:pPr>
                              <w:spacing w:after="0"/>
                            </w:pPr>
                          </w:p>
                          <w:p w14:paraId="0C23B235" w14:textId="3259EC14" w:rsidR="009D49D3" w:rsidRDefault="009D49D3" w:rsidP="009D49D3">
                            <w:pPr>
                              <w:spacing w:after="0"/>
                              <w:jc w:val="center"/>
                            </w:pPr>
                          </w:p>
                          <w:p w14:paraId="2C464E57" w14:textId="3EC28824" w:rsidR="00357B91" w:rsidRDefault="00357B91" w:rsidP="009D49D3">
                            <w:pPr>
                              <w:spacing w:after="0"/>
                              <w:jc w:val="center"/>
                            </w:pPr>
                            <w:r>
                              <w:rPr>
                                <w:noProof/>
                              </w:rPr>
                              <w:drawing>
                                <wp:inline distT="0" distB="0" distL="0" distR="0" wp14:anchorId="4DFC5792" wp14:editId="491E5B96">
                                  <wp:extent cx="2484120" cy="5345129"/>
                                  <wp:effectExtent l="0" t="0" r="0" b="825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5345129"/>
                                          </a:xfrm>
                                          <a:prstGeom prst="rect">
                                            <a:avLst/>
                                          </a:prstGeom>
                                          <a:noFill/>
                                        </pic:spPr>
                                      </pic:pic>
                                    </a:graphicData>
                                  </a:graphic>
                                </wp:inline>
                              </w:drawing>
                            </w:r>
                          </w:p>
                          <w:p w14:paraId="47EDB4DB" w14:textId="053FFEFE" w:rsidR="00197670" w:rsidRDefault="00197670" w:rsidP="009D49D3">
                            <w:pPr>
                              <w:spacing w:after="0"/>
                              <w:jc w:val="center"/>
                            </w:pPr>
                            <w:r>
                              <w:t>Figure 6: Model training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F090C" id="_x0000_s1034" type="#_x0000_t202" style="position:absolute;left:0;text-align:left;margin-left:0;margin-top:.05pt;width:210.7pt;height:696.4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" stroked="f">
                <v:textbox>
                  <w:txbxContent>
                    <w:p w14:paraId="2BC603CF" w14:textId="77777777" w:rsidR="00357B91" w:rsidRDefault="00357B91" w:rsidP="00357B91">
                      <w:r>
                        <w:t>Table 5: Weight and nutritional values estimation performance</w:t>
                      </w:r>
                    </w:p>
                    <w:tbl>
                      <w:tblPr>
                        <w:tblW w:w="3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661"/>
                        <w:gridCol w:w="605"/>
                        <w:gridCol w:w="938"/>
                        <w:gridCol w:w="938"/>
                      </w:tblGrid>
                      <w:tr w:rsidR="00357B91" w:rsidRPr="004A5E09" w14:paraId="66F004B9" w14:textId="77777777" w:rsidTr="00197670">
                        <w:trPr>
                          <w:trHeight w:val="267"/>
                        </w:trPr>
                        <w:tc>
                          <w:tcPr>
                            <w:tcW w:w="2009" w:type="dxa"/>
                            <w:gridSpan w:val="3"/>
                            <w:shd w:val="clear" w:color="auto" w:fill="auto"/>
                            <w:noWrap/>
                            <w:vAlign w:val="center"/>
                            <w:hideMark/>
                          </w:tcPr>
                          <w:p w14:paraId="668CF42A" w14:textId="77777777" w:rsidR="00357B91" w:rsidRPr="006C081A" w:rsidRDefault="00357B91" w:rsidP="00357B91">
                            <w:pPr>
                              <w:spacing w:after="0" w:line="240" w:lineRule="auto"/>
                              <w:jc w:val="center"/>
                              <w:rPr>
                                <w:rFonts w:eastAsia="Times New Roman" w:cs="Times New Roman"/>
                                <w:sz w:val="20"/>
                                <w:szCs w:val="20"/>
                              </w:rPr>
                            </w:pPr>
                          </w:p>
                        </w:tc>
                        <w:tc>
                          <w:tcPr>
                            <w:tcW w:w="910" w:type="dxa"/>
                            <w:shd w:val="clear" w:color="auto" w:fill="auto"/>
                            <w:noWrap/>
                            <w:vAlign w:val="center"/>
                            <w:hideMark/>
                          </w:tcPr>
                          <w:p w14:paraId="487FD28A" w14:textId="77777777" w:rsidR="00357B91" w:rsidRPr="006C081A" w:rsidRDefault="00357B91" w:rsidP="00357B91">
                            <w:pPr>
                              <w:spacing w:after="0" w:line="240" w:lineRule="auto"/>
                              <w:jc w:val="center"/>
                              <w:rPr>
                                <w:rFonts w:eastAsia="Times New Roman" w:cs="Times New Roman"/>
                                <w:b/>
                                <w:bCs/>
                                <w:color w:val="000000"/>
                                <w:sz w:val="20"/>
                                <w:szCs w:val="20"/>
                              </w:rPr>
                            </w:pPr>
                            <w:proofErr w:type="spellStart"/>
                            <w:r w:rsidRPr="006C081A">
                              <w:rPr>
                                <w:rFonts w:eastAsia="Times New Roman" w:cs="Times New Roman"/>
                                <w:b/>
                                <w:bCs/>
                                <w:color w:val="000000"/>
                                <w:sz w:val="20"/>
                                <w:szCs w:val="20"/>
                              </w:rPr>
                              <w:t>VegeNet</w:t>
                            </w:r>
                            <w:proofErr w:type="spellEnd"/>
                          </w:p>
                        </w:tc>
                        <w:tc>
                          <w:tcPr>
                            <w:tcW w:w="910" w:type="dxa"/>
                            <w:shd w:val="clear" w:color="auto" w:fill="auto"/>
                            <w:noWrap/>
                            <w:vAlign w:val="center"/>
                            <w:hideMark/>
                          </w:tcPr>
                          <w:p w14:paraId="6ABCC575" w14:textId="77777777" w:rsidR="00357B91" w:rsidRPr="006C081A" w:rsidRDefault="00357B91" w:rsidP="00357B91">
                            <w:pPr>
                              <w:spacing w:after="0" w:line="240" w:lineRule="auto"/>
                              <w:jc w:val="center"/>
                              <w:rPr>
                                <w:rFonts w:eastAsia="Times New Roman" w:cs="Times New Roman"/>
                                <w:b/>
                                <w:bCs/>
                                <w:color w:val="000000"/>
                                <w:sz w:val="20"/>
                                <w:szCs w:val="20"/>
                              </w:rPr>
                            </w:pPr>
                            <w:proofErr w:type="spellStart"/>
                            <w:r w:rsidRPr="006C081A">
                              <w:rPr>
                                <w:rFonts w:eastAsia="Times New Roman" w:cs="Times New Roman"/>
                                <w:b/>
                                <w:bCs/>
                                <w:color w:val="000000"/>
                                <w:sz w:val="20"/>
                                <w:szCs w:val="20"/>
                              </w:rPr>
                              <w:t>VegeNet</w:t>
                            </w:r>
                            <w:proofErr w:type="spellEnd"/>
                            <w:r w:rsidRPr="006C081A">
                              <w:rPr>
                                <w:rFonts w:eastAsia="Times New Roman" w:cs="Times New Roman"/>
                                <w:b/>
                                <w:bCs/>
                                <w:color w:val="000000"/>
                                <w:sz w:val="20"/>
                                <w:szCs w:val="20"/>
                              </w:rPr>
                              <w:t xml:space="preserve"> _USM filtered</w:t>
                            </w:r>
                          </w:p>
                        </w:tc>
                      </w:tr>
                      <w:tr w:rsidR="00357B91" w:rsidRPr="004A5E09" w14:paraId="3AB17FD8" w14:textId="77777777" w:rsidTr="00197670">
                        <w:trPr>
                          <w:trHeight w:val="267"/>
                        </w:trPr>
                        <w:tc>
                          <w:tcPr>
                            <w:tcW w:w="781" w:type="dxa"/>
                            <w:vMerge w:val="restart"/>
                            <w:shd w:val="clear" w:color="auto" w:fill="auto"/>
                            <w:noWrap/>
                            <w:vAlign w:val="center"/>
                            <w:hideMark/>
                          </w:tcPr>
                          <w:p w14:paraId="20F22AA4"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W</w:t>
                            </w:r>
                            <w:r>
                              <w:rPr>
                                <w:rFonts w:eastAsia="Times New Roman" w:cs="Times New Roman"/>
                                <w:color w:val="000000"/>
                                <w:sz w:val="20"/>
                                <w:szCs w:val="20"/>
                              </w:rPr>
                              <w:t>ei</w:t>
                            </w:r>
                            <w:r w:rsidRPr="006C081A">
                              <w:rPr>
                                <w:rFonts w:eastAsia="Times New Roman" w:cs="Times New Roman"/>
                                <w:color w:val="000000"/>
                                <w:sz w:val="20"/>
                                <w:szCs w:val="20"/>
                              </w:rPr>
                              <w:t>ght</w:t>
                            </w:r>
                          </w:p>
                        </w:tc>
                        <w:tc>
                          <w:tcPr>
                            <w:tcW w:w="1228" w:type="dxa"/>
                            <w:gridSpan w:val="2"/>
                            <w:shd w:val="clear" w:color="auto" w:fill="auto"/>
                            <w:noWrap/>
                            <w:vAlign w:val="center"/>
                            <w:hideMark/>
                          </w:tcPr>
                          <w:p w14:paraId="055A8B9B"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MAE (g)</w:t>
                            </w:r>
                          </w:p>
                        </w:tc>
                        <w:tc>
                          <w:tcPr>
                            <w:tcW w:w="910" w:type="dxa"/>
                            <w:shd w:val="clear" w:color="auto" w:fill="auto"/>
                            <w:noWrap/>
                            <w:vAlign w:val="center"/>
                            <w:hideMark/>
                          </w:tcPr>
                          <w:p w14:paraId="7DAA6B5B"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13.86</w:t>
                            </w:r>
                          </w:p>
                        </w:tc>
                        <w:tc>
                          <w:tcPr>
                            <w:tcW w:w="910" w:type="dxa"/>
                            <w:shd w:val="clear" w:color="auto" w:fill="auto"/>
                            <w:noWrap/>
                            <w:vAlign w:val="center"/>
                            <w:hideMark/>
                          </w:tcPr>
                          <w:p w14:paraId="0DE58F27"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15.8</w:t>
                            </w:r>
                            <w:r>
                              <w:rPr>
                                <w:rFonts w:eastAsia="Times New Roman" w:cs="Times New Roman"/>
                                <w:color w:val="000000"/>
                                <w:sz w:val="20"/>
                                <w:szCs w:val="20"/>
                              </w:rPr>
                              <w:t>0</w:t>
                            </w:r>
                          </w:p>
                        </w:tc>
                      </w:tr>
                      <w:tr w:rsidR="00357B91" w:rsidRPr="004A5E09" w14:paraId="0C398E57" w14:textId="77777777" w:rsidTr="00197670">
                        <w:trPr>
                          <w:trHeight w:val="267"/>
                        </w:trPr>
                        <w:tc>
                          <w:tcPr>
                            <w:tcW w:w="781" w:type="dxa"/>
                            <w:vMerge/>
                            <w:shd w:val="clear" w:color="auto" w:fill="auto"/>
                            <w:noWrap/>
                            <w:vAlign w:val="center"/>
                            <w:hideMark/>
                          </w:tcPr>
                          <w:p w14:paraId="46824F8B"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1228" w:type="dxa"/>
                            <w:gridSpan w:val="2"/>
                            <w:shd w:val="clear" w:color="auto" w:fill="auto"/>
                            <w:noWrap/>
                            <w:vAlign w:val="center"/>
                            <w:hideMark/>
                          </w:tcPr>
                          <w:p w14:paraId="10326BAE"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MRE (%)</w:t>
                            </w:r>
                          </w:p>
                        </w:tc>
                        <w:tc>
                          <w:tcPr>
                            <w:tcW w:w="910" w:type="dxa"/>
                            <w:shd w:val="clear" w:color="auto" w:fill="auto"/>
                            <w:noWrap/>
                            <w:vAlign w:val="center"/>
                            <w:hideMark/>
                          </w:tcPr>
                          <w:p w14:paraId="7959A010"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15.6</w:t>
                            </w:r>
                            <w:r>
                              <w:rPr>
                                <w:rFonts w:eastAsia="Times New Roman" w:cs="Times New Roman"/>
                                <w:color w:val="000000"/>
                                <w:sz w:val="20"/>
                                <w:szCs w:val="20"/>
                              </w:rPr>
                              <w:t>0</w:t>
                            </w:r>
                          </w:p>
                        </w:tc>
                        <w:tc>
                          <w:tcPr>
                            <w:tcW w:w="910" w:type="dxa"/>
                            <w:shd w:val="clear" w:color="auto" w:fill="auto"/>
                            <w:noWrap/>
                            <w:vAlign w:val="center"/>
                            <w:hideMark/>
                          </w:tcPr>
                          <w:p w14:paraId="7E5E8C4E"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18.11</w:t>
                            </w:r>
                          </w:p>
                        </w:tc>
                      </w:tr>
                      <w:tr w:rsidR="00357B91" w:rsidRPr="004A5E09" w14:paraId="6DAC2855" w14:textId="77777777" w:rsidTr="00197670">
                        <w:trPr>
                          <w:trHeight w:val="267"/>
                        </w:trPr>
                        <w:tc>
                          <w:tcPr>
                            <w:tcW w:w="781" w:type="dxa"/>
                            <w:vMerge w:val="restart"/>
                            <w:shd w:val="clear" w:color="auto" w:fill="auto"/>
                            <w:noWrap/>
                            <w:vAlign w:val="center"/>
                            <w:hideMark/>
                          </w:tcPr>
                          <w:p w14:paraId="171658C7"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Nutri</w:t>
                            </w:r>
                            <w:r w:rsidRPr="004A5E09">
                              <w:rPr>
                                <w:rFonts w:eastAsia="Times New Roman" w:cs="Times New Roman"/>
                                <w:color w:val="000000"/>
                                <w:sz w:val="20"/>
                                <w:szCs w:val="20"/>
                              </w:rPr>
                              <w:t xml:space="preserve"> </w:t>
                            </w:r>
                            <w:r w:rsidRPr="006C081A">
                              <w:rPr>
                                <w:rFonts w:eastAsia="Times New Roman" w:cs="Times New Roman"/>
                                <w:color w:val="000000"/>
                                <w:sz w:val="20"/>
                                <w:szCs w:val="20"/>
                              </w:rPr>
                              <w:t>values</w:t>
                            </w:r>
                          </w:p>
                        </w:tc>
                        <w:tc>
                          <w:tcPr>
                            <w:tcW w:w="641" w:type="dxa"/>
                            <w:vMerge w:val="restart"/>
                            <w:shd w:val="clear" w:color="auto" w:fill="auto"/>
                            <w:noWrap/>
                            <w:vAlign w:val="center"/>
                            <w:hideMark/>
                          </w:tcPr>
                          <w:p w14:paraId="4F589479"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MAE (g)</w:t>
                            </w:r>
                          </w:p>
                        </w:tc>
                        <w:tc>
                          <w:tcPr>
                            <w:tcW w:w="587" w:type="dxa"/>
                            <w:shd w:val="clear" w:color="auto" w:fill="auto"/>
                            <w:noWrap/>
                            <w:vAlign w:val="center"/>
                            <w:hideMark/>
                          </w:tcPr>
                          <w:p w14:paraId="1444B90E"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Cal</w:t>
                            </w:r>
                          </w:p>
                        </w:tc>
                        <w:tc>
                          <w:tcPr>
                            <w:tcW w:w="910" w:type="dxa"/>
                            <w:shd w:val="clear" w:color="auto" w:fill="auto"/>
                            <w:noWrap/>
                            <w:vAlign w:val="center"/>
                            <w:hideMark/>
                          </w:tcPr>
                          <w:p w14:paraId="2B7C126C"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4.73</w:t>
                            </w:r>
                          </w:p>
                        </w:tc>
                        <w:tc>
                          <w:tcPr>
                            <w:tcW w:w="910" w:type="dxa"/>
                            <w:shd w:val="clear" w:color="auto" w:fill="auto"/>
                            <w:noWrap/>
                            <w:vAlign w:val="center"/>
                            <w:hideMark/>
                          </w:tcPr>
                          <w:p w14:paraId="51DB85E3"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5.61</w:t>
                            </w:r>
                          </w:p>
                        </w:tc>
                      </w:tr>
                      <w:tr w:rsidR="00357B91" w:rsidRPr="004A5E09" w14:paraId="3BC55924" w14:textId="77777777" w:rsidTr="00197670">
                        <w:trPr>
                          <w:trHeight w:val="267"/>
                        </w:trPr>
                        <w:tc>
                          <w:tcPr>
                            <w:tcW w:w="781" w:type="dxa"/>
                            <w:vMerge/>
                            <w:shd w:val="clear" w:color="auto" w:fill="auto"/>
                            <w:noWrap/>
                            <w:vAlign w:val="center"/>
                            <w:hideMark/>
                          </w:tcPr>
                          <w:p w14:paraId="0094410A"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641" w:type="dxa"/>
                            <w:vMerge/>
                            <w:shd w:val="clear" w:color="auto" w:fill="auto"/>
                            <w:noWrap/>
                            <w:vAlign w:val="center"/>
                            <w:hideMark/>
                          </w:tcPr>
                          <w:p w14:paraId="528FCF5C" w14:textId="77777777" w:rsidR="00357B91" w:rsidRPr="006C081A" w:rsidRDefault="00357B91" w:rsidP="00357B91">
                            <w:pPr>
                              <w:spacing w:after="0" w:line="240" w:lineRule="auto"/>
                              <w:jc w:val="center"/>
                              <w:rPr>
                                <w:rFonts w:eastAsia="Times New Roman" w:cs="Times New Roman"/>
                                <w:sz w:val="18"/>
                                <w:szCs w:val="18"/>
                              </w:rPr>
                            </w:pPr>
                          </w:p>
                        </w:tc>
                        <w:tc>
                          <w:tcPr>
                            <w:tcW w:w="587" w:type="dxa"/>
                            <w:shd w:val="clear" w:color="auto" w:fill="auto"/>
                            <w:noWrap/>
                            <w:vAlign w:val="center"/>
                            <w:hideMark/>
                          </w:tcPr>
                          <w:p w14:paraId="7212D523"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Carb</w:t>
                            </w:r>
                          </w:p>
                        </w:tc>
                        <w:tc>
                          <w:tcPr>
                            <w:tcW w:w="910" w:type="dxa"/>
                            <w:shd w:val="clear" w:color="auto" w:fill="auto"/>
                            <w:noWrap/>
                            <w:vAlign w:val="center"/>
                            <w:hideMark/>
                          </w:tcPr>
                          <w:p w14:paraId="5787876A"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0.8</w:t>
                            </w:r>
                            <w:r>
                              <w:rPr>
                                <w:rFonts w:eastAsia="Times New Roman" w:cs="Times New Roman"/>
                                <w:color w:val="000000"/>
                                <w:sz w:val="20"/>
                                <w:szCs w:val="20"/>
                              </w:rPr>
                              <w:t>0</w:t>
                            </w:r>
                          </w:p>
                        </w:tc>
                        <w:tc>
                          <w:tcPr>
                            <w:tcW w:w="910" w:type="dxa"/>
                            <w:shd w:val="clear" w:color="auto" w:fill="auto"/>
                            <w:noWrap/>
                            <w:vAlign w:val="center"/>
                            <w:hideMark/>
                          </w:tcPr>
                          <w:p w14:paraId="0562D656"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0.95</w:t>
                            </w:r>
                          </w:p>
                        </w:tc>
                      </w:tr>
                      <w:tr w:rsidR="00357B91" w:rsidRPr="004A5E09" w14:paraId="584E1753" w14:textId="77777777" w:rsidTr="00197670">
                        <w:trPr>
                          <w:trHeight w:val="267"/>
                        </w:trPr>
                        <w:tc>
                          <w:tcPr>
                            <w:tcW w:w="781" w:type="dxa"/>
                            <w:vMerge/>
                            <w:shd w:val="clear" w:color="auto" w:fill="auto"/>
                            <w:noWrap/>
                            <w:vAlign w:val="center"/>
                            <w:hideMark/>
                          </w:tcPr>
                          <w:p w14:paraId="1CF980E3"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641" w:type="dxa"/>
                            <w:vMerge/>
                            <w:shd w:val="clear" w:color="auto" w:fill="auto"/>
                            <w:noWrap/>
                            <w:vAlign w:val="center"/>
                            <w:hideMark/>
                          </w:tcPr>
                          <w:p w14:paraId="2AD250E5" w14:textId="77777777" w:rsidR="00357B91" w:rsidRPr="006C081A" w:rsidRDefault="00357B91" w:rsidP="00357B91">
                            <w:pPr>
                              <w:spacing w:after="0" w:line="240" w:lineRule="auto"/>
                              <w:jc w:val="center"/>
                              <w:rPr>
                                <w:rFonts w:eastAsia="Times New Roman" w:cs="Times New Roman"/>
                                <w:sz w:val="18"/>
                                <w:szCs w:val="18"/>
                              </w:rPr>
                            </w:pPr>
                          </w:p>
                        </w:tc>
                        <w:tc>
                          <w:tcPr>
                            <w:tcW w:w="587" w:type="dxa"/>
                            <w:shd w:val="clear" w:color="auto" w:fill="auto"/>
                            <w:noWrap/>
                            <w:vAlign w:val="center"/>
                            <w:hideMark/>
                          </w:tcPr>
                          <w:p w14:paraId="61761F28" w14:textId="77777777" w:rsidR="00357B91" w:rsidRPr="006C081A" w:rsidRDefault="00357B91" w:rsidP="00357B91">
                            <w:pPr>
                              <w:spacing w:after="0" w:line="240" w:lineRule="auto"/>
                              <w:jc w:val="center"/>
                              <w:rPr>
                                <w:rFonts w:eastAsia="Times New Roman" w:cs="Times New Roman"/>
                                <w:color w:val="000000"/>
                                <w:sz w:val="20"/>
                                <w:szCs w:val="20"/>
                              </w:rPr>
                            </w:pPr>
                            <w:proofErr w:type="spellStart"/>
                            <w:r w:rsidRPr="006C081A">
                              <w:rPr>
                                <w:rFonts w:eastAsia="Times New Roman" w:cs="Times New Roman"/>
                                <w:color w:val="000000"/>
                                <w:sz w:val="20"/>
                                <w:szCs w:val="20"/>
                              </w:rPr>
                              <w:t>Prot</w:t>
                            </w:r>
                            <w:proofErr w:type="spellEnd"/>
                          </w:p>
                        </w:tc>
                        <w:tc>
                          <w:tcPr>
                            <w:tcW w:w="910" w:type="dxa"/>
                            <w:shd w:val="clear" w:color="auto" w:fill="auto"/>
                            <w:noWrap/>
                            <w:vAlign w:val="center"/>
                            <w:hideMark/>
                          </w:tcPr>
                          <w:p w14:paraId="0B9623B1"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0.19</w:t>
                            </w:r>
                          </w:p>
                        </w:tc>
                        <w:tc>
                          <w:tcPr>
                            <w:tcW w:w="910" w:type="dxa"/>
                            <w:shd w:val="clear" w:color="auto" w:fill="auto"/>
                            <w:noWrap/>
                            <w:vAlign w:val="center"/>
                            <w:hideMark/>
                          </w:tcPr>
                          <w:p w14:paraId="19E3EED5"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0.22</w:t>
                            </w:r>
                          </w:p>
                        </w:tc>
                      </w:tr>
                      <w:tr w:rsidR="00357B91" w:rsidRPr="004A5E09" w14:paraId="73D8C6BA" w14:textId="77777777" w:rsidTr="00197670">
                        <w:trPr>
                          <w:trHeight w:val="267"/>
                        </w:trPr>
                        <w:tc>
                          <w:tcPr>
                            <w:tcW w:w="781" w:type="dxa"/>
                            <w:vMerge/>
                            <w:shd w:val="clear" w:color="auto" w:fill="auto"/>
                            <w:noWrap/>
                            <w:vAlign w:val="center"/>
                            <w:hideMark/>
                          </w:tcPr>
                          <w:p w14:paraId="46E1C2F6"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641" w:type="dxa"/>
                            <w:vMerge/>
                            <w:shd w:val="clear" w:color="auto" w:fill="auto"/>
                            <w:noWrap/>
                            <w:vAlign w:val="center"/>
                            <w:hideMark/>
                          </w:tcPr>
                          <w:p w14:paraId="5E014237" w14:textId="77777777" w:rsidR="00357B91" w:rsidRPr="006C081A" w:rsidRDefault="00357B91" w:rsidP="00357B91">
                            <w:pPr>
                              <w:spacing w:after="0" w:line="240" w:lineRule="auto"/>
                              <w:jc w:val="center"/>
                              <w:rPr>
                                <w:rFonts w:eastAsia="Times New Roman" w:cs="Times New Roman"/>
                                <w:sz w:val="18"/>
                                <w:szCs w:val="18"/>
                              </w:rPr>
                            </w:pPr>
                          </w:p>
                        </w:tc>
                        <w:tc>
                          <w:tcPr>
                            <w:tcW w:w="587" w:type="dxa"/>
                            <w:shd w:val="clear" w:color="auto" w:fill="auto"/>
                            <w:noWrap/>
                            <w:vAlign w:val="center"/>
                            <w:hideMark/>
                          </w:tcPr>
                          <w:p w14:paraId="71561291"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Fat</w:t>
                            </w:r>
                          </w:p>
                        </w:tc>
                        <w:tc>
                          <w:tcPr>
                            <w:tcW w:w="910" w:type="dxa"/>
                            <w:shd w:val="clear" w:color="auto" w:fill="auto"/>
                            <w:noWrap/>
                            <w:vAlign w:val="center"/>
                            <w:hideMark/>
                          </w:tcPr>
                          <w:p w14:paraId="0E1335AC"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0.21</w:t>
                            </w:r>
                          </w:p>
                        </w:tc>
                        <w:tc>
                          <w:tcPr>
                            <w:tcW w:w="910" w:type="dxa"/>
                            <w:shd w:val="clear" w:color="auto" w:fill="auto"/>
                            <w:noWrap/>
                            <w:vAlign w:val="center"/>
                            <w:hideMark/>
                          </w:tcPr>
                          <w:p w14:paraId="11FEB7AB"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0.25</w:t>
                            </w:r>
                          </w:p>
                        </w:tc>
                      </w:tr>
                      <w:tr w:rsidR="00357B91" w:rsidRPr="004A5E09" w14:paraId="6B2473AC" w14:textId="77777777" w:rsidTr="00197670">
                        <w:trPr>
                          <w:trHeight w:val="267"/>
                        </w:trPr>
                        <w:tc>
                          <w:tcPr>
                            <w:tcW w:w="781" w:type="dxa"/>
                            <w:vMerge/>
                            <w:shd w:val="clear" w:color="auto" w:fill="auto"/>
                            <w:noWrap/>
                            <w:vAlign w:val="center"/>
                            <w:hideMark/>
                          </w:tcPr>
                          <w:p w14:paraId="5E4CC2D5" w14:textId="77777777" w:rsidR="00357B91" w:rsidRPr="006C081A" w:rsidRDefault="00357B91" w:rsidP="00357B91">
                            <w:pPr>
                              <w:spacing w:after="0" w:line="240" w:lineRule="auto"/>
                              <w:jc w:val="center"/>
                              <w:rPr>
                                <w:rFonts w:eastAsia="Times New Roman" w:cs="Times New Roman"/>
                                <w:color w:val="000000"/>
                                <w:sz w:val="20"/>
                                <w:szCs w:val="20"/>
                              </w:rPr>
                            </w:pPr>
                          </w:p>
                        </w:tc>
                        <w:tc>
                          <w:tcPr>
                            <w:tcW w:w="1228" w:type="dxa"/>
                            <w:gridSpan w:val="2"/>
                            <w:shd w:val="clear" w:color="auto" w:fill="auto"/>
                            <w:noWrap/>
                            <w:vAlign w:val="center"/>
                            <w:hideMark/>
                          </w:tcPr>
                          <w:p w14:paraId="41DB498F"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MRE (%)</w:t>
                            </w:r>
                          </w:p>
                        </w:tc>
                        <w:tc>
                          <w:tcPr>
                            <w:tcW w:w="910" w:type="dxa"/>
                            <w:shd w:val="clear" w:color="auto" w:fill="auto"/>
                            <w:noWrap/>
                            <w:vAlign w:val="center"/>
                            <w:hideMark/>
                          </w:tcPr>
                          <w:p w14:paraId="14A1C72C"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15.3</w:t>
                            </w:r>
                            <w:r>
                              <w:rPr>
                                <w:rFonts w:eastAsia="Times New Roman" w:cs="Times New Roman"/>
                                <w:color w:val="000000"/>
                                <w:sz w:val="20"/>
                                <w:szCs w:val="20"/>
                              </w:rPr>
                              <w:t>0</w:t>
                            </w:r>
                          </w:p>
                        </w:tc>
                        <w:tc>
                          <w:tcPr>
                            <w:tcW w:w="910" w:type="dxa"/>
                            <w:shd w:val="clear" w:color="auto" w:fill="auto"/>
                            <w:noWrap/>
                            <w:vAlign w:val="center"/>
                            <w:hideMark/>
                          </w:tcPr>
                          <w:p w14:paraId="1D629CC2" w14:textId="77777777" w:rsidR="00357B91" w:rsidRPr="006C081A" w:rsidRDefault="00357B91" w:rsidP="00357B91">
                            <w:pPr>
                              <w:spacing w:after="0" w:line="240" w:lineRule="auto"/>
                              <w:jc w:val="center"/>
                              <w:rPr>
                                <w:rFonts w:eastAsia="Times New Roman" w:cs="Times New Roman"/>
                                <w:color w:val="000000"/>
                                <w:sz w:val="20"/>
                                <w:szCs w:val="20"/>
                              </w:rPr>
                            </w:pPr>
                            <w:r w:rsidRPr="006C081A">
                              <w:rPr>
                                <w:rFonts w:eastAsia="Times New Roman" w:cs="Times New Roman"/>
                                <w:color w:val="000000"/>
                                <w:sz w:val="20"/>
                                <w:szCs w:val="20"/>
                              </w:rPr>
                              <w:t>17.76</w:t>
                            </w:r>
                          </w:p>
                        </w:tc>
                      </w:tr>
                    </w:tbl>
                    <w:p w14:paraId="19CDEDAC" w14:textId="2F788F11" w:rsidR="009D49D3" w:rsidRDefault="009D49D3" w:rsidP="009D49D3">
                      <w:pPr>
                        <w:spacing w:after="0"/>
                      </w:pPr>
                    </w:p>
                    <w:p w14:paraId="0C23B235" w14:textId="3259EC14" w:rsidR="009D49D3" w:rsidRDefault="009D49D3" w:rsidP="009D49D3">
                      <w:pPr>
                        <w:spacing w:after="0"/>
                        <w:jc w:val="center"/>
                      </w:pPr>
                    </w:p>
                    <w:p w14:paraId="2C464E57" w14:textId="3EC28824" w:rsidR="00357B91" w:rsidRDefault="00357B91" w:rsidP="009D49D3">
                      <w:pPr>
                        <w:spacing w:after="0"/>
                        <w:jc w:val="center"/>
                      </w:pPr>
                      <w:r>
                        <w:rPr>
                          <w:noProof/>
                        </w:rPr>
                        <w:drawing>
                          <wp:inline distT="0" distB="0" distL="0" distR="0" wp14:anchorId="4DFC5792" wp14:editId="491E5B96">
                            <wp:extent cx="2484120" cy="5345129"/>
                            <wp:effectExtent l="0" t="0" r="0" b="825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5345129"/>
                                    </a:xfrm>
                                    <a:prstGeom prst="rect">
                                      <a:avLst/>
                                    </a:prstGeom>
                                    <a:noFill/>
                                  </pic:spPr>
                                </pic:pic>
                              </a:graphicData>
                            </a:graphic>
                          </wp:inline>
                        </w:drawing>
                      </w:r>
                    </w:p>
                    <w:p w14:paraId="47EDB4DB" w14:textId="053FFEFE" w:rsidR="00197670" w:rsidRDefault="00197670" w:rsidP="009D49D3">
                      <w:pPr>
                        <w:spacing w:after="0"/>
                        <w:jc w:val="center"/>
                      </w:pPr>
                      <w:r>
                        <w:t>Figure 6: Model training output</w:t>
                      </w:r>
                    </w:p>
                  </w:txbxContent>
                </v:textbox>
                <w10:wrap type="square" anchorx="margin"/>
              </v:shape>
            </w:pict>
          </mc:Fallback>
        </mc:AlternateContent>
      </w:r>
      <w:r w:rsidR="00BC08C9" w:rsidRPr="00BC08C9">
        <w:t xml:space="preserve">The model is trained with 6754 images and tested with 1000 images of the image dataset. </w:t>
      </w:r>
      <w:r w:rsidR="002850BC">
        <w:t xml:space="preserve">The evaluation results show that </w:t>
      </w:r>
      <w:proofErr w:type="spellStart"/>
      <w:r w:rsidR="00B76AAC">
        <w:rPr>
          <w:i/>
          <w:iCs/>
        </w:rPr>
        <w:t>VegeNet</w:t>
      </w:r>
      <w:proofErr w:type="spellEnd"/>
      <w:r w:rsidR="00B76AAC">
        <w:rPr>
          <w:i/>
          <w:iCs/>
        </w:rPr>
        <w:t xml:space="preserve"> </w:t>
      </w:r>
      <w:r w:rsidR="000E3268">
        <w:t>achieves</w:t>
      </w:r>
      <w:r w:rsidR="00C50DA9">
        <w:t xml:space="preserve"> 100%</w:t>
      </w:r>
      <w:r w:rsidR="000E3268">
        <w:t xml:space="preserve"> and 97%</w:t>
      </w:r>
      <w:r w:rsidR="00C50DA9">
        <w:t xml:space="preserve"> accurac</w:t>
      </w:r>
      <w:r w:rsidR="000E3268">
        <w:t>ies</w:t>
      </w:r>
      <w:r w:rsidR="00C50DA9">
        <w:t xml:space="preserve"> for food type </w:t>
      </w:r>
      <w:r w:rsidR="000E3268">
        <w:t xml:space="preserve">and cook-method </w:t>
      </w:r>
      <w:r w:rsidR="00C50DA9">
        <w:t>classification</w:t>
      </w:r>
      <w:r w:rsidR="000E3268">
        <w:t>s</w:t>
      </w:r>
      <w:r w:rsidR="00C50DA9">
        <w:t xml:space="preserve">. </w:t>
      </w:r>
      <w:r w:rsidR="00FC4DA4">
        <w:t xml:space="preserve">Besides, the model </w:t>
      </w:r>
      <w:r w:rsidR="000E3268">
        <w:t>estimates the</w:t>
      </w:r>
      <w:r w:rsidR="00C93DD0">
        <w:t xml:space="preserve"> food weights and food nutritional values at around 16% of mean relative error</w:t>
      </w:r>
      <w:r w:rsidR="006111E8">
        <w:t>s</w:t>
      </w:r>
      <w:r w:rsidR="00C93DD0">
        <w:t>.</w:t>
      </w:r>
      <w:r w:rsidR="006111E8">
        <w:t xml:space="preserve"> In general, </w:t>
      </w:r>
      <w:proofErr w:type="spellStart"/>
      <w:r w:rsidR="006111E8">
        <w:rPr>
          <w:i/>
          <w:iCs/>
        </w:rPr>
        <w:t>VegeNet</w:t>
      </w:r>
      <w:proofErr w:type="spellEnd"/>
      <w:r w:rsidR="006111E8">
        <w:rPr>
          <w:i/>
          <w:iCs/>
        </w:rPr>
        <w:t xml:space="preserve"> </w:t>
      </w:r>
      <w:r w:rsidR="006111E8">
        <w:t xml:space="preserve">that is trained and tested with unsharp-masked filtered images </w:t>
      </w:r>
      <w:r w:rsidR="00CA7488">
        <w:t xml:space="preserve">fails to outstand </w:t>
      </w:r>
      <w:r w:rsidR="00641E62">
        <w:t>the model trained with unfiltered images, indicating that the additional filter does not help to improve the model performance</w:t>
      </w:r>
      <w:r w:rsidR="008B4FD4">
        <w:t>.</w:t>
      </w:r>
    </w:p>
    <w:p w14:paraId="60904316" w14:textId="4F8DE87D" w:rsidR="00D80A3D" w:rsidRDefault="00B172C6" w:rsidP="0077737C">
      <w:r>
        <w:t>While comparing with the related works,</w:t>
      </w:r>
      <w:r w:rsidR="001B61D3">
        <w:t xml:space="preserve"> </w:t>
      </w:r>
      <w:r w:rsidR="001B61D3" w:rsidRPr="00DC2AA1">
        <w:rPr>
          <w:b/>
          <w:bCs/>
        </w:rPr>
        <w:t xml:space="preserve">Table </w:t>
      </w:r>
      <w:r w:rsidR="003E08F2">
        <w:rPr>
          <w:b/>
          <w:bCs/>
        </w:rPr>
        <w:t>6</w:t>
      </w:r>
      <w:r w:rsidR="001B61D3">
        <w:t xml:space="preserve"> shows that </w:t>
      </w:r>
      <w:proofErr w:type="spellStart"/>
      <w:r w:rsidR="001B61D3">
        <w:rPr>
          <w:i/>
          <w:iCs/>
        </w:rPr>
        <w:t>VegeNet</w:t>
      </w:r>
      <w:proofErr w:type="spellEnd"/>
      <w:r w:rsidR="001B61D3">
        <w:rPr>
          <w:i/>
          <w:iCs/>
        </w:rPr>
        <w:t xml:space="preserve"> </w:t>
      </w:r>
      <w:r w:rsidR="0077737C" w:rsidRPr="0077737C">
        <w:t>achieve</w:t>
      </w:r>
      <w:r w:rsidR="00DC2A5D">
        <w:t>s</w:t>
      </w:r>
      <w:r w:rsidR="0077737C" w:rsidRPr="0077737C">
        <w:t xml:space="preserve"> outstanding results in both classification and nutritional values estimation tasks</w:t>
      </w:r>
      <w:r w:rsidR="0077737C">
        <w:t>, o</w:t>
      </w:r>
      <w:r w:rsidR="0077737C" w:rsidRPr="0077737C">
        <w:t>f which the classification performance is the highest at 97% and nutritional values estimation is the second most accurate at only 15.30% mean relative errors. Nevertheless,</w:t>
      </w:r>
      <w:r w:rsidR="0077737C">
        <w:t xml:space="preserve"> </w:t>
      </w:r>
      <w:r w:rsidR="0077737C" w:rsidRPr="0077737C">
        <w:t>all models are trained and tested with similar but different datasets, these values are only the general guidelines to assess the model performance in this domain.</w:t>
      </w:r>
      <w:r w:rsidR="0077737C">
        <w:t xml:space="preserve"> </w:t>
      </w:r>
    </w:p>
    <w:p w14:paraId="4522B62D" w14:textId="2B419F64" w:rsidR="00492D63" w:rsidRDefault="003306D3" w:rsidP="004D5ED9">
      <w:r>
        <w:t xml:space="preserve">The high classification result is expected due to small category size, as the images are classified by food type and cook-method separately via 2 branches in the CNN model, whereby the 32 categories are split into 9 food types and 6 cook-methods, thus reduces the classification complexity. As shown in </w:t>
      </w:r>
      <w:r w:rsidRPr="00552E1E">
        <w:rPr>
          <w:b/>
          <w:bCs/>
        </w:rPr>
        <w:t>Table 4</w:t>
      </w:r>
      <w:r>
        <w:t xml:space="preserve">, the model can 100% accurately predict the food types and 97% accurately predict the cook-methods. The high achievement in food type classification substantially advances the model performance in classification tasks over the total 32 categories. On the other hand, the nutritional values estimation is done by weight prediction through the CNN model using ‘linear’ activation layer in the weight branch. </w:t>
      </w:r>
      <w:r w:rsidRPr="003E08F2">
        <w:rPr>
          <w:b/>
          <w:bCs/>
        </w:rPr>
        <w:t xml:space="preserve">Table </w:t>
      </w:r>
      <w:r w:rsidR="003E08F2">
        <w:t xml:space="preserve">5 </w:t>
      </w:r>
      <w:r>
        <w:t xml:space="preserve">shows that </w:t>
      </w:r>
      <w:proofErr w:type="spellStart"/>
      <w:r w:rsidR="0031029F" w:rsidRPr="0031029F">
        <w:rPr>
          <w:i/>
          <w:iCs/>
        </w:rPr>
        <w:t>VegeNet</w:t>
      </w:r>
      <w:proofErr w:type="spellEnd"/>
      <w:r>
        <w:t xml:space="preserve"> achieves 13.86g of mean absolute error and </w:t>
      </w:r>
      <w:r w:rsidR="00197670">
        <w:rPr>
          <w:noProof/>
        </w:rPr>
        <w:lastRenderedPageBreak/>
        <mc:AlternateContent>
          <mc:Choice Requires="wps">
            <w:drawing>
              <wp:anchor distT="45720" distB="45720" distL="114300" distR="114300" simplePos="0" relativeHeight="251700224" behindDoc="0" locked="0" layoutInCell="1" allowOverlap="1" wp14:anchorId="6A62079D" wp14:editId="62BF89AC">
                <wp:simplePos x="0" y="0"/>
                <wp:positionH relativeFrom="margin">
                  <wp:align>right</wp:align>
                </wp:positionH>
                <wp:positionV relativeFrom="paragraph">
                  <wp:posOffset>1155</wp:posOffset>
                </wp:positionV>
                <wp:extent cx="5711190" cy="5586095"/>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5586153"/>
                        </a:xfrm>
                        <a:prstGeom prst="rect">
                          <a:avLst/>
                        </a:prstGeom>
                        <a:solidFill>
                          <a:srgbClr val="FFFFFF"/>
                        </a:solidFill>
                        <a:ln w="9525">
                          <a:noFill/>
                          <a:miter lim="800000"/>
                          <a:headEnd/>
                          <a:tailEnd/>
                        </a:ln>
                      </wps:spPr>
                      <wps:txbx>
                        <w:txbxContent>
                          <w:p w14:paraId="78DF2C3A" w14:textId="77777777" w:rsidR="00197670" w:rsidRDefault="00197670" w:rsidP="00197670">
                            <w:pPr>
                              <w:spacing w:after="0"/>
                            </w:pPr>
                            <w:r>
                              <w:t>Table 6: Model performances of proposed model and related works*</w:t>
                            </w:r>
                          </w:p>
                          <w:tbl>
                            <w:tblPr>
                              <w:tblStyle w:val="TableGrid"/>
                              <w:tblW w:w="4991" w:type="pct"/>
                              <w:tblLook w:val="04A0" w:firstRow="1" w:lastRow="0" w:firstColumn="1" w:lastColumn="0" w:noHBand="0" w:noVBand="1"/>
                            </w:tblPr>
                            <w:tblGrid>
                              <w:gridCol w:w="2738"/>
                              <w:gridCol w:w="1981"/>
                              <w:gridCol w:w="1981"/>
                              <w:gridCol w:w="1981"/>
                            </w:tblGrid>
                            <w:tr w:rsidR="00197670" w:rsidRPr="00303B1A" w14:paraId="5EBAD6C2" w14:textId="77777777" w:rsidTr="00B172C6">
                              <w:tc>
                                <w:tcPr>
                                  <w:tcW w:w="1577" w:type="pct"/>
                                </w:tcPr>
                                <w:p w14:paraId="24B0B751" w14:textId="77777777" w:rsidR="00197670" w:rsidRPr="00303B1A" w:rsidRDefault="00197670" w:rsidP="00B172C6">
                                  <w:pPr>
                                    <w:pStyle w:val="Body15"/>
                                    <w:spacing w:after="120" w:line="240" w:lineRule="auto"/>
                                    <w:jc w:val="left"/>
                                    <w:rPr>
                                      <w:b/>
                                      <w:bCs/>
                                      <w:sz w:val="22"/>
                                    </w:rPr>
                                  </w:pPr>
                                  <w:r w:rsidRPr="00303B1A">
                                    <w:rPr>
                                      <w:b/>
                                      <w:bCs/>
                                      <w:sz w:val="22"/>
                                    </w:rPr>
                                    <w:t>Model</w:t>
                                  </w:r>
                                </w:p>
                              </w:tc>
                              <w:tc>
                                <w:tcPr>
                                  <w:tcW w:w="1141" w:type="pct"/>
                                </w:tcPr>
                                <w:p w14:paraId="2A7556D9" w14:textId="77777777" w:rsidR="00197670" w:rsidRPr="00303B1A" w:rsidRDefault="00197670" w:rsidP="00B172C6">
                                  <w:pPr>
                                    <w:pStyle w:val="Body15"/>
                                    <w:spacing w:line="240" w:lineRule="auto"/>
                                    <w:jc w:val="center"/>
                                    <w:rPr>
                                      <w:b/>
                                      <w:bCs/>
                                      <w:sz w:val="22"/>
                                    </w:rPr>
                                  </w:pPr>
                                </w:p>
                                <w:p w14:paraId="7291940D" w14:textId="77777777" w:rsidR="00197670" w:rsidRPr="00303B1A" w:rsidRDefault="00197670" w:rsidP="00B172C6">
                                  <w:pPr>
                                    <w:pStyle w:val="Body15"/>
                                    <w:spacing w:after="120" w:line="240" w:lineRule="auto"/>
                                    <w:jc w:val="center"/>
                                    <w:rPr>
                                      <w:b/>
                                      <w:bCs/>
                                      <w:sz w:val="22"/>
                                    </w:rPr>
                                  </w:pPr>
                                  <w:r w:rsidRPr="00303B1A">
                                    <w:rPr>
                                      <w:b/>
                                      <w:bCs/>
                                      <w:sz w:val="22"/>
                                    </w:rPr>
                                    <w:t>Image dataset</w:t>
                                  </w:r>
                                </w:p>
                              </w:tc>
                              <w:tc>
                                <w:tcPr>
                                  <w:tcW w:w="1141" w:type="pct"/>
                                </w:tcPr>
                                <w:p w14:paraId="55E9B307" w14:textId="77777777" w:rsidR="00197670" w:rsidRPr="00303B1A" w:rsidRDefault="00197670" w:rsidP="00B172C6">
                                  <w:pPr>
                                    <w:pStyle w:val="Body15"/>
                                    <w:spacing w:line="240" w:lineRule="auto"/>
                                    <w:jc w:val="center"/>
                                    <w:rPr>
                                      <w:b/>
                                      <w:bCs/>
                                      <w:sz w:val="22"/>
                                    </w:rPr>
                                  </w:pPr>
                                </w:p>
                                <w:p w14:paraId="0185FA93" w14:textId="77777777" w:rsidR="00197670" w:rsidRPr="00303B1A" w:rsidRDefault="00197670" w:rsidP="00B172C6">
                                  <w:pPr>
                                    <w:pStyle w:val="Body15"/>
                                    <w:spacing w:after="120" w:line="240" w:lineRule="auto"/>
                                    <w:jc w:val="center"/>
                                    <w:rPr>
                                      <w:b/>
                                      <w:bCs/>
                                      <w:sz w:val="22"/>
                                    </w:rPr>
                                  </w:pPr>
                                  <w:r w:rsidRPr="00303B1A">
                                    <w:rPr>
                                      <w:b/>
                                      <w:bCs/>
                                      <w:sz w:val="22"/>
                                    </w:rPr>
                                    <w:t>Classification</w:t>
                                  </w:r>
                                </w:p>
                                <w:p w14:paraId="0BEA8384" w14:textId="77777777" w:rsidR="00197670" w:rsidRPr="00303B1A" w:rsidRDefault="00197670" w:rsidP="00B172C6">
                                  <w:pPr>
                                    <w:pStyle w:val="Body15"/>
                                    <w:spacing w:after="120" w:line="240" w:lineRule="auto"/>
                                    <w:jc w:val="center"/>
                                    <w:rPr>
                                      <w:b/>
                                      <w:bCs/>
                                      <w:sz w:val="22"/>
                                    </w:rPr>
                                  </w:pPr>
                                  <w:r w:rsidRPr="00303B1A">
                                    <w:rPr>
                                      <w:b/>
                                      <w:bCs/>
                                      <w:sz w:val="22"/>
                                    </w:rPr>
                                    <w:t>Accuracy / Average precision</w:t>
                                  </w:r>
                                </w:p>
                              </w:tc>
                              <w:tc>
                                <w:tcPr>
                                  <w:tcW w:w="1141" w:type="pct"/>
                                </w:tcPr>
                                <w:p w14:paraId="3EC41594" w14:textId="77777777" w:rsidR="00197670" w:rsidRPr="00303B1A" w:rsidRDefault="00197670" w:rsidP="00B172C6">
                                  <w:pPr>
                                    <w:pStyle w:val="Body15"/>
                                    <w:spacing w:after="120" w:line="240" w:lineRule="auto"/>
                                    <w:jc w:val="center"/>
                                    <w:rPr>
                                      <w:b/>
                                      <w:bCs/>
                                      <w:sz w:val="22"/>
                                    </w:rPr>
                                  </w:pPr>
                                  <w:r w:rsidRPr="00303B1A">
                                    <w:rPr>
                                      <w:b/>
                                      <w:bCs/>
                                      <w:sz w:val="22"/>
                                    </w:rPr>
                                    <w:t>Nutritional value estimation</w:t>
                                  </w:r>
                                </w:p>
                                <w:p w14:paraId="037C9DB5" w14:textId="77777777" w:rsidR="00197670" w:rsidRPr="00303B1A" w:rsidRDefault="00197670" w:rsidP="00B172C6">
                                  <w:pPr>
                                    <w:pStyle w:val="Body15"/>
                                    <w:spacing w:after="120" w:line="240" w:lineRule="auto"/>
                                    <w:jc w:val="center"/>
                                    <w:rPr>
                                      <w:b/>
                                      <w:bCs/>
                                      <w:sz w:val="22"/>
                                    </w:rPr>
                                  </w:pPr>
                                  <w:r w:rsidRPr="00303B1A">
                                    <w:rPr>
                                      <w:b/>
                                      <w:bCs/>
                                      <w:sz w:val="22"/>
                                    </w:rPr>
                                    <w:t>Mean relative error</w:t>
                                  </w:r>
                                </w:p>
                              </w:tc>
                            </w:tr>
                            <w:tr w:rsidR="00197670" w:rsidRPr="00303B1A" w14:paraId="724503BA" w14:textId="77777777" w:rsidTr="00B172C6">
                              <w:tc>
                                <w:tcPr>
                                  <w:tcW w:w="1577" w:type="pct"/>
                                  <w:shd w:val="clear" w:color="auto" w:fill="auto"/>
                                </w:tcPr>
                                <w:p w14:paraId="40CDBE8C" w14:textId="77777777" w:rsidR="00197670" w:rsidRPr="00303B1A" w:rsidRDefault="00197670" w:rsidP="00B172C6">
                                  <w:pPr>
                                    <w:pStyle w:val="Body15"/>
                                    <w:spacing w:after="120" w:line="240" w:lineRule="auto"/>
                                    <w:jc w:val="left"/>
                                    <w:rPr>
                                      <w:sz w:val="22"/>
                                    </w:rPr>
                                  </w:pPr>
                                  <w:proofErr w:type="spellStart"/>
                                  <w:r>
                                    <w:rPr>
                                      <w:sz w:val="22"/>
                                    </w:rPr>
                                    <w:t>VegeNet</w:t>
                                  </w:r>
                                  <w:proofErr w:type="spellEnd"/>
                                </w:p>
                                <w:p w14:paraId="3013D42E" w14:textId="77777777" w:rsidR="00197670" w:rsidRPr="00303B1A" w:rsidRDefault="00197670" w:rsidP="00B172C6">
                                  <w:pPr>
                                    <w:pStyle w:val="Body15"/>
                                    <w:spacing w:after="120" w:line="240" w:lineRule="auto"/>
                                    <w:jc w:val="left"/>
                                    <w:rPr>
                                      <w:sz w:val="22"/>
                                    </w:rPr>
                                  </w:pPr>
                                  <w:r w:rsidRPr="00303B1A">
                                    <w:rPr>
                                      <w:sz w:val="22"/>
                                    </w:rPr>
                                    <w:t>(This project)</w:t>
                                  </w:r>
                                </w:p>
                              </w:tc>
                              <w:tc>
                                <w:tcPr>
                                  <w:tcW w:w="1141" w:type="pct"/>
                                  <w:shd w:val="clear" w:color="auto" w:fill="auto"/>
                                </w:tcPr>
                                <w:p w14:paraId="03BFC1F4" w14:textId="77777777" w:rsidR="00197670" w:rsidRPr="00303B1A" w:rsidRDefault="00197670" w:rsidP="00B172C6">
                                  <w:pPr>
                                    <w:pStyle w:val="Body15"/>
                                    <w:spacing w:line="240" w:lineRule="auto"/>
                                    <w:jc w:val="center"/>
                                    <w:rPr>
                                      <w:sz w:val="22"/>
                                    </w:rPr>
                                  </w:pPr>
                                  <w:r w:rsidRPr="00303B1A">
                                    <w:rPr>
                                      <w:sz w:val="22"/>
                                    </w:rPr>
                                    <w:t xml:space="preserve">Self-captured vegetable images + Hospital food images </w:t>
                                  </w:r>
                                </w:p>
                                <w:p w14:paraId="6E806DED" w14:textId="77777777" w:rsidR="00197670" w:rsidRPr="00303B1A" w:rsidRDefault="00197670" w:rsidP="00B172C6">
                                  <w:pPr>
                                    <w:pStyle w:val="Body15"/>
                                    <w:spacing w:after="120" w:line="240" w:lineRule="auto"/>
                                    <w:jc w:val="center"/>
                                    <w:rPr>
                                      <w:sz w:val="22"/>
                                    </w:rPr>
                                  </w:pPr>
                                  <w:r w:rsidRPr="00303B1A">
                                    <w:rPr>
                                      <w:sz w:val="22"/>
                                    </w:rPr>
                                    <w:t>(32 categories, 7,754 images)</w:t>
                                  </w:r>
                                </w:p>
                              </w:tc>
                              <w:tc>
                                <w:tcPr>
                                  <w:tcW w:w="1141" w:type="pct"/>
                                  <w:shd w:val="clear" w:color="auto" w:fill="auto"/>
                                </w:tcPr>
                                <w:p w14:paraId="50061774" w14:textId="77777777" w:rsidR="00197670" w:rsidRPr="00303B1A" w:rsidRDefault="00197670" w:rsidP="00B172C6">
                                  <w:pPr>
                                    <w:pStyle w:val="Body15"/>
                                    <w:jc w:val="center"/>
                                    <w:rPr>
                                      <w:sz w:val="22"/>
                                    </w:rPr>
                                  </w:pPr>
                                  <w:r w:rsidRPr="00303B1A">
                                    <w:rPr>
                                      <w:sz w:val="22"/>
                                    </w:rPr>
                                    <w:t>97.00 %</w:t>
                                  </w:r>
                                </w:p>
                              </w:tc>
                              <w:tc>
                                <w:tcPr>
                                  <w:tcW w:w="1141" w:type="pct"/>
                                  <w:shd w:val="clear" w:color="auto" w:fill="auto"/>
                                </w:tcPr>
                                <w:p w14:paraId="14BEAECF" w14:textId="77777777" w:rsidR="00197670" w:rsidRPr="00303B1A" w:rsidRDefault="00197670" w:rsidP="00B172C6">
                                  <w:pPr>
                                    <w:pStyle w:val="Body15"/>
                                    <w:jc w:val="center"/>
                                    <w:rPr>
                                      <w:sz w:val="22"/>
                                    </w:rPr>
                                  </w:pPr>
                                  <w:r w:rsidRPr="00303B1A">
                                    <w:rPr>
                                      <w:sz w:val="22"/>
                                    </w:rPr>
                                    <w:t>15.30%</w:t>
                                  </w:r>
                                </w:p>
                              </w:tc>
                            </w:tr>
                            <w:tr w:rsidR="00197670" w:rsidRPr="00303B1A" w14:paraId="3DF2D74D" w14:textId="77777777" w:rsidTr="00B172C6">
                              <w:tc>
                                <w:tcPr>
                                  <w:tcW w:w="1577" w:type="pct"/>
                                </w:tcPr>
                                <w:p w14:paraId="5CACF02D" w14:textId="77777777" w:rsidR="00197670" w:rsidRPr="00303B1A" w:rsidRDefault="00197670" w:rsidP="00B172C6">
                                  <w:pPr>
                                    <w:pStyle w:val="Body15"/>
                                    <w:spacing w:after="120" w:line="240" w:lineRule="auto"/>
                                    <w:jc w:val="left"/>
                                    <w:rPr>
                                      <w:sz w:val="22"/>
                                    </w:rPr>
                                  </w:pPr>
                                  <w:r w:rsidRPr="00303B1A">
                                    <w:rPr>
                                      <w:sz w:val="22"/>
                                    </w:rPr>
                                    <w:t xml:space="preserve">Faster R-CNN + ResNet50 </w:t>
                                  </w:r>
                                </w:p>
                                <w:p w14:paraId="7186E70E"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{"citationItems":[{"id":"ITEM-1","itemData":{"DOI":"10.1145/3406601.3406613","ISBN":"9781450377591","abstract":"Malnutrition in the elderly is an important issue, especially for the elderly in hospitals.\nIn general, nutritionists calculate energy from foods that the elderly need each day.\nIf the elderly eat less food and do not receive enough energy, supplementary food\nmust be provided. Currently, the problems in hospitals are the lack of nutritionists\nand the calculation of the amount and energy of food takes a long time. In this research,\nwe present a system to estimate the amount and calories of the food that the elderly\nin the hospital consume by taking pictures in a divided food tray before and after\nconsumption. Our system has three main parts: food detection and classification, food\nweight estimation, and calories estimation application. In the first part, we use\nthe Faster R-CNN technique and select ResNet-50 as a pre-trained model. Our prediction\nmodel was trained on a Suandok Hospital Food Images Dataset (SH-FID) of 16, 067 food\nimages from 39 different classes. The result with 4017 food images showed that mAP\n= 73.354. In the second part, we use the CNN technique, which uses a pre-trained model\nas InceptionResNetV2. From the experiment with the 4017 food images found that MAPE\n= 16.9729, which is considered a good prediction. Finally, we created a web application\nto display the number of calories consumed by the elderly by converting the calculated\nfood weight into calories using the hospital reference table.","author":[{"dropping-particle":"","family":"Ruenin","given":"Pisol","non-dropping-particle":"","parse-names":false,"suffix":""},{"dropping-particle":"","family":"Bootkrajang","given":"Jakramate","non-dropping-particle":"","parse-names":false,"suffix":""},{"dropping-particle":"","family":"Chawachat","given":"Jakarin","non-dropping-particle":"","parse-names":false,"suffix":""}],"collection-title":"IAIT2020","container-title":"Proceedings of the 11th International Conference on Advances in Information Technology","id":"ITEM-1","issued":{"date-parts":[["2020"]]},"publisher":"Association for Computing Machinery","publisher-place":"New York, NY, USA","title":"A System to Estimate the Amount and Calories of Food That Elderly People in the Hospital Consume","type":"paper-conference"},"uris":["http://www.mendeley.com/documents/?uuid=d9b7c96d-7c5a-4049-bb30-e64e29b54d5b"]}],"mendeley":{"formattedCitation":"(Ruenin et al., 2020)","plainTextFormattedCitation":"(Ruenin et al., 2020)","previouslyFormattedCitation":"(Ruenin et al., 2020)"},"properties":{"noteIndex":0},"schema":"https://github.com/citation-style-language/schema/raw/master/csl-citation.json"}</w:instrText>
                                  </w:r>
                                  <w:r w:rsidRPr="00303B1A">
                                    <w:rPr>
                                      <w:sz w:val="22"/>
                                    </w:rPr>
                                    <w:fldChar w:fldCharType="separate"/>
                                  </w:r>
                                  <w:r w:rsidRPr="00303B1A">
                                    <w:rPr>
                                      <w:noProof/>
                                      <w:sz w:val="22"/>
                                    </w:rPr>
                                    <w:t>(Ruenin et al., 2020)</w:t>
                                  </w:r>
                                  <w:r w:rsidRPr="00303B1A">
                                    <w:rPr>
                                      <w:sz w:val="22"/>
                                    </w:rPr>
                                    <w:fldChar w:fldCharType="end"/>
                                  </w:r>
                                </w:p>
                              </w:tc>
                              <w:tc>
                                <w:tcPr>
                                  <w:tcW w:w="1141" w:type="pct"/>
                                </w:tcPr>
                                <w:p w14:paraId="5F5AF5D3" w14:textId="77777777" w:rsidR="00197670" w:rsidRPr="00303B1A" w:rsidRDefault="00197670" w:rsidP="00B172C6">
                                  <w:pPr>
                                    <w:pStyle w:val="Body15"/>
                                    <w:spacing w:line="240" w:lineRule="auto"/>
                                    <w:jc w:val="center"/>
                                    <w:rPr>
                                      <w:sz w:val="22"/>
                                    </w:rPr>
                                  </w:pPr>
                                  <w:r w:rsidRPr="00303B1A">
                                    <w:rPr>
                                      <w:sz w:val="22"/>
                                    </w:rPr>
                                    <w:t>Hospital food images</w:t>
                                  </w:r>
                                </w:p>
                                <w:p w14:paraId="3F9595AA" w14:textId="77777777" w:rsidR="00197670" w:rsidRPr="00303B1A" w:rsidRDefault="00197670" w:rsidP="00B172C6">
                                  <w:pPr>
                                    <w:pStyle w:val="Body15"/>
                                    <w:spacing w:after="120" w:line="240" w:lineRule="auto"/>
                                    <w:jc w:val="center"/>
                                    <w:rPr>
                                      <w:sz w:val="22"/>
                                    </w:rPr>
                                  </w:pPr>
                                  <w:r w:rsidRPr="00303B1A">
                                    <w:rPr>
                                      <w:sz w:val="22"/>
                                    </w:rPr>
                                    <w:t xml:space="preserve">(40 categories, 20,084 images) </w:t>
                                  </w:r>
                                </w:p>
                              </w:tc>
                              <w:tc>
                                <w:tcPr>
                                  <w:tcW w:w="1141" w:type="pct"/>
                                </w:tcPr>
                                <w:p w14:paraId="689B77D1" w14:textId="77777777" w:rsidR="00197670" w:rsidRPr="00303B1A" w:rsidRDefault="00197670" w:rsidP="00B172C6">
                                  <w:pPr>
                                    <w:pStyle w:val="Body15"/>
                                    <w:jc w:val="center"/>
                                    <w:rPr>
                                      <w:sz w:val="22"/>
                                    </w:rPr>
                                  </w:pPr>
                                  <w:r w:rsidRPr="00303B1A">
                                    <w:rPr>
                                      <w:sz w:val="22"/>
                                    </w:rPr>
                                    <w:t>73.35 %</w:t>
                                  </w:r>
                                </w:p>
                              </w:tc>
                              <w:tc>
                                <w:tcPr>
                                  <w:tcW w:w="1141" w:type="pct"/>
                                </w:tcPr>
                                <w:p w14:paraId="2F507DB2" w14:textId="77777777" w:rsidR="00197670" w:rsidRPr="00303B1A" w:rsidRDefault="00197670" w:rsidP="00B172C6">
                                  <w:pPr>
                                    <w:pStyle w:val="Body15"/>
                                    <w:jc w:val="center"/>
                                    <w:rPr>
                                      <w:sz w:val="22"/>
                                    </w:rPr>
                                  </w:pPr>
                                  <w:r w:rsidRPr="00303B1A">
                                    <w:rPr>
                                      <w:sz w:val="22"/>
                                    </w:rPr>
                                    <w:t>16.97%</w:t>
                                  </w:r>
                                </w:p>
                              </w:tc>
                            </w:tr>
                            <w:tr w:rsidR="00197670" w:rsidRPr="00303B1A" w14:paraId="1B7F73D4" w14:textId="77777777" w:rsidTr="00B172C6">
                              <w:tc>
                                <w:tcPr>
                                  <w:tcW w:w="1577" w:type="pct"/>
                                </w:tcPr>
                                <w:p w14:paraId="283A834F" w14:textId="77777777" w:rsidR="00197670" w:rsidRPr="00303B1A" w:rsidRDefault="00197670" w:rsidP="00B172C6">
                                  <w:pPr>
                                    <w:pStyle w:val="Body15"/>
                                    <w:spacing w:after="120" w:line="240" w:lineRule="auto"/>
                                    <w:jc w:val="left"/>
                                    <w:rPr>
                                      <w:sz w:val="22"/>
                                    </w:rPr>
                                  </w:pPr>
                                  <w:r w:rsidRPr="00303B1A">
                                    <w:rPr>
                                      <w:sz w:val="22"/>
                                    </w:rPr>
                                    <w:t xml:space="preserve">Multi-task CNN </w:t>
                                  </w:r>
                                </w:p>
                                <w:p w14:paraId="67CC3B79"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10.1587/transinf.2017MVP0027","author":[{"dropping-particle":"","family":"Ege","given":"Takumi","non-dropping-particle":"","parse-names":false,"suffix":""},{"dropping-particle":"","family":"Yanai","given":"Keiji","non-dropping-particle":"","parse-names":false,"suffix":""}],"container-title":"IEICE Transactions on Information and Systems","id":"ITEM-1","issue":"5","issued":{"date-parts":[["2018"]]},"page":"1333-1341","title":"Image-Based Food Calorie Estimation Using Recipe Information","type":"article-journal","volume":"E101.D"},"uris":["http://www.mendeley.com/documents/?uuid=b28e46e0-1df5-4308-be00-a8ae4c357c4d"]}],"mendeley":{"formattedCitation":"(Ege &amp; Yanai, 2018a)","plainTextFormattedCitation":"(Ege &amp; Yanai, 2018a)","previouslyFormattedCitation":"(Ege &amp; Yanai, 2018a)"},"properties":{"noteIndex":0},"schema":"https://github.com/citation-style-language/schema/raw/master/csl-citation.json"}</w:instrText>
                                  </w:r>
                                  <w:r w:rsidRPr="00303B1A">
                                    <w:rPr>
                                      <w:sz w:val="22"/>
                                    </w:rPr>
                                    <w:fldChar w:fldCharType="separate"/>
                                  </w:r>
                                  <w:r w:rsidRPr="00303B1A">
                                    <w:rPr>
                                      <w:noProof/>
                                      <w:sz w:val="22"/>
                                    </w:rPr>
                                    <w:t>(Ege &amp; Yanai, 2018a)</w:t>
                                  </w:r>
                                  <w:r w:rsidRPr="00303B1A">
                                    <w:rPr>
                                      <w:sz w:val="22"/>
                                    </w:rPr>
                                    <w:fldChar w:fldCharType="end"/>
                                  </w:r>
                                </w:p>
                              </w:tc>
                              <w:tc>
                                <w:tcPr>
                                  <w:tcW w:w="1141" w:type="pct"/>
                                </w:tcPr>
                                <w:p w14:paraId="21127FA1" w14:textId="77777777" w:rsidR="00197670" w:rsidRPr="00303B1A" w:rsidRDefault="00197670" w:rsidP="00B172C6">
                                  <w:pPr>
                                    <w:pStyle w:val="Body15"/>
                                    <w:spacing w:line="240" w:lineRule="auto"/>
                                    <w:jc w:val="center"/>
                                    <w:rPr>
                                      <w:sz w:val="22"/>
                                    </w:rPr>
                                  </w:pPr>
                                  <w:r w:rsidRPr="00303B1A">
                                    <w:rPr>
                                      <w:sz w:val="22"/>
                                    </w:rPr>
                                    <w:t>Recipe dataset</w:t>
                                  </w:r>
                                </w:p>
                                <w:p w14:paraId="5DB701D4" w14:textId="77777777" w:rsidR="00197670" w:rsidRPr="00303B1A" w:rsidRDefault="00197670" w:rsidP="00B172C6">
                                  <w:pPr>
                                    <w:pStyle w:val="Body15"/>
                                    <w:spacing w:after="120" w:line="240" w:lineRule="auto"/>
                                    <w:jc w:val="center"/>
                                    <w:rPr>
                                      <w:sz w:val="22"/>
                                    </w:rPr>
                                  </w:pPr>
                                  <w:r w:rsidRPr="00303B1A">
                                    <w:rPr>
                                      <w:sz w:val="22"/>
                                    </w:rPr>
                                    <w:t>(36 categories, 7,361 images)</w:t>
                                  </w:r>
                                </w:p>
                              </w:tc>
                              <w:tc>
                                <w:tcPr>
                                  <w:tcW w:w="1141" w:type="pct"/>
                                </w:tcPr>
                                <w:p w14:paraId="50CE00A6" w14:textId="77777777" w:rsidR="00197670" w:rsidRPr="00303B1A" w:rsidRDefault="00197670" w:rsidP="00B172C6">
                                  <w:pPr>
                                    <w:pStyle w:val="Body15"/>
                                    <w:jc w:val="center"/>
                                    <w:rPr>
                                      <w:sz w:val="22"/>
                                    </w:rPr>
                                  </w:pPr>
                                  <w:r w:rsidRPr="00303B1A">
                                    <w:rPr>
                                      <w:sz w:val="22"/>
                                    </w:rPr>
                                    <w:t>81.20%; 54.4%</w:t>
                                  </w:r>
                                </w:p>
                              </w:tc>
                              <w:tc>
                                <w:tcPr>
                                  <w:tcW w:w="1141" w:type="pct"/>
                                </w:tcPr>
                                <w:p w14:paraId="09FBC9F5" w14:textId="77777777" w:rsidR="00197670" w:rsidRPr="00303B1A" w:rsidRDefault="00197670" w:rsidP="00B172C6">
                                  <w:pPr>
                                    <w:pStyle w:val="Body15"/>
                                    <w:jc w:val="center"/>
                                    <w:rPr>
                                      <w:sz w:val="22"/>
                                    </w:rPr>
                                  </w:pPr>
                                  <w:r w:rsidRPr="00303B1A">
                                    <w:rPr>
                                      <w:sz w:val="22"/>
                                    </w:rPr>
                                    <w:t>27.40%</w:t>
                                  </w:r>
                                </w:p>
                              </w:tc>
                            </w:tr>
                            <w:tr w:rsidR="00197670" w:rsidRPr="00303B1A" w14:paraId="60D87509" w14:textId="77777777" w:rsidTr="00B172C6">
                              <w:tc>
                                <w:tcPr>
                                  <w:tcW w:w="1577" w:type="pct"/>
                                </w:tcPr>
                                <w:p w14:paraId="038B4BDC" w14:textId="77777777" w:rsidR="00197670" w:rsidRPr="00303B1A" w:rsidRDefault="00197670" w:rsidP="00B172C6">
                                  <w:pPr>
                                    <w:pStyle w:val="Body15"/>
                                    <w:spacing w:after="120" w:line="240" w:lineRule="auto"/>
                                    <w:jc w:val="left"/>
                                    <w:rPr>
                                      <w:sz w:val="22"/>
                                    </w:rPr>
                                  </w:pPr>
                                  <w:r w:rsidRPr="00303B1A">
                                    <w:rPr>
                                      <w:sz w:val="22"/>
                                    </w:rPr>
                                    <w:t>Faster R-CNN</w:t>
                                  </w:r>
                                </w:p>
                                <w:p w14:paraId="11E9E11C"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{"citationItems":[{"id":"ITEM-1","itemData":{"DOI":"10.1109/ACPR.2017.145","ISBN":"2327-0985 VO -","abstract":"A food photo generally includes several kinds of food dishes. In order to recognize food images including multiple dishes, we need to detect each dish in food images. Meanwhile, in recent years, the accuracy of object detection has improved drastically by the appearance of CNN. In this paper, we apply Faster R-CNN [10], a major object detection method, to food photos of multiple dishes. In the experiments we verify by using two kinds of food photo datasets. In addition, this food detector is applied to food calorie estimation for food photos of multiple dishes. We use Faster R-CNN as a food detector to detect each dish in a food image, and the food calorie of each detected dish are estimated by image-based food calorie estimation [2]. In this way, we estimate food calories from a food photo of multiple dishes. In this experiment, we collect food photos of multiple dishes with total food calorie of multiple dishes. Then we estimate food calories from food photos of multiple dishes by combining the food detector and image based food calorie estimation.","author":[{"dropping-particle":"","family":"Ege","given":"Takumi","non-dropping-particle":"","parse-names":false,"suffix":""},{"dropping-particle":"","family":"Yanai","given":"Keiji","non-dropping-particle":"","parse-names":false,"suffix":""}],"container-title":"2017 4th IAPR Asian Conference on Pattern Recognition (ACPR)","id":"ITEM-1","issued":{"date-parts":[["2017"]]},"page":"646-651","publisher":"IEEE","publisher-place":"Nanjing, China","title":"Estimating Food Calories for Multiple-Dish Food Photos","type":"paper-conference"},"uris":["http://www.mendeley.com/documents/?uuid=e2c28322-b66d-4c7a-9165-bc33f796f199"]}],"mendeley":{"formattedCitation":"(Ege &amp; Yanai, 2017)","plainTextFormattedCitation":"(Ege &amp; Yanai, 2017)","previouslyFormattedCitation":"(Ege &amp; Yanai, 2017)"},"properties":{"noteIndex":0},"schema":"https://github.com/citation-style-language/schema/raw/master/csl-citation.json"}</w:instrText>
                                  </w:r>
                                  <w:r w:rsidRPr="00303B1A">
                                    <w:rPr>
                                      <w:sz w:val="22"/>
                                    </w:rPr>
                                    <w:fldChar w:fldCharType="separate"/>
                                  </w:r>
                                  <w:r w:rsidRPr="00303B1A">
                                    <w:rPr>
                                      <w:noProof/>
                                      <w:sz w:val="22"/>
                                    </w:rPr>
                                    <w:t>(Ege &amp; Yanai, 2017)</w:t>
                                  </w:r>
                                  <w:r w:rsidRPr="00303B1A">
                                    <w:rPr>
                                      <w:sz w:val="22"/>
                                    </w:rPr>
                                    <w:fldChar w:fldCharType="end"/>
                                  </w:r>
                                </w:p>
                              </w:tc>
                              <w:tc>
                                <w:tcPr>
                                  <w:tcW w:w="1141" w:type="pct"/>
                                </w:tcPr>
                                <w:p w14:paraId="546DACC3" w14:textId="77777777" w:rsidR="00197670" w:rsidRPr="00303B1A" w:rsidRDefault="00197670" w:rsidP="00B172C6">
                                  <w:pPr>
                                    <w:pStyle w:val="Body15"/>
                                    <w:spacing w:line="240" w:lineRule="auto"/>
                                    <w:jc w:val="center"/>
                                    <w:rPr>
                                      <w:sz w:val="22"/>
                                    </w:rPr>
                                  </w:pPr>
                                  <w:r w:rsidRPr="00303B1A">
                                    <w:rPr>
                                      <w:sz w:val="22"/>
                                    </w:rPr>
                                    <w:t>School lunch dataset</w:t>
                                  </w:r>
                                </w:p>
                                <w:p w14:paraId="0E899A85" w14:textId="77777777" w:rsidR="00197670" w:rsidRPr="00303B1A" w:rsidRDefault="00197670" w:rsidP="00B172C6">
                                  <w:pPr>
                                    <w:pStyle w:val="Body15"/>
                                    <w:spacing w:after="120" w:line="240" w:lineRule="auto"/>
                                    <w:jc w:val="center"/>
                                    <w:rPr>
                                      <w:sz w:val="22"/>
                                    </w:rPr>
                                  </w:pPr>
                                  <w:r w:rsidRPr="00303B1A">
                                    <w:rPr>
                                      <w:sz w:val="22"/>
                                    </w:rPr>
                                    <w:t>(21 categories, 4,877 images)</w:t>
                                  </w:r>
                                </w:p>
                              </w:tc>
                              <w:tc>
                                <w:tcPr>
                                  <w:tcW w:w="1141" w:type="pct"/>
                                </w:tcPr>
                                <w:p w14:paraId="4FF9A673" w14:textId="77777777" w:rsidR="00197670" w:rsidRPr="00303B1A" w:rsidRDefault="00197670" w:rsidP="00B172C6">
                                  <w:pPr>
                                    <w:pStyle w:val="Body15"/>
                                    <w:jc w:val="center"/>
                                    <w:rPr>
                                      <w:sz w:val="22"/>
                                    </w:rPr>
                                  </w:pPr>
                                  <w:r w:rsidRPr="00303B1A">
                                    <w:rPr>
                                      <w:sz w:val="22"/>
                                    </w:rPr>
                                    <w:t>90.7%</w:t>
                                  </w:r>
                                </w:p>
                              </w:tc>
                              <w:tc>
                                <w:tcPr>
                                  <w:tcW w:w="1141" w:type="pct"/>
                                </w:tcPr>
                                <w:p w14:paraId="37736437" w14:textId="77777777" w:rsidR="00197670" w:rsidRPr="00303B1A" w:rsidRDefault="00197670" w:rsidP="00B172C6">
                                  <w:pPr>
                                    <w:pStyle w:val="Body15"/>
                                    <w:jc w:val="center"/>
                                    <w:rPr>
                                      <w:sz w:val="22"/>
                                    </w:rPr>
                                  </w:pPr>
                                  <w:r w:rsidRPr="00303B1A">
                                    <w:rPr>
                                      <w:sz w:val="22"/>
                                    </w:rPr>
                                    <w:t>21.40%</w:t>
                                  </w:r>
                                </w:p>
                              </w:tc>
                            </w:tr>
                            <w:tr w:rsidR="00197670" w:rsidRPr="00303B1A" w14:paraId="307EE92D" w14:textId="77777777" w:rsidTr="00B172C6">
                              <w:tc>
                                <w:tcPr>
                                  <w:tcW w:w="1577" w:type="pct"/>
                                </w:tcPr>
                                <w:p w14:paraId="6B0EB90D" w14:textId="77777777" w:rsidR="00197670" w:rsidRPr="00303B1A" w:rsidRDefault="00197670" w:rsidP="00B172C6">
                                  <w:pPr>
                                    <w:jc w:val="left"/>
                                    <w:rPr>
                                      <w:sz w:val="22"/>
                                    </w:rPr>
                                  </w:pPr>
                                  <w:r w:rsidRPr="00303B1A">
                                    <w:rPr>
                                      <w:sz w:val="22"/>
                                    </w:rPr>
                                    <w:t xml:space="preserve">SVM + Gabor filter </w:t>
                                  </w:r>
                                </w:p>
                                <w:p w14:paraId="2EDE1F4F"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{"citationItems":[{"id":"ITEM-1","itemData":{"DOI":"10.1109/TIM.2014.2303533","ISSN":"1557-9662","abstract":"As people across the globe are becoming more interested in watching their weight, eating more healthy, and avoiding obesity, a system that can measure calories and nutrition in every day meals can be very useful. In this paper, we propose a food calorie and nutrition measurement system that can help patients and dietitians to measure and manage daily food intake. Our system is built on food image processing and uses nutritional fact tables. Recently, there has been an increase in the usage of personal mobile technology such as smartphones or tablets, which users carry with them practically all the time. Via a special calibration technique, our system uses the built-in camera of such mobile devices and records a photo of the food before and after eating it to measure the consumption of calorie and nutrient components. Our results show that the accuracy of our system is acceptable and it will greatly improve and facilitate current manual calorie measurement techniques.","author":[{"dropping-particle":"","family":"Pouladzadeh","given":"Parisa","non-dropping-particle":"","parse-names":false,"suffix":""},{"dropping-particle":"","family":"Shirmohammadi","given":"Shervin","non-dropping-particle":"","parse-names":false,"suffix":""},{"dropping-particle":"","family":"Al-Maghrabi","given":"Rana","non-dropping-particle":"","parse-names":false,"suffix":""}],"container-title":"IEEE Transactions on Instrumentation and Measurement","id":"ITEM-1","issue":"8","issued":{"date-parts":[["2014","8"]]},"page":"1947-1956","title":"Measuring Calorie and Nutrition From Food Image","type":"article-journal","volume":"63"},"uris":["http://www.mendeley.com/documents/?uuid=b0128376-09f8-4e90-8d81-3235160c1351"]}],"mendeley":{"formattedCitation":"(Pouladzadeh et al., 2014)","plainTextFormattedCitation":"(Pouladzadeh et al., 2014)","previouslyFormattedCitation":"(Pouladzadeh et al., 2014)"},"properties":{"noteIndex":0},"schema":"https://github.com/citation-style-language/schema/raw/master/csl-citation.json"}</w:instrText>
                                  </w:r>
                                  <w:r w:rsidRPr="00303B1A">
                                    <w:rPr>
                                      <w:sz w:val="22"/>
                                    </w:rPr>
                                    <w:fldChar w:fldCharType="separate"/>
                                  </w:r>
                                  <w:r w:rsidRPr="00303B1A">
                                    <w:rPr>
                                      <w:noProof/>
                                      <w:sz w:val="22"/>
                                    </w:rPr>
                                    <w:t>(Pouladzadeh et al., 2014)</w:t>
                                  </w:r>
                                  <w:r w:rsidRPr="00303B1A">
                                    <w:rPr>
                                      <w:sz w:val="22"/>
                                    </w:rPr>
                                    <w:fldChar w:fldCharType="end"/>
                                  </w:r>
                                </w:p>
                              </w:tc>
                              <w:tc>
                                <w:tcPr>
                                  <w:tcW w:w="1141" w:type="pct"/>
                                </w:tcPr>
                                <w:p w14:paraId="1A63EFA5" w14:textId="77777777" w:rsidR="00197670" w:rsidRPr="00303B1A" w:rsidRDefault="00197670" w:rsidP="00B172C6">
                                  <w:pPr>
                                    <w:jc w:val="center"/>
                                    <w:rPr>
                                      <w:sz w:val="22"/>
                                    </w:rPr>
                                  </w:pPr>
                                  <w:r w:rsidRPr="00303B1A">
                                    <w:rPr>
                                      <w:sz w:val="22"/>
                                    </w:rPr>
                                    <w:t>Self-captured images</w:t>
                                  </w:r>
                                </w:p>
                                <w:p w14:paraId="06ED4D89" w14:textId="77777777" w:rsidR="00197670" w:rsidRPr="00303B1A" w:rsidRDefault="00197670" w:rsidP="00B172C6">
                                  <w:pPr>
                                    <w:jc w:val="center"/>
                                    <w:rPr>
                                      <w:sz w:val="22"/>
                                    </w:rPr>
                                  </w:pPr>
                                  <w:r w:rsidRPr="00303B1A">
                                    <w:rPr>
                                      <w:sz w:val="22"/>
                                    </w:rPr>
                                    <w:t>(15 categories; 3,000 images)</w:t>
                                  </w:r>
                                </w:p>
                              </w:tc>
                              <w:tc>
                                <w:tcPr>
                                  <w:tcW w:w="1141" w:type="pct"/>
                                </w:tcPr>
                                <w:p w14:paraId="58C423E9" w14:textId="77777777" w:rsidR="00197670" w:rsidRPr="00303B1A" w:rsidRDefault="00197670" w:rsidP="00B172C6">
                                  <w:pPr>
                                    <w:pStyle w:val="Body15"/>
                                    <w:jc w:val="center"/>
                                    <w:rPr>
                                      <w:sz w:val="22"/>
                                    </w:rPr>
                                  </w:pPr>
                                  <w:r w:rsidRPr="00303B1A">
                                    <w:rPr>
                                      <w:sz w:val="22"/>
                                    </w:rPr>
                                    <w:t>90.41%</w:t>
                                  </w:r>
                                </w:p>
                              </w:tc>
                              <w:tc>
                                <w:tcPr>
                                  <w:tcW w:w="1141" w:type="pct"/>
                                </w:tcPr>
                                <w:p w14:paraId="77A282C0" w14:textId="77777777" w:rsidR="00197670" w:rsidRPr="00303B1A" w:rsidRDefault="00197670" w:rsidP="00B172C6">
                                  <w:pPr>
                                    <w:pStyle w:val="Body15"/>
                                    <w:jc w:val="center"/>
                                    <w:rPr>
                                      <w:sz w:val="22"/>
                                    </w:rPr>
                                  </w:pPr>
                                  <w:r w:rsidRPr="00303B1A">
                                    <w:rPr>
                                      <w:sz w:val="22"/>
                                    </w:rPr>
                                    <w:t>14.00%</w:t>
                                  </w:r>
                                </w:p>
                              </w:tc>
                            </w:tr>
                          </w:tbl>
                          <w:p w14:paraId="0FC42CB5" w14:textId="1E308B91" w:rsidR="00197670" w:rsidRDefault="00197670" w:rsidP="00197670">
                            <w:r>
                              <w:t>*The values of other models are directly taken from the papers; each model is trained with different dataset.</w:t>
                            </w:r>
                          </w:p>
                          <w:p w14:paraId="4766ECED" w14:textId="77777777" w:rsidR="00197670" w:rsidRDefault="00197670" w:rsidP="001976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2079D" id="_x0000_s1035" type="#_x0000_t202" style="position:absolute;left:0;text-align:left;margin-left:398.5pt;margin-top:.1pt;width:449.7pt;height:439.8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" stroked="f">
                <v:textbox>
                  <w:txbxContent>
                    <w:p w14:paraId="78DF2C3A" w14:textId="77777777" w:rsidR="00197670" w:rsidRDefault="00197670" w:rsidP="00197670">
                      <w:pPr>
                        <w:spacing w:after="0"/>
                      </w:pPr>
                      <w:r>
                        <w:t>Table 6: Model performances of proposed model and related works*</w:t>
                      </w:r>
                    </w:p>
                    <w:tbl>
                      <w:tblPr>
                        <w:tblStyle w:val="TableGrid"/>
                        <w:tblW w:w="4991" w:type="pct"/>
                        <w:tblLook w:val="04A0" w:firstRow="1" w:lastRow="0" w:firstColumn="1" w:lastColumn="0" w:noHBand="0" w:noVBand="1"/>
                      </w:tblPr>
                      <w:tblGrid>
                        <w:gridCol w:w="2738"/>
                        <w:gridCol w:w="1981"/>
                        <w:gridCol w:w="1981"/>
                        <w:gridCol w:w="1981"/>
                      </w:tblGrid>
                      <w:tr w:rsidR="00197670" w:rsidRPr="00303B1A" w14:paraId="5EBAD6C2" w14:textId="77777777" w:rsidTr="00B172C6">
                        <w:tc>
                          <w:tcPr>
                            <w:tcW w:w="1577" w:type="pct"/>
                          </w:tcPr>
                          <w:p w14:paraId="24B0B751" w14:textId="77777777" w:rsidR="00197670" w:rsidRPr="00303B1A" w:rsidRDefault="00197670" w:rsidP="00B172C6">
                            <w:pPr>
                              <w:pStyle w:val="Body15"/>
                              <w:spacing w:after="120" w:line="240" w:lineRule="auto"/>
                              <w:jc w:val="left"/>
                              <w:rPr>
                                <w:b/>
                                <w:bCs/>
                                <w:sz w:val="22"/>
                              </w:rPr>
                            </w:pPr>
                            <w:r w:rsidRPr="00303B1A">
                              <w:rPr>
                                <w:b/>
                                <w:bCs/>
                                <w:sz w:val="22"/>
                              </w:rPr>
                              <w:t>Model</w:t>
                            </w:r>
                          </w:p>
                        </w:tc>
                        <w:tc>
                          <w:tcPr>
                            <w:tcW w:w="1141" w:type="pct"/>
                          </w:tcPr>
                          <w:p w14:paraId="2A7556D9" w14:textId="77777777" w:rsidR="00197670" w:rsidRPr="00303B1A" w:rsidRDefault="00197670" w:rsidP="00B172C6">
                            <w:pPr>
                              <w:pStyle w:val="Body15"/>
                              <w:spacing w:line="240" w:lineRule="auto"/>
                              <w:jc w:val="center"/>
                              <w:rPr>
                                <w:b/>
                                <w:bCs/>
                                <w:sz w:val="22"/>
                              </w:rPr>
                            </w:pPr>
                          </w:p>
                          <w:p w14:paraId="7291940D" w14:textId="77777777" w:rsidR="00197670" w:rsidRPr="00303B1A" w:rsidRDefault="00197670" w:rsidP="00B172C6">
                            <w:pPr>
                              <w:pStyle w:val="Body15"/>
                              <w:spacing w:after="120" w:line="240" w:lineRule="auto"/>
                              <w:jc w:val="center"/>
                              <w:rPr>
                                <w:b/>
                                <w:bCs/>
                                <w:sz w:val="22"/>
                              </w:rPr>
                            </w:pPr>
                            <w:r w:rsidRPr="00303B1A">
                              <w:rPr>
                                <w:b/>
                                <w:bCs/>
                                <w:sz w:val="22"/>
                              </w:rPr>
                              <w:t>Image dataset</w:t>
                            </w:r>
                          </w:p>
                        </w:tc>
                        <w:tc>
                          <w:tcPr>
                            <w:tcW w:w="1141" w:type="pct"/>
                          </w:tcPr>
                          <w:p w14:paraId="55E9B307" w14:textId="77777777" w:rsidR="00197670" w:rsidRPr="00303B1A" w:rsidRDefault="00197670" w:rsidP="00B172C6">
                            <w:pPr>
                              <w:pStyle w:val="Body15"/>
                              <w:spacing w:line="240" w:lineRule="auto"/>
                              <w:jc w:val="center"/>
                              <w:rPr>
                                <w:b/>
                                <w:bCs/>
                                <w:sz w:val="22"/>
                              </w:rPr>
                            </w:pPr>
                          </w:p>
                          <w:p w14:paraId="0185FA93" w14:textId="77777777" w:rsidR="00197670" w:rsidRPr="00303B1A" w:rsidRDefault="00197670" w:rsidP="00B172C6">
                            <w:pPr>
                              <w:pStyle w:val="Body15"/>
                              <w:spacing w:after="120" w:line="240" w:lineRule="auto"/>
                              <w:jc w:val="center"/>
                              <w:rPr>
                                <w:b/>
                                <w:bCs/>
                                <w:sz w:val="22"/>
                              </w:rPr>
                            </w:pPr>
                            <w:r w:rsidRPr="00303B1A">
                              <w:rPr>
                                <w:b/>
                                <w:bCs/>
                                <w:sz w:val="22"/>
                              </w:rPr>
                              <w:t>Classification</w:t>
                            </w:r>
                          </w:p>
                          <w:p w14:paraId="0BEA8384" w14:textId="77777777" w:rsidR="00197670" w:rsidRPr="00303B1A" w:rsidRDefault="00197670" w:rsidP="00B172C6">
                            <w:pPr>
                              <w:pStyle w:val="Body15"/>
                              <w:spacing w:after="120" w:line="240" w:lineRule="auto"/>
                              <w:jc w:val="center"/>
                              <w:rPr>
                                <w:b/>
                                <w:bCs/>
                                <w:sz w:val="22"/>
                              </w:rPr>
                            </w:pPr>
                            <w:r w:rsidRPr="00303B1A">
                              <w:rPr>
                                <w:b/>
                                <w:bCs/>
                                <w:sz w:val="22"/>
                              </w:rPr>
                              <w:t>Accuracy / Average precision</w:t>
                            </w:r>
                          </w:p>
                        </w:tc>
                        <w:tc>
                          <w:tcPr>
                            <w:tcW w:w="1141" w:type="pct"/>
                          </w:tcPr>
                          <w:p w14:paraId="3EC41594" w14:textId="77777777" w:rsidR="00197670" w:rsidRPr="00303B1A" w:rsidRDefault="00197670" w:rsidP="00B172C6">
                            <w:pPr>
                              <w:pStyle w:val="Body15"/>
                              <w:spacing w:after="120" w:line="240" w:lineRule="auto"/>
                              <w:jc w:val="center"/>
                              <w:rPr>
                                <w:b/>
                                <w:bCs/>
                                <w:sz w:val="22"/>
                              </w:rPr>
                            </w:pPr>
                            <w:r w:rsidRPr="00303B1A">
                              <w:rPr>
                                <w:b/>
                                <w:bCs/>
                                <w:sz w:val="22"/>
                              </w:rPr>
                              <w:t>Nutritional value estimation</w:t>
                            </w:r>
                          </w:p>
                          <w:p w14:paraId="037C9DB5" w14:textId="77777777" w:rsidR="00197670" w:rsidRPr="00303B1A" w:rsidRDefault="00197670" w:rsidP="00B172C6">
                            <w:pPr>
                              <w:pStyle w:val="Body15"/>
                              <w:spacing w:after="120" w:line="240" w:lineRule="auto"/>
                              <w:jc w:val="center"/>
                              <w:rPr>
                                <w:b/>
                                <w:bCs/>
                                <w:sz w:val="22"/>
                              </w:rPr>
                            </w:pPr>
                            <w:r w:rsidRPr="00303B1A">
                              <w:rPr>
                                <w:b/>
                                <w:bCs/>
                                <w:sz w:val="22"/>
                              </w:rPr>
                              <w:t>Mean relative error</w:t>
                            </w:r>
                          </w:p>
                        </w:tc>
                      </w:tr>
                      <w:tr w:rsidR="00197670" w:rsidRPr="00303B1A" w14:paraId="724503BA" w14:textId="77777777" w:rsidTr="00B172C6">
                        <w:tc>
                          <w:tcPr>
                            <w:tcW w:w="1577" w:type="pct"/>
                            <w:shd w:val="clear" w:color="auto" w:fill="auto"/>
                          </w:tcPr>
                          <w:p w14:paraId="40CDBE8C" w14:textId="77777777" w:rsidR="00197670" w:rsidRPr="00303B1A" w:rsidRDefault="00197670" w:rsidP="00B172C6">
                            <w:pPr>
                              <w:pStyle w:val="Body15"/>
                              <w:spacing w:after="120" w:line="240" w:lineRule="auto"/>
                              <w:jc w:val="left"/>
                              <w:rPr>
                                <w:sz w:val="22"/>
                              </w:rPr>
                            </w:pPr>
                            <w:proofErr w:type="spellStart"/>
                            <w:r>
                              <w:rPr>
                                <w:sz w:val="22"/>
                              </w:rPr>
                              <w:t>VegeNet</w:t>
                            </w:r>
                            <w:proofErr w:type="spellEnd"/>
                          </w:p>
                          <w:p w14:paraId="3013D42E" w14:textId="77777777" w:rsidR="00197670" w:rsidRPr="00303B1A" w:rsidRDefault="00197670" w:rsidP="00B172C6">
                            <w:pPr>
                              <w:pStyle w:val="Body15"/>
                              <w:spacing w:after="120" w:line="240" w:lineRule="auto"/>
                              <w:jc w:val="left"/>
                              <w:rPr>
                                <w:sz w:val="22"/>
                              </w:rPr>
                            </w:pPr>
                            <w:r w:rsidRPr="00303B1A">
                              <w:rPr>
                                <w:sz w:val="22"/>
                              </w:rPr>
                              <w:t>(This project)</w:t>
                            </w:r>
                          </w:p>
                        </w:tc>
                        <w:tc>
                          <w:tcPr>
                            <w:tcW w:w="1141" w:type="pct"/>
                            <w:shd w:val="clear" w:color="auto" w:fill="auto"/>
                          </w:tcPr>
                          <w:p w14:paraId="03BFC1F4" w14:textId="77777777" w:rsidR="00197670" w:rsidRPr="00303B1A" w:rsidRDefault="00197670" w:rsidP="00B172C6">
                            <w:pPr>
                              <w:pStyle w:val="Body15"/>
                              <w:spacing w:line="240" w:lineRule="auto"/>
                              <w:jc w:val="center"/>
                              <w:rPr>
                                <w:sz w:val="22"/>
                              </w:rPr>
                            </w:pPr>
                            <w:r w:rsidRPr="00303B1A">
                              <w:rPr>
                                <w:sz w:val="22"/>
                              </w:rPr>
                              <w:t xml:space="preserve">Self-captured vegetable images + Hospital food images </w:t>
                            </w:r>
                          </w:p>
                          <w:p w14:paraId="6E806DED" w14:textId="77777777" w:rsidR="00197670" w:rsidRPr="00303B1A" w:rsidRDefault="00197670" w:rsidP="00B172C6">
                            <w:pPr>
                              <w:pStyle w:val="Body15"/>
                              <w:spacing w:after="120" w:line="240" w:lineRule="auto"/>
                              <w:jc w:val="center"/>
                              <w:rPr>
                                <w:sz w:val="22"/>
                              </w:rPr>
                            </w:pPr>
                            <w:r w:rsidRPr="00303B1A">
                              <w:rPr>
                                <w:sz w:val="22"/>
                              </w:rPr>
                              <w:t>(32 categories, 7,754 images)</w:t>
                            </w:r>
                          </w:p>
                        </w:tc>
                        <w:tc>
                          <w:tcPr>
                            <w:tcW w:w="1141" w:type="pct"/>
                            <w:shd w:val="clear" w:color="auto" w:fill="auto"/>
                          </w:tcPr>
                          <w:p w14:paraId="50061774" w14:textId="77777777" w:rsidR="00197670" w:rsidRPr="00303B1A" w:rsidRDefault="00197670" w:rsidP="00B172C6">
                            <w:pPr>
                              <w:pStyle w:val="Body15"/>
                              <w:jc w:val="center"/>
                              <w:rPr>
                                <w:sz w:val="22"/>
                              </w:rPr>
                            </w:pPr>
                            <w:r w:rsidRPr="00303B1A">
                              <w:rPr>
                                <w:sz w:val="22"/>
                              </w:rPr>
                              <w:t>97.00 %</w:t>
                            </w:r>
                          </w:p>
                        </w:tc>
                        <w:tc>
                          <w:tcPr>
                            <w:tcW w:w="1141" w:type="pct"/>
                            <w:shd w:val="clear" w:color="auto" w:fill="auto"/>
                          </w:tcPr>
                          <w:p w14:paraId="14BEAECF" w14:textId="77777777" w:rsidR="00197670" w:rsidRPr="00303B1A" w:rsidRDefault="00197670" w:rsidP="00B172C6">
                            <w:pPr>
                              <w:pStyle w:val="Body15"/>
                              <w:jc w:val="center"/>
                              <w:rPr>
                                <w:sz w:val="22"/>
                              </w:rPr>
                            </w:pPr>
                            <w:r w:rsidRPr="00303B1A">
                              <w:rPr>
                                <w:sz w:val="22"/>
                              </w:rPr>
                              <w:t>15.30%</w:t>
                            </w:r>
                          </w:p>
                        </w:tc>
                      </w:tr>
                      <w:tr w:rsidR="00197670" w:rsidRPr="00303B1A" w14:paraId="3DF2D74D" w14:textId="77777777" w:rsidTr="00B172C6">
                        <w:tc>
                          <w:tcPr>
                            <w:tcW w:w="1577" w:type="pct"/>
                          </w:tcPr>
                          <w:p w14:paraId="5CACF02D" w14:textId="77777777" w:rsidR="00197670" w:rsidRPr="00303B1A" w:rsidRDefault="00197670" w:rsidP="00B172C6">
                            <w:pPr>
                              <w:pStyle w:val="Body15"/>
                              <w:spacing w:after="120" w:line="240" w:lineRule="auto"/>
                              <w:jc w:val="left"/>
                              <w:rPr>
                                <w:sz w:val="22"/>
                              </w:rPr>
                            </w:pPr>
                            <w:r w:rsidRPr="00303B1A">
                              <w:rPr>
                                <w:sz w:val="22"/>
                              </w:rPr>
                              <w:t xml:space="preserve">Faster R-CNN + ResNet50 </w:t>
                            </w:r>
                          </w:p>
                          <w:p w14:paraId="7186E70E"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{"citationItems":[{"id":"ITEM-1","itemData":{"DOI":"10.1145/3406601.3406613","ISBN":"9781450377591","abstract":"Malnutrition in the elderly is an important issue, especially for the elderly in hospitals.\nIn general, nutritionists calculate energy from foods that the elderly need each day.\nIf the elderly eat less food and do not receive enough energy, supplementary food\nmust be provided. Currently, the problems in hospitals are the lack of nutritionists\nand the calculation of the amount and energy of food takes a long time. In this research,\nwe present a system to estimate the amount and calories of the food that the elderly\nin the hospital consume by taking pictures in a divided food tray before and after\nconsumption. Our system has three main parts: food detection and classification, food\nweight estimation, and calories estimation application. In the first part, we use\nthe Faster R-CNN technique and select ResNet-50 as a pre-trained model. Our prediction\nmodel was trained on a Suandok Hospital Food Images Dataset (SH-FID) of 16, 067 food\nimages from 39 different classes. The result with 4017 food images showed that mAP\n= 73.354. In the second part, we use the CNN technique, which uses a pre-trained model\nas InceptionResNetV2. From the experiment with the 4017 food images found that MAPE\n= 16.9729, which is considered a good prediction. Finally, we created a web application\nto display the number of calories consumed by the elderly by converting the calculated\nfood weight into calories using the hospital reference table.","author":[{"dropping-particle":"","family":"Ruenin","given":"Pisol","non-dropping-particle":"","parse-names":false,"suffix":""},{"dropping-particle":"","family":"Bootkrajang","given":"Jakramate","non-dropping-particle":"","parse-names":false,"suffix":""},{"dropping-particle":"","family":"Chawachat","given":"Jakarin","non-dropping-particle":"","parse-names":false,"suffix":""}],"collection-title":"IAIT2020","container-title":"Proceedings of the 11th International Conference on Advances in Information Technology","id":"ITEM-1","issued":{"date-parts":[["2020"]]},"publisher":"Association for Computing Machinery","publisher-place":"New York, NY, USA","title":"A System to Estimate the Amount and Calories of Food That Elderly People in the Hospital Consume","type":"paper-conference"},"uris":["http://www.mendeley.com/documents/?uuid=d9b7c96d-7c5a-4049-bb30-e64e29b54d5b"]}],"mendeley":{"formattedCitation":"(Ruenin et al., 2020)","plainTextFormattedCitation":"(Ruenin et al., 2020)","previouslyFormattedCitation":"(Ruenin et al., 2020)"},"properties":{"noteIndex":0},"schema":"https://github.com/citation-style-language/schema/raw/master/csl-citation.json"}</w:instrText>
                            </w:r>
                            <w:r w:rsidRPr="00303B1A">
                              <w:rPr>
                                <w:sz w:val="22"/>
                              </w:rPr>
                              <w:fldChar w:fldCharType="separate"/>
                            </w:r>
                            <w:r w:rsidRPr="00303B1A">
                              <w:rPr>
                                <w:noProof/>
                                <w:sz w:val="22"/>
                              </w:rPr>
                              <w:t>(Ruenin et al., 2020)</w:t>
                            </w:r>
                            <w:r w:rsidRPr="00303B1A">
                              <w:rPr>
                                <w:sz w:val="22"/>
                              </w:rPr>
                              <w:fldChar w:fldCharType="end"/>
                            </w:r>
                          </w:p>
                        </w:tc>
                        <w:tc>
                          <w:tcPr>
                            <w:tcW w:w="1141" w:type="pct"/>
                          </w:tcPr>
                          <w:p w14:paraId="5F5AF5D3" w14:textId="77777777" w:rsidR="00197670" w:rsidRPr="00303B1A" w:rsidRDefault="00197670" w:rsidP="00B172C6">
                            <w:pPr>
                              <w:pStyle w:val="Body15"/>
                              <w:spacing w:line="240" w:lineRule="auto"/>
                              <w:jc w:val="center"/>
                              <w:rPr>
                                <w:sz w:val="22"/>
                              </w:rPr>
                            </w:pPr>
                            <w:r w:rsidRPr="00303B1A">
                              <w:rPr>
                                <w:sz w:val="22"/>
                              </w:rPr>
                              <w:t>Hospital food images</w:t>
                            </w:r>
                          </w:p>
                          <w:p w14:paraId="3F9595AA" w14:textId="77777777" w:rsidR="00197670" w:rsidRPr="00303B1A" w:rsidRDefault="00197670" w:rsidP="00B172C6">
                            <w:pPr>
                              <w:pStyle w:val="Body15"/>
                              <w:spacing w:after="120" w:line="240" w:lineRule="auto"/>
                              <w:jc w:val="center"/>
                              <w:rPr>
                                <w:sz w:val="22"/>
                              </w:rPr>
                            </w:pPr>
                            <w:r w:rsidRPr="00303B1A">
                              <w:rPr>
                                <w:sz w:val="22"/>
                              </w:rPr>
                              <w:t xml:space="preserve">(40 categories, 20,084 images) </w:t>
                            </w:r>
                          </w:p>
                        </w:tc>
                        <w:tc>
                          <w:tcPr>
                            <w:tcW w:w="1141" w:type="pct"/>
                          </w:tcPr>
                          <w:p w14:paraId="689B77D1" w14:textId="77777777" w:rsidR="00197670" w:rsidRPr="00303B1A" w:rsidRDefault="00197670" w:rsidP="00B172C6">
                            <w:pPr>
                              <w:pStyle w:val="Body15"/>
                              <w:jc w:val="center"/>
                              <w:rPr>
                                <w:sz w:val="22"/>
                              </w:rPr>
                            </w:pPr>
                            <w:r w:rsidRPr="00303B1A">
                              <w:rPr>
                                <w:sz w:val="22"/>
                              </w:rPr>
                              <w:t>73.35 %</w:t>
                            </w:r>
                          </w:p>
                        </w:tc>
                        <w:tc>
                          <w:tcPr>
                            <w:tcW w:w="1141" w:type="pct"/>
                          </w:tcPr>
                          <w:p w14:paraId="2F507DB2" w14:textId="77777777" w:rsidR="00197670" w:rsidRPr="00303B1A" w:rsidRDefault="00197670" w:rsidP="00B172C6">
                            <w:pPr>
                              <w:pStyle w:val="Body15"/>
                              <w:jc w:val="center"/>
                              <w:rPr>
                                <w:sz w:val="22"/>
                              </w:rPr>
                            </w:pPr>
                            <w:r w:rsidRPr="00303B1A">
                              <w:rPr>
                                <w:sz w:val="22"/>
                              </w:rPr>
                              <w:t>16.97%</w:t>
                            </w:r>
                          </w:p>
                        </w:tc>
                      </w:tr>
                      <w:tr w:rsidR="00197670" w:rsidRPr="00303B1A" w14:paraId="1B7F73D4" w14:textId="77777777" w:rsidTr="00B172C6">
                        <w:tc>
                          <w:tcPr>
                            <w:tcW w:w="1577" w:type="pct"/>
                          </w:tcPr>
                          <w:p w14:paraId="283A834F" w14:textId="77777777" w:rsidR="00197670" w:rsidRPr="00303B1A" w:rsidRDefault="00197670" w:rsidP="00B172C6">
                            <w:pPr>
                              <w:pStyle w:val="Body15"/>
                              <w:spacing w:after="120" w:line="240" w:lineRule="auto"/>
                              <w:jc w:val="left"/>
                              <w:rPr>
                                <w:sz w:val="22"/>
                              </w:rPr>
                            </w:pPr>
                            <w:r w:rsidRPr="00303B1A">
                              <w:rPr>
                                <w:sz w:val="22"/>
                              </w:rPr>
                              <w:t xml:space="preserve">Multi-task CNN </w:t>
                            </w:r>
                          </w:p>
                          <w:p w14:paraId="67CC3B79"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10.1587/transinf.2017MVP0027","author":[{"dropping-particle":"","family":"Ege","given":"Takumi","non-dropping-particle":"","parse-names":false,"suffix":""},{"dropping-particle":"","family":"Yanai","given":"Keiji","non-dropping-particle":"","parse-names":false,"suffix":""}],"container-title":"IEICE Transactions on Information and Systems","id":"ITEM-1","issue":"5","issued":{"date-parts":[["2018"]]},"page":"1333-1341","title":"Image-Based Food Calorie Estimation Using Recipe Information","type":"article-journal","volume":"E101.D"},"uris":["http://www.mendeley.com/documents/?uuid=b28e46e0-1df5-4308-be00-a8ae4c357c4d"]}],"mendeley":{"formattedCitation":"(Ege &amp; Yanai, 2018a)","plainTextFormattedCitation":"(Ege &amp; Yanai, 2018a)","previouslyFormattedCitation":"(Ege &amp; Yanai, 2018a)"},"properties":{"noteIndex":0},"schema":"https://github.com/citation-style-language/schema/raw/master/csl-citation.json"}</w:instrText>
                            </w:r>
                            <w:r w:rsidRPr="00303B1A">
                              <w:rPr>
                                <w:sz w:val="22"/>
                              </w:rPr>
                              <w:fldChar w:fldCharType="separate"/>
                            </w:r>
                            <w:r w:rsidRPr="00303B1A">
                              <w:rPr>
                                <w:noProof/>
                                <w:sz w:val="22"/>
                              </w:rPr>
                              <w:t>(Ege &amp; Yanai, 2018a)</w:t>
                            </w:r>
                            <w:r w:rsidRPr="00303B1A">
                              <w:rPr>
                                <w:sz w:val="22"/>
                              </w:rPr>
                              <w:fldChar w:fldCharType="end"/>
                            </w:r>
                          </w:p>
                        </w:tc>
                        <w:tc>
                          <w:tcPr>
                            <w:tcW w:w="1141" w:type="pct"/>
                          </w:tcPr>
                          <w:p w14:paraId="21127FA1" w14:textId="77777777" w:rsidR="00197670" w:rsidRPr="00303B1A" w:rsidRDefault="00197670" w:rsidP="00B172C6">
                            <w:pPr>
                              <w:pStyle w:val="Body15"/>
                              <w:spacing w:line="240" w:lineRule="auto"/>
                              <w:jc w:val="center"/>
                              <w:rPr>
                                <w:sz w:val="22"/>
                              </w:rPr>
                            </w:pPr>
                            <w:r w:rsidRPr="00303B1A">
                              <w:rPr>
                                <w:sz w:val="22"/>
                              </w:rPr>
                              <w:t>Recipe dataset</w:t>
                            </w:r>
                          </w:p>
                          <w:p w14:paraId="5DB701D4" w14:textId="77777777" w:rsidR="00197670" w:rsidRPr="00303B1A" w:rsidRDefault="00197670" w:rsidP="00B172C6">
                            <w:pPr>
                              <w:pStyle w:val="Body15"/>
                              <w:spacing w:after="120" w:line="240" w:lineRule="auto"/>
                              <w:jc w:val="center"/>
                              <w:rPr>
                                <w:sz w:val="22"/>
                              </w:rPr>
                            </w:pPr>
                            <w:r w:rsidRPr="00303B1A">
                              <w:rPr>
                                <w:sz w:val="22"/>
                              </w:rPr>
                              <w:t>(36 categories, 7,361 images)</w:t>
                            </w:r>
                          </w:p>
                        </w:tc>
                        <w:tc>
                          <w:tcPr>
                            <w:tcW w:w="1141" w:type="pct"/>
                          </w:tcPr>
                          <w:p w14:paraId="50CE00A6" w14:textId="77777777" w:rsidR="00197670" w:rsidRPr="00303B1A" w:rsidRDefault="00197670" w:rsidP="00B172C6">
                            <w:pPr>
                              <w:pStyle w:val="Body15"/>
                              <w:jc w:val="center"/>
                              <w:rPr>
                                <w:sz w:val="22"/>
                              </w:rPr>
                            </w:pPr>
                            <w:r w:rsidRPr="00303B1A">
                              <w:rPr>
                                <w:sz w:val="22"/>
                              </w:rPr>
                              <w:t>81.20%; 54.4%</w:t>
                            </w:r>
                          </w:p>
                        </w:tc>
                        <w:tc>
                          <w:tcPr>
                            <w:tcW w:w="1141" w:type="pct"/>
                          </w:tcPr>
                          <w:p w14:paraId="09FBC9F5" w14:textId="77777777" w:rsidR="00197670" w:rsidRPr="00303B1A" w:rsidRDefault="00197670" w:rsidP="00B172C6">
                            <w:pPr>
                              <w:pStyle w:val="Body15"/>
                              <w:jc w:val="center"/>
                              <w:rPr>
                                <w:sz w:val="22"/>
                              </w:rPr>
                            </w:pPr>
                            <w:r w:rsidRPr="00303B1A">
                              <w:rPr>
                                <w:sz w:val="22"/>
                              </w:rPr>
                              <w:t>27.40%</w:t>
                            </w:r>
                          </w:p>
                        </w:tc>
                      </w:tr>
                      <w:tr w:rsidR="00197670" w:rsidRPr="00303B1A" w14:paraId="60D87509" w14:textId="77777777" w:rsidTr="00B172C6">
                        <w:tc>
                          <w:tcPr>
                            <w:tcW w:w="1577" w:type="pct"/>
                          </w:tcPr>
                          <w:p w14:paraId="038B4BDC" w14:textId="77777777" w:rsidR="00197670" w:rsidRPr="00303B1A" w:rsidRDefault="00197670" w:rsidP="00B172C6">
                            <w:pPr>
                              <w:pStyle w:val="Body15"/>
                              <w:spacing w:after="120" w:line="240" w:lineRule="auto"/>
                              <w:jc w:val="left"/>
                              <w:rPr>
                                <w:sz w:val="22"/>
                              </w:rPr>
                            </w:pPr>
                            <w:r w:rsidRPr="00303B1A">
                              <w:rPr>
                                <w:sz w:val="22"/>
                              </w:rPr>
                              <w:t>Faster R-CNN</w:t>
                            </w:r>
                          </w:p>
                          <w:p w14:paraId="11E9E11C"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{"citationItems":[{"id":"ITEM-1","itemData":{"DOI":"10.1109/ACPR.2017.145","ISBN":"2327-0985 VO -","abstract":"A food photo generally includes several kinds of food dishes. In order to recognize food images including multiple dishes, we need to detect each dish in food images. Meanwhile, in recent years, the accuracy of object detection has improved drastically by the appearance of CNN. In this paper, we apply Faster R-CNN [10], a major object detection method, to food photos of multiple dishes. In the experiments we verify by using two kinds of food photo datasets. In addition, this food detector is applied to food calorie estimation for food photos of multiple dishes. We use Faster R-CNN as a food detector to detect each dish in a food image, and the food calorie of each detected dish are estimated by image-based food calorie estimation [2]. In this way, we estimate food calories from a food photo of multiple dishes. In this experiment, we collect food photos of multiple dishes with total food calorie of multiple dishes. Then we estimate food calories from food photos of multiple dishes by combining the food detector and image based food calorie estimation.","author":[{"dropping-particle":"","family":"Ege","given":"Takumi","non-dropping-particle":"","parse-names":false,"suffix":""},{"dropping-particle":"","family":"Yanai","given":"Keiji","non-dropping-particle":"","parse-names":false,"suffix":""}],"container-title":"2017 4th IAPR Asian Conference on Pattern Recognition (ACPR)","id":"ITEM-1","issued":{"date-parts":[["2017"]]},"page":"646-651","publisher":"IEEE","publisher-place":"Nanjing, China","title":"Estimating Food Calories for Multiple-Dish Food Photos","type":"paper-conference"},"uris":["http://www.mendeley.com/documents/?uuid=e2c28322-b66d-4c7a-9165-bc33f796f199"]}],"mendeley":{"formattedCitation":"(Ege &amp; Yanai, 2017)","plainTextFormattedCitation":"(Ege &amp; Yanai, 2017)","previouslyFormattedCitation":"(Ege &amp; Yanai, 2017)"},"properties":{"noteIndex":0},"schema":"https://github.com/citation-style-language/schema/raw/master/csl-citation.json"}</w:instrText>
                            </w:r>
                            <w:r w:rsidRPr="00303B1A">
                              <w:rPr>
                                <w:sz w:val="22"/>
                              </w:rPr>
                              <w:fldChar w:fldCharType="separate"/>
                            </w:r>
                            <w:r w:rsidRPr="00303B1A">
                              <w:rPr>
                                <w:noProof/>
                                <w:sz w:val="22"/>
                              </w:rPr>
                              <w:t>(Ege &amp; Yanai, 2017)</w:t>
                            </w:r>
                            <w:r w:rsidRPr="00303B1A">
                              <w:rPr>
                                <w:sz w:val="22"/>
                              </w:rPr>
                              <w:fldChar w:fldCharType="end"/>
                            </w:r>
                          </w:p>
                        </w:tc>
                        <w:tc>
                          <w:tcPr>
                            <w:tcW w:w="1141" w:type="pct"/>
                          </w:tcPr>
                          <w:p w14:paraId="546DACC3" w14:textId="77777777" w:rsidR="00197670" w:rsidRPr="00303B1A" w:rsidRDefault="00197670" w:rsidP="00B172C6">
                            <w:pPr>
                              <w:pStyle w:val="Body15"/>
                              <w:spacing w:line="240" w:lineRule="auto"/>
                              <w:jc w:val="center"/>
                              <w:rPr>
                                <w:sz w:val="22"/>
                              </w:rPr>
                            </w:pPr>
                            <w:r w:rsidRPr="00303B1A">
                              <w:rPr>
                                <w:sz w:val="22"/>
                              </w:rPr>
                              <w:t>School lunch dataset</w:t>
                            </w:r>
                          </w:p>
                          <w:p w14:paraId="0E899A85" w14:textId="77777777" w:rsidR="00197670" w:rsidRPr="00303B1A" w:rsidRDefault="00197670" w:rsidP="00B172C6">
                            <w:pPr>
                              <w:pStyle w:val="Body15"/>
                              <w:spacing w:after="120" w:line="240" w:lineRule="auto"/>
                              <w:jc w:val="center"/>
                              <w:rPr>
                                <w:sz w:val="22"/>
                              </w:rPr>
                            </w:pPr>
                            <w:r w:rsidRPr="00303B1A">
                              <w:rPr>
                                <w:sz w:val="22"/>
                              </w:rPr>
                              <w:t>(21 categories, 4,877 images)</w:t>
                            </w:r>
                          </w:p>
                        </w:tc>
                        <w:tc>
                          <w:tcPr>
                            <w:tcW w:w="1141" w:type="pct"/>
                          </w:tcPr>
                          <w:p w14:paraId="4FF9A673" w14:textId="77777777" w:rsidR="00197670" w:rsidRPr="00303B1A" w:rsidRDefault="00197670" w:rsidP="00B172C6">
                            <w:pPr>
                              <w:pStyle w:val="Body15"/>
                              <w:jc w:val="center"/>
                              <w:rPr>
                                <w:sz w:val="22"/>
                              </w:rPr>
                            </w:pPr>
                            <w:r w:rsidRPr="00303B1A">
                              <w:rPr>
                                <w:sz w:val="22"/>
                              </w:rPr>
                              <w:t>90.7%</w:t>
                            </w:r>
                          </w:p>
                        </w:tc>
                        <w:tc>
                          <w:tcPr>
                            <w:tcW w:w="1141" w:type="pct"/>
                          </w:tcPr>
                          <w:p w14:paraId="37736437" w14:textId="77777777" w:rsidR="00197670" w:rsidRPr="00303B1A" w:rsidRDefault="00197670" w:rsidP="00B172C6">
                            <w:pPr>
                              <w:pStyle w:val="Body15"/>
                              <w:jc w:val="center"/>
                              <w:rPr>
                                <w:sz w:val="22"/>
                              </w:rPr>
                            </w:pPr>
                            <w:r w:rsidRPr="00303B1A">
                              <w:rPr>
                                <w:sz w:val="22"/>
                              </w:rPr>
                              <w:t>21.40%</w:t>
                            </w:r>
                          </w:p>
                        </w:tc>
                      </w:tr>
                      <w:tr w:rsidR="00197670" w:rsidRPr="00303B1A" w14:paraId="307EE92D" w14:textId="77777777" w:rsidTr="00B172C6">
                        <w:tc>
                          <w:tcPr>
                            <w:tcW w:w="1577" w:type="pct"/>
                          </w:tcPr>
                          <w:p w14:paraId="6B0EB90D" w14:textId="77777777" w:rsidR="00197670" w:rsidRPr="00303B1A" w:rsidRDefault="00197670" w:rsidP="00B172C6">
                            <w:pPr>
                              <w:jc w:val="left"/>
                              <w:rPr>
                                <w:sz w:val="22"/>
                              </w:rPr>
                            </w:pPr>
                            <w:r w:rsidRPr="00303B1A">
                              <w:rPr>
                                <w:sz w:val="22"/>
                              </w:rPr>
                              <w:t xml:space="preserve">SVM + Gabor filter </w:t>
                            </w:r>
                          </w:p>
                          <w:p w14:paraId="2EDE1F4F" w14:textId="77777777" w:rsidR="00197670" w:rsidRPr="00303B1A" w:rsidRDefault="00197670" w:rsidP="00B172C6">
                            <w:pPr>
                              <w:pStyle w:val="Body15"/>
                              <w:spacing w:after="120" w:line="240" w:lineRule="auto"/>
                              <w:jc w:val="left"/>
                              <w:rPr>
                                <w:sz w:val="22"/>
                              </w:rPr>
                            </w:pPr>
                            <w:r w:rsidRPr="00303B1A">
                              <w:rPr>
                                <w:sz w:val="22"/>
                              </w:rPr>
                              <w:fldChar w:fldCharType="begin" w:fldLock="1"/>
                            </w:r>
                            <w:r w:rsidRPr="00303B1A">
                              <w:rPr>
                                <w:sz w:val="22"/>
                              </w:rPr>
                              <w:instrText>ADDIN CSL_CITATION {"citationItems":[{"id":"ITEM-1","itemData":{"DOI":"10.1109/TIM.2014.2303533","ISSN":"1557-9662","abstract":"As people across the globe are becoming more interested in watching their weight, eating more healthy, and avoiding obesity, a system that can measure calories and nutrition in every day meals can be very useful. In this paper, we propose a food calorie and nutrition measurement system that can help patients and dietitians to measure and manage daily food intake. Our system is built on food image processing and uses nutritional fact tables. Recently, there has been an increase in the usage of personal mobile technology such as smartphones or tablets, which users carry with them practically all the time. Via a special calibration technique, our system uses the built-in camera of such mobile devices and records a photo of the food before and after eating it to measure the consumption of calorie and nutrient components. Our results show that the accuracy of our system is acceptable and it will greatly improve and facilitate current manual calorie measurement techniques.","author":[{"dropping-particle":"","family":"Pouladzadeh","given":"Parisa","non-dropping-particle":"","parse-names":false,"suffix":""},{"dropping-particle":"","family":"Shirmohammadi","given":"Shervin","non-dropping-particle":"","parse-names":false,"suffix":""},{"dropping-particle":"","family":"Al-Maghrabi","given":"Rana","non-dropping-particle":"","parse-names":false,"suffix":""}],"container-title":"IEEE Transactions on Instrumentation and Measurement","id":"ITEM-1","issue":"8","issued":{"date-parts":[["2014","8"]]},"page":"1947-1956","title":"Measuring Calorie and Nutrition From Food Image","type":"article-journal","volume":"63"},"uris":["http://www.mendeley.com/documents/?uuid=b0128376-09f8-4e90-8d81-3235160c1351"]}],"mendeley":{"formattedCitation":"(Pouladzadeh et al., 2014)","plainTextFormattedCitation":"(Pouladzadeh et al., 2014)","previouslyFormattedCitation":"(Pouladzadeh et al., 2014)"},"properties":{"noteIndex":0},"schema":"https://github.com/citation-style-language/schema/raw/master/csl-citation.json"}</w:instrText>
                            </w:r>
                            <w:r w:rsidRPr="00303B1A">
                              <w:rPr>
                                <w:sz w:val="22"/>
                              </w:rPr>
                              <w:fldChar w:fldCharType="separate"/>
                            </w:r>
                            <w:r w:rsidRPr="00303B1A">
                              <w:rPr>
                                <w:noProof/>
                                <w:sz w:val="22"/>
                              </w:rPr>
                              <w:t>(Pouladzadeh et al., 2014)</w:t>
                            </w:r>
                            <w:r w:rsidRPr="00303B1A">
                              <w:rPr>
                                <w:sz w:val="22"/>
                              </w:rPr>
                              <w:fldChar w:fldCharType="end"/>
                            </w:r>
                          </w:p>
                        </w:tc>
                        <w:tc>
                          <w:tcPr>
                            <w:tcW w:w="1141" w:type="pct"/>
                          </w:tcPr>
                          <w:p w14:paraId="1A63EFA5" w14:textId="77777777" w:rsidR="00197670" w:rsidRPr="00303B1A" w:rsidRDefault="00197670" w:rsidP="00B172C6">
                            <w:pPr>
                              <w:jc w:val="center"/>
                              <w:rPr>
                                <w:sz w:val="22"/>
                              </w:rPr>
                            </w:pPr>
                            <w:r w:rsidRPr="00303B1A">
                              <w:rPr>
                                <w:sz w:val="22"/>
                              </w:rPr>
                              <w:t>Self-captured images</w:t>
                            </w:r>
                          </w:p>
                          <w:p w14:paraId="06ED4D89" w14:textId="77777777" w:rsidR="00197670" w:rsidRPr="00303B1A" w:rsidRDefault="00197670" w:rsidP="00B172C6">
                            <w:pPr>
                              <w:jc w:val="center"/>
                              <w:rPr>
                                <w:sz w:val="22"/>
                              </w:rPr>
                            </w:pPr>
                            <w:r w:rsidRPr="00303B1A">
                              <w:rPr>
                                <w:sz w:val="22"/>
                              </w:rPr>
                              <w:t>(15 categories; 3,000 images)</w:t>
                            </w:r>
                          </w:p>
                        </w:tc>
                        <w:tc>
                          <w:tcPr>
                            <w:tcW w:w="1141" w:type="pct"/>
                          </w:tcPr>
                          <w:p w14:paraId="58C423E9" w14:textId="77777777" w:rsidR="00197670" w:rsidRPr="00303B1A" w:rsidRDefault="00197670" w:rsidP="00B172C6">
                            <w:pPr>
                              <w:pStyle w:val="Body15"/>
                              <w:jc w:val="center"/>
                              <w:rPr>
                                <w:sz w:val="22"/>
                              </w:rPr>
                            </w:pPr>
                            <w:r w:rsidRPr="00303B1A">
                              <w:rPr>
                                <w:sz w:val="22"/>
                              </w:rPr>
                              <w:t>90.41%</w:t>
                            </w:r>
                          </w:p>
                        </w:tc>
                        <w:tc>
                          <w:tcPr>
                            <w:tcW w:w="1141" w:type="pct"/>
                          </w:tcPr>
                          <w:p w14:paraId="77A282C0" w14:textId="77777777" w:rsidR="00197670" w:rsidRPr="00303B1A" w:rsidRDefault="00197670" w:rsidP="00B172C6">
                            <w:pPr>
                              <w:pStyle w:val="Body15"/>
                              <w:jc w:val="center"/>
                              <w:rPr>
                                <w:sz w:val="22"/>
                              </w:rPr>
                            </w:pPr>
                            <w:r w:rsidRPr="00303B1A">
                              <w:rPr>
                                <w:sz w:val="22"/>
                              </w:rPr>
                              <w:t>14.00%</w:t>
                            </w:r>
                          </w:p>
                        </w:tc>
                      </w:tr>
                    </w:tbl>
                    <w:p w14:paraId="0FC42CB5" w14:textId="1E308B91" w:rsidR="00197670" w:rsidRDefault="00197670" w:rsidP="00197670">
                      <w:r>
                        <w:t>*The values of other models are directly taken from the papers; each model is trained with different dataset.</w:t>
                      </w:r>
                    </w:p>
                    <w:p w14:paraId="4766ECED" w14:textId="77777777" w:rsidR="00197670" w:rsidRDefault="00197670" w:rsidP="00197670"/>
                  </w:txbxContent>
                </v:textbox>
                <w10:wrap type="square" anchorx="margin"/>
              </v:shape>
            </w:pict>
          </mc:Fallback>
        </mc:AlternateContent>
      </w:r>
      <w:r>
        <w:t xml:space="preserve">15.60% mean relative error in weight prediction. As the nutritional values are calculated using the USDA nutrition information at 100g base weight, low error in weight prediction leads to low error in nutritional values estimation. </w:t>
      </w:r>
      <w:r w:rsidR="002A3E0D">
        <w:t xml:space="preserve">It is also expected that the outstanding performance of </w:t>
      </w:r>
      <w:proofErr w:type="spellStart"/>
      <w:r w:rsidR="002A3E0D">
        <w:rPr>
          <w:i/>
          <w:iCs/>
        </w:rPr>
        <w:t>VegeNet</w:t>
      </w:r>
      <w:proofErr w:type="spellEnd"/>
      <w:r w:rsidR="002A3E0D">
        <w:t xml:space="preserve"> is mainly due to the adoption of </w:t>
      </w:r>
      <w:r w:rsidR="002A3E0D" w:rsidRPr="004D5ED9">
        <w:rPr>
          <w:i/>
          <w:iCs/>
        </w:rPr>
        <w:t>InceptionV3</w:t>
      </w:r>
      <w:r w:rsidR="002A3E0D">
        <w:t xml:space="preserve"> pretrained network as the base convolutional neural network which substantially enhance the feature learning ability of the model</w:t>
      </w:r>
      <w:r w:rsidR="003E4404">
        <w:t xml:space="preserve"> which performs better than </w:t>
      </w:r>
      <w:r w:rsidR="004D5ED9" w:rsidRPr="004D5ED9">
        <w:rPr>
          <w:i/>
          <w:iCs/>
        </w:rPr>
        <w:t>VGG16</w:t>
      </w:r>
      <w:r w:rsidR="004D5ED9">
        <w:t xml:space="preserve"> and </w:t>
      </w:r>
      <w:r w:rsidR="004D5ED9" w:rsidRPr="004D5ED9">
        <w:rPr>
          <w:i/>
          <w:iCs/>
        </w:rPr>
        <w:t>ResNet-50</w:t>
      </w:r>
      <w:r w:rsidR="004D5ED9">
        <w:t xml:space="preserve"> utilized </w:t>
      </w:r>
      <w:r w:rsidR="004D5ED9" w:rsidRPr="002C3B96">
        <w:t xml:space="preserve">by </w:t>
      </w:r>
      <w:proofErr w:type="spellStart"/>
      <w:r w:rsidR="004D5ED9" w:rsidRPr="002C3B96">
        <w:t>Ege</w:t>
      </w:r>
      <w:proofErr w:type="spellEnd"/>
      <w:r w:rsidR="004D5ED9" w:rsidRPr="002C3B96">
        <w:t xml:space="preserve"> and </w:t>
      </w:r>
      <w:proofErr w:type="spellStart"/>
      <w:r w:rsidR="004D5ED9" w:rsidRPr="002C3B96">
        <w:t>Yanai</w:t>
      </w:r>
      <w:proofErr w:type="spellEnd"/>
      <w:r w:rsidR="004D5ED9" w:rsidRPr="002C3B96">
        <w:t xml:space="preserve"> (2017) and </w:t>
      </w:r>
      <w:proofErr w:type="spellStart"/>
      <w:r w:rsidR="004D5ED9" w:rsidRPr="002C3B96">
        <w:t>Ruenin</w:t>
      </w:r>
      <w:proofErr w:type="spellEnd"/>
      <w:r w:rsidR="004D5ED9" w:rsidRPr="002C3B96">
        <w:t xml:space="preserve"> et al. (2020).</w:t>
      </w:r>
    </w:p>
    <w:p w14:paraId="46889BB8" w14:textId="54A16AED" w:rsidR="00970262" w:rsidRDefault="00970262" w:rsidP="00EF3500"/>
    <w:p w14:paraId="4F8FEDB9" w14:textId="77777777" w:rsidR="00197670" w:rsidRDefault="00197670" w:rsidP="00EF3500"/>
    <w:p w14:paraId="0738619D" w14:textId="39B73A90" w:rsidR="00970262" w:rsidRPr="00970262" w:rsidRDefault="00970262" w:rsidP="00970262">
      <w:pPr>
        <w:pStyle w:val="ListParagraph"/>
        <w:numPr>
          <w:ilvl w:val="0"/>
          <w:numId w:val="1"/>
        </w:numPr>
        <w:rPr>
          <w:b/>
          <w:bCs/>
        </w:rPr>
      </w:pPr>
      <w:r>
        <w:rPr>
          <w:b/>
          <w:bCs/>
        </w:rPr>
        <w:t>Conclusion</w:t>
      </w:r>
      <w:r w:rsidR="00D61BD3">
        <w:rPr>
          <w:b/>
          <w:bCs/>
        </w:rPr>
        <w:t xml:space="preserve"> </w:t>
      </w:r>
    </w:p>
    <w:p w14:paraId="6E103B6D" w14:textId="20237013" w:rsidR="00BE7066" w:rsidRPr="00BE7066" w:rsidRDefault="00BE7066" w:rsidP="00EF3500">
      <w:pPr>
        <w:rPr>
          <w:b/>
          <w:bCs/>
          <w:i/>
          <w:iCs/>
        </w:rPr>
      </w:pPr>
      <w:r w:rsidRPr="00BE7066">
        <w:rPr>
          <w:b/>
          <w:bCs/>
          <w:i/>
          <w:iCs/>
        </w:rPr>
        <w:t>6.1</w:t>
      </w:r>
      <w:r w:rsidRPr="00BE7066">
        <w:rPr>
          <w:b/>
          <w:bCs/>
          <w:i/>
          <w:iCs/>
        </w:rPr>
        <w:tab/>
        <w:t>Summary</w:t>
      </w:r>
    </w:p>
    <w:p w14:paraId="29979DC5" w14:textId="198E7326" w:rsidR="007B2098" w:rsidRDefault="00970262" w:rsidP="00EF3500">
      <w:r>
        <w:t xml:space="preserve">In the recent decade, conventional machine learning and deep CNN models have been developed to recognise the foods through image classification and estimate the food calories through diverse techniques, yet these models mainly focus on prediction for cooked foods and did not consider the nutritional values difference between cooked and uncooked foods. This </w:t>
      </w:r>
      <w:r w:rsidR="00BD0610">
        <w:t>paper</w:t>
      </w:r>
      <w:r>
        <w:t xml:space="preserve"> </w:t>
      </w:r>
      <w:r w:rsidR="00BD0610">
        <w:t>proposes</w:t>
      </w:r>
      <w:r>
        <w:t xml:space="preserve"> an </w:t>
      </w:r>
      <w:r w:rsidR="000861D4">
        <w:t>InceptionV3-based multioutput CNN model</w:t>
      </w:r>
      <w:r>
        <w:t xml:space="preserve"> which estimates the nutritional values of cooked and uncooked vegetables to address this issue. </w:t>
      </w:r>
    </w:p>
    <w:p w14:paraId="08E42E3B" w14:textId="3DF3D95B" w:rsidR="00BE7066" w:rsidRPr="00BE7066" w:rsidRDefault="00BE7066" w:rsidP="00EF3500">
      <w:pPr>
        <w:rPr>
          <w:b/>
          <w:bCs/>
          <w:i/>
          <w:iCs/>
        </w:rPr>
      </w:pPr>
      <w:r w:rsidRPr="00BE7066">
        <w:rPr>
          <w:b/>
          <w:bCs/>
          <w:i/>
          <w:iCs/>
        </w:rPr>
        <w:lastRenderedPageBreak/>
        <w:t>6.</w:t>
      </w:r>
      <w:r>
        <w:rPr>
          <w:b/>
          <w:bCs/>
          <w:i/>
          <w:iCs/>
        </w:rPr>
        <w:t>2</w:t>
      </w:r>
      <w:r w:rsidRPr="00BE7066">
        <w:rPr>
          <w:b/>
          <w:bCs/>
          <w:i/>
          <w:iCs/>
        </w:rPr>
        <w:tab/>
      </w:r>
      <w:r>
        <w:rPr>
          <w:b/>
          <w:bCs/>
          <w:i/>
          <w:iCs/>
        </w:rPr>
        <w:t>Contribution</w:t>
      </w:r>
    </w:p>
    <w:p w14:paraId="7D2F96D3" w14:textId="4EE6484E" w:rsidR="000B4A7E" w:rsidRDefault="00970262" w:rsidP="00EF3500">
      <w:r>
        <w:t xml:space="preserve">To the best of our knowledge, this is the first visual-based dietary assessment model that distinguishes the nutrient contents in cooked and uncooked vegetables. This work is essential as vegetable is one the main nutrient sources for healthy diet, yet the nutritional values differ when vegetable is cooked in disparate ways. Other than calorie values, the model also estimates the values of the macronutrients in vegetables – carbohydrate, protein, and fat. This is because calorie value is just the total energy consumed yet the macronutrient is more important information to maintain balance diet. </w:t>
      </w:r>
      <w:r w:rsidR="004A0602">
        <w:t>To estimate food nutritional values, t</w:t>
      </w:r>
      <w:r>
        <w:t xml:space="preserve">his </w:t>
      </w:r>
      <w:r w:rsidR="004A0602">
        <w:t xml:space="preserve">proposed model estimates the </w:t>
      </w:r>
      <w:r>
        <w:t>food</w:t>
      </w:r>
      <w:r w:rsidR="004A0602">
        <w:t xml:space="preserve"> portion by</w:t>
      </w:r>
      <w:r>
        <w:t xml:space="preserve"> weight predictions, hence an image dataset that consists of </w:t>
      </w:r>
      <w:r w:rsidR="0050407C">
        <w:t xml:space="preserve">32 food categories and 7754 vegetable and non-vegetable images </w:t>
      </w:r>
      <w:r>
        <w:t xml:space="preserve">with known weights are prepared for model training and testing. </w:t>
      </w:r>
    </w:p>
    <w:p w14:paraId="7370C6C7" w14:textId="19366283" w:rsidR="00BE7066" w:rsidRPr="00BE7066" w:rsidRDefault="00BE7066" w:rsidP="00EF3500">
      <w:pPr>
        <w:rPr>
          <w:b/>
          <w:bCs/>
          <w:i/>
          <w:iCs/>
        </w:rPr>
      </w:pPr>
      <w:r w:rsidRPr="00BE7066">
        <w:rPr>
          <w:b/>
          <w:bCs/>
          <w:i/>
          <w:iCs/>
        </w:rPr>
        <w:t>6.</w:t>
      </w:r>
      <w:r>
        <w:rPr>
          <w:b/>
          <w:bCs/>
          <w:i/>
          <w:iCs/>
        </w:rPr>
        <w:t>3</w:t>
      </w:r>
      <w:r w:rsidRPr="00BE7066">
        <w:rPr>
          <w:b/>
          <w:bCs/>
          <w:i/>
          <w:iCs/>
        </w:rPr>
        <w:tab/>
      </w:r>
      <w:r>
        <w:rPr>
          <w:b/>
          <w:bCs/>
          <w:i/>
          <w:iCs/>
        </w:rPr>
        <w:t>Limitation and future work suggestion</w:t>
      </w:r>
    </w:p>
    <w:p w14:paraId="2158BA41" w14:textId="77777777" w:rsidR="00D61BD3" w:rsidRDefault="00970262" w:rsidP="00EF3500">
      <w:r>
        <w:t xml:space="preserve">Despite high model accuracy obtained in this project, several limitations are seen in this model: </w:t>
      </w:r>
    </w:p>
    <w:p w14:paraId="7600F5D3" w14:textId="77777777" w:rsidR="0080685B" w:rsidRDefault="00970262" w:rsidP="00EF3500">
      <w:r>
        <w:t xml:space="preserve">1. The limitation of datasets. To estimate the nutritional values via food weight prediction, the image dataset with known food weights is required, yet this type of dataset is not easily obtained, especially the vegetable images. Thus, the primarily collected images are very limited to the vegetable types and cooking methods, as well as the container, location, background, capturing device, and the surrounding lightings which make the model prediction </w:t>
      </w:r>
      <w:r>
        <w:t xml:space="preserve">less generalized. Besides, model is subject to overfitting due to small image dataset utilized. Moreover, the nutrition information extracted from the USDA dataset is ambiguous, for example “cooked with added oil” does not clearly specify the amount of oil added also lead to the high deviation between predicted values and actual values. To overcome this limitation, the collection of large image dataset with known food weights as well as the correct food nutritional values shall be done as a future work, so that the models developed are more applicable in real life diet control. </w:t>
      </w:r>
    </w:p>
    <w:p w14:paraId="724BCE20" w14:textId="306C0D22" w:rsidR="00C37AF4" w:rsidRDefault="00970262" w:rsidP="00EF3500">
      <w:r>
        <w:t>2. It is known that in real life, the images inputted for predictions are captured under disparate environments like lightings and would affect the image quality hence influence the model prediction accuracy. Other than unsharp mask filtering, there are many conventional image pre-processing techniques like variational denoising methods and transform techniques for image denoising. Moreover, deep CNN-based image denoising models are found to advance the image pre</w:t>
      </w:r>
      <w:r w:rsidR="00603213">
        <w:t>-</w:t>
      </w:r>
      <w:r>
        <w:t xml:space="preserve">processing performance. The addition of deep learning model in image pre-processing step shall be done in the future work. </w:t>
      </w:r>
    </w:p>
    <w:p w14:paraId="559B4CB4" w14:textId="77777777" w:rsidR="00197670" w:rsidRDefault="00970262" w:rsidP="00750E68">
      <w:pPr>
        <w:sectPr w:rsidR="00197670" w:rsidSect="00B172C6">
          <w:type w:val="continuous"/>
          <w:pgSz w:w="11906" w:h="16838"/>
          <w:pgMar w:top="1440" w:right="1440" w:bottom="1440" w:left="1440" w:header="708" w:footer="708" w:gutter="0"/>
          <w:cols w:num="2" w:space="708"/>
          <w:docGrid w:linePitch="360"/>
        </w:sectPr>
      </w:pPr>
      <w:r>
        <w:t xml:space="preserve">3. This model only considers the energy and macronutrient contents of vegetables. The accurate visual-based dietary assessment application </w:t>
      </w:r>
      <w:r w:rsidR="00BD687D">
        <w:t xml:space="preserve">that involves </w:t>
      </w:r>
      <w:r w:rsidR="0075635E">
        <w:t xml:space="preserve">more types of foods and micronutrient information </w:t>
      </w:r>
      <w:r>
        <w:t>shall be built with more professional nutrition knowledge and research to consider the differences in nutritional values of cooked and uncooked foods.</w:t>
      </w:r>
    </w:p>
    <w:p w14:paraId="6B9B68D9" w14:textId="7E170EAF" w:rsidR="00CD5B6F" w:rsidRDefault="00CD5B6F" w:rsidP="00750E68"/>
    <w:p w14:paraId="11E05E06" w14:textId="77777777" w:rsidR="00750E68" w:rsidRDefault="00750E68" w:rsidP="00750E68"/>
    <w:p w14:paraId="79F21D36" w14:textId="77777777" w:rsidR="00197670" w:rsidRDefault="00197670">
      <w:pPr>
        <w:spacing w:after="160"/>
        <w:jc w:val="left"/>
        <w:rPr>
          <w:b/>
          <w:bCs/>
        </w:rPr>
        <w:sectPr w:rsidR="00197670" w:rsidSect="00B172C6">
          <w:type w:val="continuous"/>
          <w:pgSz w:w="11906" w:h="16838"/>
          <w:pgMar w:top="1440" w:right="1440" w:bottom="1440" w:left="1440" w:header="708" w:footer="708" w:gutter="0"/>
          <w:cols w:num="2" w:space="708"/>
          <w:docGrid w:linePitch="360"/>
        </w:sectPr>
      </w:pPr>
    </w:p>
    <w:p w14:paraId="57179E71" w14:textId="76756ADF" w:rsidR="00AE3786" w:rsidRDefault="00AE3786" w:rsidP="00750E68">
      <w:pPr>
        <w:pStyle w:val="ListParagraph"/>
        <w:numPr>
          <w:ilvl w:val="0"/>
          <w:numId w:val="1"/>
        </w:numPr>
        <w:rPr>
          <w:b/>
          <w:bCs/>
        </w:rPr>
      </w:pPr>
      <w:r>
        <w:rPr>
          <w:b/>
          <w:bCs/>
        </w:rPr>
        <w:lastRenderedPageBreak/>
        <w:t>Reference</w:t>
      </w:r>
    </w:p>
    <w:p w14:paraId="726683D2" w14:textId="77777777" w:rsidR="00793F12" w:rsidRPr="00197670" w:rsidRDefault="00793F12" w:rsidP="00750E68">
      <w:r w:rsidRPr="00197670">
        <w:t xml:space="preserve">Bhargava, D., Vyas, S., &amp; Bansal, A. (2020). 7 - Comparative analysis of classification techniques for brain magnetic resonance imaging images. In D. </w:t>
      </w:r>
      <w:proofErr w:type="spellStart"/>
      <w:r w:rsidRPr="00197670">
        <w:t>Koundal</w:t>
      </w:r>
      <w:proofErr w:type="spellEnd"/>
      <w:r w:rsidRPr="00197670">
        <w:t xml:space="preserve"> &amp; S. B. T.- A. in C. T. for B. I. A. Gupta (Eds.), </w:t>
      </w:r>
      <w:r w:rsidRPr="00197670">
        <w:rPr>
          <w:i/>
          <w:iCs/>
        </w:rPr>
        <w:t>Advances in Computational Techniques for Biomedical Image Analysis: Methods and Applications</w:t>
      </w:r>
      <w:r w:rsidRPr="00197670">
        <w:t xml:space="preserve"> (pp. 133–144). Academic Press. </w:t>
      </w:r>
      <w:hyperlink r:id="rId13" w:history="1">
        <w:r w:rsidRPr="00197670">
          <w:rPr>
            <w:rStyle w:val="Hyperlink"/>
          </w:rPr>
          <w:t>https://doi.org/https://doi.org/10.1016/B978-0-12-820024-7.00007-4</w:t>
        </w:r>
      </w:hyperlink>
    </w:p>
    <w:p w14:paraId="61DC0779" w14:textId="77777777" w:rsidR="00793F12" w:rsidRPr="00197670" w:rsidRDefault="00793F12" w:rsidP="00750E68">
      <w:proofErr w:type="spellStart"/>
      <w:r w:rsidRPr="00197670">
        <w:t>Ciocca</w:t>
      </w:r>
      <w:proofErr w:type="spellEnd"/>
      <w:r w:rsidRPr="00197670">
        <w:t xml:space="preserve">, G., </w:t>
      </w:r>
      <w:proofErr w:type="spellStart"/>
      <w:r w:rsidRPr="00197670">
        <w:t>Napoletano</w:t>
      </w:r>
      <w:proofErr w:type="spellEnd"/>
      <w:r w:rsidRPr="00197670">
        <w:t xml:space="preserve">, P., &amp; </w:t>
      </w:r>
      <w:proofErr w:type="spellStart"/>
      <w:r w:rsidRPr="00197670">
        <w:t>Schettini</w:t>
      </w:r>
      <w:proofErr w:type="spellEnd"/>
      <w:r w:rsidRPr="00197670">
        <w:t xml:space="preserve">, R. (2018). CNN-based features for retrieval and classification of food images. </w:t>
      </w:r>
      <w:r w:rsidRPr="00197670">
        <w:rPr>
          <w:i/>
          <w:iCs/>
        </w:rPr>
        <w:t>Computer Vision and Image Understanding, 176–177</w:t>
      </w:r>
      <w:r w:rsidRPr="00197670">
        <w:t xml:space="preserve">, 70–77. </w:t>
      </w:r>
      <w:hyperlink r:id="rId14" w:history="1">
        <w:r w:rsidRPr="00197670">
          <w:rPr>
            <w:rStyle w:val="Hyperlink"/>
          </w:rPr>
          <w:t>https://doi.org/https://doi.org/10.1016/j.cviu.2018.09.001</w:t>
        </w:r>
      </w:hyperlink>
    </w:p>
    <w:p w14:paraId="3F227D15" w14:textId="0EA50C38" w:rsidR="005A2974" w:rsidRPr="00197670" w:rsidRDefault="00793F12" w:rsidP="00750E68">
      <w:pPr>
        <w:rPr>
          <w:rStyle w:val="Hyperlink"/>
        </w:rPr>
      </w:pPr>
      <w:proofErr w:type="spellStart"/>
      <w:r w:rsidRPr="00197670">
        <w:t>Dehais</w:t>
      </w:r>
      <w:proofErr w:type="spellEnd"/>
      <w:r w:rsidRPr="00197670">
        <w:t xml:space="preserve">, J., </w:t>
      </w:r>
      <w:proofErr w:type="spellStart"/>
      <w:r w:rsidRPr="00197670">
        <w:t>Anthimopoulos</w:t>
      </w:r>
      <w:proofErr w:type="spellEnd"/>
      <w:r w:rsidRPr="00197670">
        <w:t xml:space="preserve">, M., &amp; </w:t>
      </w:r>
      <w:proofErr w:type="spellStart"/>
      <w:r w:rsidRPr="00197670">
        <w:t>Mougiakakou</w:t>
      </w:r>
      <w:proofErr w:type="spellEnd"/>
      <w:r w:rsidRPr="00197670">
        <w:t xml:space="preserve">, S. (2016). Food Image Segmentation for Dietary Assessment. </w:t>
      </w:r>
      <w:r w:rsidRPr="00197670">
        <w:rPr>
          <w:i/>
          <w:iCs/>
        </w:rPr>
        <w:t>Proceedings of the 2nd International Workshop on Multimedia Assisted Dietary Management,</w:t>
      </w:r>
      <w:r w:rsidRPr="00197670">
        <w:t xml:space="preserve"> 23–28. </w:t>
      </w:r>
      <w:hyperlink r:id="rId15" w:history="1">
        <w:r w:rsidRPr="00197670">
          <w:rPr>
            <w:rStyle w:val="Hyperlink"/>
          </w:rPr>
          <w:t>https://doi.org/10.1145/2986035.2986047</w:t>
        </w:r>
      </w:hyperlink>
    </w:p>
    <w:p w14:paraId="47445767" w14:textId="02CDC6FC" w:rsidR="000D5D7E" w:rsidRPr="00197670" w:rsidRDefault="000D5D7E" w:rsidP="00750E68">
      <w:proofErr w:type="spellStart"/>
      <w:r w:rsidRPr="00197670">
        <w:t>Ege</w:t>
      </w:r>
      <w:proofErr w:type="spellEnd"/>
      <w:r w:rsidRPr="00197670">
        <w:t xml:space="preserve">, T., </w:t>
      </w:r>
      <w:proofErr w:type="spellStart"/>
      <w:r w:rsidRPr="00197670">
        <w:t>Shimoda</w:t>
      </w:r>
      <w:proofErr w:type="spellEnd"/>
      <w:r w:rsidRPr="00197670">
        <w:t xml:space="preserve">, W., &amp; </w:t>
      </w:r>
      <w:proofErr w:type="spellStart"/>
      <w:r w:rsidRPr="00197670">
        <w:t>Yanai</w:t>
      </w:r>
      <w:proofErr w:type="spellEnd"/>
      <w:r w:rsidRPr="00197670">
        <w:t xml:space="preserve">, K. (2019). A New Large-Scale Food Image Segmentation Dataset and Its Application to Food Calorie Estimation Based on Grains of Rice. </w:t>
      </w:r>
      <w:r w:rsidRPr="00197670">
        <w:rPr>
          <w:i/>
          <w:iCs/>
        </w:rPr>
        <w:t>Proceedings of the 5th International Workshop on Multimedia Assisted Dietary Management</w:t>
      </w:r>
      <w:r w:rsidRPr="00197670">
        <w:t xml:space="preserve">, 82–87. </w:t>
      </w:r>
      <w:hyperlink r:id="rId16" w:history="1">
        <w:r w:rsidRPr="00197670">
          <w:rPr>
            <w:rStyle w:val="Hyperlink"/>
          </w:rPr>
          <w:t>https://doi.org/10.1145/3347448.3357162</w:t>
        </w:r>
      </w:hyperlink>
      <w:r w:rsidRPr="00197670">
        <w:t xml:space="preserve"> </w:t>
      </w:r>
    </w:p>
    <w:p w14:paraId="10A07A81" w14:textId="64CA4769" w:rsidR="00793F12" w:rsidRPr="00197670" w:rsidRDefault="00793F12" w:rsidP="00750E68">
      <w:proofErr w:type="spellStart"/>
      <w:r w:rsidRPr="00197670">
        <w:t>Ege</w:t>
      </w:r>
      <w:proofErr w:type="spellEnd"/>
      <w:r w:rsidRPr="00197670">
        <w:t xml:space="preserve">, T., &amp; </w:t>
      </w:r>
      <w:proofErr w:type="spellStart"/>
      <w:r w:rsidRPr="00197670">
        <w:t>Yanai</w:t>
      </w:r>
      <w:proofErr w:type="spellEnd"/>
      <w:r w:rsidRPr="00197670">
        <w:t xml:space="preserve">, K. (2017). Estimating Food Calories for Multiple-Dish Food Photos. </w:t>
      </w:r>
      <w:r w:rsidRPr="00197670">
        <w:rPr>
          <w:i/>
          <w:iCs/>
        </w:rPr>
        <w:t>2017 4th IAPR Asian Conference on Pattern Recognition (ACPR)</w:t>
      </w:r>
      <w:r w:rsidRPr="00197670">
        <w:t xml:space="preserve">, 646–651. </w:t>
      </w:r>
      <w:hyperlink r:id="rId17" w:history="1">
        <w:r w:rsidRPr="00197670">
          <w:rPr>
            <w:rStyle w:val="Hyperlink"/>
          </w:rPr>
          <w:t>https://doi.org/10.1109/ACPR.2017.145</w:t>
        </w:r>
      </w:hyperlink>
    </w:p>
    <w:p w14:paraId="7788735D" w14:textId="77777777" w:rsidR="00793F12" w:rsidRPr="00197670" w:rsidRDefault="00793F12" w:rsidP="00750E68">
      <w:proofErr w:type="spellStart"/>
      <w:r w:rsidRPr="00197670">
        <w:t>Ege</w:t>
      </w:r>
      <w:proofErr w:type="spellEnd"/>
      <w:r w:rsidRPr="00197670">
        <w:t xml:space="preserve">, T., &amp; </w:t>
      </w:r>
      <w:proofErr w:type="spellStart"/>
      <w:r w:rsidRPr="00197670">
        <w:t>Yanai</w:t>
      </w:r>
      <w:proofErr w:type="spellEnd"/>
      <w:r w:rsidRPr="00197670">
        <w:t xml:space="preserve">, K. (2018a). Image-Based Food Calorie Estimation Using Recipe Information. </w:t>
      </w:r>
      <w:r w:rsidRPr="00197670">
        <w:rPr>
          <w:i/>
          <w:iCs/>
        </w:rPr>
        <w:t>IEICE Transactions on Information and Systems</w:t>
      </w:r>
      <w:r w:rsidRPr="00197670">
        <w:t xml:space="preserve">, </w:t>
      </w:r>
      <w:r w:rsidRPr="00197670">
        <w:rPr>
          <w:i/>
          <w:iCs/>
        </w:rPr>
        <w:t>E101.D</w:t>
      </w:r>
      <w:r w:rsidRPr="00197670">
        <w:t xml:space="preserve">(5), 1333– 1341. </w:t>
      </w:r>
      <w:hyperlink r:id="rId18" w:history="1">
        <w:r w:rsidRPr="00197670">
          <w:rPr>
            <w:rStyle w:val="Hyperlink"/>
          </w:rPr>
          <w:t>https://doi.org/10.1587/transinf.2017MVP0027</w:t>
        </w:r>
      </w:hyperlink>
    </w:p>
    <w:p w14:paraId="48BEA215" w14:textId="77777777" w:rsidR="00793F12" w:rsidRPr="00197670" w:rsidRDefault="00793F12" w:rsidP="00750E68">
      <w:proofErr w:type="spellStart"/>
      <w:r w:rsidRPr="00197670">
        <w:t>Ege</w:t>
      </w:r>
      <w:proofErr w:type="spellEnd"/>
      <w:r w:rsidRPr="00197670">
        <w:t xml:space="preserve">, T., &amp; </w:t>
      </w:r>
      <w:proofErr w:type="spellStart"/>
      <w:r w:rsidRPr="00197670">
        <w:t>Yanai</w:t>
      </w:r>
      <w:proofErr w:type="spellEnd"/>
      <w:r w:rsidRPr="00197670">
        <w:t xml:space="preserve">, K. (2018b). Multi-Task Learning of Dish Detection and Calorie Estimation. </w:t>
      </w:r>
      <w:r w:rsidRPr="00197670">
        <w:rPr>
          <w:i/>
          <w:iCs/>
        </w:rPr>
        <w:t>Proceedings of the Joint Workshop on Multimedia for Cooking and Eating Activities and Multimedia Assisted Dietary Management</w:t>
      </w:r>
      <w:r w:rsidRPr="00197670">
        <w:t xml:space="preserve">, 53–58. </w:t>
      </w:r>
      <w:hyperlink r:id="rId19" w:history="1">
        <w:r w:rsidRPr="00197670">
          <w:rPr>
            <w:rStyle w:val="Hyperlink"/>
          </w:rPr>
          <w:t>https://doi.org/10.1145/3230519.3230594</w:t>
        </w:r>
      </w:hyperlink>
    </w:p>
    <w:p w14:paraId="545CDDAA" w14:textId="77777777" w:rsidR="00793F12" w:rsidRPr="00197670" w:rsidRDefault="00793F12" w:rsidP="00750E68">
      <w:proofErr w:type="spellStart"/>
      <w:r w:rsidRPr="00197670">
        <w:t>Filipic</w:t>
      </w:r>
      <w:proofErr w:type="spellEnd"/>
      <w:r w:rsidRPr="00197670">
        <w:t xml:space="preserve">, M. (2016). </w:t>
      </w:r>
      <w:r w:rsidRPr="00197670">
        <w:rPr>
          <w:i/>
          <w:iCs/>
        </w:rPr>
        <w:t>Steam, roast vegetables to retain nutrients</w:t>
      </w:r>
      <w:r w:rsidRPr="00197670">
        <w:t xml:space="preserve">. Chow Line - The Ohio State University. </w:t>
      </w:r>
      <w:hyperlink r:id="rId20" w:history="1">
        <w:r w:rsidRPr="00197670">
          <w:rPr>
            <w:rStyle w:val="Hyperlink"/>
          </w:rPr>
          <w:t>https://u.osu.edu/chowline/2016/10/28/steam-roast-vegetables-to-retain-nutrients</w:t>
        </w:r>
      </w:hyperlink>
    </w:p>
    <w:p w14:paraId="09B09B07" w14:textId="77777777" w:rsidR="00793F12" w:rsidRPr="00197670" w:rsidRDefault="00793F12" w:rsidP="00750E68">
      <w:r w:rsidRPr="00197670">
        <w:t xml:space="preserve">Hasan, H., </w:t>
      </w:r>
      <w:proofErr w:type="spellStart"/>
      <w:r w:rsidRPr="00197670">
        <w:t>Shafri</w:t>
      </w:r>
      <w:proofErr w:type="spellEnd"/>
      <w:r w:rsidRPr="00197670">
        <w:t xml:space="preserve">, H. Z. M., &amp; </w:t>
      </w:r>
      <w:proofErr w:type="spellStart"/>
      <w:r w:rsidRPr="00197670">
        <w:t>Habshi</w:t>
      </w:r>
      <w:proofErr w:type="spellEnd"/>
      <w:r w:rsidRPr="00197670">
        <w:t xml:space="preserve">, M. (2019). A Comparison Between Support Vector Machine (SVM) and Convolutional Neural Network (CNN) Models </w:t>
      </w:r>
      <w:proofErr w:type="gramStart"/>
      <w:r w:rsidRPr="00197670">
        <w:t>For</w:t>
      </w:r>
      <w:proofErr w:type="gramEnd"/>
      <w:r w:rsidRPr="00197670">
        <w:t xml:space="preserve"> Hyperspectral Image Classification. </w:t>
      </w:r>
      <w:r w:rsidRPr="00197670">
        <w:rPr>
          <w:i/>
          <w:iCs/>
        </w:rPr>
        <w:t>IOP Conference Series: Earth and Environmental Science</w:t>
      </w:r>
      <w:r w:rsidRPr="00197670">
        <w:t xml:space="preserve">, 357, 12035. </w:t>
      </w:r>
      <w:hyperlink r:id="rId21" w:history="1">
        <w:r w:rsidRPr="00197670">
          <w:rPr>
            <w:rStyle w:val="Hyperlink"/>
          </w:rPr>
          <w:t>https://doi.org/10.1088/1755- 1315/357/1/012035</w:t>
        </w:r>
      </w:hyperlink>
    </w:p>
    <w:p w14:paraId="57380DF8" w14:textId="77777777" w:rsidR="00793F12" w:rsidRPr="00197670" w:rsidRDefault="00793F12" w:rsidP="00750E68">
      <w:proofErr w:type="spellStart"/>
      <w:r w:rsidRPr="00197670">
        <w:t>Hassannejad</w:t>
      </w:r>
      <w:proofErr w:type="spellEnd"/>
      <w:r w:rsidRPr="00197670">
        <w:t xml:space="preserve">, H., </w:t>
      </w:r>
      <w:proofErr w:type="spellStart"/>
      <w:r w:rsidRPr="00197670">
        <w:t>Matrella</w:t>
      </w:r>
      <w:proofErr w:type="spellEnd"/>
      <w:r w:rsidRPr="00197670">
        <w:t xml:space="preserve">, G., </w:t>
      </w:r>
      <w:proofErr w:type="spellStart"/>
      <w:r w:rsidRPr="00197670">
        <w:t>Ciampolini</w:t>
      </w:r>
      <w:proofErr w:type="spellEnd"/>
      <w:r w:rsidRPr="00197670">
        <w:t xml:space="preserve">, P., De </w:t>
      </w:r>
      <w:proofErr w:type="spellStart"/>
      <w:r w:rsidRPr="00197670">
        <w:t>Munari</w:t>
      </w:r>
      <w:proofErr w:type="spellEnd"/>
      <w:r w:rsidRPr="00197670">
        <w:t xml:space="preserve">, I., </w:t>
      </w:r>
      <w:proofErr w:type="spellStart"/>
      <w:r w:rsidRPr="00197670">
        <w:t>Mordonini</w:t>
      </w:r>
      <w:proofErr w:type="spellEnd"/>
      <w:r w:rsidRPr="00197670">
        <w:t xml:space="preserve">, M., &amp; </w:t>
      </w:r>
      <w:proofErr w:type="spellStart"/>
      <w:r w:rsidRPr="00197670">
        <w:t>Cagnoni</w:t>
      </w:r>
      <w:proofErr w:type="spellEnd"/>
      <w:r w:rsidRPr="00197670">
        <w:t xml:space="preserve">, S. (2016). Food Image Recognition Using Very Deep Convolutional Networks. </w:t>
      </w:r>
      <w:r w:rsidRPr="00197670">
        <w:rPr>
          <w:i/>
          <w:iCs/>
        </w:rPr>
        <w:t>Proceedings of the 2nd International Workshop on Multimedia Assisted Dietary Management</w:t>
      </w:r>
      <w:r w:rsidRPr="00197670">
        <w:t xml:space="preserve">, 41–49. </w:t>
      </w:r>
      <w:hyperlink r:id="rId22" w:history="1">
        <w:r w:rsidRPr="00197670">
          <w:rPr>
            <w:rStyle w:val="Hyperlink"/>
          </w:rPr>
          <w:t>https://doi.org/10.1145/2986035.2986042</w:t>
        </w:r>
      </w:hyperlink>
    </w:p>
    <w:p w14:paraId="1C7CC64D" w14:textId="77777777" w:rsidR="00793F12" w:rsidRPr="00197670" w:rsidRDefault="00793F12" w:rsidP="00750E68">
      <w:proofErr w:type="spellStart"/>
      <w:r w:rsidRPr="00197670">
        <w:t>Hassannejad</w:t>
      </w:r>
      <w:proofErr w:type="spellEnd"/>
      <w:r w:rsidRPr="00197670">
        <w:t xml:space="preserve">, H., </w:t>
      </w:r>
      <w:proofErr w:type="spellStart"/>
      <w:r w:rsidRPr="00197670">
        <w:t>Matrella</w:t>
      </w:r>
      <w:proofErr w:type="spellEnd"/>
      <w:r w:rsidRPr="00197670">
        <w:t xml:space="preserve">, G., </w:t>
      </w:r>
      <w:proofErr w:type="spellStart"/>
      <w:r w:rsidRPr="00197670">
        <w:t>Ciampolini</w:t>
      </w:r>
      <w:proofErr w:type="spellEnd"/>
      <w:r w:rsidRPr="00197670">
        <w:t xml:space="preserve">, P., </w:t>
      </w:r>
      <w:proofErr w:type="spellStart"/>
      <w:r w:rsidRPr="00197670">
        <w:t>Munari</w:t>
      </w:r>
      <w:proofErr w:type="spellEnd"/>
      <w:r w:rsidRPr="00197670">
        <w:t xml:space="preserve">, I. D., </w:t>
      </w:r>
      <w:proofErr w:type="spellStart"/>
      <w:r w:rsidRPr="00197670">
        <w:t>Mordonini</w:t>
      </w:r>
      <w:proofErr w:type="spellEnd"/>
      <w:r w:rsidRPr="00197670">
        <w:t xml:space="preserve">, M., &amp; </w:t>
      </w:r>
      <w:proofErr w:type="spellStart"/>
      <w:r w:rsidRPr="00197670">
        <w:t>Cagnoni</w:t>
      </w:r>
      <w:proofErr w:type="spellEnd"/>
      <w:r w:rsidRPr="00197670">
        <w:t xml:space="preserve">, S. (2017). A New Approach to Image-Based Estimation of Food Volume. </w:t>
      </w:r>
      <w:r w:rsidRPr="00197670">
        <w:rPr>
          <w:i/>
          <w:iCs/>
        </w:rPr>
        <w:t>Algorithms</w:t>
      </w:r>
      <w:r w:rsidRPr="00197670">
        <w:t xml:space="preserve">, </w:t>
      </w:r>
      <w:r w:rsidRPr="00197670">
        <w:rPr>
          <w:i/>
          <w:iCs/>
        </w:rPr>
        <w:t>10</w:t>
      </w:r>
      <w:r w:rsidRPr="00197670">
        <w:t xml:space="preserve">(2: 66), 1–14. </w:t>
      </w:r>
      <w:hyperlink r:id="rId23" w:history="1">
        <w:r w:rsidRPr="00197670">
          <w:rPr>
            <w:rStyle w:val="Hyperlink"/>
          </w:rPr>
          <w:t>https://doi.org/10.3390/a10020066</w:t>
        </w:r>
      </w:hyperlink>
    </w:p>
    <w:p w14:paraId="79D03E54" w14:textId="77777777" w:rsidR="00793F12" w:rsidRPr="00197670" w:rsidRDefault="00793F12" w:rsidP="00750E68">
      <w:r w:rsidRPr="00197670">
        <w:t xml:space="preserve">Howard, A. G., Zhu, M., Chen, B., </w:t>
      </w:r>
      <w:proofErr w:type="spellStart"/>
      <w:r w:rsidRPr="00197670">
        <w:t>Kalenichenko</w:t>
      </w:r>
      <w:proofErr w:type="spellEnd"/>
      <w:r w:rsidRPr="00197670">
        <w:t xml:space="preserve">, D., Wang, W., </w:t>
      </w:r>
      <w:proofErr w:type="spellStart"/>
      <w:r w:rsidRPr="00197670">
        <w:t>Weyand</w:t>
      </w:r>
      <w:proofErr w:type="spellEnd"/>
      <w:r w:rsidRPr="00197670">
        <w:t xml:space="preserve">, T., </w:t>
      </w:r>
      <w:proofErr w:type="spellStart"/>
      <w:r w:rsidRPr="00197670">
        <w:t>Andreetto</w:t>
      </w:r>
      <w:proofErr w:type="spellEnd"/>
      <w:r w:rsidRPr="00197670">
        <w:t xml:space="preserve">, M., &amp; Adam, H. (2017). </w:t>
      </w:r>
      <w:proofErr w:type="spellStart"/>
      <w:r w:rsidRPr="00197670">
        <w:t>MobileNets</w:t>
      </w:r>
      <w:proofErr w:type="spellEnd"/>
      <w:r w:rsidRPr="00197670">
        <w:t xml:space="preserve">: Efficient convolutional neural networks for mobile vision applications. </w:t>
      </w:r>
      <w:r w:rsidRPr="00197670">
        <w:rPr>
          <w:i/>
          <w:iCs/>
        </w:rPr>
        <w:t>ArXiv:1704.04861</w:t>
      </w:r>
      <w:r w:rsidRPr="00197670">
        <w:t>.</w:t>
      </w:r>
    </w:p>
    <w:p w14:paraId="44F40BDC" w14:textId="77777777" w:rsidR="00793F12" w:rsidRPr="00197670" w:rsidRDefault="00793F12" w:rsidP="00750E68">
      <w:proofErr w:type="spellStart"/>
      <w:r w:rsidRPr="00197670">
        <w:lastRenderedPageBreak/>
        <w:t>Kagaya</w:t>
      </w:r>
      <w:proofErr w:type="spellEnd"/>
      <w:r w:rsidRPr="00197670">
        <w:t xml:space="preserve">, H., Aizawa, K., &amp; Ogawa, M. (2014). Food Detection and Recognition Using Convolutional Neural Network. </w:t>
      </w:r>
      <w:r w:rsidRPr="00197670">
        <w:rPr>
          <w:i/>
          <w:iCs/>
        </w:rPr>
        <w:t>Proceedings of the 22nd ACM International Conference on Multimedia</w:t>
      </w:r>
      <w:r w:rsidRPr="00197670">
        <w:t xml:space="preserve">, 1085–1088. </w:t>
      </w:r>
      <w:hyperlink r:id="rId24" w:history="1">
        <w:r w:rsidRPr="00197670">
          <w:rPr>
            <w:rStyle w:val="Hyperlink"/>
          </w:rPr>
          <w:t>https://doi.org/10.1145/2647868.2654970</w:t>
        </w:r>
      </w:hyperlink>
    </w:p>
    <w:p w14:paraId="6177CDC3" w14:textId="77777777" w:rsidR="00793F12" w:rsidRPr="00197670" w:rsidRDefault="00793F12" w:rsidP="00750E68">
      <w:r w:rsidRPr="00197670">
        <w:t xml:space="preserve">Kipnis, V., </w:t>
      </w:r>
      <w:proofErr w:type="spellStart"/>
      <w:r w:rsidRPr="00197670">
        <w:t>Midthune</w:t>
      </w:r>
      <w:proofErr w:type="spellEnd"/>
      <w:r w:rsidRPr="00197670">
        <w:t xml:space="preserve">, D., Freedman, L. S., Bingham, S., </w:t>
      </w:r>
      <w:proofErr w:type="spellStart"/>
      <w:r w:rsidRPr="00197670">
        <w:t>Schatzkin</w:t>
      </w:r>
      <w:proofErr w:type="spellEnd"/>
      <w:r w:rsidRPr="00197670">
        <w:t xml:space="preserve">, A., </w:t>
      </w:r>
      <w:proofErr w:type="spellStart"/>
      <w:r w:rsidRPr="00197670">
        <w:t>Subar</w:t>
      </w:r>
      <w:proofErr w:type="spellEnd"/>
      <w:r w:rsidRPr="00197670">
        <w:t xml:space="preserve">, A., &amp; Carroll, R. J. (2001). Empirical Evidence of Correlated Biases in Dietary Assessment Instruments and Its Implications. </w:t>
      </w:r>
      <w:r w:rsidRPr="00197670">
        <w:rPr>
          <w:i/>
          <w:iCs/>
        </w:rPr>
        <w:t>American Journal of Epidemiology</w:t>
      </w:r>
      <w:r w:rsidRPr="00197670">
        <w:t xml:space="preserve">, </w:t>
      </w:r>
      <w:r w:rsidRPr="00197670">
        <w:rPr>
          <w:i/>
          <w:iCs/>
        </w:rPr>
        <w:t>153</w:t>
      </w:r>
      <w:r w:rsidRPr="00197670">
        <w:t xml:space="preserve">(4), 394–403. </w:t>
      </w:r>
      <w:hyperlink r:id="rId25" w:history="1">
        <w:r w:rsidRPr="00197670">
          <w:rPr>
            <w:rStyle w:val="Hyperlink"/>
          </w:rPr>
          <w:t>https://doi.org/10.1093/aje/153.4.394</w:t>
        </w:r>
      </w:hyperlink>
    </w:p>
    <w:p w14:paraId="4C1D9FAF" w14:textId="77777777" w:rsidR="00793F12" w:rsidRPr="00197670" w:rsidRDefault="00793F12" w:rsidP="00750E68">
      <w:proofErr w:type="spellStart"/>
      <w:r w:rsidRPr="00197670">
        <w:t>Martinel</w:t>
      </w:r>
      <w:proofErr w:type="spellEnd"/>
      <w:r w:rsidRPr="00197670">
        <w:t xml:space="preserve">, N., </w:t>
      </w:r>
      <w:proofErr w:type="spellStart"/>
      <w:r w:rsidRPr="00197670">
        <w:t>Foresti</w:t>
      </w:r>
      <w:proofErr w:type="spellEnd"/>
      <w:r w:rsidRPr="00197670">
        <w:t xml:space="preserve">, G. L., &amp; </w:t>
      </w:r>
      <w:proofErr w:type="spellStart"/>
      <w:r w:rsidRPr="00197670">
        <w:t>Micheloni</w:t>
      </w:r>
      <w:proofErr w:type="spellEnd"/>
      <w:r w:rsidRPr="00197670">
        <w:t xml:space="preserve">, C. (2018). Wide-Slice Residual Networks for Food Recognition. </w:t>
      </w:r>
      <w:r w:rsidRPr="00197670">
        <w:rPr>
          <w:i/>
          <w:iCs/>
        </w:rPr>
        <w:t>2018 IEEE Winter Conference on Applications of Computer Vision (WACV)</w:t>
      </w:r>
      <w:r w:rsidRPr="00197670">
        <w:t xml:space="preserve">, 567–576. </w:t>
      </w:r>
      <w:hyperlink r:id="rId26" w:history="1">
        <w:r w:rsidRPr="00197670">
          <w:rPr>
            <w:rStyle w:val="Hyperlink"/>
          </w:rPr>
          <w:t>https://doi.org/10.1109/WACV.2018.00068</w:t>
        </w:r>
      </w:hyperlink>
    </w:p>
    <w:p w14:paraId="2783E15B" w14:textId="77777777" w:rsidR="00793F12" w:rsidRPr="00197670" w:rsidRDefault="00793F12" w:rsidP="00750E68">
      <w:proofErr w:type="spellStart"/>
      <w:r w:rsidRPr="00197670">
        <w:t>Mezgec</w:t>
      </w:r>
      <w:proofErr w:type="spellEnd"/>
      <w:r w:rsidRPr="00197670">
        <w:t xml:space="preserve">, S., </w:t>
      </w:r>
      <w:proofErr w:type="spellStart"/>
      <w:r w:rsidRPr="00197670">
        <w:t>Eftimov</w:t>
      </w:r>
      <w:proofErr w:type="spellEnd"/>
      <w:r w:rsidRPr="00197670">
        <w:t xml:space="preserve">, T., Bucher, T., &amp; </w:t>
      </w:r>
      <w:proofErr w:type="spellStart"/>
      <w:r w:rsidRPr="00197670">
        <w:t>Koroušić</w:t>
      </w:r>
      <w:proofErr w:type="spellEnd"/>
      <w:r w:rsidRPr="00197670">
        <w:t xml:space="preserve"> Seljak, B. (2019). Mixed deep learning and natural language processing method for fake-food image recognition and standardization to help automated dietary assessment. </w:t>
      </w:r>
      <w:r w:rsidRPr="00197670">
        <w:rPr>
          <w:i/>
          <w:iCs/>
        </w:rPr>
        <w:t>Public Health Nutrition</w:t>
      </w:r>
      <w:r w:rsidRPr="00197670">
        <w:t xml:space="preserve">, </w:t>
      </w:r>
      <w:r w:rsidRPr="00197670">
        <w:rPr>
          <w:i/>
          <w:iCs/>
        </w:rPr>
        <w:t>22</w:t>
      </w:r>
      <w:r w:rsidRPr="00197670">
        <w:t>(7), 1193–1202. https://doi.org/DOI: 10.1017/S1368980018000708</w:t>
      </w:r>
    </w:p>
    <w:p w14:paraId="09691F4D" w14:textId="77777777" w:rsidR="00793F12" w:rsidRPr="00197670" w:rsidRDefault="00793F12" w:rsidP="00750E68">
      <w:r w:rsidRPr="00197670">
        <w:t xml:space="preserve">Okamoto, K., &amp; </w:t>
      </w:r>
      <w:proofErr w:type="spellStart"/>
      <w:r w:rsidRPr="00197670">
        <w:t>Yanai</w:t>
      </w:r>
      <w:proofErr w:type="spellEnd"/>
      <w:r w:rsidRPr="00197670">
        <w:t xml:space="preserve">, K. (2016). An Automatic Calorie Estimation System of Food Images on a Smartphone. </w:t>
      </w:r>
      <w:r w:rsidRPr="00197670">
        <w:rPr>
          <w:i/>
          <w:iCs/>
        </w:rPr>
        <w:t>Proceedings of the 2nd International Workshop on Multimedia Assisted Dietary Management</w:t>
      </w:r>
      <w:r w:rsidRPr="00197670">
        <w:t xml:space="preserve">, 63–70. </w:t>
      </w:r>
      <w:hyperlink r:id="rId27" w:history="1">
        <w:r w:rsidRPr="00197670">
          <w:rPr>
            <w:rStyle w:val="Hyperlink"/>
          </w:rPr>
          <w:t>https://doi.org/10.1145/2986035.2986040</w:t>
        </w:r>
      </w:hyperlink>
    </w:p>
    <w:p w14:paraId="2E26F947" w14:textId="77777777" w:rsidR="00793F12" w:rsidRPr="00197670" w:rsidRDefault="00793F12" w:rsidP="00750E68">
      <w:r w:rsidRPr="00197670">
        <w:t xml:space="preserve">Pettitt, C., Liu, J., </w:t>
      </w:r>
      <w:proofErr w:type="spellStart"/>
      <w:r w:rsidRPr="00197670">
        <w:t>Kwasnicki</w:t>
      </w:r>
      <w:proofErr w:type="spellEnd"/>
      <w:r w:rsidRPr="00197670">
        <w:t xml:space="preserve">, R. M., Yang, G.-Z., Preston, T., &amp; Frost, G. (2016). A pilot study to determine whether using a lightweight, wearable micro-camera improves dietary assessment accuracy and offers information on macronutrients and eating rate. </w:t>
      </w:r>
      <w:r w:rsidRPr="00197670">
        <w:rPr>
          <w:i/>
          <w:iCs/>
        </w:rPr>
        <w:t>British Journal of Nutrition</w:t>
      </w:r>
      <w:r w:rsidRPr="00197670">
        <w:t xml:space="preserve">, </w:t>
      </w:r>
      <w:r w:rsidRPr="00197670">
        <w:rPr>
          <w:i/>
          <w:iCs/>
        </w:rPr>
        <w:t>115</w:t>
      </w:r>
      <w:r w:rsidRPr="00197670">
        <w:t>(1), 160–167. https://doi.org/DOI: 10.1017/S0007114515004262</w:t>
      </w:r>
    </w:p>
    <w:p w14:paraId="2835D51D" w14:textId="77777777" w:rsidR="00793F12" w:rsidRPr="00197670" w:rsidRDefault="00793F12" w:rsidP="00750E68">
      <w:proofErr w:type="spellStart"/>
      <w:r w:rsidRPr="00197670">
        <w:t>Phiphiphatphaisit</w:t>
      </w:r>
      <w:proofErr w:type="spellEnd"/>
      <w:r w:rsidRPr="00197670">
        <w:t xml:space="preserve">, S., &amp; </w:t>
      </w:r>
      <w:proofErr w:type="spellStart"/>
      <w:r w:rsidRPr="00197670">
        <w:t>Surinta</w:t>
      </w:r>
      <w:proofErr w:type="spellEnd"/>
      <w:r w:rsidRPr="00197670">
        <w:t xml:space="preserve">, O. (2020). Food Image Classification with Improved </w:t>
      </w:r>
      <w:proofErr w:type="spellStart"/>
      <w:r w:rsidRPr="00197670">
        <w:t>MobileNet</w:t>
      </w:r>
      <w:proofErr w:type="spellEnd"/>
      <w:r w:rsidRPr="00197670">
        <w:t xml:space="preserve"> Architecture and Data Augmentation. </w:t>
      </w:r>
      <w:r w:rsidRPr="00197670">
        <w:rPr>
          <w:i/>
          <w:iCs/>
        </w:rPr>
        <w:t>Proceedings of the 2020 The 3rd International Conference on Information Science and System</w:t>
      </w:r>
      <w:r w:rsidRPr="00197670">
        <w:t xml:space="preserve">, 51–56. </w:t>
      </w:r>
      <w:hyperlink r:id="rId28" w:history="1">
        <w:r w:rsidRPr="00197670">
          <w:rPr>
            <w:rStyle w:val="Hyperlink"/>
          </w:rPr>
          <w:t>https://doi.org/10.1145/3388176.3388179</w:t>
        </w:r>
      </w:hyperlink>
    </w:p>
    <w:p w14:paraId="343D757B" w14:textId="77777777" w:rsidR="00793F12" w:rsidRPr="00197670" w:rsidRDefault="00793F12" w:rsidP="00750E68">
      <w:proofErr w:type="spellStart"/>
      <w:r w:rsidRPr="00197670">
        <w:t>Pouladzadeh</w:t>
      </w:r>
      <w:proofErr w:type="spellEnd"/>
      <w:r w:rsidRPr="00197670">
        <w:t xml:space="preserve">, P., &amp; </w:t>
      </w:r>
      <w:proofErr w:type="spellStart"/>
      <w:r w:rsidRPr="00197670">
        <w:t>Shirmohammadi</w:t>
      </w:r>
      <w:proofErr w:type="spellEnd"/>
      <w:r w:rsidRPr="00197670">
        <w:t xml:space="preserve">, S. (2017). Mobile Multi-Food Recognition Using Deep Learning. </w:t>
      </w:r>
      <w:r w:rsidRPr="00197670">
        <w:rPr>
          <w:i/>
          <w:iCs/>
        </w:rPr>
        <w:t xml:space="preserve">ACM Trans. Multimedia </w:t>
      </w:r>
      <w:proofErr w:type="spellStart"/>
      <w:r w:rsidRPr="00197670">
        <w:rPr>
          <w:i/>
          <w:iCs/>
        </w:rPr>
        <w:t>Comput</w:t>
      </w:r>
      <w:proofErr w:type="spellEnd"/>
      <w:r w:rsidRPr="00197670">
        <w:rPr>
          <w:i/>
          <w:iCs/>
        </w:rPr>
        <w:t xml:space="preserve">. </w:t>
      </w:r>
      <w:proofErr w:type="spellStart"/>
      <w:r w:rsidRPr="00197670">
        <w:rPr>
          <w:i/>
          <w:iCs/>
        </w:rPr>
        <w:t>Commun</w:t>
      </w:r>
      <w:proofErr w:type="spellEnd"/>
      <w:r w:rsidRPr="00197670">
        <w:rPr>
          <w:i/>
          <w:iCs/>
        </w:rPr>
        <w:t>. Appl.</w:t>
      </w:r>
      <w:r w:rsidRPr="00197670">
        <w:t xml:space="preserve">, </w:t>
      </w:r>
      <w:r w:rsidRPr="00197670">
        <w:rPr>
          <w:i/>
          <w:iCs/>
        </w:rPr>
        <w:t>13</w:t>
      </w:r>
      <w:r w:rsidRPr="00197670">
        <w:t xml:space="preserve">(3s), 36:1- 36:21. </w:t>
      </w:r>
      <w:hyperlink r:id="rId29" w:history="1">
        <w:r w:rsidRPr="00197670">
          <w:rPr>
            <w:rStyle w:val="Hyperlink"/>
          </w:rPr>
          <w:t>https://doi.org/10.1145/3063592</w:t>
        </w:r>
      </w:hyperlink>
    </w:p>
    <w:p w14:paraId="34D0AF26" w14:textId="77777777" w:rsidR="00793F12" w:rsidRPr="00197670" w:rsidRDefault="00793F12" w:rsidP="00750E68">
      <w:proofErr w:type="spellStart"/>
      <w:r w:rsidRPr="00197670">
        <w:t>Pouladzadeh</w:t>
      </w:r>
      <w:proofErr w:type="spellEnd"/>
      <w:r w:rsidRPr="00197670">
        <w:t xml:space="preserve">, P., </w:t>
      </w:r>
      <w:proofErr w:type="spellStart"/>
      <w:r w:rsidRPr="00197670">
        <w:t>Shirmohammadi</w:t>
      </w:r>
      <w:proofErr w:type="spellEnd"/>
      <w:r w:rsidRPr="00197670">
        <w:t>, S., &amp; Al-</w:t>
      </w:r>
      <w:proofErr w:type="spellStart"/>
      <w:r w:rsidRPr="00197670">
        <w:t>Maghrabi</w:t>
      </w:r>
      <w:proofErr w:type="spellEnd"/>
      <w:r w:rsidRPr="00197670">
        <w:t xml:space="preserve">, R. (2014). Measuring Calorie and Nutrition </w:t>
      </w:r>
      <w:proofErr w:type="gramStart"/>
      <w:r w:rsidRPr="00197670">
        <w:t>From</w:t>
      </w:r>
      <w:proofErr w:type="gramEnd"/>
      <w:r w:rsidRPr="00197670">
        <w:t xml:space="preserve"> Food Image. </w:t>
      </w:r>
      <w:r w:rsidRPr="00197670">
        <w:rPr>
          <w:i/>
          <w:iCs/>
        </w:rPr>
        <w:t>IEEE Transactions on Instrumentation and Measurement</w:t>
      </w:r>
      <w:r w:rsidRPr="00197670">
        <w:t xml:space="preserve">, </w:t>
      </w:r>
      <w:r w:rsidRPr="00197670">
        <w:rPr>
          <w:i/>
          <w:iCs/>
        </w:rPr>
        <w:t>63</w:t>
      </w:r>
      <w:r w:rsidRPr="00197670">
        <w:t xml:space="preserve">(8), 1947–1956. </w:t>
      </w:r>
      <w:hyperlink r:id="rId30" w:history="1">
        <w:r w:rsidRPr="00197670">
          <w:rPr>
            <w:rStyle w:val="Hyperlink"/>
          </w:rPr>
          <w:t>https://doi.org/10.1109/TIM.2014.2303533</w:t>
        </w:r>
      </w:hyperlink>
    </w:p>
    <w:p w14:paraId="4AB31B92" w14:textId="77777777" w:rsidR="00793F12" w:rsidRPr="00197670" w:rsidRDefault="00793F12" w:rsidP="00750E68">
      <w:r w:rsidRPr="00197670">
        <w:t xml:space="preserve">Prabhu (2018). </w:t>
      </w:r>
      <w:r w:rsidRPr="00197670">
        <w:rPr>
          <w:i/>
          <w:iCs/>
        </w:rPr>
        <w:t>Understanding of Convolutional Neural Network (CNN) — Deep Learning</w:t>
      </w:r>
      <w:r w:rsidRPr="00197670">
        <w:t xml:space="preserve">. Medium. </w:t>
      </w:r>
      <w:hyperlink r:id="rId31" w:history="1">
        <w:r w:rsidRPr="00197670">
          <w:rPr>
            <w:rStyle w:val="Hyperlink"/>
          </w:rPr>
          <w:t>https://medium.com/@RaghavPrabhu/understanding-of-convolutional-neural-network-cnn-deep-learning-99760835f148</w:t>
        </w:r>
      </w:hyperlink>
      <w:r w:rsidRPr="00197670">
        <w:t xml:space="preserve"> </w:t>
      </w:r>
    </w:p>
    <w:p w14:paraId="543593D8" w14:textId="77777777" w:rsidR="00793F12" w:rsidRPr="00197670" w:rsidRDefault="00793F12" w:rsidP="00750E68">
      <w:proofErr w:type="spellStart"/>
      <w:r w:rsidRPr="00197670">
        <w:t>Ruenin</w:t>
      </w:r>
      <w:proofErr w:type="spellEnd"/>
      <w:r w:rsidRPr="00197670">
        <w:t xml:space="preserve">, P., </w:t>
      </w:r>
      <w:proofErr w:type="spellStart"/>
      <w:r w:rsidRPr="00197670">
        <w:t>Bootkrajang</w:t>
      </w:r>
      <w:proofErr w:type="spellEnd"/>
      <w:r w:rsidRPr="00197670">
        <w:t xml:space="preserve">, J., &amp; </w:t>
      </w:r>
      <w:proofErr w:type="spellStart"/>
      <w:r w:rsidRPr="00197670">
        <w:t>Chawachat</w:t>
      </w:r>
      <w:proofErr w:type="spellEnd"/>
      <w:r w:rsidRPr="00197670">
        <w:t xml:space="preserve">, J. (2020). A System to Estimate the Amount and Calories of Food That Elderly People in the Hospital Consume. </w:t>
      </w:r>
      <w:r w:rsidRPr="00197670">
        <w:rPr>
          <w:i/>
          <w:iCs/>
        </w:rPr>
        <w:t>Proceedings of the 11th International Conference on Advances in Information Technology</w:t>
      </w:r>
      <w:r w:rsidRPr="00197670">
        <w:t xml:space="preserve">. </w:t>
      </w:r>
      <w:hyperlink r:id="rId32" w:history="1">
        <w:r w:rsidRPr="00197670">
          <w:rPr>
            <w:rStyle w:val="Hyperlink"/>
          </w:rPr>
          <w:t>https://doi.org/10.1145/3406601.3406613</w:t>
        </w:r>
      </w:hyperlink>
    </w:p>
    <w:p w14:paraId="26759D36" w14:textId="77777777" w:rsidR="00793F12" w:rsidRPr="00197670" w:rsidRDefault="00793F12" w:rsidP="00750E68">
      <w:r w:rsidRPr="00197670">
        <w:t xml:space="preserve">Sari, Y. A., </w:t>
      </w:r>
      <w:proofErr w:type="spellStart"/>
      <w:r w:rsidRPr="00197670">
        <w:t>Saputra</w:t>
      </w:r>
      <w:proofErr w:type="spellEnd"/>
      <w:r w:rsidRPr="00197670">
        <w:t xml:space="preserve">, V. W., Agustina, A., Wani, Y. A., &amp; </w:t>
      </w:r>
      <w:proofErr w:type="spellStart"/>
      <w:r w:rsidRPr="00197670">
        <w:t>Bihanda</w:t>
      </w:r>
      <w:proofErr w:type="spellEnd"/>
      <w:r w:rsidRPr="00197670">
        <w:t xml:space="preserve">, Y. G. (2020). Comparison of Image Thresholding and Clustering Segmentation Methods for Understanding Nutritional Content of Food Images. </w:t>
      </w:r>
      <w:r w:rsidRPr="00197670">
        <w:rPr>
          <w:i/>
          <w:iCs/>
        </w:rPr>
        <w:t>Proceedings of the 5th International Conference on Sustainable Information Engineering and Technology</w:t>
      </w:r>
      <w:r w:rsidRPr="00197670">
        <w:t xml:space="preserve">, 124–129. </w:t>
      </w:r>
      <w:hyperlink r:id="rId33" w:history="1">
        <w:r w:rsidRPr="00197670">
          <w:rPr>
            <w:rStyle w:val="Hyperlink"/>
          </w:rPr>
          <w:t>https://doi.org/10.1145/3427423.3427441</w:t>
        </w:r>
      </w:hyperlink>
    </w:p>
    <w:p w14:paraId="091CEEFF" w14:textId="77777777" w:rsidR="00793F12" w:rsidRPr="00197670" w:rsidRDefault="00793F12" w:rsidP="00750E68">
      <w:r w:rsidRPr="00197670">
        <w:t xml:space="preserve">Shim, J.-S., Oh, K., &amp; Kim, H. C. (2014). Dietary assessment methods in </w:t>
      </w:r>
      <w:r w:rsidRPr="00197670">
        <w:lastRenderedPageBreak/>
        <w:t xml:space="preserve">epidemiologic studies. </w:t>
      </w:r>
      <w:proofErr w:type="spellStart"/>
      <w:r w:rsidRPr="00197670">
        <w:rPr>
          <w:i/>
          <w:iCs/>
        </w:rPr>
        <w:t>Epidemiol</w:t>
      </w:r>
      <w:proofErr w:type="spellEnd"/>
      <w:r w:rsidRPr="00197670">
        <w:rPr>
          <w:i/>
          <w:iCs/>
        </w:rPr>
        <w:t xml:space="preserve"> Health</w:t>
      </w:r>
      <w:r w:rsidRPr="00197670">
        <w:t xml:space="preserve">, </w:t>
      </w:r>
      <w:r w:rsidRPr="00197670">
        <w:rPr>
          <w:i/>
          <w:iCs/>
        </w:rPr>
        <w:t>36</w:t>
      </w:r>
      <w:r w:rsidRPr="00197670">
        <w:t xml:space="preserve">, e2014009. </w:t>
      </w:r>
      <w:hyperlink r:id="rId34" w:history="1">
        <w:r w:rsidRPr="00197670">
          <w:rPr>
            <w:rStyle w:val="Hyperlink"/>
          </w:rPr>
          <w:t>https://doi.org/10.4178/epih/e2014009</w:t>
        </w:r>
      </w:hyperlink>
    </w:p>
    <w:p w14:paraId="36095FF7" w14:textId="77777777" w:rsidR="00793F12" w:rsidRPr="00197670" w:rsidRDefault="00793F12" w:rsidP="00750E68">
      <w:proofErr w:type="spellStart"/>
      <w:r w:rsidRPr="00197670">
        <w:t>Szegedy</w:t>
      </w:r>
      <w:proofErr w:type="spellEnd"/>
      <w:r w:rsidRPr="00197670">
        <w:t xml:space="preserve">, C., Liu, W., Jia, Y., </w:t>
      </w:r>
      <w:proofErr w:type="spellStart"/>
      <w:r w:rsidRPr="00197670">
        <w:t>Sermanet</w:t>
      </w:r>
      <w:proofErr w:type="spellEnd"/>
      <w:r w:rsidRPr="00197670">
        <w:t xml:space="preserve">, P., Reed, S., </w:t>
      </w:r>
      <w:proofErr w:type="spellStart"/>
      <w:r w:rsidRPr="00197670">
        <w:t>Anguelov</w:t>
      </w:r>
      <w:proofErr w:type="spellEnd"/>
      <w:r w:rsidRPr="00197670">
        <w:t xml:space="preserve">, D., Erhan, D., </w:t>
      </w:r>
      <w:proofErr w:type="spellStart"/>
      <w:r w:rsidRPr="00197670">
        <w:t>Vanhoucke</w:t>
      </w:r>
      <w:proofErr w:type="spellEnd"/>
      <w:r w:rsidRPr="00197670">
        <w:t xml:space="preserve">, V., &amp; </w:t>
      </w:r>
      <w:proofErr w:type="spellStart"/>
      <w:r w:rsidRPr="00197670">
        <w:t>Rabinovich</w:t>
      </w:r>
      <w:proofErr w:type="spellEnd"/>
      <w:r w:rsidRPr="00197670">
        <w:t xml:space="preserve">, A. (2015). Going deeper with convolutions. </w:t>
      </w:r>
      <w:r w:rsidRPr="00197670">
        <w:rPr>
          <w:i/>
          <w:iCs/>
        </w:rPr>
        <w:t>Proceedings of the IEEE Computer Society Conference on Computer Vision and Pattern Recognition</w:t>
      </w:r>
      <w:r w:rsidRPr="00197670">
        <w:t xml:space="preserve">, 1–9. </w:t>
      </w:r>
      <w:hyperlink r:id="rId35" w:history="1">
        <w:r w:rsidRPr="00197670">
          <w:rPr>
            <w:rStyle w:val="Hyperlink"/>
          </w:rPr>
          <w:t>https://doi.org/10.1109/CVPR.2015.7298594</w:t>
        </w:r>
      </w:hyperlink>
    </w:p>
    <w:p w14:paraId="20B34A78" w14:textId="77777777" w:rsidR="00793F12" w:rsidRPr="00197670" w:rsidRDefault="00793F12" w:rsidP="00750E68">
      <w:proofErr w:type="spellStart"/>
      <w:r w:rsidRPr="00197670">
        <w:t>Szegedy</w:t>
      </w:r>
      <w:proofErr w:type="spellEnd"/>
      <w:r w:rsidRPr="00197670">
        <w:t xml:space="preserve">, C., </w:t>
      </w:r>
      <w:proofErr w:type="spellStart"/>
      <w:r w:rsidRPr="00197670">
        <w:t>Vanhoucke</w:t>
      </w:r>
      <w:proofErr w:type="spellEnd"/>
      <w:r w:rsidRPr="00197670">
        <w:t xml:space="preserve">, V., </w:t>
      </w:r>
      <w:proofErr w:type="spellStart"/>
      <w:r w:rsidRPr="00197670">
        <w:t>Ioffe</w:t>
      </w:r>
      <w:proofErr w:type="spellEnd"/>
      <w:r w:rsidRPr="00197670">
        <w:t xml:space="preserve">, S., </w:t>
      </w:r>
      <w:proofErr w:type="spellStart"/>
      <w:r w:rsidRPr="00197670">
        <w:t>Shlens</w:t>
      </w:r>
      <w:proofErr w:type="spellEnd"/>
      <w:r w:rsidRPr="00197670">
        <w:t xml:space="preserve">, J., &amp; </w:t>
      </w:r>
      <w:proofErr w:type="spellStart"/>
      <w:r w:rsidRPr="00197670">
        <w:t>Wojna</w:t>
      </w:r>
      <w:proofErr w:type="spellEnd"/>
      <w:r w:rsidRPr="00197670">
        <w:t xml:space="preserve">, Z. (2016). Rethinking the Inception Architecture for Computer Vision. </w:t>
      </w:r>
      <w:r w:rsidRPr="00197670">
        <w:rPr>
          <w:i/>
          <w:iCs/>
        </w:rPr>
        <w:t>Proceedings of the IEEE Computer Society Conference on Computer Vision and Pattern Recognition</w:t>
      </w:r>
      <w:r w:rsidRPr="00197670">
        <w:t xml:space="preserve">, 2818–2826. </w:t>
      </w:r>
      <w:hyperlink r:id="rId36" w:history="1">
        <w:r w:rsidRPr="00197670">
          <w:rPr>
            <w:rStyle w:val="Hyperlink"/>
          </w:rPr>
          <w:t>https://doi.org/10.1109/CVPR.2016.308</w:t>
        </w:r>
      </w:hyperlink>
    </w:p>
    <w:p w14:paraId="193C98DD" w14:textId="77777777" w:rsidR="00793F12" w:rsidRPr="00197670" w:rsidRDefault="00793F12" w:rsidP="00750E68">
      <w:r w:rsidRPr="00197670">
        <w:t xml:space="preserve">Villalobos, G., </w:t>
      </w:r>
      <w:proofErr w:type="spellStart"/>
      <w:r w:rsidRPr="00197670">
        <w:t>Almaghrabi</w:t>
      </w:r>
      <w:proofErr w:type="spellEnd"/>
      <w:r w:rsidRPr="00197670">
        <w:t xml:space="preserve">, R., </w:t>
      </w:r>
      <w:proofErr w:type="spellStart"/>
      <w:r w:rsidRPr="00197670">
        <w:t>Pouladzadeh</w:t>
      </w:r>
      <w:proofErr w:type="spellEnd"/>
      <w:r w:rsidRPr="00197670">
        <w:t xml:space="preserve">, P., &amp; </w:t>
      </w:r>
      <w:proofErr w:type="spellStart"/>
      <w:r w:rsidRPr="00197670">
        <w:t>Shirmohammadi</w:t>
      </w:r>
      <w:proofErr w:type="spellEnd"/>
      <w:r w:rsidRPr="00197670">
        <w:t xml:space="preserve">, S. (2012). An image </w:t>
      </w:r>
      <w:proofErr w:type="spellStart"/>
      <w:r w:rsidRPr="00197670">
        <w:t>procesing</w:t>
      </w:r>
      <w:proofErr w:type="spellEnd"/>
      <w:r w:rsidRPr="00197670">
        <w:t xml:space="preserve"> approach for calorie intake measurement. </w:t>
      </w:r>
      <w:r w:rsidRPr="00197670">
        <w:rPr>
          <w:i/>
          <w:iCs/>
        </w:rPr>
        <w:t>2012 IEEE International Symposium on Medical Measurements and Applications Proceedings</w:t>
      </w:r>
      <w:r w:rsidRPr="00197670">
        <w:t xml:space="preserve">, 1–5. </w:t>
      </w:r>
      <w:hyperlink r:id="rId37" w:history="1">
        <w:r w:rsidRPr="00197670">
          <w:rPr>
            <w:rStyle w:val="Hyperlink"/>
          </w:rPr>
          <w:t>https://doi.org/10.1109/MeMeA.2012.6226636</w:t>
        </w:r>
      </w:hyperlink>
    </w:p>
    <w:p w14:paraId="44C123C3" w14:textId="77777777" w:rsidR="00793F12" w:rsidRPr="00197670" w:rsidRDefault="00793F12" w:rsidP="00750E68">
      <w:r w:rsidRPr="00197670">
        <w:t xml:space="preserve">World Health Organization. (2020). </w:t>
      </w:r>
      <w:r w:rsidRPr="00197670">
        <w:rPr>
          <w:i/>
          <w:iCs/>
        </w:rPr>
        <w:t>Healthy diet</w:t>
      </w:r>
      <w:r w:rsidRPr="00197670">
        <w:t xml:space="preserve">. WHO Newsroom. </w:t>
      </w:r>
      <w:hyperlink r:id="rId38" w:history="1">
        <w:r w:rsidRPr="00197670">
          <w:rPr>
            <w:rStyle w:val="Hyperlink"/>
          </w:rPr>
          <w:t>https://www.who.int/news-room/fact-sheets/detail/healthy-diet</w:t>
        </w:r>
      </w:hyperlink>
      <w:r w:rsidRPr="00197670">
        <w:t xml:space="preserve"> </w:t>
      </w:r>
    </w:p>
    <w:p w14:paraId="4085C2A3" w14:textId="77777777" w:rsidR="00793F12" w:rsidRPr="00197670" w:rsidRDefault="00793F12" w:rsidP="00750E68">
      <w:r w:rsidRPr="00197670">
        <w:t xml:space="preserve">World Health Organization. (2021). </w:t>
      </w:r>
      <w:r w:rsidRPr="00197670">
        <w:rPr>
          <w:i/>
          <w:iCs/>
        </w:rPr>
        <w:t>Obesity and overweight</w:t>
      </w:r>
      <w:r w:rsidRPr="00197670">
        <w:t xml:space="preserve">. WHO Newsroom. </w:t>
      </w:r>
      <w:hyperlink r:id="rId39" w:history="1">
        <w:r w:rsidRPr="00197670">
          <w:rPr>
            <w:rStyle w:val="Hyperlink"/>
          </w:rPr>
          <w:t>https://www.who.int/news-room/fact-sheets/detail/obesity-and-overweight</w:t>
        </w:r>
      </w:hyperlink>
    </w:p>
    <w:p w14:paraId="6688B60A" w14:textId="77777777" w:rsidR="00793F12" w:rsidRPr="00197670" w:rsidRDefault="00793F12" w:rsidP="00750E68">
      <w:proofErr w:type="spellStart"/>
      <w:r w:rsidRPr="00197670">
        <w:t>Yanai</w:t>
      </w:r>
      <w:proofErr w:type="spellEnd"/>
      <w:r w:rsidRPr="00197670">
        <w:t xml:space="preserve">, K., &amp; Kawano, Y. (2015). Food image recognition using deep convolutional network with pre-training and fine-tuning. </w:t>
      </w:r>
      <w:r w:rsidRPr="00197670">
        <w:rPr>
          <w:i/>
          <w:iCs/>
        </w:rPr>
        <w:t>2015 IEEE International Conference on Multimedia &amp; Expo Workshops (ICMEW)</w:t>
      </w:r>
      <w:r w:rsidRPr="00197670">
        <w:t xml:space="preserve">, 1–6. </w:t>
      </w:r>
      <w:hyperlink r:id="rId40" w:history="1">
        <w:r w:rsidRPr="00197670">
          <w:rPr>
            <w:rStyle w:val="Hyperlink"/>
          </w:rPr>
          <w:t>https://doi.org/10.1109/ICMEW.2015.7169816</w:t>
        </w:r>
      </w:hyperlink>
    </w:p>
    <w:p w14:paraId="25BC7AC5" w14:textId="77777777" w:rsidR="00793F12" w:rsidRPr="00197670" w:rsidRDefault="00793F12" w:rsidP="00750E68">
      <w:r w:rsidRPr="00197670">
        <w:t xml:space="preserve">Zhang, X., Lu, Y., &amp; Zhang, S. (2016). Multi-Task Learning for Food Identification and Analysis with Deep Convolutional Neural Networks. </w:t>
      </w:r>
      <w:r w:rsidRPr="00197670">
        <w:rPr>
          <w:i/>
          <w:iCs/>
        </w:rPr>
        <w:t>Journal of Computer Science and Technology</w:t>
      </w:r>
      <w:r w:rsidRPr="00197670">
        <w:t xml:space="preserve">, </w:t>
      </w:r>
      <w:r w:rsidRPr="00197670">
        <w:rPr>
          <w:i/>
          <w:iCs/>
        </w:rPr>
        <w:t>31</w:t>
      </w:r>
      <w:r w:rsidRPr="00197670">
        <w:t xml:space="preserve">(3), 489–500. </w:t>
      </w:r>
      <w:hyperlink r:id="rId41" w:history="1">
        <w:r w:rsidRPr="00197670">
          <w:rPr>
            <w:rStyle w:val="Hyperlink"/>
          </w:rPr>
          <w:t>https://doi.org/http://dx.doi.org/10.1007/s11390- 016-1642-6</w:t>
        </w:r>
      </w:hyperlink>
    </w:p>
    <w:p w14:paraId="4ABEA8F0" w14:textId="77777777" w:rsidR="00793F12" w:rsidRPr="005A2974" w:rsidRDefault="00793F12" w:rsidP="00750E68">
      <w:r w:rsidRPr="00197670">
        <w:t xml:space="preserve">Zheng, J., Zou, L., &amp; Wang, Z. J. (2018). Mid-level deep Food Part mining for food image recognition. </w:t>
      </w:r>
      <w:r w:rsidRPr="00197670">
        <w:rPr>
          <w:i/>
          <w:iCs/>
        </w:rPr>
        <w:t>IET Computer Vision</w:t>
      </w:r>
      <w:r w:rsidRPr="00197670">
        <w:t xml:space="preserve">, </w:t>
      </w:r>
      <w:r w:rsidRPr="00197670">
        <w:rPr>
          <w:i/>
          <w:iCs/>
        </w:rPr>
        <w:t>12</w:t>
      </w:r>
      <w:r w:rsidRPr="00197670">
        <w:t xml:space="preserve">(3), 298–304. </w:t>
      </w:r>
      <w:hyperlink r:id="rId42" w:history="1">
        <w:r w:rsidRPr="00197670">
          <w:rPr>
            <w:rStyle w:val="Hyperlink"/>
          </w:rPr>
          <w:t>https://doi.org/https://doi.org/10.1049/iet-cvi.2016.0335</w:t>
        </w:r>
      </w:hyperlink>
    </w:p>
    <w:p w14:paraId="4777526A" w14:textId="259A38A2" w:rsidR="00070153" w:rsidRPr="00070153" w:rsidRDefault="00070153" w:rsidP="00A343BB">
      <w:pPr>
        <w:spacing w:after="160"/>
        <w:jc w:val="left"/>
        <w:rPr>
          <w:b/>
          <w:bCs/>
        </w:rPr>
      </w:pPr>
    </w:p>
    <w:sectPr w:rsidR="00070153" w:rsidRPr="00070153" w:rsidSect="00197670">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D4A6A"/>
    <w:multiLevelType w:val="hybridMultilevel"/>
    <w:tmpl w:val="B6848442"/>
    <w:lvl w:ilvl="0" w:tplc="23721A42">
      <w:start w:val="1"/>
      <w:numFmt w:val="upperRoman"/>
      <w:lvlText w:val="%1."/>
      <w:lvlJc w:val="left"/>
      <w:pPr>
        <w:ind w:left="1080" w:hanging="72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E47228F"/>
    <w:multiLevelType w:val="hybridMultilevel"/>
    <w:tmpl w:val="B684844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21753D7"/>
    <w:multiLevelType w:val="hybridMultilevel"/>
    <w:tmpl w:val="B684844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366"/>
    <w:rsid w:val="00001219"/>
    <w:rsid w:val="00001C0B"/>
    <w:rsid w:val="00004D70"/>
    <w:rsid w:val="0001004B"/>
    <w:rsid w:val="00011C30"/>
    <w:rsid w:val="000137EB"/>
    <w:rsid w:val="00013E1A"/>
    <w:rsid w:val="0001458C"/>
    <w:rsid w:val="00017476"/>
    <w:rsid w:val="00024EA7"/>
    <w:rsid w:val="00030F30"/>
    <w:rsid w:val="000324D6"/>
    <w:rsid w:val="0003699F"/>
    <w:rsid w:val="00047A3B"/>
    <w:rsid w:val="0005655D"/>
    <w:rsid w:val="00060558"/>
    <w:rsid w:val="00060DC3"/>
    <w:rsid w:val="00067679"/>
    <w:rsid w:val="00067EBD"/>
    <w:rsid w:val="00070153"/>
    <w:rsid w:val="0007363C"/>
    <w:rsid w:val="00076E6C"/>
    <w:rsid w:val="00080E6D"/>
    <w:rsid w:val="000815A3"/>
    <w:rsid w:val="00082BC3"/>
    <w:rsid w:val="00085465"/>
    <w:rsid w:val="000861D4"/>
    <w:rsid w:val="0009590E"/>
    <w:rsid w:val="0009637C"/>
    <w:rsid w:val="000A52B7"/>
    <w:rsid w:val="000B23D0"/>
    <w:rsid w:val="000B2A1F"/>
    <w:rsid w:val="000B2BC6"/>
    <w:rsid w:val="000B3C75"/>
    <w:rsid w:val="000B4A7E"/>
    <w:rsid w:val="000B4B87"/>
    <w:rsid w:val="000B79F9"/>
    <w:rsid w:val="000C0B59"/>
    <w:rsid w:val="000C398B"/>
    <w:rsid w:val="000C4CD2"/>
    <w:rsid w:val="000C70F5"/>
    <w:rsid w:val="000D3715"/>
    <w:rsid w:val="000D51E8"/>
    <w:rsid w:val="000D5D7E"/>
    <w:rsid w:val="000E1C01"/>
    <w:rsid w:val="000E2ECF"/>
    <w:rsid w:val="000E3131"/>
    <w:rsid w:val="000E3268"/>
    <w:rsid w:val="000E4126"/>
    <w:rsid w:val="000E7307"/>
    <w:rsid w:val="000E7CEF"/>
    <w:rsid w:val="000F178A"/>
    <w:rsid w:val="000F3FE1"/>
    <w:rsid w:val="001028A1"/>
    <w:rsid w:val="00104527"/>
    <w:rsid w:val="001045C3"/>
    <w:rsid w:val="00114E6D"/>
    <w:rsid w:val="001157E9"/>
    <w:rsid w:val="0011581B"/>
    <w:rsid w:val="00116B81"/>
    <w:rsid w:val="00121774"/>
    <w:rsid w:val="00121957"/>
    <w:rsid w:val="00124C1E"/>
    <w:rsid w:val="001262AB"/>
    <w:rsid w:val="00130403"/>
    <w:rsid w:val="001307FB"/>
    <w:rsid w:val="001323D7"/>
    <w:rsid w:val="00137376"/>
    <w:rsid w:val="00141010"/>
    <w:rsid w:val="00141327"/>
    <w:rsid w:val="00142A87"/>
    <w:rsid w:val="0014473F"/>
    <w:rsid w:val="001457DF"/>
    <w:rsid w:val="001539AD"/>
    <w:rsid w:val="001567F9"/>
    <w:rsid w:val="0015774C"/>
    <w:rsid w:val="00161ACF"/>
    <w:rsid w:val="001668E0"/>
    <w:rsid w:val="00166DA5"/>
    <w:rsid w:val="00170369"/>
    <w:rsid w:val="00172AC6"/>
    <w:rsid w:val="00173993"/>
    <w:rsid w:val="00177C2B"/>
    <w:rsid w:val="00181B73"/>
    <w:rsid w:val="0018315A"/>
    <w:rsid w:val="001875F0"/>
    <w:rsid w:val="00197670"/>
    <w:rsid w:val="001A05B8"/>
    <w:rsid w:val="001A1CE3"/>
    <w:rsid w:val="001B0298"/>
    <w:rsid w:val="001B13F5"/>
    <w:rsid w:val="001B1BF9"/>
    <w:rsid w:val="001B1E19"/>
    <w:rsid w:val="001B4E10"/>
    <w:rsid w:val="001B5514"/>
    <w:rsid w:val="001B61D3"/>
    <w:rsid w:val="001B7EEB"/>
    <w:rsid w:val="001D4F18"/>
    <w:rsid w:val="001D5FC9"/>
    <w:rsid w:val="001D6157"/>
    <w:rsid w:val="001E12B8"/>
    <w:rsid w:val="001E2DA5"/>
    <w:rsid w:val="001E55C3"/>
    <w:rsid w:val="001E6330"/>
    <w:rsid w:val="001F6AD2"/>
    <w:rsid w:val="00220756"/>
    <w:rsid w:val="00221287"/>
    <w:rsid w:val="00221F25"/>
    <w:rsid w:val="0022304B"/>
    <w:rsid w:val="00226EB9"/>
    <w:rsid w:val="00233456"/>
    <w:rsid w:val="00235616"/>
    <w:rsid w:val="00241F8C"/>
    <w:rsid w:val="002448E1"/>
    <w:rsid w:val="002453D8"/>
    <w:rsid w:val="002506DD"/>
    <w:rsid w:val="00250D67"/>
    <w:rsid w:val="00251345"/>
    <w:rsid w:val="00251FF0"/>
    <w:rsid w:val="00254E9E"/>
    <w:rsid w:val="00257FBF"/>
    <w:rsid w:val="00265FD7"/>
    <w:rsid w:val="00266993"/>
    <w:rsid w:val="0027086B"/>
    <w:rsid w:val="002709AF"/>
    <w:rsid w:val="00272312"/>
    <w:rsid w:val="002764AB"/>
    <w:rsid w:val="00280D6E"/>
    <w:rsid w:val="002813F4"/>
    <w:rsid w:val="00281E4B"/>
    <w:rsid w:val="0028323A"/>
    <w:rsid w:val="002845DA"/>
    <w:rsid w:val="002850BC"/>
    <w:rsid w:val="002913E6"/>
    <w:rsid w:val="0029160C"/>
    <w:rsid w:val="00296970"/>
    <w:rsid w:val="002A09C9"/>
    <w:rsid w:val="002A3E0D"/>
    <w:rsid w:val="002A7183"/>
    <w:rsid w:val="002B5DBE"/>
    <w:rsid w:val="002C3B96"/>
    <w:rsid w:val="002C3E39"/>
    <w:rsid w:val="002C534C"/>
    <w:rsid w:val="002C5F52"/>
    <w:rsid w:val="002C627A"/>
    <w:rsid w:val="002D26A0"/>
    <w:rsid w:val="002D35D2"/>
    <w:rsid w:val="002D36E9"/>
    <w:rsid w:val="002D616E"/>
    <w:rsid w:val="002E086D"/>
    <w:rsid w:val="002E5944"/>
    <w:rsid w:val="002F02DB"/>
    <w:rsid w:val="002F2C19"/>
    <w:rsid w:val="00300FE1"/>
    <w:rsid w:val="00301AF5"/>
    <w:rsid w:val="00304ECF"/>
    <w:rsid w:val="003063CE"/>
    <w:rsid w:val="0031000F"/>
    <w:rsid w:val="0031029F"/>
    <w:rsid w:val="00310E4D"/>
    <w:rsid w:val="00312287"/>
    <w:rsid w:val="003132A7"/>
    <w:rsid w:val="00313548"/>
    <w:rsid w:val="00320F43"/>
    <w:rsid w:val="00321759"/>
    <w:rsid w:val="00324F9B"/>
    <w:rsid w:val="0032670C"/>
    <w:rsid w:val="003306D3"/>
    <w:rsid w:val="00331420"/>
    <w:rsid w:val="00335069"/>
    <w:rsid w:val="0033565F"/>
    <w:rsid w:val="0033778F"/>
    <w:rsid w:val="0034294B"/>
    <w:rsid w:val="0034338F"/>
    <w:rsid w:val="00343787"/>
    <w:rsid w:val="003447AD"/>
    <w:rsid w:val="00345847"/>
    <w:rsid w:val="00350E95"/>
    <w:rsid w:val="00351431"/>
    <w:rsid w:val="00354644"/>
    <w:rsid w:val="00354C38"/>
    <w:rsid w:val="0035743C"/>
    <w:rsid w:val="00357B91"/>
    <w:rsid w:val="0036209A"/>
    <w:rsid w:val="00363FC1"/>
    <w:rsid w:val="00372E9B"/>
    <w:rsid w:val="00381AED"/>
    <w:rsid w:val="00384763"/>
    <w:rsid w:val="0038553C"/>
    <w:rsid w:val="00392CF8"/>
    <w:rsid w:val="003935AB"/>
    <w:rsid w:val="00393649"/>
    <w:rsid w:val="00395A6B"/>
    <w:rsid w:val="003A05B9"/>
    <w:rsid w:val="003A6968"/>
    <w:rsid w:val="003A6C54"/>
    <w:rsid w:val="003A6C68"/>
    <w:rsid w:val="003B254B"/>
    <w:rsid w:val="003B320C"/>
    <w:rsid w:val="003B3B99"/>
    <w:rsid w:val="003C20D7"/>
    <w:rsid w:val="003C2DEB"/>
    <w:rsid w:val="003D3C71"/>
    <w:rsid w:val="003D6FBF"/>
    <w:rsid w:val="003D76DF"/>
    <w:rsid w:val="003E08F2"/>
    <w:rsid w:val="003E2BBB"/>
    <w:rsid w:val="003E3D85"/>
    <w:rsid w:val="003E4404"/>
    <w:rsid w:val="003F2032"/>
    <w:rsid w:val="003F2367"/>
    <w:rsid w:val="003F4097"/>
    <w:rsid w:val="003F7189"/>
    <w:rsid w:val="00400C3D"/>
    <w:rsid w:val="0040319E"/>
    <w:rsid w:val="004076B4"/>
    <w:rsid w:val="0040788D"/>
    <w:rsid w:val="00413247"/>
    <w:rsid w:val="0041686A"/>
    <w:rsid w:val="00416944"/>
    <w:rsid w:val="00421E3B"/>
    <w:rsid w:val="0043319C"/>
    <w:rsid w:val="00434065"/>
    <w:rsid w:val="0043632C"/>
    <w:rsid w:val="00436EBA"/>
    <w:rsid w:val="00437E2E"/>
    <w:rsid w:val="00447659"/>
    <w:rsid w:val="00452B6C"/>
    <w:rsid w:val="00457FE1"/>
    <w:rsid w:val="0046160C"/>
    <w:rsid w:val="00461656"/>
    <w:rsid w:val="00462180"/>
    <w:rsid w:val="00465ACA"/>
    <w:rsid w:val="00470552"/>
    <w:rsid w:val="0047327A"/>
    <w:rsid w:val="00475A0D"/>
    <w:rsid w:val="00476696"/>
    <w:rsid w:val="00481A59"/>
    <w:rsid w:val="00485759"/>
    <w:rsid w:val="00486A2A"/>
    <w:rsid w:val="00492D63"/>
    <w:rsid w:val="0049378D"/>
    <w:rsid w:val="004A00F0"/>
    <w:rsid w:val="004A0602"/>
    <w:rsid w:val="004A5E09"/>
    <w:rsid w:val="004A6978"/>
    <w:rsid w:val="004B28DB"/>
    <w:rsid w:val="004C32CF"/>
    <w:rsid w:val="004D36EA"/>
    <w:rsid w:val="004D4898"/>
    <w:rsid w:val="004D5378"/>
    <w:rsid w:val="004D5ED9"/>
    <w:rsid w:val="004D6526"/>
    <w:rsid w:val="004D6FE6"/>
    <w:rsid w:val="004E1A46"/>
    <w:rsid w:val="004E38E9"/>
    <w:rsid w:val="004E6908"/>
    <w:rsid w:val="004F358E"/>
    <w:rsid w:val="004F4A2C"/>
    <w:rsid w:val="004F4DDE"/>
    <w:rsid w:val="00500552"/>
    <w:rsid w:val="005020BE"/>
    <w:rsid w:val="00503610"/>
    <w:rsid w:val="0050407C"/>
    <w:rsid w:val="00505E8E"/>
    <w:rsid w:val="0051477F"/>
    <w:rsid w:val="00516CF1"/>
    <w:rsid w:val="0052082B"/>
    <w:rsid w:val="00522A1A"/>
    <w:rsid w:val="00523936"/>
    <w:rsid w:val="00526AF9"/>
    <w:rsid w:val="0052726F"/>
    <w:rsid w:val="005279CD"/>
    <w:rsid w:val="00531121"/>
    <w:rsid w:val="005331BE"/>
    <w:rsid w:val="0053453F"/>
    <w:rsid w:val="005353E4"/>
    <w:rsid w:val="00536A6D"/>
    <w:rsid w:val="0054179A"/>
    <w:rsid w:val="00541C93"/>
    <w:rsid w:val="00546551"/>
    <w:rsid w:val="00552E1E"/>
    <w:rsid w:val="00553EC7"/>
    <w:rsid w:val="0055473D"/>
    <w:rsid w:val="00556894"/>
    <w:rsid w:val="0056226C"/>
    <w:rsid w:val="00562F46"/>
    <w:rsid w:val="005631B6"/>
    <w:rsid w:val="0056436B"/>
    <w:rsid w:val="0056450F"/>
    <w:rsid w:val="005664FF"/>
    <w:rsid w:val="00567562"/>
    <w:rsid w:val="00570D97"/>
    <w:rsid w:val="0057285F"/>
    <w:rsid w:val="0057321C"/>
    <w:rsid w:val="00574D5A"/>
    <w:rsid w:val="00577BA1"/>
    <w:rsid w:val="005805A1"/>
    <w:rsid w:val="00583892"/>
    <w:rsid w:val="00590C17"/>
    <w:rsid w:val="005A084A"/>
    <w:rsid w:val="005A2974"/>
    <w:rsid w:val="005B00C7"/>
    <w:rsid w:val="005B12A8"/>
    <w:rsid w:val="005B16E1"/>
    <w:rsid w:val="005B2CDC"/>
    <w:rsid w:val="005B7517"/>
    <w:rsid w:val="005C78B0"/>
    <w:rsid w:val="005D424D"/>
    <w:rsid w:val="005D441A"/>
    <w:rsid w:val="005D5BCC"/>
    <w:rsid w:val="005D7489"/>
    <w:rsid w:val="005E242B"/>
    <w:rsid w:val="005E407B"/>
    <w:rsid w:val="005F02C3"/>
    <w:rsid w:val="005F0F38"/>
    <w:rsid w:val="005F1B54"/>
    <w:rsid w:val="005F366B"/>
    <w:rsid w:val="005F6651"/>
    <w:rsid w:val="00600D4C"/>
    <w:rsid w:val="00603213"/>
    <w:rsid w:val="006111E8"/>
    <w:rsid w:val="006126B3"/>
    <w:rsid w:val="00613B66"/>
    <w:rsid w:val="0061411E"/>
    <w:rsid w:val="00616EE2"/>
    <w:rsid w:val="00620097"/>
    <w:rsid w:val="00624500"/>
    <w:rsid w:val="00627EB9"/>
    <w:rsid w:val="00627FDC"/>
    <w:rsid w:val="00630F3C"/>
    <w:rsid w:val="00631AA4"/>
    <w:rsid w:val="00641391"/>
    <w:rsid w:val="00641D6A"/>
    <w:rsid w:val="00641E62"/>
    <w:rsid w:val="00642B93"/>
    <w:rsid w:val="0064451B"/>
    <w:rsid w:val="00645F41"/>
    <w:rsid w:val="0065256E"/>
    <w:rsid w:val="006551A9"/>
    <w:rsid w:val="006609AB"/>
    <w:rsid w:val="0066280D"/>
    <w:rsid w:val="00666477"/>
    <w:rsid w:val="006745DF"/>
    <w:rsid w:val="00676B5B"/>
    <w:rsid w:val="00677B17"/>
    <w:rsid w:val="00681019"/>
    <w:rsid w:val="006838C7"/>
    <w:rsid w:val="00685FC8"/>
    <w:rsid w:val="006A234D"/>
    <w:rsid w:val="006A5407"/>
    <w:rsid w:val="006A7628"/>
    <w:rsid w:val="006B0B66"/>
    <w:rsid w:val="006B1A99"/>
    <w:rsid w:val="006B261C"/>
    <w:rsid w:val="006B2C3B"/>
    <w:rsid w:val="006B5759"/>
    <w:rsid w:val="006B6EB8"/>
    <w:rsid w:val="006B7BA5"/>
    <w:rsid w:val="006C081A"/>
    <w:rsid w:val="006D34C8"/>
    <w:rsid w:val="006D48EA"/>
    <w:rsid w:val="006D4D5E"/>
    <w:rsid w:val="006D653C"/>
    <w:rsid w:val="006D6A0D"/>
    <w:rsid w:val="006E23A3"/>
    <w:rsid w:val="006E2B96"/>
    <w:rsid w:val="006E6C48"/>
    <w:rsid w:val="006F1971"/>
    <w:rsid w:val="006F7B34"/>
    <w:rsid w:val="0070133A"/>
    <w:rsid w:val="00706DCE"/>
    <w:rsid w:val="0070744E"/>
    <w:rsid w:val="007132A9"/>
    <w:rsid w:val="00714280"/>
    <w:rsid w:val="00715ACF"/>
    <w:rsid w:val="0072012F"/>
    <w:rsid w:val="00720C68"/>
    <w:rsid w:val="007245D7"/>
    <w:rsid w:val="0072722F"/>
    <w:rsid w:val="007277DC"/>
    <w:rsid w:val="00731917"/>
    <w:rsid w:val="0073292D"/>
    <w:rsid w:val="00734676"/>
    <w:rsid w:val="00735094"/>
    <w:rsid w:val="00740A0D"/>
    <w:rsid w:val="00740BA2"/>
    <w:rsid w:val="00742E94"/>
    <w:rsid w:val="00746412"/>
    <w:rsid w:val="00750E68"/>
    <w:rsid w:val="00753503"/>
    <w:rsid w:val="007552B8"/>
    <w:rsid w:val="0075635E"/>
    <w:rsid w:val="007565AE"/>
    <w:rsid w:val="00761C3A"/>
    <w:rsid w:val="00762A26"/>
    <w:rsid w:val="007638FF"/>
    <w:rsid w:val="00767C42"/>
    <w:rsid w:val="0077073A"/>
    <w:rsid w:val="007715F9"/>
    <w:rsid w:val="007734B1"/>
    <w:rsid w:val="00773D26"/>
    <w:rsid w:val="00774CFD"/>
    <w:rsid w:val="0077737C"/>
    <w:rsid w:val="007773B8"/>
    <w:rsid w:val="007828A9"/>
    <w:rsid w:val="00784282"/>
    <w:rsid w:val="007845E3"/>
    <w:rsid w:val="00786224"/>
    <w:rsid w:val="0079373C"/>
    <w:rsid w:val="00793F12"/>
    <w:rsid w:val="00795CB9"/>
    <w:rsid w:val="007976F2"/>
    <w:rsid w:val="007A044C"/>
    <w:rsid w:val="007A7ABE"/>
    <w:rsid w:val="007B2098"/>
    <w:rsid w:val="007B44C5"/>
    <w:rsid w:val="007B4B21"/>
    <w:rsid w:val="007C094A"/>
    <w:rsid w:val="007C1A61"/>
    <w:rsid w:val="007C1ED5"/>
    <w:rsid w:val="007D1910"/>
    <w:rsid w:val="007D29DC"/>
    <w:rsid w:val="007D3366"/>
    <w:rsid w:val="007E2E6F"/>
    <w:rsid w:val="007E3D2F"/>
    <w:rsid w:val="007E49A8"/>
    <w:rsid w:val="007E7004"/>
    <w:rsid w:val="007F01EF"/>
    <w:rsid w:val="007F177B"/>
    <w:rsid w:val="007F1933"/>
    <w:rsid w:val="007F1EC6"/>
    <w:rsid w:val="008006B4"/>
    <w:rsid w:val="00800CFA"/>
    <w:rsid w:val="00803FDF"/>
    <w:rsid w:val="0080404D"/>
    <w:rsid w:val="0080685B"/>
    <w:rsid w:val="00806C53"/>
    <w:rsid w:val="00807E08"/>
    <w:rsid w:val="00811AA8"/>
    <w:rsid w:val="00811F2E"/>
    <w:rsid w:val="00816061"/>
    <w:rsid w:val="00820E3A"/>
    <w:rsid w:val="00822168"/>
    <w:rsid w:val="00822DE0"/>
    <w:rsid w:val="008235EC"/>
    <w:rsid w:val="008236A8"/>
    <w:rsid w:val="008268CD"/>
    <w:rsid w:val="00831380"/>
    <w:rsid w:val="00834615"/>
    <w:rsid w:val="0084209D"/>
    <w:rsid w:val="00851547"/>
    <w:rsid w:val="00856B24"/>
    <w:rsid w:val="008577F5"/>
    <w:rsid w:val="00860CFF"/>
    <w:rsid w:val="00861324"/>
    <w:rsid w:val="00863E7A"/>
    <w:rsid w:val="00867DCE"/>
    <w:rsid w:val="00871DED"/>
    <w:rsid w:val="00872A66"/>
    <w:rsid w:val="00875727"/>
    <w:rsid w:val="00876B0F"/>
    <w:rsid w:val="00876F09"/>
    <w:rsid w:val="008839AB"/>
    <w:rsid w:val="00892646"/>
    <w:rsid w:val="0089522C"/>
    <w:rsid w:val="0089587D"/>
    <w:rsid w:val="008A07D1"/>
    <w:rsid w:val="008A5099"/>
    <w:rsid w:val="008A5274"/>
    <w:rsid w:val="008B23D4"/>
    <w:rsid w:val="008B2F24"/>
    <w:rsid w:val="008B3430"/>
    <w:rsid w:val="008B37C6"/>
    <w:rsid w:val="008B3BB2"/>
    <w:rsid w:val="008B4FD4"/>
    <w:rsid w:val="008B7738"/>
    <w:rsid w:val="008C0625"/>
    <w:rsid w:val="008C158F"/>
    <w:rsid w:val="008C2E41"/>
    <w:rsid w:val="008C3D2E"/>
    <w:rsid w:val="008D0C48"/>
    <w:rsid w:val="008D533D"/>
    <w:rsid w:val="008D6D7D"/>
    <w:rsid w:val="008E218C"/>
    <w:rsid w:val="008E2F77"/>
    <w:rsid w:val="008E371E"/>
    <w:rsid w:val="008E497C"/>
    <w:rsid w:val="008F0497"/>
    <w:rsid w:val="008F059C"/>
    <w:rsid w:val="008F3E49"/>
    <w:rsid w:val="008F645B"/>
    <w:rsid w:val="008F67BA"/>
    <w:rsid w:val="00902B88"/>
    <w:rsid w:val="0090309D"/>
    <w:rsid w:val="009037A0"/>
    <w:rsid w:val="0090402D"/>
    <w:rsid w:val="009150DB"/>
    <w:rsid w:val="00915178"/>
    <w:rsid w:val="009202EB"/>
    <w:rsid w:val="00924B46"/>
    <w:rsid w:val="00924F69"/>
    <w:rsid w:val="009307AA"/>
    <w:rsid w:val="00932C74"/>
    <w:rsid w:val="00933D58"/>
    <w:rsid w:val="00936C47"/>
    <w:rsid w:val="00946B6C"/>
    <w:rsid w:val="00952B4D"/>
    <w:rsid w:val="009570A0"/>
    <w:rsid w:val="00957A38"/>
    <w:rsid w:val="009626DC"/>
    <w:rsid w:val="00963A4C"/>
    <w:rsid w:val="00963C6B"/>
    <w:rsid w:val="00966E35"/>
    <w:rsid w:val="00970262"/>
    <w:rsid w:val="00971277"/>
    <w:rsid w:val="00973BE5"/>
    <w:rsid w:val="00975578"/>
    <w:rsid w:val="009769E4"/>
    <w:rsid w:val="0098058A"/>
    <w:rsid w:val="00980A1B"/>
    <w:rsid w:val="00980AAD"/>
    <w:rsid w:val="00981707"/>
    <w:rsid w:val="0098678C"/>
    <w:rsid w:val="00987921"/>
    <w:rsid w:val="009911FA"/>
    <w:rsid w:val="009917CB"/>
    <w:rsid w:val="00996F01"/>
    <w:rsid w:val="00997B2B"/>
    <w:rsid w:val="009A0E89"/>
    <w:rsid w:val="009A3AB3"/>
    <w:rsid w:val="009A4EA6"/>
    <w:rsid w:val="009B171A"/>
    <w:rsid w:val="009C4E03"/>
    <w:rsid w:val="009D49D3"/>
    <w:rsid w:val="009D51B2"/>
    <w:rsid w:val="009D7459"/>
    <w:rsid w:val="009E6084"/>
    <w:rsid w:val="009E6430"/>
    <w:rsid w:val="009E66D1"/>
    <w:rsid w:val="009E725E"/>
    <w:rsid w:val="009E7E85"/>
    <w:rsid w:val="009F6286"/>
    <w:rsid w:val="00A008B5"/>
    <w:rsid w:val="00A05340"/>
    <w:rsid w:val="00A14345"/>
    <w:rsid w:val="00A175F7"/>
    <w:rsid w:val="00A2102B"/>
    <w:rsid w:val="00A218AA"/>
    <w:rsid w:val="00A343BB"/>
    <w:rsid w:val="00A358C4"/>
    <w:rsid w:val="00A364A1"/>
    <w:rsid w:val="00A37960"/>
    <w:rsid w:val="00A41E81"/>
    <w:rsid w:val="00A43AAE"/>
    <w:rsid w:val="00A473A6"/>
    <w:rsid w:val="00A47B2C"/>
    <w:rsid w:val="00A47E51"/>
    <w:rsid w:val="00A50589"/>
    <w:rsid w:val="00A50C18"/>
    <w:rsid w:val="00A557EC"/>
    <w:rsid w:val="00A55A18"/>
    <w:rsid w:val="00A5791B"/>
    <w:rsid w:val="00A60366"/>
    <w:rsid w:val="00A621ED"/>
    <w:rsid w:val="00A625EF"/>
    <w:rsid w:val="00A63058"/>
    <w:rsid w:val="00A6349D"/>
    <w:rsid w:val="00A72A16"/>
    <w:rsid w:val="00A7703D"/>
    <w:rsid w:val="00A80F9B"/>
    <w:rsid w:val="00A81446"/>
    <w:rsid w:val="00A83EA1"/>
    <w:rsid w:val="00A851A2"/>
    <w:rsid w:val="00A9016F"/>
    <w:rsid w:val="00A91814"/>
    <w:rsid w:val="00AA1E2E"/>
    <w:rsid w:val="00AA5B32"/>
    <w:rsid w:val="00AA79FB"/>
    <w:rsid w:val="00AB0925"/>
    <w:rsid w:val="00AC569D"/>
    <w:rsid w:val="00AC7D43"/>
    <w:rsid w:val="00AD515A"/>
    <w:rsid w:val="00AD74AD"/>
    <w:rsid w:val="00AE34F1"/>
    <w:rsid w:val="00AE3786"/>
    <w:rsid w:val="00AE3D83"/>
    <w:rsid w:val="00AF59A6"/>
    <w:rsid w:val="00AF6EC1"/>
    <w:rsid w:val="00AF78B1"/>
    <w:rsid w:val="00B00C36"/>
    <w:rsid w:val="00B118B1"/>
    <w:rsid w:val="00B1208E"/>
    <w:rsid w:val="00B162B1"/>
    <w:rsid w:val="00B172C6"/>
    <w:rsid w:val="00B21B42"/>
    <w:rsid w:val="00B22F87"/>
    <w:rsid w:val="00B24895"/>
    <w:rsid w:val="00B2643E"/>
    <w:rsid w:val="00B32E81"/>
    <w:rsid w:val="00B34DB6"/>
    <w:rsid w:val="00B40125"/>
    <w:rsid w:val="00B46DDA"/>
    <w:rsid w:val="00B47219"/>
    <w:rsid w:val="00B51C63"/>
    <w:rsid w:val="00B54E21"/>
    <w:rsid w:val="00B6024E"/>
    <w:rsid w:val="00B60B18"/>
    <w:rsid w:val="00B70D49"/>
    <w:rsid w:val="00B744BA"/>
    <w:rsid w:val="00B76AAC"/>
    <w:rsid w:val="00B770E5"/>
    <w:rsid w:val="00B8256F"/>
    <w:rsid w:val="00B831CF"/>
    <w:rsid w:val="00B852FD"/>
    <w:rsid w:val="00B8667C"/>
    <w:rsid w:val="00B9529B"/>
    <w:rsid w:val="00B959A8"/>
    <w:rsid w:val="00B96D6A"/>
    <w:rsid w:val="00BA6876"/>
    <w:rsid w:val="00BB06F0"/>
    <w:rsid w:val="00BB670D"/>
    <w:rsid w:val="00BC08C9"/>
    <w:rsid w:val="00BC0EF2"/>
    <w:rsid w:val="00BC24F6"/>
    <w:rsid w:val="00BC52B1"/>
    <w:rsid w:val="00BC6067"/>
    <w:rsid w:val="00BC7041"/>
    <w:rsid w:val="00BD0610"/>
    <w:rsid w:val="00BD4D37"/>
    <w:rsid w:val="00BD687D"/>
    <w:rsid w:val="00BE11A6"/>
    <w:rsid w:val="00BE16B6"/>
    <w:rsid w:val="00BE301E"/>
    <w:rsid w:val="00BE52E6"/>
    <w:rsid w:val="00BE7066"/>
    <w:rsid w:val="00BE74F9"/>
    <w:rsid w:val="00BF763A"/>
    <w:rsid w:val="00C00640"/>
    <w:rsid w:val="00C01DB0"/>
    <w:rsid w:val="00C04482"/>
    <w:rsid w:val="00C10627"/>
    <w:rsid w:val="00C1714C"/>
    <w:rsid w:val="00C17F03"/>
    <w:rsid w:val="00C20404"/>
    <w:rsid w:val="00C219CE"/>
    <w:rsid w:val="00C248F1"/>
    <w:rsid w:val="00C304B3"/>
    <w:rsid w:val="00C3415B"/>
    <w:rsid w:val="00C35FE3"/>
    <w:rsid w:val="00C37AF4"/>
    <w:rsid w:val="00C50DA9"/>
    <w:rsid w:val="00C535B4"/>
    <w:rsid w:val="00C55A04"/>
    <w:rsid w:val="00C57AAF"/>
    <w:rsid w:val="00C61804"/>
    <w:rsid w:val="00C637AC"/>
    <w:rsid w:val="00C63AB7"/>
    <w:rsid w:val="00C67F4E"/>
    <w:rsid w:val="00C71094"/>
    <w:rsid w:val="00C74F03"/>
    <w:rsid w:val="00C76394"/>
    <w:rsid w:val="00C84638"/>
    <w:rsid w:val="00C91B31"/>
    <w:rsid w:val="00C93DD0"/>
    <w:rsid w:val="00C9599E"/>
    <w:rsid w:val="00C96930"/>
    <w:rsid w:val="00CA0A7B"/>
    <w:rsid w:val="00CA1536"/>
    <w:rsid w:val="00CA43A1"/>
    <w:rsid w:val="00CA4FC7"/>
    <w:rsid w:val="00CA5DD4"/>
    <w:rsid w:val="00CA7488"/>
    <w:rsid w:val="00CB47EB"/>
    <w:rsid w:val="00CC03B2"/>
    <w:rsid w:val="00CC2781"/>
    <w:rsid w:val="00CC32A5"/>
    <w:rsid w:val="00CC35F5"/>
    <w:rsid w:val="00CC38D5"/>
    <w:rsid w:val="00CD0D60"/>
    <w:rsid w:val="00CD10ED"/>
    <w:rsid w:val="00CD2194"/>
    <w:rsid w:val="00CD5B6F"/>
    <w:rsid w:val="00CD72F1"/>
    <w:rsid w:val="00CD75C8"/>
    <w:rsid w:val="00CE3F16"/>
    <w:rsid w:val="00CE6513"/>
    <w:rsid w:val="00CF1FEA"/>
    <w:rsid w:val="00CF43CA"/>
    <w:rsid w:val="00D02FC0"/>
    <w:rsid w:val="00D11686"/>
    <w:rsid w:val="00D13145"/>
    <w:rsid w:val="00D13E7E"/>
    <w:rsid w:val="00D1431B"/>
    <w:rsid w:val="00D14510"/>
    <w:rsid w:val="00D205E0"/>
    <w:rsid w:val="00D21F5B"/>
    <w:rsid w:val="00D248FF"/>
    <w:rsid w:val="00D367B4"/>
    <w:rsid w:val="00D44747"/>
    <w:rsid w:val="00D4593C"/>
    <w:rsid w:val="00D45F34"/>
    <w:rsid w:val="00D501A9"/>
    <w:rsid w:val="00D543C7"/>
    <w:rsid w:val="00D56646"/>
    <w:rsid w:val="00D603A7"/>
    <w:rsid w:val="00D61BD3"/>
    <w:rsid w:val="00D624AF"/>
    <w:rsid w:val="00D6280E"/>
    <w:rsid w:val="00D6563D"/>
    <w:rsid w:val="00D66D49"/>
    <w:rsid w:val="00D67D0C"/>
    <w:rsid w:val="00D7280A"/>
    <w:rsid w:val="00D739A5"/>
    <w:rsid w:val="00D80A3D"/>
    <w:rsid w:val="00D82133"/>
    <w:rsid w:val="00D82A49"/>
    <w:rsid w:val="00DA04A3"/>
    <w:rsid w:val="00DA2A6F"/>
    <w:rsid w:val="00DA6D6F"/>
    <w:rsid w:val="00DA77CE"/>
    <w:rsid w:val="00DB477B"/>
    <w:rsid w:val="00DB4DAA"/>
    <w:rsid w:val="00DB76BB"/>
    <w:rsid w:val="00DC1249"/>
    <w:rsid w:val="00DC2A5D"/>
    <w:rsid w:val="00DC2AA1"/>
    <w:rsid w:val="00DC581A"/>
    <w:rsid w:val="00DC6C1A"/>
    <w:rsid w:val="00DD1887"/>
    <w:rsid w:val="00DD7B9C"/>
    <w:rsid w:val="00DE3CDF"/>
    <w:rsid w:val="00DE5BAD"/>
    <w:rsid w:val="00DF16A6"/>
    <w:rsid w:val="00DF404D"/>
    <w:rsid w:val="00DF5E8A"/>
    <w:rsid w:val="00DF6576"/>
    <w:rsid w:val="00E004B0"/>
    <w:rsid w:val="00E00568"/>
    <w:rsid w:val="00E0092E"/>
    <w:rsid w:val="00E07EE0"/>
    <w:rsid w:val="00E157C0"/>
    <w:rsid w:val="00E15E59"/>
    <w:rsid w:val="00E207B0"/>
    <w:rsid w:val="00E20E83"/>
    <w:rsid w:val="00E227BF"/>
    <w:rsid w:val="00E25141"/>
    <w:rsid w:val="00E30501"/>
    <w:rsid w:val="00E36CD1"/>
    <w:rsid w:val="00E420B3"/>
    <w:rsid w:val="00E44C9F"/>
    <w:rsid w:val="00E52412"/>
    <w:rsid w:val="00E54598"/>
    <w:rsid w:val="00E60D05"/>
    <w:rsid w:val="00E642D6"/>
    <w:rsid w:val="00E655BC"/>
    <w:rsid w:val="00E66023"/>
    <w:rsid w:val="00E665B5"/>
    <w:rsid w:val="00E674B4"/>
    <w:rsid w:val="00E675C9"/>
    <w:rsid w:val="00E701FF"/>
    <w:rsid w:val="00E704F5"/>
    <w:rsid w:val="00E73473"/>
    <w:rsid w:val="00E74834"/>
    <w:rsid w:val="00E80193"/>
    <w:rsid w:val="00E84D1E"/>
    <w:rsid w:val="00E9007F"/>
    <w:rsid w:val="00E90CCA"/>
    <w:rsid w:val="00E97266"/>
    <w:rsid w:val="00E97BD8"/>
    <w:rsid w:val="00EA18A9"/>
    <w:rsid w:val="00EA18C0"/>
    <w:rsid w:val="00EA2E08"/>
    <w:rsid w:val="00EB0B8F"/>
    <w:rsid w:val="00EB636C"/>
    <w:rsid w:val="00EB73D0"/>
    <w:rsid w:val="00EB780B"/>
    <w:rsid w:val="00EC2847"/>
    <w:rsid w:val="00EC465C"/>
    <w:rsid w:val="00EC5538"/>
    <w:rsid w:val="00ED1230"/>
    <w:rsid w:val="00ED7FB0"/>
    <w:rsid w:val="00EE1279"/>
    <w:rsid w:val="00EE1C37"/>
    <w:rsid w:val="00EE7E8D"/>
    <w:rsid w:val="00EF3500"/>
    <w:rsid w:val="00EF43EB"/>
    <w:rsid w:val="00EF711C"/>
    <w:rsid w:val="00EF7178"/>
    <w:rsid w:val="00F13C60"/>
    <w:rsid w:val="00F21BB9"/>
    <w:rsid w:val="00F276E6"/>
    <w:rsid w:val="00F33433"/>
    <w:rsid w:val="00F33E8C"/>
    <w:rsid w:val="00F3547B"/>
    <w:rsid w:val="00F36021"/>
    <w:rsid w:val="00F37ACA"/>
    <w:rsid w:val="00F4470A"/>
    <w:rsid w:val="00F47168"/>
    <w:rsid w:val="00F47835"/>
    <w:rsid w:val="00F5245E"/>
    <w:rsid w:val="00F54EF1"/>
    <w:rsid w:val="00F55758"/>
    <w:rsid w:val="00F67900"/>
    <w:rsid w:val="00F760F3"/>
    <w:rsid w:val="00F77445"/>
    <w:rsid w:val="00F815AB"/>
    <w:rsid w:val="00F848D6"/>
    <w:rsid w:val="00F8522C"/>
    <w:rsid w:val="00F86175"/>
    <w:rsid w:val="00F879A6"/>
    <w:rsid w:val="00F957D4"/>
    <w:rsid w:val="00F95ABB"/>
    <w:rsid w:val="00F97CC8"/>
    <w:rsid w:val="00F97F53"/>
    <w:rsid w:val="00FA5D47"/>
    <w:rsid w:val="00FB3F30"/>
    <w:rsid w:val="00FB4E29"/>
    <w:rsid w:val="00FB5373"/>
    <w:rsid w:val="00FB5E2B"/>
    <w:rsid w:val="00FB7DE1"/>
    <w:rsid w:val="00FC2ABA"/>
    <w:rsid w:val="00FC4022"/>
    <w:rsid w:val="00FC4DA4"/>
    <w:rsid w:val="00FC6279"/>
    <w:rsid w:val="00FC68AB"/>
    <w:rsid w:val="00FC6958"/>
    <w:rsid w:val="00FD1194"/>
    <w:rsid w:val="00FD3817"/>
    <w:rsid w:val="00FD3987"/>
    <w:rsid w:val="00FD4DE3"/>
    <w:rsid w:val="00FD5297"/>
    <w:rsid w:val="00FE1629"/>
    <w:rsid w:val="00FE4698"/>
    <w:rsid w:val="00FE4E5D"/>
    <w:rsid w:val="00FE525E"/>
    <w:rsid w:val="00FE59B6"/>
    <w:rsid w:val="00FE6ABF"/>
    <w:rsid w:val="00FE74BD"/>
    <w:rsid w:val="00FE7BB9"/>
    <w:rsid w:val="00FF07D8"/>
    <w:rsid w:val="00FF71B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0D3EC"/>
  <w15:chartTrackingRefBased/>
  <w15:docId w15:val="{460342D9-E050-41B6-83A7-3AA67EF19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097"/>
    <w:pPr>
      <w:spacing w:after="120"/>
      <w:jc w:val="both"/>
    </w:pPr>
    <w:rPr>
      <w:rFonts w:ascii="Times New Roman" w:eastAsia="SimSun" w:hAnsi="Times New Roman"/>
      <w:sz w:val="24"/>
    </w:rPr>
  </w:style>
  <w:style w:type="paragraph" w:styleId="Heading1">
    <w:name w:val="heading 1"/>
    <w:basedOn w:val="Normal"/>
    <w:next w:val="Normal"/>
    <w:link w:val="Heading1Char"/>
    <w:uiPriority w:val="9"/>
    <w:qFormat/>
    <w:rsid w:val="006838C7"/>
    <w:pPr>
      <w:keepNext/>
      <w:keepLines/>
      <w:pBdr>
        <w:bottom w:val="single" w:sz="12" w:space="1" w:color="auto"/>
      </w:pBdr>
      <w:spacing w:before="240" w:line="24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6838C7"/>
    <w:pPr>
      <w:keepNext/>
      <w:keepLines/>
      <w:spacing w:before="240" w:after="240" w:line="240" w:lineRule="auto"/>
      <w:outlineLvl w:val="1"/>
    </w:pPr>
    <w:rPr>
      <w:rFonts w:cstheme="majorBidi"/>
      <w:b/>
      <w:sz w:val="28"/>
      <w:szCs w:val="26"/>
    </w:rPr>
  </w:style>
  <w:style w:type="paragraph" w:styleId="Heading3">
    <w:name w:val="heading 3"/>
    <w:basedOn w:val="Normal"/>
    <w:next w:val="Normal"/>
    <w:link w:val="Heading3Char"/>
    <w:uiPriority w:val="9"/>
    <w:unhideWhenUsed/>
    <w:qFormat/>
    <w:rsid w:val="006838C7"/>
    <w:pPr>
      <w:keepNext/>
      <w:keepLines/>
      <w:spacing w:before="240" w:line="240" w:lineRule="auto"/>
      <w:outlineLvl w:val="2"/>
    </w:pPr>
    <w:rPr>
      <w:rFonts w:cstheme="majorBidi"/>
      <w:b/>
      <w:color w:val="2F5496" w:themeColor="accent1" w:themeShade="BF"/>
      <w:szCs w:val="24"/>
    </w:rPr>
  </w:style>
  <w:style w:type="paragraph" w:styleId="Heading4">
    <w:name w:val="heading 4"/>
    <w:basedOn w:val="Normal"/>
    <w:next w:val="Normal"/>
    <w:link w:val="Heading4Char"/>
    <w:uiPriority w:val="9"/>
    <w:unhideWhenUsed/>
    <w:qFormat/>
    <w:rsid w:val="009F6286"/>
    <w:pPr>
      <w:keepNext/>
      <w:keepLines/>
      <w:spacing w:before="120" w:after="0"/>
      <w:outlineLvl w:val="3"/>
    </w:pPr>
    <w:rPr>
      <w:rFonts w:cstheme="majorBidi"/>
      <w:iCs/>
      <w:color w:val="2F5496" w:themeColor="accent1" w:themeShade="BF"/>
      <w:u w:val="single"/>
    </w:rPr>
  </w:style>
  <w:style w:type="paragraph" w:styleId="Heading5">
    <w:name w:val="heading 5"/>
    <w:basedOn w:val="Normal"/>
    <w:next w:val="Normal"/>
    <w:link w:val="Heading5Char"/>
    <w:uiPriority w:val="9"/>
    <w:unhideWhenUsed/>
    <w:qFormat/>
    <w:rsid w:val="009F6286"/>
    <w:pPr>
      <w:keepNext/>
      <w:keepLines/>
      <w:spacing w:before="40" w:after="0"/>
      <w:outlineLvl w:val="4"/>
    </w:pPr>
    <w:rPr>
      <w:rFonts w:cstheme="majorBidi"/>
      <w: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8C7"/>
    <w:rPr>
      <w:rFonts w:ascii="Times New Roman" w:eastAsia="SimSun" w:hAnsi="Times New Roman" w:cstheme="majorBidi"/>
      <w:b/>
      <w:sz w:val="32"/>
      <w:szCs w:val="32"/>
    </w:rPr>
  </w:style>
  <w:style w:type="character" w:customStyle="1" w:styleId="Heading2Char">
    <w:name w:val="Heading 2 Char"/>
    <w:basedOn w:val="DefaultParagraphFont"/>
    <w:link w:val="Heading2"/>
    <w:uiPriority w:val="9"/>
    <w:rsid w:val="006838C7"/>
    <w:rPr>
      <w:rFonts w:ascii="Times New Roman" w:eastAsia="SimSun" w:hAnsi="Times New Roman" w:cstheme="majorBidi"/>
      <w:b/>
      <w:sz w:val="28"/>
      <w:szCs w:val="26"/>
    </w:rPr>
  </w:style>
  <w:style w:type="character" w:customStyle="1" w:styleId="Heading3Char">
    <w:name w:val="Heading 3 Char"/>
    <w:basedOn w:val="DefaultParagraphFont"/>
    <w:link w:val="Heading3"/>
    <w:uiPriority w:val="9"/>
    <w:rsid w:val="006838C7"/>
    <w:rPr>
      <w:rFonts w:ascii="Times New Roman" w:eastAsia="SimSun" w:hAnsi="Times New Roman" w:cstheme="majorBidi"/>
      <w:b/>
      <w:color w:val="2F5496" w:themeColor="accent1" w:themeShade="BF"/>
      <w:sz w:val="24"/>
      <w:szCs w:val="24"/>
    </w:rPr>
  </w:style>
  <w:style w:type="paragraph" w:styleId="Title">
    <w:name w:val="Title"/>
    <w:basedOn w:val="Normal"/>
    <w:next w:val="Normal"/>
    <w:link w:val="TitleChar"/>
    <w:uiPriority w:val="10"/>
    <w:qFormat/>
    <w:rsid w:val="00620097"/>
    <w:pPr>
      <w:spacing w:after="0" w:line="240" w:lineRule="auto"/>
      <w:contextualSpacing/>
    </w:pPr>
    <w:rPr>
      <w:rFonts w:cstheme="majorBidi"/>
      <w:b/>
      <w:spacing w:val="-10"/>
      <w:kern w:val="28"/>
      <w:sz w:val="56"/>
      <w:szCs w:val="56"/>
    </w:rPr>
  </w:style>
  <w:style w:type="character" w:customStyle="1" w:styleId="TitleChar">
    <w:name w:val="Title Char"/>
    <w:basedOn w:val="DefaultParagraphFont"/>
    <w:link w:val="Title"/>
    <w:uiPriority w:val="10"/>
    <w:rsid w:val="00620097"/>
    <w:rPr>
      <w:rFonts w:ascii="Times New Roman" w:eastAsia="SimSun" w:hAnsi="Times New Roman" w:cstheme="majorBidi"/>
      <w:b/>
      <w:spacing w:val="-10"/>
      <w:kern w:val="28"/>
      <w:sz w:val="56"/>
      <w:szCs w:val="56"/>
    </w:rPr>
  </w:style>
  <w:style w:type="character" w:styleId="SubtleEmphasis">
    <w:name w:val="Subtle Emphasis"/>
    <w:aliases w:val="Bible verses"/>
    <w:uiPriority w:val="19"/>
    <w:qFormat/>
    <w:rsid w:val="00620097"/>
    <w:rPr>
      <w:rFonts w:ascii="Times New Roman" w:hAnsi="Times New Roman"/>
      <w:i/>
      <w:iCs/>
      <w:color w:val="C00000"/>
      <w:sz w:val="22"/>
    </w:rPr>
  </w:style>
  <w:style w:type="paragraph" w:styleId="IntenseQuote">
    <w:name w:val="Intense Quote"/>
    <w:basedOn w:val="Normal"/>
    <w:next w:val="Normal"/>
    <w:link w:val="IntenseQuoteChar"/>
    <w:uiPriority w:val="30"/>
    <w:qFormat/>
    <w:rsid w:val="006745DF"/>
    <w:pPr>
      <w:pBdr>
        <w:top w:val="dotDash" w:sz="4" w:space="1" w:color="10009D"/>
        <w:bottom w:val="dotDash" w:sz="4" w:space="1" w:color="10009D"/>
      </w:pBdr>
      <w:spacing w:before="240" w:after="240"/>
      <w:ind w:right="862"/>
      <w:jc w:val="center"/>
    </w:pPr>
    <w:rPr>
      <w:iCs/>
      <w:color w:val="10009D"/>
    </w:rPr>
  </w:style>
  <w:style w:type="character" w:customStyle="1" w:styleId="IntenseQuoteChar">
    <w:name w:val="Intense Quote Char"/>
    <w:basedOn w:val="DefaultParagraphFont"/>
    <w:link w:val="IntenseQuote"/>
    <w:uiPriority w:val="30"/>
    <w:rsid w:val="006745DF"/>
    <w:rPr>
      <w:rFonts w:ascii="Times New Roman" w:eastAsia="SimSun" w:hAnsi="Times New Roman"/>
      <w:iCs/>
      <w:color w:val="10009D"/>
      <w:sz w:val="24"/>
    </w:rPr>
  </w:style>
  <w:style w:type="paragraph" w:styleId="Quote">
    <w:name w:val="Quote"/>
    <w:basedOn w:val="Normal"/>
    <w:next w:val="Normal"/>
    <w:link w:val="QuoteChar"/>
    <w:uiPriority w:val="29"/>
    <w:qFormat/>
    <w:rsid w:val="006745DF"/>
    <w:pPr>
      <w:pBdr>
        <w:left w:val="single" w:sz="8" w:space="4" w:color="00B0F0"/>
      </w:pBdr>
      <w:spacing w:before="120"/>
      <w:ind w:right="862"/>
    </w:pPr>
    <w:rPr>
      <w:i/>
      <w:iCs/>
      <w:color w:val="00B0F0"/>
    </w:rPr>
  </w:style>
  <w:style w:type="character" w:customStyle="1" w:styleId="QuoteChar">
    <w:name w:val="Quote Char"/>
    <w:basedOn w:val="DefaultParagraphFont"/>
    <w:link w:val="Quote"/>
    <w:uiPriority w:val="29"/>
    <w:rsid w:val="006745DF"/>
    <w:rPr>
      <w:rFonts w:ascii="Times New Roman" w:eastAsia="SimSun" w:hAnsi="Times New Roman"/>
      <w:i/>
      <w:iCs/>
      <w:color w:val="00B0F0"/>
      <w:sz w:val="24"/>
    </w:rPr>
  </w:style>
  <w:style w:type="character" w:customStyle="1" w:styleId="Heading4Char">
    <w:name w:val="Heading 4 Char"/>
    <w:basedOn w:val="DefaultParagraphFont"/>
    <w:link w:val="Heading4"/>
    <w:uiPriority w:val="9"/>
    <w:rsid w:val="009F6286"/>
    <w:rPr>
      <w:rFonts w:ascii="Times New Roman" w:eastAsia="SimSun" w:hAnsi="Times New Roman" w:cstheme="majorBidi"/>
      <w:iCs/>
      <w:color w:val="2F5496" w:themeColor="accent1" w:themeShade="BF"/>
      <w:sz w:val="24"/>
      <w:u w:val="single"/>
    </w:rPr>
  </w:style>
  <w:style w:type="character" w:customStyle="1" w:styleId="Heading5Char">
    <w:name w:val="Heading 5 Char"/>
    <w:basedOn w:val="DefaultParagraphFont"/>
    <w:link w:val="Heading5"/>
    <w:uiPriority w:val="9"/>
    <w:rsid w:val="009F6286"/>
    <w:rPr>
      <w:rFonts w:ascii="Times New Roman" w:eastAsia="SimSun" w:hAnsi="Times New Roman" w:cstheme="majorBidi"/>
      <w:i/>
      <w:color w:val="2F5496" w:themeColor="accent1" w:themeShade="BF"/>
      <w:sz w:val="24"/>
    </w:rPr>
  </w:style>
  <w:style w:type="paragraph" w:styleId="ListParagraph">
    <w:name w:val="List Paragraph"/>
    <w:basedOn w:val="Normal"/>
    <w:uiPriority w:val="34"/>
    <w:qFormat/>
    <w:rsid w:val="00070153"/>
    <w:pPr>
      <w:ind w:left="720"/>
      <w:contextualSpacing/>
    </w:pPr>
  </w:style>
  <w:style w:type="character" w:styleId="Hyperlink">
    <w:name w:val="Hyperlink"/>
    <w:basedOn w:val="DefaultParagraphFont"/>
    <w:uiPriority w:val="99"/>
    <w:unhideWhenUsed/>
    <w:rsid w:val="002C5F52"/>
    <w:rPr>
      <w:color w:val="0000FF"/>
      <w:u w:val="single"/>
    </w:rPr>
  </w:style>
  <w:style w:type="paragraph" w:customStyle="1" w:styleId="Body15">
    <w:name w:val="Body (1.5)"/>
    <w:link w:val="Body15Char"/>
    <w:qFormat/>
    <w:rsid w:val="007D1910"/>
    <w:pPr>
      <w:spacing w:line="360" w:lineRule="auto"/>
      <w:jc w:val="both"/>
    </w:pPr>
    <w:rPr>
      <w:rFonts w:ascii="Times New Roman" w:hAnsi="Times New Roman"/>
      <w:sz w:val="24"/>
    </w:rPr>
  </w:style>
  <w:style w:type="character" w:customStyle="1" w:styleId="Body15Char">
    <w:name w:val="Body (1.5) Char"/>
    <w:basedOn w:val="DefaultParagraphFont"/>
    <w:link w:val="Body15"/>
    <w:rsid w:val="007D1910"/>
    <w:rPr>
      <w:rFonts w:ascii="Times New Roman" w:hAnsi="Times New Roman"/>
      <w:sz w:val="24"/>
    </w:rPr>
  </w:style>
  <w:style w:type="character" w:styleId="UnresolvedMention">
    <w:name w:val="Unresolved Mention"/>
    <w:basedOn w:val="DefaultParagraphFont"/>
    <w:uiPriority w:val="99"/>
    <w:semiHidden/>
    <w:unhideWhenUsed/>
    <w:rsid w:val="00EC5538"/>
    <w:rPr>
      <w:color w:val="605E5C"/>
      <w:shd w:val="clear" w:color="auto" w:fill="E1DFDD"/>
    </w:rPr>
  </w:style>
  <w:style w:type="table" w:styleId="TableGrid">
    <w:name w:val="Table Grid"/>
    <w:basedOn w:val="TableNormal"/>
    <w:uiPriority w:val="59"/>
    <w:rsid w:val="007E4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C20D7"/>
    <w:rPr>
      <w:color w:val="954F72" w:themeColor="followedHyperlink"/>
      <w:u w:val="single"/>
    </w:rPr>
  </w:style>
  <w:style w:type="paragraph" w:customStyle="1" w:styleId="Author">
    <w:name w:val="Author"/>
    <w:rsid w:val="00E52412"/>
    <w:pPr>
      <w:spacing w:before="360" w:after="40" w:line="240" w:lineRule="auto"/>
      <w:jc w:val="center"/>
    </w:pPr>
    <w:rPr>
      <w:rFonts w:ascii="Times New Roman" w:eastAsia="SimSun" w:hAnsi="Times New Roman" w:cs="Times New Roman"/>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4625">
      <w:bodyDiv w:val="1"/>
      <w:marLeft w:val="0"/>
      <w:marRight w:val="0"/>
      <w:marTop w:val="0"/>
      <w:marBottom w:val="0"/>
      <w:divBdr>
        <w:top w:val="none" w:sz="0" w:space="0" w:color="auto"/>
        <w:left w:val="none" w:sz="0" w:space="0" w:color="auto"/>
        <w:bottom w:val="none" w:sz="0" w:space="0" w:color="auto"/>
        <w:right w:val="none" w:sz="0" w:space="0" w:color="auto"/>
      </w:divBdr>
    </w:div>
    <w:div w:id="553472511">
      <w:bodyDiv w:val="1"/>
      <w:marLeft w:val="0"/>
      <w:marRight w:val="0"/>
      <w:marTop w:val="0"/>
      <w:marBottom w:val="0"/>
      <w:divBdr>
        <w:top w:val="none" w:sz="0" w:space="0" w:color="auto"/>
        <w:left w:val="none" w:sz="0" w:space="0" w:color="auto"/>
        <w:bottom w:val="none" w:sz="0" w:space="0" w:color="auto"/>
        <w:right w:val="none" w:sz="0" w:space="0" w:color="auto"/>
      </w:divBdr>
    </w:div>
    <w:div w:id="1750031609">
      <w:bodyDiv w:val="1"/>
      <w:marLeft w:val="0"/>
      <w:marRight w:val="0"/>
      <w:marTop w:val="0"/>
      <w:marBottom w:val="0"/>
      <w:divBdr>
        <w:top w:val="none" w:sz="0" w:space="0" w:color="auto"/>
        <w:left w:val="none" w:sz="0" w:space="0" w:color="auto"/>
        <w:bottom w:val="none" w:sz="0" w:space="0" w:color="auto"/>
        <w:right w:val="none" w:sz="0" w:space="0" w:color="auto"/>
      </w:divBdr>
    </w:div>
    <w:div w:id="187777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https://doi.org/10.1016/B978-0-12-820024-7.00007-4" TargetMode="External"/><Relationship Id="rId18" Type="http://schemas.openxmlformats.org/officeDocument/2006/relationships/hyperlink" Target="https://doi.org/10.1587/transinf.2017MVP0027" TargetMode="External"/><Relationship Id="rId26" Type="http://schemas.openxmlformats.org/officeDocument/2006/relationships/hyperlink" Target="https://doi.org/10.1109/WACV.2018.00068" TargetMode="External"/><Relationship Id="rId39" Type="http://schemas.openxmlformats.org/officeDocument/2006/relationships/hyperlink" Target="https://www.who.int/news-room/fact-sheets/detail/obesity-and-overweight" TargetMode="External"/><Relationship Id="rId21" Type="http://schemas.openxmlformats.org/officeDocument/2006/relationships/hyperlink" Target="https://doi.org/10.1088/1755-%201315/357/1/012035" TargetMode="External"/><Relationship Id="rId34" Type="http://schemas.openxmlformats.org/officeDocument/2006/relationships/hyperlink" Target="https://doi.org/10.4178/epih/e2014009" TargetMode="External"/><Relationship Id="rId42" Type="http://schemas.openxmlformats.org/officeDocument/2006/relationships/hyperlink" Target="https://doi.org/https://doi.org/10.1049/iet-cvi.2016.0335"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i.org/10.1145/3347448.3357162" TargetMode="External"/><Relationship Id="rId20" Type="http://schemas.openxmlformats.org/officeDocument/2006/relationships/hyperlink" Target="https://u.osu.edu/chowline/2016/10/28/steam-roast-vegetables-to-retain-nutrients" TargetMode="External"/><Relationship Id="rId29" Type="http://schemas.openxmlformats.org/officeDocument/2006/relationships/hyperlink" Target="https://doi.org/10.1145/3063592" TargetMode="External"/><Relationship Id="rId41" Type="http://schemas.openxmlformats.org/officeDocument/2006/relationships/hyperlink" Target="https://doi.org/http://dx.doi.org/10.1007/s11390-%20016-1642-6"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hyperlink" Target="https://doi.org/10.1145/2647868.2654970" TargetMode="External"/><Relationship Id="rId32" Type="http://schemas.openxmlformats.org/officeDocument/2006/relationships/hyperlink" Target="https://doi.org/10.1145/3406601.3406613" TargetMode="External"/><Relationship Id="rId37" Type="http://schemas.openxmlformats.org/officeDocument/2006/relationships/hyperlink" Target="https://doi.org/10.1109/MeMeA.2012.6226636" TargetMode="External"/><Relationship Id="rId40" Type="http://schemas.openxmlformats.org/officeDocument/2006/relationships/hyperlink" Target="https://doi.org/10.1109/ICMEW.2015.7169816" TargetMode="External"/><Relationship Id="rId5" Type="http://schemas.openxmlformats.org/officeDocument/2006/relationships/webSettings" Target="webSettings.xml"/><Relationship Id="rId15" Type="http://schemas.openxmlformats.org/officeDocument/2006/relationships/hyperlink" Target="https://doi.org/10.1145/2986035.2986047" TargetMode="External"/><Relationship Id="rId23" Type="http://schemas.openxmlformats.org/officeDocument/2006/relationships/hyperlink" Target="https://doi.org/10.3390/a10020066" TargetMode="External"/><Relationship Id="rId28" Type="http://schemas.openxmlformats.org/officeDocument/2006/relationships/hyperlink" Target="https://doi.org/10.1145/3388176.3388179" TargetMode="External"/><Relationship Id="rId36" Type="http://schemas.openxmlformats.org/officeDocument/2006/relationships/hyperlink" Target="https://doi.org/10.1109/CVPR.2016.308" TargetMode="External"/><Relationship Id="rId10" Type="http://schemas.openxmlformats.org/officeDocument/2006/relationships/hyperlink" Target="https://fdc.nal.usda.gov/" TargetMode="External"/><Relationship Id="rId19" Type="http://schemas.openxmlformats.org/officeDocument/2006/relationships/hyperlink" Target="https://doi.org/10.1145/3230519.3230594" TargetMode="External"/><Relationship Id="rId31" Type="http://schemas.openxmlformats.org/officeDocument/2006/relationships/hyperlink" Target="https://medium.com/@RaghavPrabhu/understanding-of-convolutional-neural-network-cnn-deep-learning-99760835f14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https://doi.org/10.1016/j.cviu.2018.09.001" TargetMode="External"/><Relationship Id="rId22" Type="http://schemas.openxmlformats.org/officeDocument/2006/relationships/hyperlink" Target="https://doi.org/10.1145/2986035.2986042" TargetMode="External"/><Relationship Id="rId27" Type="http://schemas.openxmlformats.org/officeDocument/2006/relationships/hyperlink" Target="https://doi.org/10.1145/2986035.2986040" TargetMode="External"/><Relationship Id="rId30" Type="http://schemas.openxmlformats.org/officeDocument/2006/relationships/hyperlink" Target="https://doi.org/10.1109/TIM.2014.2303533" TargetMode="External"/><Relationship Id="rId35" Type="http://schemas.openxmlformats.org/officeDocument/2006/relationships/hyperlink" Target="https://doi.org/10.1109/CVPR.2015.7298594"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doi.org/10.1109/ACPR.2017.145" TargetMode="External"/><Relationship Id="rId25" Type="http://schemas.openxmlformats.org/officeDocument/2006/relationships/hyperlink" Target="https://doi.org/10.1093/aje/153.4.394" TargetMode="External"/><Relationship Id="rId33" Type="http://schemas.openxmlformats.org/officeDocument/2006/relationships/hyperlink" Target="https://doi.org/10.1145/3427423.3427441" TargetMode="External"/><Relationship Id="rId38" Type="http://schemas.openxmlformats.org/officeDocument/2006/relationships/hyperlink" Target="https://www.who.int/news-room/fact-sheets/detail/healthy-di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en\Documents\Custom%20Office%20Templates\Template%2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754DB-9B79-4208-AF85-0D932DD51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- 1</Template>
  <TotalTime>1020</TotalTime>
  <Pages>14</Pages>
  <Words>5279</Words>
  <Characters>30094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Joyen Tan</dc:creator>
  <cp:keywords/>
  <dc:description/>
  <cp:lastModifiedBy>TAN JO YEN</cp:lastModifiedBy>
  <cp:revision>831</cp:revision>
  <dcterms:created xsi:type="dcterms:W3CDTF">2021-11-22T14:09:00Z</dcterms:created>
  <dcterms:modified xsi:type="dcterms:W3CDTF">2021-12-04T05:55:00Z</dcterms:modified>
</cp:coreProperties>
</file>