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0303D" w14:textId="6603F7BA" w:rsidR="000B6DCB" w:rsidRPr="00E4658B" w:rsidRDefault="000B6DCB" w:rsidP="00E4658B">
      <w:pPr>
        <w:jc w:val="center"/>
        <w:rPr>
          <w:sz w:val="40"/>
          <w:szCs w:val="40"/>
          <w:u w:val="single"/>
        </w:rPr>
      </w:pPr>
      <w:proofErr w:type="gramStart"/>
      <w:r w:rsidRPr="00E4658B">
        <w:rPr>
          <w:sz w:val="40"/>
          <w:szCs w:val="40"/>
          <w:u w:val="single"/>
        </w:rPr>
        <w:t>Team  charter</w:t>
      </w:r>
      <w:proofErr w:type="gramEnd"/>
    </w:p>
    <w:p w14:paraId="16F11DD1" w14:textId="273FFE21" w:rsidR="000B6DCB" w:rsidRDefault="000B6DCB"/>
    <w:p w14:paraId="5D050D1B" w14:textId="63849799" w:rsidR="000B6DCB" w:rsidRDefault="000B6DCB" w:rsidP="00E4658B">
      <w:pPr>
        <w:pStyle w:val="Heading1"/>
      </w:pPr>
      <w:r>
        <w:t>Names and contact details:</w:t>
      </w:r>
    </w:p>
    <w:p w14:paraId="7D803D36" w14:textId="4C66C82B" w:rsidR="000B6DCB" w:rsidRDefault="000B6DCB" w:rsidP="00E4658B"/>
    <w:tbl>
      <w:tblPr>
        <w:tblStyle w:val="TableGrid"/>
        <w:tblW w:w="0" w:type="auto"/>
        <w:tblLook w:val="04A0" w:firstRow="1" w:lastRow="0" w:firstColumn="1" w:lastColumn="0" w:noHBand="0" w:noVBand="1"/>
      </w:tblPr>
      <w:tblGrid>
        <w:gridCol w:w="2593"/>
        <w:gridCol w:w="3833"/>
        <w:gridCol w:w="2590"/>
      </w:tblGrid>
      <w:tr w:rsidR="00E4658B" w:rsidRPr="00E4658B" w14:paraId="0F84674E" w14:textId="77777777" w:rsidTr="00E4658B">
        <w:tc>
          <w:tcPr>
            <w:tcW w:w="3005" w:type="dxa"/>
          </w:tcPr>
          <w:p w14:paraId="7A9B3056" w14:textId="639DE982" w:rsidR="00E4658B" w:rsidRPr="00E4658B" w:rsidRDefault="00E4658B" w:rsidP="000B6DCB">
            <w:pPr>
              <w:rPr>
                <w:sz w:val="24"/>
                <w:szCs w:val="24"/>
              </w:rPr>
            </w:pPr>
            <w:r w:rsidRPr="00E4658B">
              <w:rPr>
                <w:sz w:val="24"/>
                <w:szCs w:val="24"/>
              </w:rPr>
              <w:t>Name</w:t>
            </w:r>
          </w:p>
        </w:tc>
        <w:tc>
          <w:tcPr>
            <w:tcW w:w="3005" w:type="dxa"/>
          </w:tcPr>
          <w:p w14:paraId="2E9A5FA9" w14:textId="4AA89781" w:rsidR="00E4658B" w:rsidRPr="00E4658B" w:rsidRDefault="00E4658B" w:rsidP="000B6DCB">
            <w:pPr>
              <w:rPr>
                <w:sz w:val="24"/>
                <w:szCs w:val="24"/>
              </w:rPr>
            </w:pPr>
            <w:r w:rsidRPr="00E4658B">
              <w:rPr>
                <w:sz w:val="24"/>
                <w:szCs w:val="24"/>
              </w:rPr>
              <w:t>Email</w:t>
            </w:r>
          </w:p>
        </w:tc>
        <w:tc>
          <w:tcPr>
            <w:tcW w:w="3006" w:type="dxa"/>
          </w:tcPr>
          <w:p w14:paraId="73549927" w14:textId="407BF357" w:rsidR="00E4658B" w:rsidRPr="00E4658B" w:rsidRDefault="00E4658B" w:rsidP="000B6DCB">
            <w:pPr>
              <w:rPr>
                <w:sz w:val="24"/>
                <w:szCs w:val="24"/>
              </w:rPr>
            </w:pPr>
            <w:r w:rsidRPr="00E4658B">
              <w:rPr>
                <w:sz w:val="24"/>
                <w:szCs w:val="24"/>
              </w:rPr>
              <w:t>Student ID</w:t>
            </w:r>
          </w:p>
        </w:tc>
      </w:tr>
      <w:tr w:rsidR="00E4658B" w:rsidRPr="00E4658B" w14:paraId="44874DC6" w14:textId="77777777" w:rsidTr="00E4658B">
        <w:tc>
          <w:tcPr>
            <w:tcW w:w="3005" w:type="dxa"/>
          </w:tcPr>
          <w:p w14:paraId="657BD1CF" w14:textId="1FCED198" w:rsidR="00E4658B" w:rsidRPr="00E4658B" w:rsidRDefault="00E4658B" w:rsidP="000B6DCB">
            <w:pPr>
              <w:rPr>
                <w:sz w:val="24"/>
                <w:szCs w:val="24"/>
              </w:rPr>
            </w:pPr>
            <w:r w:rsidRPr="00E4658B">
              <w:rPr>
                <w:sz w:val="24"/>
                <w:szCs w:val="24"/>
              </w:rPr>
              <w:t>Jing Ren, Tan</w:t>
            </w:r>
          </w:p>
        </w:tc>
        <w:tc>
          <w:tcPr>
            <w:tcW w:w="3005" w:type="dxa"/>
          </w:tcPr>
          <w:p w14:paraId="5A2CCE0F" w14:textId="2D8B8555" w:rsidR="00E4658B" w:rsidRPr="00E4658B" w:rsidRDefault="00E4658B" w:rsidP="000B6DCB">
            <w:pPr>
              <w:rPr>
                <w:sz w:val="24"/>
                <w:szCs w:val="24"/>
              </w:rPr>
            </w:pPr>
            <w:r w:rsidRPr="00E4658B">
              <w:rPr>
                <w:sz w:val="24"/>
                <w:szCs w:val="24"/>
              </w:rPr>
              <w:t>34309148@student.murdoch.edu.au</w:t>
            </w:r>
          </w:p>
        </w:tc>
        <w:tc>
          <w:tcPr>
            <w:tcW w:w="3006" w:type="dxa"/>
          </w:tcPr>
          <w:p w14:paraId="03EA09D1" w14:textId="7974D8FF" w:rsidR="00E4658B" w:rsidRPr="00E4658B" w:rsidRDefault="00E4658B" w:rsidP="000B6DCB">
            <w:pPr>
              <w:rPr>
                <w:sz w:val="24"/>
                <w:szCs w:val="24"/>
              </w:rPr>
            </w:pPr>
            <w:r w:rsidRPr="00E4658B">
              <w:rPr>
                <w:sz w:val="24"/>
                <w:szCs w:val="24"/>
              </w:rPr>
              <w:t>34309148</w:t>
            </w:r>
          </w:p>
        </w:tc>
      </w:tr>
      <w:tr w:rsidR="00E4658B" w:rsidRPr="00E4658B" w14:paraId="545D5977" w14:textId="77777777" w:rsidTr="00E4658B">
        <w:tc>
          <w:tcPr>
            <w:tcW w:w="3005" w:type="dxa"/>
          </w:tcPr>
          <w:p w14:paraId="15BF7D46" w14:textId="773ED09B" w:rsidR="00E4658B" w:rsidRPr="00E4658B" w:rsidRDefault="00E4658B" w:rsidP="000B6DCB">
            <w:pPr>
              <w:rPr>
                <w:sz w:val="24"/>
                <w:szCs w:val="24"/>
              </w:rPr>
            </w:pPr>
            <w:r w:rsidRPr="00E4658B">
              <w:rPr>
                <w:sz w:val="24"/>
                <w:szCs w:val="24"/>
              </w:rPr>
              <w:t>Hui Shi, Lim</w:t>
            </w:r>
          </w:p>
        </w:tc>
        <w:tc>
          <w:tcPr>
            <w:tcW w:w="3005" w:type="dxa"/>
          </w:tcPr>
          <w:p w14:paraId="6E359FD3" w14:textId="289B05D2" w:rsidR="00E4658B" w:rsidRPr="00E4658B" w:rsidRDefault="00E4658B" w:rsidP="000B6DCB">
            <w:pPr>
              <w:rPr>
                <w:sz w:val="24"/>
                <w:szCs w:val="24"/>
              </w:rPr>
            </w:pPr>
            <w:r w:rsidRPr="00E4658B">
              <w:rPr>
                <w:sz w:val="24"/>
                <w:szCs w:val="24"/>
              </w:rPr>
              <w:t>34248791@student.murdoch.edu.au</w:t>
            </w:r>
          </w:p>
        </w:tc>
        <w:tc>
          <w:tcPr>
            <w:tcW w:w="3006" w:type="dxa"/>
          </w:tcPr>
          <w:p w14:paraId="1A4140BD" w14:textId="4CA6F8B6" w:rsidR="00E4658B" w:rsidRPr="00E4658B" w:rsidRDefault="00E4658B" w:rsidP="000B6DCB">
            <w:pPr>
              <w:rPr>
                <w:sz w:val="24"/>
                <w:szCs w:val="24"/>
              </w:rPr>
            </w:pPr>
            <w:r w:rsidRPr="00E4658B">
              <w:rPr>
                <w:sz w:val="24"/>
                <w:szCs w:val="24"/>
              </w:rPr>
              <w:t>34248791</w:t>
            </w:r>
          </w:p>
        </w:tc>
      </w:tr>
      <w:tr w:rsidR="00E4658B" w:rsidRPr="00E4658B" w14:paraId="53ABB379" w14:textId="77777777" w:rsidTr="00E4658B">
        <w:tc>
          <w:tcPr>
            <w:tcW w:w="3005" w:type="dxa"/>
          </w:tcPr>
          <w:p w14:paraId="1C3E1D06" w14:textId="43D1544C" w:rsidR="00E4658B" w:rsidRPr="00E4658B" w:rsidRDefault="00E4658B" w:rsidP="000B6DCB">
            <w:pPr>
              <w:rPr>
                <w:sz w:val="24"/>
                <w:szCs w:val="24"/>
              </w:rPr>
            </w:pPr>
            <w:r w:rsidRPr="00E4658B">
              <w:rPr>
                <w:sz w:val="24"/>
                <w:szCs w:val="24"/>
              </w:rPr>
              <w:t xml:space="preserve">Ka </w:t>
            </w:r>
            <w:proofErr w:type="spellStart"/>
            <w:r w:rsidRPr="00E4658B">
              <w:rPr>
                <w:sz w:val="24"/>
                <w:szCs w:val="24"/>
              </w:rPr>
              <w:t>Jie</w:t>
            </w:r>
            <w:proofErr w:type="spellEnd"/>
            <w:r w:rsidRPr="00E4658B">
              <w:rPr>
                <w:sz w:val="24"/>
                <w:szCs w:val="24"/>
              </w:rPr>
              <w:t>, Au</w:t>
            </w:r>
          </w:p>
        </w:tc>
        <w:tc>
          <w:tcPr>
            <w:tcW w:w="3005" w:type="dxa"/>
          </w:tcPr>
          <w:p w14:paraId="15EC2D26" w14:textId="50441464" w:rsidR="00E4658B" w:rsidRPr="00E4658B" w:rsidRDefault="00E4658B" w:rsidP="000B6DCB">
            <w:pPr>
              <w:rPr>
                <w:sz w:val="24"/>
                <w:szCs w:val="24"/>
              </w:rPr>
            </w:pPr>
            <w:r w:rsidRPr="00E4658B">
              <w:rPr>
                <w:sz w:val="24"/>
                <w:szCs w:val="24"/>
              </w:rPr>
              <w:t>34207159@student.murdoch.edu.au</w:t>
            </w:r>
          </w:p>
        </w:tc>
        <w:tc>
          <w:tcPr>
            <w:tcW w:w="3006" w:type="dxa"/>
          </w:tcPr>
          <w:p w14:paraId="208CC69A" w14:textId="76A9E559" w:rsidR="00E4658B" w:rsidRPr="00E4658B" w:rsidRDefault="00E4658B" w:rsidP="00E4658B">
            <w:pPr>
              <w:rPr>
                <w:sz w:val="24"/>
                <w:szCs w:val="24"/>
              </w:rPr>
            </w:pPr>
            <w:r w:rsidRPr="00E4658B">
              <w:rPr>
                <w:sz w:val="24"/>
                <w:szCs w:val="24"/>
              </w:rPr>
              <w:t>34207159</w:t>
            </w:r>
          </w:p>
        </w:tc>
      </w:tr>
      <w:tr w:rsidR="00E4658B" w:rsidRPr="00E4658B" w14:paraId="5CAEE025" w14:textId="77777777" w:rsidTr="00E4658B">
        <w:tc>
          <w:tcPr>
            <w:tcW w:w="3005" w:type="dxa"/>
          </w:tcPr>
          <w:p w14:paraId="7D110544" w14:textId="6D9CDAB8" w:rsidR="00E4658B" w:rsidRPr="00E4658B" w:rsidRDefault="00E4658B" w:rsidP="000B6DCB">
            <w:pPr>
              <w:rPr>
                <w:sz w:val="24"/>
                <w:szCs w:val="24"/>
              </w:rPr>
            </w:pPr>
            <w:r w:rsidRPr="00E4658B">
              <w:rPr>
                <w:sz w:val="24"/>
                <w:szCs w:val="24"/>
              </w:rPr>
              <w:t>Guangkuo Tian</w:t>
            </w:r>
          </w:p>
        </w:tc>
        <w:tc>
          <w:tcPr>
            <w:tcW w:w="3005" w:type="dxa"/>
          </w:tcPr>
          <w:p w14:paraId="1103F984" w14:textId="4A9B68E8" w:rsidR="00E4658B" w:rsidRPr="00E4658B" w:rsidRDefault="00E4658B" w:rsidP="000B6DCB">
            <w:pPr>
              <w:rPr>
                <w:sz w:val="24"/>
                <w:szCs w:val="24"/>
              </w:rPr>
            </w:pPr>
            <w:r w:rsidRPr="00E4658B">
              <w:rPr>
                <w:sz w:val="24"/>
                <w:szCs w:val="24"/>
              </w:rPr>
              <w:t>34162031@student.murdoch.edu.au</w:t>
            </w:r>
          </w:p>
        </w:tc>
        <w:tc>
          <w:tcPr>
            <w:tcW w:w="3006" w:type="dxa"/>
          </w:tcPr>
          <w:p w14:paraId="60880183" w14:textId="74CD248F" w:rsidR="00E4658B" w:rsidRPr="00E4658B" w:rsidRDefault="00E4658B" w:rsidP="000B6DCB">
            <w:pPr>
              <w:rPr>
                <w:sz w:val="24"/>
                <w:szCs w:val="24"/>
              </w:rPr>
            </w:pPr>
            <w:r w:rsidRPr="00E4658B">
              <w:rPr>
                <w:sz w:val="24"/>
                <w:szCs w:val="24"/>
              </w:rPr>
              <w:t>34162031</w:t>
            </w:r>
          </w:p>
        </w:tc>
      </w:tr>
    </w:tbl>
    <w:p w14:paraId="4B24BCD5" w14:textId="77777777" w:rsidR="00E4658B" w:rsidRDefault="00E4658B" w:rsidP="000B6DCB">
      <w:pPr>
        <w:ind w:firstLine="720"/>
      </w:pPr>
    </w:p>
    <w:p w14:paraId="7E9D7AE5" w14:textId="7A80A7E3" w:rsidR="000B6DCB" w:rsidRDefault="000B6DCB"/>
    <w:p w14:paraId="62BDBD22" w14:textId="77777777" w:rsidR="00E4658B" w:rsidRDefault="000B6DCB">
      <w:pPr>
        <w:rPr>
          <w:rStyle w:val="Heading1Char"/>
        </w:rPr>
      </w:pPr>
      <w:r w:rsidRPr="00E4658B">
        <w:rPr>
          <w:rStyle w:val="Heading1Char"/>
        </w:rPr>
        <w:t>Communication method:</w:t>
      </w:r>
    </w:p>
    <w:p w14:paraId="34B5A3AE" w14:textId="66670999" w:rsidR="000B6DCB" w:rsidRDefault="000B6DCB">
      <w:r>
        <w:t xml:space="preserve"> </w:t>
      </w:r>
      <w:r w:rsidR="00994ED5">
        <w:t>Discord, Blackboard meet-up.</w:t>
      </w:r>
    </w:p>
    <w:p w14:paraId="5E1564A5" w14:textId="20728FD1" w:rsidR="000B6DCB" w:rsidRDefault="000B6DCB" w:rsidP="00994ED5">
      <w:pPr>
        <w:pStyle w:val="Heading1"/>
      </w:pPr>
      <w:r>
        <w:t>Expectation:</w:t>
      </w:r>
    </w:p>
    <w:tbl>
      <w:tblPr>
        <w:tblStyle w:val="TableGrid"/>
        <w:tblW w:w="0" w:type="auto"/>
        <w:tblLook w:val="04A0" w:firstRow="1" w:lastRow="0" w:firstColumn="1" w:lastColumn="0" w:noHBand="0" w:noVBand="1"/>
      </w:tblPr>
      <w:tblGrid>
        <w:gridCol w:w="2122"/>
        <w:gridCol w:w="6520"/>
      </w:tblGrid>
      <w:tr w:rsidR="00994ED5" w:rsidRPr="00994ED5" w14:paraId="5B75E0CD" w14:textId="77777777" w:rsidTr="00994ED5">
        <w:tc>
          <w:tcPr>
            <w:tcW w:w="2122" w:type="dxa"/>
          </w:tcPr>
          <w:p w14:paraId="44B29D49" w14:textId="09DEF78F" w:rsidR="00994ED5" w:rsidRPr="00994ED5" w:rsidRDefault="00994ED5">
            <w:pPr>
              <w:rPr>
                <w:sz w:val="24"/>
                <w:szCs w:val="24"/>
              </w:rPr>
            </w:pPr>
            <w:r w:rsidRPr="00994ED5">
              <w:rPr>
                <w:sz w:val="24"/>
                <w:szCs w:val="24"/>
              </w:rPr>
              <w:t>Name</w:t>
            </w:r>
          </w:p>
        </w:tc>
        <w:tc>
          <w:tcPr>
            <w:tcW w:w="6520" w:type="dxa"/>
          </w:tcPr>
          <w:p w14:paraId="1348C341" w14:textId="0014C45F" w:rsidR="00994ED5" w:rsidRPr="00994ED5" w:rsidRDefault="00994ED5">
            <w:pPr>
              <w:rPr>
                <w:sz w:val="24"/>
                <w:szCs w:val="24"/>
              </w:rPr>
            </w:pPr>
            <w:r w:rsidRPr="00994ED5">
              <w:rPr>
                <w:sz w:val="24"/>
                <w:szCs w:val="24"/>
              </w:rPr>
              <w:t>Role</w:t>
            </w:r>
          </w:p>
        </w:tc>
      </w:tr>
      <w:tr w:rsidR="00994ED5" w:rsidRPr="00994ED5" w14:paraId="2A2452D4" w14:textId="77777777" w:rsidTr="00994ED5">
        <w:tc>
          <w:tcPr>
            <w:tcW w:w="2122" w:type="dxa"/>
          </w:tcPr>
          <w:p w14:paraId="543E0079" w14:textId="4D2C1B0D" w:rsidR="00994ED5" w:rsidRPr="00994ED5" w:rsidRDefault="00994ED5" w:rsidP="00994ED5">
            <w:pPr>
              <w:rPr>
                <w:sz w:val="24"/>
                <w:szCs w:val="24"/>
              </w:rPr>
            </w:pPr>
            <w:r w:rsidRPr="00E4658B">
              <w:rPr>
                <w:sz w:val="24"/>
                <w:szCs w:val="24"/>
              </w:rPr>
              <w:t>Jing Ren, Tan</w:t>
            </w:r>
          </w:p>
        </w:tc>
        <w:tc>
          <w:tcPr>
            <w:tcW w:w="6520" w:type="dxa"/>
          </w:tcPr>
          <w:p w14:paraId="69A5004A" w14:textId="02FAA116" w:rsidR="00994ED5" w:rsidRPr="00994ED5" w:rsidRDefault="00994ED5" w:rsidP="00994ED5">
            <w:pPr>
              <w:rPr>
                <w:sz w:val="24"/>
                <w:szCs w:val="24"/>
              </w:rPr>
            </w:pPr>
            <w:r>
              <w:rPr>
                <w:sz w:val="24"/>
                <w:szCs w:val="24"/>
              </w:rPr>
              <w:t>Create the system and database, do the testing</w:t>
            </w:r>
          </w:p>
        </w:tc>
      </w:tr>
      <w:tr w:rsidR="00994ED5" w:rsidRPr="00994ED5" w14:paraId="4F595E7F" w14:textId="77777777" w:rsidTr="00994ED5">
        <w:tc>
          <w:tcPr>
            <w:tcW w:w="2122" w:type="dxa"/>
          </w:tcPr>
          <w:p w14:paraId="4E8A4E41" w14:textId="3016A89A" w:rsidR="00994ED5" w:rsidRPr="00994ED5" w:rsidRDefault="00994ED5" w:rsidP="00994ED5">
            <w:pPr>
              <w:rPr>
                <w:sz w:val="24"/>
                <w:szCs w:val="24"/>
              </w:rPr>
            </w:pPr>
            <w:r w:rsidRPr="00E4658B">
              <w:rPr>
                <w:sz w:val="24"/>
                <w:szCs w:val="24"/>
              </w:rPr>
              <w:t>Hui Shi, Lim</w:t>
            </w:r>
          </w:p>
        </w:tc>
        <w:tc>
          <w:tcPr>
            <w:tcW w:w="6520" w:type="dxa"/>
          </w:tcPr>
          <w:p w14:paraId="2AE8F925" w14:textId="5761EE9E" w:rsidR="00994ED5" w:rsidRPr="00994ED5" w:rsidRDefault="00994ED5" w:rsidP="00994ED5">
            <w:pPr>
              <w:rPr>
                <w:sz w:val="24"/>
                <w:szCs w:val="24"/>
              </w:rPr>
            </w:pPr>
            <w:r>
              <w:rPr>
                <w:sz w:val="24"/>
                <w:szCs w:val="24"/>
              </w:rPr>
              <w:t>Design the UI and do the testing</w:t>
            </w:r>
          </w:p>
        </w:tc>
      </w:tr>
      <w:tr w:rsidR="00994ED5" w:rsidRPr="00994ED5" w14:paraId="64D202D6" w14:textId="77777777" w:rsidTr="00994ED5">
        <w:tc>
          <w:tcPr>
            <w:tcW w:w="2122" w:type="dxa"/>
          </w:tcPr>
          <w:p w14:paraId="328B13F7" w14:textId="704EDE7B" w:rsidR="00994ED5" w:rsidRPr="00994ED5" w:rsidRDefault="00994ED5" w:rsidP="00994ED5">
            <w:pPr>
              <w:rPr>
                <w:sz w:val="24"/>
                <w:szCs w:val="24"/>
              </w:rPr>
            </w:pPr>
            <w:r w:rsidRPr="00E4658B">
              <w:rPr>
                <w:sz w:val="24"/>
                <w:szCs w:val="24"/>
              </w:rPr>
              <w:t xml:space="preserve">Ka </w:t>
            </w:r>
            <w:proofErr w:type="spellStart"/>
            <w:r w:rsidRPr="00E4658B">
              <w:rPr>
                <w:sz w:val="24"/>
                <w:szCs w:val="24"/>
              </w:rPr>
              <w:t>Jie</w:t>
            </w:r>
            <w:proofErr w:type="spellEnd"/>
            <w:r w:rsidRPr="00E4658B">
              <w:rPr>
                <w:sz w:val="24"/>
                <w:szCs w:val="24"/>
              </w:rPr>
              <w:t>, Au</w:t>
            </w:r>
          </w:p>
        </w:tc>
        <w:tc>
          <w:tcPr>
            <w:tcW w:w="6520" w:type="dxa"/>
          </w:tcPr>
          <w:p w14:paraId="1C89BECD" w14:textId="5769D4A6" w:rsidR="00994ED5" w:rsidRPr="00994ED5" w:rsidRDefault="00994ED5" w:rsidP="00994ED5">
            <w:pPr>
              <w:rPr>
                <w:sz w:val="24"/>
                <w:szCs w:val="24"/>
              </w:rPr>
            </w:pPr>
            <w:r>
              <w:rPr>
                <w:sz w:val="24"/>
                <w:szCs w:val="24"/>
              </w:rPr>
              <w:t>Design the UI and do the testing</w:t>
            </w:r>
          </w:p>
        </w:tc>
      </w:tr>
      <w:tr w:rsidR="00994ED5" w:rsidRPr="00994ED5" w14:paraId="4F5B75D0" w14:textId="77777777" w:rsidTr="00994ED5">
        <w:tc>
          <w:tcPr>
            <w:tcW w:w="2122" w:type="dxa"/>
          </w:tcPr>
          <w:p w14:paraId="67C3C07A" w14:textId="1CB9F9EA" w:rsidR="00994ED5" w:rsidRPr="00994ED5" w:rsidRDefault="00994ED5" w:rsidP="00994ED5">
            <w:pPr>
              <w:rPr>
                <w:sz w:val="24"/>
                <w:szCs w:val="24"/>
              </w:rPr>
            </w:pPr>
            <w:r w:rsidRPr="00E4658B">
              <w:rPr>
                <w:sz w:val="24"/>
                <w:szCs w:val="24"/>
              </w:rPr>
              <w:t>Guangkuo Tian</w:t>
            </w:r>
          </w:p>
        </w:tc>
        <w:tc>
          <w:tcPr>
            <w:tcW w:w="6520" w:type="dxa"/>
          </w:tcPr>
          <w:p w14:paraId="5BBC085F" w14:textId="346DAA9F" w:rsidR="00994ED5" w:rsidRPr="00994ED5" w:rsidRDefault="00994ED5" w:rsidP="00994ED5">
            <w:pPr>
              <w:rPr>
                <w:sz w:val="24"/>
                <w:szCs w:val="24"/>
              </w:rPr>
            </w:pPr>
            <w:r>
              <w:rPr>
                <w:sz w:val="24"/>
                <w:szCs w:val="24"/>
              </w:rPr>
              <w:t>Do the documentation and testing</w:t>
            </w:r>
          </w:p>
        </w:tc>
      </w:tr>
    </w:tbl>
    <w:p w14:paraId="7A504D71" w14:textId="2C2C6DD9" w:rsidR="00994ED5" w:rsidRDefault="00994ED5"/>
    <w:p w14:paraId="3F7EFB6B" w14:textId="77777777" w:rsidR="006648AC" w:rsidRDefault="006648AC"/>
    <w:p w14:paraId="02276B93" w14:textId="0C05BE3A" w:rsidR="000B6DCB" w:rsidRDefault="000B6DCB" w:rsidP="00994ED5">
      <w:pPr>
        <w:pStyle w:val="Heading1"/>
      </w:pPr>
      <w:r>
        <w:t>Constraints:</w:t>
      </w:r>
    </w:p>
    <w:p w14:paraId="535F7ACE" w14:textId="048EE240" w:rsidR="000B6DCB" w:rsidRDefault="00994ED5" w:rsidP="00994ED5">
      <w:pPr>
        <w:pStyle w:val="ListParagraph"/>
        <w:numPr>
          <w:ilvl w:val="0"/>
          <w:numId w:val="2"/>
        </w:numPr>
      </w:pPr>
      <w:r>
        <w:t>Time</w:t>
      </w:r>
    </w:p>
    <w:p w14:paraId="788A54B0" w14:textId="0A9A0514" w:rsidR="00994ED5" w:rsidRDefault="00994ED5" w:rsidP="00994ED5">
      <w:pPr>
        <w:pStyle w:val="ListParagraph"/>
        <w:ind w:left="1080"/>
      </w:pPr>
      <w:proofErr w:type="gramStart"/>
      <w:r>
        <w:t>Due to</w:t>
      </w:r>
      <w:proofErr w:type="gramEnd"/>
      <w:r>
        <w:t xml:space="preserve"> we are all part-time students, so we have to work at </w:t>
      </w:r>
      <w:r w:rsidR="008C0AAA">
        <w:t>daytime,</w:t>
      </w:r>
      <w:r>
        <w:t xml:space="preserve"> some even has to do OT job, so managing the manpower for this assignment is very </w:t>
      </w:r>
      <w:r w:rsidR="006648AC">
        <w:t xml:space="preserve">difficult. </w:t>
      </w:r>
    </w:p>
    <w:p w14:paraId="688981DA" w14:textId="49807C48" w:rsidR="006648AC" w:rsidRDefault="006648AC" w:rsidP="006648AC">
      <w:pPr>
        <w:pStyle w:val="ListParagraph"/>
        <w:numPr>
          <w:ilvl w:val="0"/>
          <w:numId w:val="2"/>
        </w:numPr>
      </w:pPr>
      <w:r>
        <w:t>The capacity of members in a team</w:t>
      </w:r>
    </w:p>
    <w:p w14:paraId="612C9FE2" w14:textId="17B62922" w:rsidR="006648AC" w:rsidRDefault="006648AC" w:rsidP="006648AC">
      <w:pPr>
        <w:pStyle w:val="ListParagraph"/>
        <w:ind w:left="1080"/>
      </w:pPr>
      <w:r>
        <w:t xml:space="preserve">Each of member has their strength and weakness. </w:t>
      </w:r>
      <w:proofErr w:type="gramStart"/>
      <w:r>
        <w:t>So</w:t>
      </w:r>
      <w:proofErr w:type="gramEnd"/>
      <w:r>
        <w:t xml:space="preserve"> we have to assign the task according to their current skill level, but sometimes it’s not like what we thought.</w:t>
      </w:r>
    </w:p>
    <w:p w14:paraId="7EDD3ECB" w14:textId="7F169110" w:rsidR="006648AC" w:rsidRDefault="006648AC" w:rsidP="006648AC">
      <w:pPr>
        <w:pStyle w:val="ListParagraph"/>
        <w:numPr>
          <w:ilvl w:val="0"/>
          <w:numId w:val="2"/>
        </w:numPr>
      </w:pPr>
      <w:r>
        <w:t>Family</w:t>
      </w:r>
    </w:p>
    <w:p w14:paraId="4E0B0BC9" w14:textId="38CD0458" w:rsidR="006648AC" w:rsidRDefault="006648AC" w:rsidP="006648AC">
      <w:pPr>
        <w:pStyle w:val="ListParagraph"/>
        <w:ind w:left="1080"/>
      </w:pPr>
      <w:r>
        <w:t>Some of members have family member to take care of, like children, maybe he can not have enough manpower to finish the task which has assigned to him. So other members must provide help or help to finish part of the task to make it done on time.</w:t>
      </w:r>
    </w:p>
    <w:p w14:paraId="32A3A1E7" w14:textId="51C17C66" w:rsidR="000B6DCB" w:rsidRDefault="000B6DCB" w:rsidP="008C0AAA">
      <w:pPr>
        <w:pStyle w:val="Heading1"/>
      </w:pPr>
      <w:r>
        <w:t xml:space="preserve">Conflict resolution procedure: </w:t>
      </w:r>
    </w:p>
    <w:p w14:paraId="06CE2E5F" w14:textId="64AFA857" w:rsidR="008C0AAA" w:rsidRDefault="008C0AAA" w:rsidP="008C0AAA">
      <w:pPr>
        <w:pStyle w:val="ListParagraph"/>
        <w:numPr>
          <w:ilvl w:val="0"/>
          <w:numId w:val="4"/>
        </w:numPr>
      </w:pPr>
      <w:r>
        <w:t>Define the source of the conflict</w:t>
      </w:r>
    </w:p>
    <w:p w14:paraId="41DA03F2" w14:textId="1C275633" w:rsidR="008C0AAA" w:rsidRDefault="008C0AAA" w:rsidP="008C0AAA">
      <w:pPr>
        <w:pStyle w:val="ListParagraph"/>
      </w:pPr>
      <w:r>
        <w:t xml:space="preserve">We will get more information about the cause of the problem and how to conflict generate, the more information we </w:t>
      </w:r>
      <w:proofErr w:type="gramStart"/>
      <w:r>
        <w:t>get ,</w:t>
      </w:r>
      <w:proofErr w:type="gramEnd"/>
      <w:r>
        <w:t xml:space="preserve"> the more easily we can resolve it sooner. </w:t>
      </w:r>
    </w:p>
    <w:p w14:paraId="2CEEB42C" w14:textId="2C22A763" w:rsidR="008C0AAA" w:rsidRDefault="008C0AAA" w:rsidP="008C0AAA">
      <w:pPr>
        <w:pStyle w:val="ListParagraph"/>
        <w:numPr>
          <w:ilvl w:val="0"/>
          <w:numId w:val="4"/>
        </w:numPr>
      </w:pPr>
      <w:r>
        <w:t>Look beyond the conflict</w:t>
      </w:r>
    </w:p>
    <w:p w14:paraId="487C5808" w14:textId="19751A4F" w:rsidR="008C0AAA" w:rsidRDefault="008C0AAA" w:rsidP="008C0AAA">
      <w:pPr>
        <w:pStyle w:val="ListParagraph"/>
      </w:pPr>
      <w:r>
        <w:lastRenderedPageBreak/>
        <w:t xml:space="preserve">Often, it is not the conflict matter, but the point of view of members is important, so we </w:t>
      </w:r>
      <w:proofErr w:type="gramStart"/>
      <w:r>
        <w:t>have to</w:t>
      </w:r>
      <w:proofErr w:type="gramEnd"/>
      <w:r>
        <w:t xml:space="preserve"> look out of the conflict to get the source of the conflict. Once we know the </w:t>
      </w:r>
      <w:proofErr w:type="gramStart"/>
      <w:r>
        <w:t>reason</w:t>
      </w:r>
      <w:proofErr w:type="gramEnd"/>
      <w:r>
        <w:t xml:space="preserve"> we will easily to resolve it.</w:t>
      </w:r>
    </w:p>
    <w:p w14:paraId="3149D3B0" w14:textId="3C7EFD00" w:rsidR="008C0AAA" w:rsidRDefault="008C0AAA" w:rsidP="008C0AAA">
      <w:pPr>
        <w:pStyle w:val="ListParagraph"/>
        <w:numPr>
          <w:ilvl w:val="0"/>
          <w:numId w:val="4"/>
        </w:numPr>
      </w:pPr>
      <w:r>
        <w:t>Request solutions</w:t>
      </w:r>
    </w:p>
    <w:p w14:paraId="6EBCBA98" w14:textId="099A4EA5" w:rsidR="008C0AAA" w:rsidRDefault="008C0AAA" w:rsidP="008C0AAA">
      <w:pPr>
        <w:pStyle w:val="ListParagraph"/>
      </w:pPr>
      <w:r>
        <w:t>After we get each member’s pro</w:t>
      </w:r>
      <w:r w:rsidR="009E7B0D">
        <w:t>spective, then we can try to figure out how to change this situation, remember one thing, we need to cooperate to make a team.</w:t>
      </w:r>
    </w:p>
    <w:p w14:paraId="602E103C" w14:textId="7FC7CFDA" w:rsidR="008C0AAA" w:rsidRDefault="008C0AAA" w:rsidP="008C0AAA">
      <w:pPr>
        <w:pStyle w:val="ListParagraph"/>
        <w:numPr>
          <w:ilvl w:val="0"/>
          <w:numId w:val="4"/>
        </w:numPr>
      </w:pPr>
      <w:r>
        <w:t>Identify solutions both members can support</w:t>
      </w:r>
    </w:p>
    <w:p w14:paraId="2F7DDC14" w14:textId="0C6FC864" w:rsidR="009E7B0D" w:rsidRDefault="009E7B0D" w:rsidP="009E7B0D">
      <w:pPr>
        <w:pStyle w:val="ListParagraph"/>
      </w:pPr>
      <w:r>
        <w:t>To figure out a solution, not only from each other’s perspective but in terms of the benefits to the team.</w:t>
      </w:r>
    </w:p>
    <w:p w14:paraId="4947FFBE" w14:textId="726BCE66" w:rsidR="008C0AAA" w:rsidRDefault="009E7B0D" w:rsidP="008C0AAA">
      <w:pPr>
        <w:pStyle w:val="ListParagraph"/>
        <w:numPr>
          <w:ilvl w:val="0"/>
          <w:numId w:val="4"/>
        </w:numPr>
      </w:pPr>
      <w:r>
        <w:t>A</w:t>
      </w:r>
      <w:r w:rsidR="008C0AAA">
        <w:t>greement</w:t>
      </w:r>
    </w:p>
    <w:p w14:paraId="142A19CB" w14:textId="3E637F44" w:rsidR="009E7B0D" w:rsidRPr="008C0AAA" w:rsidRDefault="009E7B0D" w:rsidP="009E7B0D">
      <w:pPr>
        <w:pStyle w:val="ListParagraph"/>
      </w:pPr>
      <w:r>
        <w:t>The team leader use</w:t>
      </w:r>
      <w:r w:rsidR="0086034D">
        <w:t>s</w:t>
      </w:r>
      <w:r>
        <w:t xml:space="preserve"> the solution to let the two members to shake hand and accept the solution. All the member</w:t>
      </w:r>
      <w:r w:rsidR="0086034D">
        <w:t>s</w:t>
      </w:r>
      <w:r>
        <w:t xml:space="preserve"> should know </w:t>
      </w:r>
      <w:r w:rsidR="0086034D">
        <w:t>corporate</w:t>
      </w:r>
      <w:r>
        <w:t xml:space="preserve"> is more important.</w:t>
      </w:r>
    </w:p>
    <w:p w14:paraId="57D5BA01" w14:textId="3D4DAA2E" w:rsidR="000B6DCB" w:rsidRDefault="000B6DCB">
      <w:r>
        <w:tab/>
      </w:r>
    </w:p>
    <w:sectPr w:rsidR="000B6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776"/>
    <w:multiLevelType w:val="hybridMultilevel"/>
    <w:tmpl w:val="3C6EAC8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68874C4"/>
    <w:multiLevelType w:val="hybridMultilevel"/>
    <w:tmpl w:val="767854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D100DE"/>
    <w:multiLevelType w:val="hybridMultilevel"/>
    <w:tmpl w:val="6666F246"/>
    <w:lvl w:ilvl="0" w:tplc="6CCE930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550867C9"/>
    <w:multiLevelType w:val="hybridMultilevel"/>
    <w:tmpl w:val="FA286B8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274"/>
    <w:rsid w:val="000B6DCB"/>
    <w:rsid w:val="00163A8C"/>
    <w:rsid w:val="006648AC"/>
    <w:rsid w:val="00682274"/>
    <w:rsid w:val="00764CDD"/>
    <w:rsid w:val="0086034D"/>
    <w:rsid w:val="008C0AAA"/>
    <w:rsid w:val="00994ED5"/>
    <w:rsid w:val="009E7B0D"/>
    <w:rsid w:val="00E4658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99936"/>
  <w15:chartTrackingRefBased/>
  <w15:docId w15:val="{325BABE4-E606-4C31-A9A5-EAF9EA2E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5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DCB"/>
    <w:pPr>
      <w:ind w:left="720"/>
      <w:contextualSpacing/>
    </w:pPr>
  </w:style>
  <w:style w:type="character" w:customStyle="1" w:styleId="Heading1Char">
    <w:name w:val="Heading 1 Char"/>
    <w:basedOn w:val="DefaultParagraphFont"/>
    <w:link w:val="Heading1"/>
    <w:uiPriority w:val="9"/>
    <w:rsid w:val="00E4658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46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Ren Tan</dc:creator>
  <cp:keywords/>
  <dc:description/>
  <cp:lastModifiedBy>guangkuo tian</cp:lastModifiedBy>
  <cp:revision>7</cp:revision>
  <dcterms:created xsi:type="dcterms:W3CDTF">2022-03-19T07:36:00Z</dcterms:created>
  <dcterms:modified xsi:type="dcterms:W3CDTF">2022-04-02T18:07:00Z</dcterms:modified>
</cp:coreProperties>
</file>