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253" w:rsidRDefault="00D96BA0">
      <w:pPr>
        <w:pStyle w:val="1"/>
      </w:pPr>
      <w:r>
        <w:rPr>
          <w:rFonts w:hint="eastAsia"/>
        </w:rPr>
        <w:t>导航系统</w:t>
      </w:r>
    </w:p>
    <w:p w:rsidR="00DB2253" w:rsidRDefault="00D96BA0">
      <w:pPr>
        <w:pStyle w:val="2"/>
      </w:pPr>
      <w:r>
        <w:rPr>
          <w:rFonts w:hint="eastAsia"/>
        </w:rPr>
        <w:t>概述</w:t>
      </w:r>
    </w:p>
    <w:p w:rsidR="00DB2253" w:rsidRDefault="00D96BA0">
      <w:r>
        <w:t>导航系统允许你创建一些在游戏场景里明智移动的角色，使用的导航网格在场景里将被自动创建。动态障碍物可在运行时修正角色的导航信息，网格链接（</w:t>
      </w:r>
      <w:r>
        <w:t>off-mesh links</w:t>
      </w:r>
      <w:r>
        <w:t>）可让你执行一些特定的行为，</w:t>
      </w:r>
      <w:r>
        <w:rPr>
          <w:rFonts w:hint="eastAsia"/>
        </w:rPr>
        <w:t>例如</w:t>
      </w:r>
      <w:r>
        <w:t>开门或者从平台上跳下。本</w:t>
      </w:r>
      <w:r>
        <w:rPr>
          <w:rFonts w:hint="eastAsia"/>
        </w:rPr>
        <w:t>章将</w:t>
      </w:r>
      <w:r>
        <w:t>详细描述导航和寻路系统。</w:t>
      </w:r>
    </w:p>
    <w:p w:rsidR="00DB2253" w:rsidRDefault="00D96BA0">
      <w:r>
        <w:t>这节内容会详细介绍如何为你的场景构建导航网格，创建网格代理，网格阻挡以及网格链接（</w:t>
      </w:r>
      <w:r>
        <w:t>off-mesh links</w:t>
      </w:r>
      <w:r>
        <w:t>）。</w:t>
      </w:r>
    </w:p>
    <w:p w:rsidR="00DB2253" w:rsidRDefault="00DB2253">
      <w:r>
        <w:fldChar w:fldCharType="begin"/>
      </w:r>
      <w:r w:rsidR="00D96BA0">
        <w:instrText>INCLUDEPICTURE \d "</w:instrText>
      </w:r>
      <w:r w:rsidR="00D96BA0">
        <w:instrText xml:space="preserve">https://img.mubu.com/document_image/4dfab2e5-bbc8-40e9-89fc-4a243514327f-536534.jpg" \* MERGEFORMATINET </w:instrText>
      </w:r>
      <w:r>
        <w:fldChar w:fldCharType="separate"/>
      </w:r>
      <w:r w:rsidR="00D96BA0">
        <w:rPr>
          <w:noProof/>
        </w:rPr>
        <w:drawing>
          <wp:inline distT="0" distB="0" distL="114300" distR="114300">
            <wp:extent cx="4443730" cy="3796665"/>
            <wp:effectExtent l="0" t="0" r="1397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cstate="print"/>
                    <a:stretch>
                      <a:fillRect/>
                    </a:stretch>
                  </pic:blipFill>
                  <pic:spPr>
                    <a:xfrm>
                      <a:off x="0" y="0"/>
                      <a:ext cx="4443730" cy="3796665"/>
                    </a:xfrm>
                    <a:prstGeom prst="rect">
                      <a:avLst/>
                    </a:prstGeom>
                    <a:noFill/>
                    <a:ln w="9525">
                      <a:noFill/>
                    </a:ln>
                  </pic:spPr>
                </pic:pic>
              </a:graphicData>
            </a:graphic>
          </wp:inline>
        </w:drawing>
      </w:r>
      <w:r>
        <w:fldChar w:fldCharType="end"/>
      </w:r>
    </w:p>
    <w:p w:rsidR="00DB2253" w:rsidRDefault="00DB2253"/>
    <w:p w:rsidR="00DB2253" w:rsidRDefault="00D96BA0">
      <w:r>
        <w:t>导航系统允许你在游戏场景里创建可导航的角色。这会让你的角色能够理解通过楼梯可以上二楼，或者从沟上可以跳过去。</w:t>
      </w:r>
      <w:r>
        <w:t>Unity</w:t>
      </w:r>
      <w:r>
        <w:t>的导航系统由一下几个部分组成：</w:t>
      </w:r>
    </w:p>
    <w:p w:rsidR="00DB2253" w:rsidRDefault="00D96BA0">
      <w:proofErr w:type="spellStart"/>
      <w:r>
        <w:rPr>
          <w:b/>
          <w:bCs/>
        </w:rPr>
        <w:t>Navmesh</w:t>
      </w:r>
      <w:proofErr w:type="spellEnd"/>
      <w:r>
        <w:rPr>
          <w:b/>
          <w:bCs/>
        </w:rPr>
        <w:t xml:space="preserve"> </w:t>
      </w:r>
      <w:r>
        <w:rPr>
          <w:b/>
          <w:bCs/>
        </w:rPr>
        <w:t>（是</w:t>
      </w:r>
      <w:r>
        <w:rPr>
          <w:b/>
          <w:bCs/>
        </w:rPr>
        <w:t>Navigation Mesh</w:t>
      </w:r>
      <w:r>
        <w:rPr>
          <w:b/>
          <w:bCs/>
        </w:rPr>
        <w:t>的简称）</w:t>
      </w:r>
      <w:r>
        <w:t>是描述场景里面可通过的面片以及能在场景里找到从一个可通过的位置移到另一个位置的一条路</w:t>
      </w:r>
      <w:r>
        <w:t>径。这个数据结构会根据水平几何自动的构建，或者烘焙。</w:t>
      </w:r>
    </w:p>
    <w:p w:rsidR="00DB2253" w:rsidRDefault="00D96BA0">
      <w:proofErr w:type="spellStart"/>
      <w:r>
        <w:rPr>
          <w:b/>
          <w:bCs/>
        </w:rPr>
        <w:t>NavMesh</w:t>
      </w:r>
      <w:proofErr w:type="spellEnd"/>
      <w:r>
        <w:rPr>
          <w:b/>
          <w:bCs/>
        </w:rPr>
        <w:t xml:space="preserve"> Agent</w:t>
      </w:r>
      <w:r>
        <w:rPr>
          <w:rFonts w:hint="eastAsia"/>
          <w:b/>
          <w:bCs/>
        </w:rPr>
        <w:t>（</w:t>
      </w:r>
      <w:r>
        <w:rPr>
          <w:b/>
          <w:bCs/>
        </w:rPr>
        <w:t>导航代理</w:t>
      </w:r>
      <w:r>
        <w:rPr>
          <w:rFonts w:hint="eastAsia"/>
          <w:b/>
          <w:bCs/>
        </w:rPr>
        <w:t>）</w:t>
      </w:r>
      <w:r>
        <w:t xml:space="preserve"> </w:t>
      </w:r>
      <w:r>
        <w:t>组件帮助你创建那些当它们朝着自己目标移动时能避开其它代理。使用代理是因为游戏世界使用的导航网格并且知道像避开障碍物一样避开其他角色。</w:t>
      </w:r>
    </w:p>
    <w:p w:rsidR="00DB2253" w:rsidRDefault="00D96BA0">
      <w:r>
        <w:t xml:space="preserve">Off-Mesh Link </w:t>
      </w:r>
      <w:r>
        <w:t>组件允许你去合成（链接）被切断的导航网格就是那些不能用可通过表面来表示的网格。比如，跳过沟或者栅栏，或者在你通过之前打开一扇门，都能够被描述成</w:t>
      </w:r>
      <w:r>
        <w:t xml:space="preserve"> Off-mesh links</w:t>
      </w:r>
      <w:r>
        <w:t>。</w:t>
      </w:r>
    </w:p>
    <w:p w:rsidR="00DB2253" w:rsidRDefault="00D96BA0">
      <w:proofErr w:type="spellStart"/>
      <w:r>
        <w:rPr>
          <w:b/>
          <w:bCs/>
        </w:rPr>
        <w:t>NavMesh</w:t>
      </w:r>
      <w:proofErr w:type="spellEnd"/>
      <w:r>
        <w:rPr>
          <w:b/>
          <w:bCs/>
        </w:rPr>
        <w:t xml:space="preserve"> Obstacle</w:t>
      </w:r>
      <w:r>
        <w:rPr>
          <w:rFonts w:hint="eastAsia"/>
          <w:b/>
          <w:bCs/>
        </w:rPr>
        <w:t>（</w:t>
      </w:r>
      <w:r>
        <w:rPr>
          <w:b/>
          <w:bCs/>
        </w:rPr>
        <w:t>网格障碍</w:t>
      </w:r>
      <w:r>
        <w:rPr>
          <w:rFonts w:hint="eastAsia"/>
          <w:b/>
          <w:bCs/>
        </w:rPr>
        <w:t>）</w:t>
      </w:r>
      <w:r>
        <w:t xml:space="preserve"> </w:t>
      </w:r>
      <w:r>
        <w:t>组件描述的是代理在场景中导航的时候</w:t>
      </w:r>
      <w:r>
        <w:t>应该避开的移动障碍。物理系统里面一个被控制的桶或者一个板条箱就是障碍的好例子。当障碍物处于移动的状态下代理会最好的避开它，一旦这个障碍物处于静止状态它将会在导航网格上挖一个洞，所以代理能围绕着这个洞修正它的寻路路径（就是绕着这个洞走），如果这个静态障碍完全</w:t>
      </w:r>
      <w:r>
        <w:lastRenderedPageBreak/>
        <w:t>阻挡了路径，那么代理会去找不同于当前的另一条路径。</w:t>
      </w:r>
    </w:p>
    <w:p w:rsidR="00DB2253" w:rsidRDefault="00D96BA0">
      <w:pPr>
        <w:pStyle w:val="2"/>
      </w:pPr>
      <w:r>
        <w:t>导航系统内部工作机制</w:t>
      </w:r>
    </w:p>
    <w:p w:rsidR="00DB2253" w:rsidRDefault="00D96BA0">
      <w:r>
        <w:t>当你想要在游戏里聪明的移动你的角色（在</w:t>
      </w:r>
      <w:r>
        <w:t>AI</w:t>
      </w:r>
      <w:r>
        <w:rPr>
          <w:rFonts w:hint="eastAsia"/>
        </w:rPr>
        <w:t>系统中</w:t>
      </w:r>
      <w:r>
        <w:t>称其为代理），你不得不去解决下面的两个问题：如何找到目的地，然后是怎么移动到目的地。这两个问题紧密耦合，但在本质上完全不同。如何推理出</w:t>
      </w:r>
      <w:r>
        <w:t>关卡</w:t>
      </w:r>
      <w:r>
        <w:rPr>
          <w:rFonts w:hint="eastAsia"/>
        </w:rPr>
        <w:t>结构</w:t>
      </w:r>
      <w:r>
        <w:t>这个问题是全局的、静态的，因为要将这个问题考虑到整个场景中去。移动到目的地更加的局部性和动态性，它仅仅需要考虑移动的方向以及防止和其他移动的代理发生碰撞。</w:t>
      </w:r>
    </w:p>
    <w:p w:rsidR="00DB2253" w:rsidRDefault="00DB2253">
      <w:r>
        <w:fldChar w:fldCharType="begin"/>
      </w:r>
      <w:r w:rsidR="00D96BA0">
        <w:instrText xml:space="preserve">INCLUDEPICTURE \d "https://img.mubu.com/document_image/5d36e11b-333b-43fa-9618-1b9e4cb195d4-536534.jpg" \* MERGEFORMATINET </w:instrText>
      </w:r>
      <w:r>
        <w:fldChar w:fldCharType="separate"/>
      </w:r>
      <w:r w:rsidR="00D96BA0">
        <w:rPr>
          <w:noProof/>
        </w:rPr>
        <w:drawing>
          <wp:inline distT="0" distB="0" distL="114300" distR="114300">
            <wp:extent cx="3924300" cy="2800350"/>
            <wp:effectExtent l="0" t="0" r="0" b="0"/>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7" cstate="print"/>
                    <a:stretch>
                      <a:fillRect/>
                    </a:stretch>
                  </pic:blipFill>
                  <pic:spPr>
                    <a:xfrm>
                      <a:off x="0" y="0"/>
                      <a:ext cx="3924300" cy="2800350"/>
                    </a:xfrm>
                    <a:prstGeom prst="rect">
                      <a:avLst/>
                    </a:prstGeom>
                    <a:noFill/>
                    <a:ln w="9525">
                      <a:noFill/>
                    </a:ln>
                  </pic:spPr>
                </pic:pic>
              </a:graphicData>
            </a:graphic>
          </wp:inline>
        </w:drawing>
      </w:r>
      <w:r>
        <w:fldChar w:fldCharType="end"/>
      </w:r>
    </w:p>
    <w:p w:rsidR="00DB2253" w:rsidRDefault="00DB2253"/>
    <w:p w:rsidR="00DB2253" w:rsidRDefault="00D96BA0">
      <w:pPr>
        <w:pStyle w:val="3"/>
      </w:pPr>
      <w:r>
        <w:rPr>
          <w:rFonts w:hint="eastAsia"/>
        </w:rPr>
        <w:t>可行走区域</w:t>
      </w:r>
    </w:p>
    <w:p w:rsidR="00DB2253" w:rsidRDefault="00D96BA0">
      <w:r>
        <w:t>导航系统需要一些数据描述那些在场景中可行走的区域。代理可以在场景只能中站立和移</w:t>
      </w:r>
      <w:r>
        <w:t>动的区域叫</w:t>
      </w:r>
      <w:r>
        <w:t xml:space="preserve"> </w:t>
      </w:r>
      <w:r>
        <w:t>可行走区域（</w:t>
      </w:r>
      <w:proofErr w:type="spellStart"/>
      <w:r>
        <w:t>walkable</w:t>
      </w:r>
      <w:proofErr w:type="spellEnd"/>
      <w:r>
        <w:t xml:space="preserve"> area</w:t>
      </w:r>
      <w:r>
        <w:t>）。在</w:t>
      </w:r>
      <w:r>
        <w:t>Unity</w:t>
      </w:r>
      <w:r>
        <w:t>中代理被描述成圆柱体。可行走区域是在场景中可站立的位置计算出场景几何图形自动构建出来的。然后这些位置连接到几何图形的顶部表面。</w:t>
      </w:r>
      <w:r>
        <w:t xml:space="preserve"> </w:t>
      </w:r>
      <w:r>
        <w:t>这个表面我们就叫他</w:t>
      </w:r>
      <w:r>
        <w:t xml:space="preserve"> </w:t>
      </w:r>
      <w:r>
        <w:t>导航系统（简称</w:t>
      </w:r>
      <w:r>
        <w:t xml:space="preserve"> </w:t>
      </w:r>
      <w:proofErr w:type="spellStart"/>
      <w:r>
        <w:t>NvaMesh</w:t>
      </w:r>
      <w:proofErr w:type="spellEnd"/>
      <w:r>
        <w:t>）。</w:t>
      </w:r>
      <w:proofErr w:type="spellStart"/>
      <w:r>
        <w:t>NavMesh</w:t>
      </w:r>
      <w:proofErr w:type="spellEnd"/>
      <w:r>
        <w:t xml:space="preserve"> </w:t>
      </w:r>
      <w:r>
        <w:t>的表面是通过凸多边形存储的。凸多边形是一种很好的描述方式，因为我们知道在多边形的任意两个点之间是没有阻挡的。除了多边形的边界之外，我们还存储着相邻多边形之间的信息。这样我们就推理整个可行走区域。</w:t>
      </w:r>
    </w:p>
    <w:p w:rsidR="00DB2253" w:rsidRDefault="00D96BA0">
      <w:pPr>
        <w:pStyle w:val="3"/>
      </w:pPr>
      <w:r>
        <w:rPr>
          <w:rFonts w:hint="eastAsia"/>
        </w:rPr>
        <w:lastRenderedPageBreak/>
        <w:t>寻路算法</w:t>
      </w:r>
    </w:p>
    <w:p w:rsidR="00DB2253" w:rsidRDefault="00DB2253">
      <w:r>
        <w:fldChar w:fldCharType="begin"/>
      </w:r>
      <w:r w:rsidR="00D96BA0">
        <w:instrText>INCLUDEPICTURE \d "ht</w:instrText>
      </w:r>
      <w:r w:rsidR="00D96BA0">
        <w:instrText xml:space="preserve">tps://img.mubu.com/document_image/e1bf7f23-59ea-4a98-bda6-89bc4a47e17d-536534.jpg" \* MERGEFORMATINET </w:instrText>
      </w:r>
      <w:r>
        <w:fldChar w:fldCharType="separate"/>
      </w:r>
      <w:r w:rsidR="00D96BA0">
        <w:rPr>
          <w:noProof/>
        </w:rPr>
        <w:drawing>
          <wp:inline distT="0" distB="0" distL="114300" distR="114300">
            <wp:extent cx="3848100" cy="2752725"/>
            <wp:effectExtent l="0" t="0" r="0" b="9525"/>
            <wp:docPr id="1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8"/>
                    <pic:cNvPicPr>
                      <a:picLocks noChangeAspect="1"/>
                    </pic:cNvPicPr>
                  </pic:nvPicPr>
                  <pic:blipFill>
                    <a:blip r:embed="rId8" cstate="print"/>
                    <a:stretch>
                      <a:fillRect/>
                    </a:stretch>
                  </pic:blipFill>
                  <pic:spPr>
                    <a:xfrm>
                      <a:off x="0" y="0"/>
                      <a:ext cx="3848100" cy="2752725"/>
                    </a:xfrm>
                    <a:prstGeom prst="rect">
                      <a:avLst/>
                    </a:prstGeom>
                    <a:noFill/>
                    <a:ln w="9525">
                      <a:noFill/>
                    </a:ln>
                  </pic:spPr>
                </pic:pic>
              </a:graphicData>
            </a:graphic>
          </wp:inline>
        </w:drawing>
      </w:r>
      <w:r>
        <w:fldChar w:fldCharType="end"/>
      </w:r>
    </w:p>
    <w:p w:rsidR="00DB2253" w:rsidRDefault="00DB2253"/>
    <w:p w:rsidR="00DB2253" w:rsidRDefault="00D96BA0">
      <w:r>
        <w:t>在场景中的两点找一条路径，首先我们要知道起点和终点之间相邻且最近的那些多边形。然后开始寻路，从起点开始遍历周围相邻的点，直到找到目的地所在的多边形。追踪这些多</w:t>
      </w:r>
      <w:r>
        <w:rPr>
          <w:rFonts w:hint="eastAsia"/>
        </w:rPr>
        <w:t>边</w:t>
      </w:r>
      <w:r>
        <w:t>形能够找到引导我们从起点到终点的多边形序列。一个通用的寻路算法叫</w:t>
      </w:r>
      <w:r>
        <w:t>A*</w:t>
      </w:r>
      <w:r>
        <w:t>（读</w:t>
      </w:r>
      <w:r>
        <w:t xml:space="preserve"> A star</w:t>
      </w:r>
      <w:r>
        <w:t>），正是</w:t>
      </w:r>
      <w:r>
        <w:t>unity</w:t>
      </w:r>
      <w:r>
        <w:t>使用的寻路算法。</w:t>
      </w:r>
    </w:p>
    <w:p w:rsidR="00DB2253" w:rsidRDefault="00D96BA0">
      <w:pPr>
        <w:pStyle w:val="3"/>
      </w:pPr>
      <w:r>
        <w:rPr>
          <w:rFonts w:hint="eastAsia"/>
        </w:rPr>
        <w:t>具体路径</w:t>
      </w:r>
    </w:p>
    <w:p w:rsidR="00DB2253" w:rsidRDefault="00DB2253">
      <w:r>
        <w:fldChar w:fldCharType="begin"/>
      </w:r>
      <w:r w:rsidR="00D96BA0">
        <w:instrText>IN</w:instrText>
      </w:r>
      <w:r w:rsidR="00D96BA0">
        <w:instrText xml:space="preserve">CLUDEPICTURE \d "https://img.mubu.com/document_image/5de2cd58-4b8a-43d9-b3ec-1de82d317353-536534.jpg" \* MERGEFORMATINET </w:instrText>
      </w:r>
      <w:r>
        <w:fldChar w:fldCharType="separate"/>
      </w:r>
      <w:r w:rsidR="00D96BA0">
        <w:rPr>
          <w:noProof/>
        </w:rPr>
        <w:drawing>
          <wp:inline distT="0" distB="0" distL="114300" distR="114300">
            <wp:extent cx="4029075" cy="1533525"/>
            <wp:effectExtent l="0" t="0" r="9525" b="9525"/>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9" cstate="print"/>
                    <a:stretch>
                      <a:fillRect/>
                    </a:stretch>
                  </pic:blipFill>
                  <pic:spPr>
                    <a:xfrm>
                      <a:off x="0" y="0"/>
                      <a:ext cx="4029075" cy="1533525"/>
                    </a:xfrm>
                    <a:prstGeom prst="rect">
                      <a:avLst/>
                    </a:prstGeom>
                    <a:noFill/>
                    <a:ln w="9525">
                      <a:noFill/>
                    </a:ln>
                  </pic:spPr>
                </pic:pic>
              </a:graphicData>
            </a:graphic>
          </wp:inline>
        </w:drawing>
      </w:r>
      <w:r>
        <w:fldChar w:fldCharType="end"/>
      </w:r>
    </w:p>
    <w:p w:rsidR="00DB2253" w:rsidRDefault="00DB2253"/>
    <w:p w:rsidR="00DB2253" w:rsidRDefault="00DB2253">
      <w:r>
        <w:fldChar w:fldCharType="begin"/>
      </w:r>
      <w:r w:rsidR="00D96BA0">
        <w:instrText xml:space="preserve">INCLUDEPICTURE \d "https://img.mubu.com/document_image/f6d8dcd2-fbba-4296-8693-48b64be8ac79-536534.jpg" \* MERGEFORMATINET </w:instrText>
      </w:r>
      <w:r>
        <w:fldChar w:fldCharType="separate"/>
      </w:r>
      <w:r w:rsidR="00D96BA0">
        <w:rPr>
          <w:noProof/>
        </w:rPr>
        <w:drawing>
          <wp:inline distT="0" distB="0" distL="114300" distR="114300">
            <wp:extent cx="4162425" cy="1485900"/>
            <wp:effectExtent l="0" t="0" r="9525" b="0"/>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10" cstate="print"/>
                    <a:stretch>
                      <a:fillRect/>
                    </a:stretch>
                  </pic:blipFill>
                  <pic:spPr>
                    <a:xfrm>
                      <a:off x="0" y="0"/>
                      <a:ext cx="4162425" cy="1485900"/>
                    </a:xfrm>
                    <a:prstGeom prst="rect">
                      <a:avLst/>
                    </a:prstGeom>
                    <a:noFill/>
                    <a:ln w="9525">
                      <a:noFill/>
                    </a:ln>
                  </pic:spPr>
                </pic:pic>
              </a:graphicData>
            </a:graphic>
          </wp:inline>
        </w:drawing>
      </w:r>
      <w:r>
        <w:fldChar w:fldCharType="end"/>
      </w:r>
    </w:p>
    <w:p w:rsidR="00DB2253" w:rsidRDefault="00DB2253"/>
    <w:p w:rsidR="00DB2253" w:rsidRDefault="00D96BA0">
      <w:r>
        <w:t>从起点到终点路径上的序列多边形我们叫它走廊。代理通过转向控制移动到达走廊的下一角的方式到达目的地。在场景中只有一个代理移动的简单游戏，它能很好的一举找到走廊上所有的角落以及控制角色沿着这些角落连成的线段移动。</w:t>
      </w:r>
      <w:r>
        <w:t xml:space="preserve"> </w:t>
      </w:r>
      <w:r>
        <w:t>当同时有多个代理在场景中移动的</w:t>
      </w:r>
      <w:r>
        <w:lastRenderedPageBreak/>
        <w:t>时候，它们在躲避其他角色时会偏离原来的路径。尝试着使用路径中的线段去修正偏离会变得很难且容易出现错误。</w:t>
      </w:r>
    </w:p>
    <w:p w:rsidR="00DB2253" w:rsidRDefault="00D96BA0">
      <w:r>
        <w:t>由于代理在每帧的运动时非常小的。我们可以用多边形的连接的方式去固定走廊防止代理绕路。然后快速找到下一个可见的角落并朝着它转向移动。</w:t>
      </w:r>
    </w:p>
    <w:p w:rsidR="00DB2253" w:rsidRDefault="00D96BA0">
      <w:pPr>
        <w:pStyle w:val="3"/>
      </w:pPr>
      <w:r>
        <w:rPr>
          <w:rFonts w:hint="eastAsia"/>
        </w:rPr>
        <w:t>避开障碍</w:t>
      </w:r>
    </w:p>
    <w:p w:rsidR="00DB2253" w:rsidRDefault="00DB2253">
      <w:r>
        <w:fldChar w:fldCharType="begin"/>
      </w:r>
      <w:r w:rsidR="00D96BA0">
        <w:instrText xml:space="preserve">INCLUDEPICTURE \d "https://img.mubu.com/document_image/eb652adf-0484-477f-8fcf-f18d3dcc075c-536534.jpg" \* MERGEFORMATINET </w:instrText>
      </w:r>
      <w:r>
        <w:fldChar w:fldCharType="separate"/>
      </w:r>
      <w:r w:rsidR="00D96BA0">
        <w:rPr>
          <w:noProof/>
        </w:rPr>
        <w:drawing>
          <wp:inline distT="0" distB="0" distL="114300" distR="114300">
            <wp:extent cx="2124075" cy="1638300"/>
            <wp:effectExtent l="0" t="0" r="9525" b="0"/>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1" cstate="print"/>
                    <a:stretch>
                      <a:fillRect/>
                    </a:stretch>
                  </pic:blipFill>
                  <pic:spPr>
                    <a:xfrm>
                      <a:off x="0" y="0"/>
                      <a:ext cx="2124075" cy="1638300"/>
                    </a:xfrm>
                    <a:prstGeom prst="rect">
                      <a:avLst/>
                    </a:prstGeom>
                    <a:noFill/>
                    <a:ln w="9525">
                      <a:noFill/>
                    </a:ln>
                  </pic:spPr>
                </pic:pic>
              </a:graphicData>
            </a:graphic>
          </wp:inline>
        </w:drawing>
      </w:r>
      <w:r>
        <w:fldChar w:fldCharType="end"/>
      </w:r>
    </w:p>
    <w:p w:rsidR="00DB2253" w:rsidRDefault="00DB2253"/>
    <w:p w:rsidR="00DB2253" w:rsidRDefault="00D96BA0">
      <w:r>
        <w:t>控制逻辑会找到下一个角落的位置并且给出一个需要达到目的地的预期方向和速度。使用预设的速度会导致和其他代理之间的碰撞。</w:t>
      </w:r>
    </w:p>
    <w:p w:rsidR="00DB2253" w:rsidRDefault="00D96BA0">
      <w:r>
        <w:t>避障选择了新的速度去平衡预期移动方向上和其他网格边缘上的将到来的碰撞。</w:t>
      </w:r>
      <w:r>
        <w:t>Unity</w:t>
      </w:r>
      <w:r>
        <w:t>使用了反向速度障碍（</w:t>
      </w:r>
      <w:r>
        <w:t>RVO</w:t>
      </w:r>
      <w:r>
        <w:t>）来预测防止碰撞</w:t>
      </w:r>
      <w:r>
        <w:t xml:space="preserve"> </w:t>
      </w:r>
      <w:r>
        <w:t>。</w:t>
      </w:r>
    </w:p>
    <w:p w:rsidR="00DB2253" w:rsidRDefault="00D96BA0">
      <w:pPr>
        <w:pStyle w:val="3"/>
      </w:pPr>
      <w:r>
        <w:rPr>
          <w:rFonts w:hint="eastAsia"/>
        </w:rPr>
        <w:t>让</w:t>
      </w:r>
      <w:r>
        <w:rPr>
          <w:rFonts w:hint="eastAsia"/>
        </w:rPr>
        <w:t>Agent</w:t>
      </w:r>
      <w:r>
        <w:rPr>
          <w:rFonts w:hint="eastAsia"/>
        </w:rPr>
        <w:t>移动</w:t>
      </w:r>
    </w:p>
    <w:p w:rsidR="00DB2253" w:rsidRDefault="00D96BA0">
      <w:r>
        <w:t>最后通过转向和避障计算出的最终速度。</w:t>
      </w:r>
      <w:r>
        <w:t>Unity</w:t>
      </w:r>
      <w:r>
        <w:t>的代理模拟的简单动态模型，使用加速度让其移动得更加平滑和自然。</w:t>
      </w:r>
    </w:p>
    <w:p w:rsidR="00DB2253" w:rsidRDefault="00D96BA0">
      <w:r>
        <w:t>在这个阶段可以将模拟态代理的速度输入到</w:t>
      </w:r>
      <w:proofErr w:type="spellStart"/>
      <w:r>
        <w:t>Mecanim</w:t>
      </w:r>
      <w:proofErr w:type="spellEnd"/>
      <w:r>
        <w:t xml:space="preserve"> </w:t>
      </w:r>
      <w:r>
        <w:t>动画系统中去控制角色移动，或者说让导航系统去处理。</w:t>
      </w:r>
    </w:p>
    <w:p w:rsidR="00DB2253" w:rsidRDefault="00D96BA0">
      <w:r>
        <w:t>一旦使用上面的任意一种方法来移动，模拟态代理的位置将被移到网格上。最后的这一小步对稳定的导航系统非常的重要。</w:t>
      </w:r>
    </w:p>
    <w:p w:rsidR="00DB2253" w:rsidRDefault="00D96BA0">
      <w:pPr>
        <w:pStyle w:val="3"/>
      </w:pPr>
      <w:r>
        <w:rPr>
          <w:rFonts w:hint="eastAsia"/>
        </w:rPr>
        <w:t>全局导航与局部导航</w:t>
      </w:r>
    </w:p>
    <w:p w:rsidR="00DB2253" w:rsidRDefault="00DB2253">
      <w:r>
        <w:fldChar w:fldCharType="begin"/>
      </w:r>
      <w:r w:rsidR="00D96BA0">
        <w:instrText>INCLUDEPICTURE \d "https://img.mubu.com/document_image/fcafc7f7-a9ae-47fa-</w:instrText>
      </w:r>
      <w:r w:rsidR="00D96BA0">
        <w:instrText xml:space="preserve">9b5d-c03647278b5d-536534.jpg" \* MERGEFORMATINET </w:instrText>
      </w:r>
      <w:r>
        <w:fldChar w:fldCharType="separate"/>
      </w:r>
      <w:r w:rsidR="00D96BA0">
        <w:rPr>
          <w:noProof/>
        </w:rPr>
        <w:drawing>
          <wp:inline distT="0" distB="0" distL="114300" distR="114300">
            <wp:extent cx="4238625" cy="2181225"/>
            <wp:effectExtent l="0" t="0" r="9525" b="9525"/>
            <wp:docPr id="1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2"/>
                    <pic:cNvPicPr>
                      <a:picLocks noChangeAspect="1"/>
                    </pic:cNvPicPr>
                  </pic:nvPicPr>
                  <pic:blipFill>
                    <a:blip r:embed="rId12" cstate="print"/>
                    <a:stretch>
                      <a:fillRect/>
                    </a:stretch>
                  </pic:blipFill>
                  <pic:spPr>
                    <a:xfrm>
                      <a:off x="0" y="0"/>
                      <a:ext cx="4238625" cy="2181225"/>
                    </a:xfrm>
                    <a:prstGeom prst="rect">
                      <a:avLst/>
                    </a:prstGeom>
                    <a:noFill/>
                    <a:ln w="9525">
                      <a:noFill/>
                    </a:ln>
                  </pic:spPr>
                </pic:pic>
              </a:graphicData>
            </a:graphic>
          </wp:inline>
        </w:drawing>
      </w:r>
      <w:r>
        <w:fldChar w:fldCharType="end"/>
      </w:r>
    </w:p>
    <w:p w:rsidR="00DB2253" w:rsidRDefault="00DB2253"/>
    <w:p w:rsidR="00DB2253" w:rsidRDefault="00D96BA0">
      <w:r>
        <w:t>最重要的事情是如何去理解全局导航和局部导航之间的差异。</w:t>
      </w:r>
    </w:p>
    <w:p w:rsidR="00DB2253" w:rsidRDefault="00D96BA0">
      <w:r>
        <w:lastRenderedPageBreak/>
        <w:t>全局导航用来查找穿过世界的走廊，在世界中寻路需要耗费处理性能和内存。</w:t>
      </w:r>
    </w:p>
    <w:p w:rsidR="00DB2253" w:rsidRDefault="00D96BA0">
      <w:r>
        <w:t>线性连接的多边形描述的路径就是代理可灵活转向的数据结构，在代理进行位置移动的时候可局部调整。局部导航试图找出如何有效的朝着下一个角落移动，且不与其他的代理或者移动物体发生碰撞。</w:t>
      </w:r>
    </w:p>
    <w:p w:rsidR="00DB2253" w:rsidRDefault="00D96BA0">
      <w:pPr>
        <w:pStyle w:val="3"/>
      </w:pPr>
      <w:r>
        <w:t>障碍的两个例子</w:t>
      </w:r>
    </w:p>
    <w:p w:rsidR="00DB2253" w:rsidRDefault="00D96BA0">
      <w:r>
        <w:t>许多导航应用需要不同的障碍类型而不是不同的代理。就像是射击游戏和赛车里的那些箱子和</w:t>
      </w:r>
      <w:r>
        <w:t>桶。这些障碍物通过局部避障或者全局寻路解决。</w:t>
      </w:r>
    </w:p>
    <w:p w:rsidR="00DB2253" w:rsidRDefault="00D96BA0">
      <w:r>
        <w:t>当障碍物时移动的时候，最好采用局部避障处理寻路。这样代理就能预测性的规避障碍。当障碍物处于静止状态时，会阻挡所有代理移动，这些障碍物就会影响到全局寻路，即导航网格。</w:t>
      </w:r>
    </w:p>
    <w:p w:rsidR="00DB2253" w:rsidRDefault="00D96BA0">
      <w:r>
        <w:t>改变导航网格被称其为雕刻（打洞）。程序处理了障碍物和导航网格接触的部分并且在接触部分的网格上挖了一个洞。这非常的消耗计算机性能，这是另外一个引人注目的重点，为啥移动的障碍物要使用碰撞规避</w:t>
      </w:r>
      <w:r>
        <w:t>.</w:t>
      </w:r>
    </w:p>
    <w:p w:rsidR="00DB2253" w:rsidRDefault="00DB2253">
      <w:r>
        <w:fldChar w:fldCharType="begin"/>
      </w:r>
      <w:r w:rsidR="00D96BA0">
        <w:instrText>INCLUDEPICTURE \d "https://img.mubu.com/document_image/</w:instrText>
      </w:r>
      <w:r w:rsidR="00D96BA0">
        <w:instrText xml:space="preserve">4b64dc85-597c-4d72-87ce-197c3c80ff03-536534.jpg" \* MERGEFORMATINET </w:instrText>
      </w:r>
      <w:r>
        <w:fldChar w:fldCharType="separate"/>
      </w:r>
      <w:r w:rsidR="00D96BA0">
        <w:rPr>
          <w:noProof/>
        </w:rPr>
        <w:drawing>
          <wp:inline distT="0" distB="0" distL="114300" distR="114300">
            <wp:extent cx="3648075" cy="2886075"/>
            <wp:effectExtent l="0" t="0" r="9525" b="9525"/>
            <wp:docPr id="2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3"/>
                    <pic:cNvPicPr>
                      <a:picLocks noChangeAspect="1"/>
                    </pic:cNvPicPr>
                  </pic:nvPicPr>
                  <pic:blipFill>
                    <a:blip r:embed="rId13" cstate="print"/>
                    <a:stretch>
                      <a:fillRect/>
                    </a:stretch>
                  </pic:blipFill>
                  <pic:spPr>
                    <a:xfrm>
                      <a:off x="0" y="0"/>
                      <a:ext cx="3648075" cy="2886075"/>
                    </a:xfrm>
                    <a:prstGeom prst="rect">
                      <a:avLst/>
                    </a:prstGeom>
                    <a:noFill/>
                    <a:ln w="9525">
                      <a:noFill/>
                    </a:ln>
                  </pic:spPr>
                </pic:pic>
              </a:graphicData>
            </a:graphic>
          </wp:inline>
        </w:drawing>
      </w:r>
      <w:r>
        <w:fldChar w:fldCharType="end"/>
      </w:r>
    </w:p>
    <w:p w:rsidR="00DB2253" w:rsidRDefault="00DB2253"/>
    <w:p w:rsidR="00DB2253" w:rsidRDefault="00D96BA0">
      <w:r>
        <w:t>局部碰撞规避经常被用来绕过疏散的障碍物，因为算法时局部的，它只会考虑下一步的即时碰撞，并不会绕过陷阱或者出路障碍阻塞路径的情况。这些情况呢可以用挖洞模式解决。</w:t>
      </w:r>
    </w:p>
    <w:p w:rsidR="00DB2253" w:rsidRDefault="00D96BA0">
      <w:pPr>
        <w:pStyle w:val="3"/>
      </w:pPr>
      <w:r>
        <w:rPr>
          <w:rFonts w:hint="eastAsia"/>
        </w:rPr>
        <w:lastRenderedPageBreak/>
        <w:t>链接关系</w:t>
      </w:r>
    </w:p>
    <w:p w:rsidR="00DB2253" w:rsidRDefault="00DB2253">
      <w:r>
        <w:fldChar w:fldCharType="begin"/>
      </w:r>
      <w:r w:rsidR="00D96BA0">
        <w:instrText>INCLUDEPICTURE \d "https://img.mubu.com/document_image/2149cfea-782b-4034-aa5b-ad935e535b03-53653</w:instrText>
      </w:r>
      <w:r w:rsidR="00D96BA0">
        <w:instrText xml:space="preserve">4.jpg" \* MERGEFORMATINET </w:instrText>
      </w:r>
      <w:r>
        <w:fldChar w:fldCharType="separate"/>
      </w:r>
      <w:r w:rsidR="00D96BA0">
        <w:rPr>
          <w:noProof/>
        </w:rPr>
        <w:drawing>
          <wp:inline distT="0" distB="0" distL="114300" distR="114300">
            <wp:extent cx="4229100" cy="2867025"/>
            <wp:effectExtent l="0" t="0" r="0" b="9525"/>
            <wp:docPr id="2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4"/>
                    <pic:cNvPicPr>
                      <a:picLocks noChangeAspect="1"/>
                    </pic:cNvPicPr>
                  </pic:nvPicPr>
                  <pic:blipFill>
                    <a:blip r:embed="rId14" cstate="print"/>
                    <a:stretch>
                      <a:fillRect/>
                    </a:stretch>
                  </pic:blipFill>
                  <pic:spPr>
                    <a:xfrm>
                      <a:off x="0" y="0"/>
                      <a:ext cx="4229100" cy="2867025"/>
                    </a:xfrm>
                    <a:prstGeom prst="rect">
                      <a:avLst/>
                    </a:prstGeom>
                    <a:noFill/>
                    <a:ln w="9525">
                      <a:noFill/>
                    </a:ln>
                  </pic:spPr>
                </pic:pic>
              </a:graphicData>
            </a:graphic>
          </wp:inline>
        </w:drawing>
      </w:r>
      <w:r>
        <w:fldChar w:fldCharType="end"/>
      </w:r>
    </w:p>
    <w:p w:rsidR="00DB2253" w:rsidRDefault="00DB2253"/>
    <w:p w:rsidR="00DB2253" w:rsidRDefault="00D96BA0">
      <w:r>
        <w:t>导航网格之间的多边形连接其实质时寻路系统内部间链接。有时候必须让代理在不可通过区域间导航。比如，跳过栅栏，或者穿过关闭的门，这些情形需要知道行动位置（从那里起跳，着地点在哪里等等情形）。</w:t>
      </w:r>
    </w:p>
    <w:p w:rsidR="00DB2253" w:rsidRDefault="00D96BA0">
      <w:r>
        <w:t>这些情形可以使用</w:t>
      </w:r>
      <w:r>
        <w:t xml:space="preserve">Off-Mesh Links </w:t>
      </w:r>
      <w:r>
        <w:t>进行注释，它会告诉寻路着这里有一条指定的路径存在。这些链接在寻路中可以稍后访问，并且特殊的动作可以被执行。</w:t>
      </w:r>
    </w:p>
    <w:p w:rsidR="00DB2253" w:rsidRDefault="00D96BA0">
      <w:pPr>
        <w:pStyle w:val="2"/>
      </w:pPr>
      <w:r>
        <w:rPr>
          <w:rFonts w:hint="eastAsia"/>
        </w:rPr>
        <w:t>构建</w:t>
      </w:r>
      <w:r>
        <w:t>导航网格</w:t>
      </w:r>
    </w:p>
    <w:p w:rsidR="00DB2253" w:rsidRDefault="00D96BA0">
      <w:r>
        <w:t>从几何关卡创建导航网格的过程称其为导航网格烘焙。该过程收集被标记为</w:t>
      </w:r>
      <w:r>
        <w:t>Navigation St</w:t>
      </w:r>
      <w:r>
        <w:t xml:space="preserve">atic </w:t>
      </w:r>
      <w:r>
        <w:t>的网格渲染和地形，然后创建接近于水平表面可行走的导航网格。</w:t>
      </w:r>
    </w:p>
    <w:p w:rsidR="00DB2253" w:rsidRDefault="00D96BA0">
      <w:r>
        <w:t>在</w:t>
      </w:r>
      <w:r>
        <w:t>Unity</w:t>
      </w:r>
      <w:r>
        <w:t>里，导航网格生成可以在导航窗口里处理（菜单：</w:t>
      </w:r>
      <w:r>
        <w:t>Window&gt; Navigation</w:t>
      </w:r>
      <w:r>
        <w:t>）</w:t>
      </w:r>
    </w:p>
    <w:p w:rsidR="00DB2253" w:rsidRDefault="00D96BA0">
      <w:r>
        <w:t>为你的场景生成导航网格可以通过如下</w:t>
      </w:r>
      <w:r>
        <w:t>4</w:t>
      </w:r>
      <w:r>
        <w:t>个快速步骤：</w:t>
      </w:r>
    </w:p>
    <w:p w:rsidR="00DB2253" w:rsidRDefault="00D96BA0">
      <w:r>
        <w:rPr>
          <w:noProof/>
        </w:rPr>
        <w:drawing>
          <wp:inline distT="0" distB="0" distL="114300" distR="114300">
            <wp:extent cx="5267960" cy="2905760"/>
            <wp:effectExtent l="0" t="0" r="889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cstate="print"/>
                    <a:stretch>
                      <a:fillRect/>
                    </a:stretch>
                  </pic:blipFill>
                  <pic:spPr>
                    <a:xfrm>
                      <a:off x="0" y="0"/>
                      <a:ext cx="5267960" cy="2905760"/>
                    </a:xfrm>
                    <a:prstGeom prst="rect">
                      <a:avLst/>
                    </a:prstGeom>
                    <a:noFill/>
                    <a:ln w="9525">
                      <a:noFill/>
                    </a:ln>
                  </pic:spPr>
                </pic:pic>
              </a:graphicData>
            </a:graphic>
          </wp:inline>
        </w:drawing>
      </w:r>
    </w:p>
    <w:p w:rsidR="00DB2253" w:rsidRDefault="00D96BA0">
      <w:r>
        <w:rPr>
          <w:noProof/>
        </w:rPr>
        <w:lastRenderedPageBreak/>
        <w:drawing>
          <wp:inline distT="0" distB="0" distL="114300" distR="114300">
            <wp:extent cx="5267960" cy="2905760"/>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cstate="print"/>
                    <a:stretch>
                      <a:fillRect/>
                    </a:stretch>
                  </pic:blipFill>
                  <pic:spPr>
                    <a:xfrm>
                      <a:off x="0" y="0"/>
                      <a:ext cx="5267960" cy="2905760"/>
                    </a:xfrm>
                    <a:prstGeom prst="rect">
                      <a:avLst/>
                    </a:prstGeom>
                    <a:noFill/>
                    <a:ln w="9525">
                      <a:noFill/>
                    </a:ln>
                  </pic:spPr>
                </pic:pic>
              </a:graphicData>
            </a:graphic>
          </wp:inline>
        </w:drawing>
      </w:r>
    </w:p>
    <w:p w:rsidR="00DB2253" w:rsidRDefault="00DB2253"/>
    <w:p w:rsidR="00DB2253" w:rsidRDefault="00D96BA0">
      <w:pPr>
        <w:numPr>
          <w:ilvl w:val="0"/>
          <w:numId w:val="2"/>
        </w:numPr>
      </w:pPr>
      <w:r>
        <w:t>选择能够影响几何场景导航的那些可通过区域和障碍物。</w:t>
      </w:r>
    </w:p>
    <w:p w:rsidR="00DB2253" w:rsidRDefault="00D96BA0">
      <w:pPr>
        <w:numPr>
          <w:ilvl w:val="0"/>
          <w:numId w:val="2"/>
        </w:numPr>
      </w:pPr>
      <w:r>
        <w:t>焙处理被选中的对象需要勾选中</w:t>
      </w:r>
      <w:r>
        <w:t xml:space="preserve"> Navigation Static </w:t>
      </w:r>
      <w:r>
        <w:t>选项框</w:t>
      </w:r>
      <w:r>
        <w:t>.</w:t>
      </w:r>
    </w:p>
    <w:p w:rsidR="00DB2253" w:rsidRDefault="00D96BA0">
      <w:pPr>
        <w:numPr>
          <w:ilvl w:val="0"/>
          <w:numId w:val="2"/>
        </w:numPr>
      </w:pPr>
      <w:r>
        <w:t>调整烘焙设置去适应代理尺寸</w:t>
      </w:r>
      <w:r>
        <w:br/>
      </w:r>
      <w:r>
        <w:rPr>
          <w:rFonts w:hint="eastAsia"/>
        </w:rPr>
        <w:t xml:space="preserve">  a. </w:t>
      </w:r>
      <w:r>
        <w:t>代理半径定义了代理可以靠近墙或者对象边缘的距离。</w:t>
      </w:r>
    </w:p>
    <w:p w:rsidR="00DB2253" w:rsidRDefault="00D96BA0">
      <w:pPr>
        <w:ind w:firstLineChars="100" w:firstLine="210"/>
      </w:pPr>
      <w:r>
        <w:rPr>
          <w:rFonts w:hint="eastAsia"/>
        </w:rPr>
        <w:t xml:space="preserve">b. </w:t>
      </w:r>
      <w:r>
        <w:t>代理高度定义了代理可以达到的空间有多低。</w:t>
      </w:r>
    </w:p>
    <w:p w:rsidR="00DB2253" w:rsidRDefault="00D96BA0">
      <w:pPr>
        <w:ind w:firstLineChars="100" w:firstLine="210"/>
      </w:pPr>
      <w:r>
        <w:rPr>
          <w:rFonts w:hint="eastAsia"/>
        </w:rPr>
        <w:t xml:space="preserve">c. </w:t>
      </w:r>
      <w:r>
        <w:t>最大坡度定义了代理可以在多大的斜坡上行走。</w:t>
      </w:r>
    </w:p>
    <w:p w:rsidR="00DB2253" w:rsidRDefault="00D96BA0">
      <w:pPr>
        <w:ind w:firstLineChars="100" w:firstLine="210"/>
      </w:pPr>
      <w:r>
        <w:rPr>
          <w:rFonts w:hint="eastAsia"/>
        </w:rPr>
        <w:t xml:space="preserve">d. </w:t>
      </w:r>
      <w:r>
        <w:t>台阶高度定义了代理可以踏上多高的障碍。</w:t>
      </w:r>
    </w:p>
    <w:p w:rsidR="00DB2253" w:rsidRDefault="00D96BA0">
      <w:pPr>
        <w:numPr>
          <w:ilvl w:val="0"/>
          <w:numId w:val="2"/>
        </w:numPr>
      </w:pPr>
      <w:r>
        <w:t>点击烘焙（</w:t>
      </w:r>
      <w:r>
        <w:t>Bake</w:t>
      </w:r>
      <w:r>
        <w:t>）创建网格。</w:t>
      </w:r>
      <w:r>
        <w:br/>
      </w:r>
    </w:p>
    <w:p w:rsidR="00DB2253" w:rsidRDefault="00D96BA0">
      <w:r>
        <w:t>当导航窗口是打开并且可见，那么导航网格将会以叠加在水平几何体上的蓝色层显示在场景中。</w:t>
      </w:r>
    </w:p>
    <w:p w:rsidR="00DB2253" w:rsidRDefault="00D96BA0">
      <w:r>
        <w:t>在上面的一些图片中你可能注意到了，生成的导航网格有一定的压缩。导网格所展现的区域是代理中心点能通过的区域。概念上讲，无论你放置的代理是作为一个点在压缩的导航网格上还是一个圆在全尺寸导航网格上都是等同的。代理作为一个点很好解释，它能有更好的运行效率并且能够让设计者立刻看见代理是否挤压通过一些空白区域且不</w:t>
      </w:r>
      <w:r>
        <w:t>用担心代理自身的半径。</w:t>
      </w:r>
    </w:p>
    <w:p w:rsidR="00DB2253" w:rsidRDefault="00D96BA0">
      <w:r>
        <w:t>另外需要注意的时导航网格时无限接近于可通过表面的。例如，在台阶生成的导航网格其实是一个平面</w:t>
      </w:r>
      <w:r>
        <w:t xml:space="preserve"> </w:t>
      </w:r>
      <w:r>
        <w:t>，但是台阶本身确实有阶梯的。这要做是为了防止导航网格数据量小。还有其他的作用，有时候可能在几何关卡里需要一点额外的小空间以使允许代理通过狭窄的区域。</w:t>
      </w:r>
    </w:p>
    <w:p w:rsidR="00DB2253" w:rsidRDefault="00D96BA0">
      <w:r>
        <w:t>当烘焙完成以后，导航资源文件会被创建在</w:t>
      </w:r>
      <w:r>
        <w:t>Asset</w:t>
      </w:r>
      <w:r>
        <w:t>文件加下的同名目录里面。比如，如果</w:t>
      </w:r>
      <w:r>
        <w:t>Assets</w:t>
      </w:r>
      <w:r>
        <w:t>下你有一个场景叫</w:t>
      </w:r>
      <w:r>
        <w:t>First Level</w:t>
      </w:r>
      <w:r>
        <w:t>，导航的资源文件也会被创建在</w:t>
      </w:r>
      <w:r>
        <w:t xml:space="preserve">Assets&gt;First Level </w:t>
      </w:r>
      <w:r>
        <w:t>目录中，叫</w:t>
      </w:r>
      <w:r>
        <w:t xml:space="preserve"> </w:t>
      </w:r>
      <w:proofErr w:type="spellStart"/>
      <w:r>
        <w:t>NavMesh.asset</w:t>
      </w:r>
      <w:proofErr w:type="spellEnd"/>
      <w:r>
        <w:rPr>
          <w:rFonts w:hint="eastAsia"/>
        </w:rPr>
        <w:t>。</w:t>
      </w:r>
    </w:p>
    <w:p w:rsidR="00DB2253" w:rsidRDefault="00DB2253">
      <w:r>
        <w:lastRenderedPageBreak/>
        <w:fldChar w:fldCharType="begin"/>
      </w:r>
      <w:r w:rsidR="00D96BA0">
        <w:instrText>INC</w:instrText>
      </w:r>
      <w:r w:rsidR="00D96BA0">
        <w:instrText xml:space="preserve">LUDEPICTURE \d "https://img.mubu.com/document_image/bf787ff8-454a-4549-b8ed-ccfa097119aa-536534.jpg" \* MERGEFORMATINET </w:instrText>
      </w:r>
      <w:r>
        <w:fldChar w:fldCharType="separate"/>
      </w:r>
      <w:r w:rsidR="00D96BA0">
        <w:rPr>
          <w:noProof/>
        </w:rPr>
        <w:drawing>
          <wp:inline distT="0" distB="0" distL="114300" distR="114300">
            <wp:extent cx="3743325" cy="1981200"/>
            <wp:effectExtent l="0" t="0" r="9525"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17" cstate="print"/>
                    <a:stretch>
                      <a:fillRect/>
                    </a:stretch>
                  </pic:blipFill>
                  <pic:spPr>
                    <a:xfrm>
                      <a:off x="0" y="0"/>
                      <a:ext cx="3743325" cy="1981200"/>
                    </a:xfrm>
                    <a:prstGeom prst="rect">
                      <a:avLst/>
                    </a:prstGeom>
                    <a:noFill/>
                    <a:ln w="9525">
                      <a:noFill/>
                    </a:ln>
                  </pic:spPr>
                </pic:pic>
              </a:graphicData>
            </a:graphic>
          </wp:inline>
        </w:drawing>
      </w:r>
      <w:r>
        <w:fldChar w:fldCharType="end"/>
      </w:r>
    </w:p>
    <w:p w:rsidR="00DB2253" w:rsidRDefault="00D96BA0">
      <w:pPr>
        <w:pStyle w:val="3"/>
      </w:pPr>
      <w:r>
        <w:rPr>
          <w:rFonts w:hint="eastAsia"/>
        </w:rPr>
        <w:t>额外的标记对象烘焙工作流程</w:t>
      </w:r>
    </w:p>
    <w:p w:rsidR="00DB2253" w:rsidRDefault="00DB2253">
      <w:r>
        <w:fldChar w:fldCharType="begin"/>
      </w:r>
      <w:r w:rsidR="00D96BA0">
        <w:instrText>INCLUDEPICTURE \d "https://img.mubu.com/document_image/7be6534b-58a9-4408-9bce-501d362e8292-536534.jpg"</w:instrText>
      </w:r>
      <w:r w:rsidR="00D96BA0">
        <w:instrText xml:space="preserve"> \* MERGEFORMATINET </w:instrText>
      </w:r>
      <w:r>
        <w:fldChar w:fldCharType="separate"/>
      </w:r>
      <w:r w:rsidR="00D96BA0">
        <w:rPr>
          <w:noProof/>
        </w:rPr>
        <w:drawing>
          <wp:inline distT="0" distB="0" distL="114300" distR="114300">
            <wp:extent cx="2781300" cy="1828800"/>
            <wp:effectExtent l="0" t="0" r="0" b="0"/>
            <wp:docPr id="9"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7"/>
                    <pic:cNvPicPr>
                      <a:picLocks noChangeAspect="1"/>
                    </pic:cNvPicPr>
                  </pic:nvPicPr>
                  <pic:blipFill>
                    <a:blip r:embed="rId18" cstate="print"/>
                    <a:stretch>
                      <a:fillRect/>
                    </a:stretch>
                  </pic:blipFill>
                  <pic:spPr>
                    <a:xfrm>
                      <a:off x="0" y="0"/>
                      <a:ext cx="2781300" cy="1828800"/>
                    </a:xfrm>
                    <a:prstGeom prst="rect">
                      <a:avLst/>
                    </a:prstGeom>
                    <a:noFill/>
                    <a:ln w="9525">
                      <a:noFill/>
                    </a:ln>
                  </pic:spPr>
                </pic:pic>
              </a:graphicData>
            </a:graphic>
          </wp:inline>
        </w:drawing>
      </w:r>
      <w:r>
        <w:fldChar w:fldCharType="end"/>
      </w:r>
    </w:p>
    <w:p w:rsidR="00DB2253" w:rsidRDefault="00DB2253"/>
    <w:p w:rsidR="00DB2253" w:rsidRDefault="00D96BA0">
      <w:r>
        <w:t>另外在</w:t>
      </w:r>
      <w:r>
        <w:t xml:space="preserve">Navigation </w:t>
      </w:r>
      <w:r>
        <w:t>窗口里标记对象为</w:t>
      </w:r>
      <w:r>
        <w:t xml:space="preserve"> Navigation Static</w:t>
      </w:r>
      <w:r>
        <w:t>，如上图所示，也可以使用</w:t>
      </w:r>
      <w:r>
        <w:t>Inspector</w:t>
      </w:r>
      <w:r>
        <w:t>面板的右上角的</w:t>
      </w:r>
      <w:r>
        <w:t>Static</w:t>
      </w:r>
      <w:r>
        <w:t>菜单。如果你没有打开</w:t>
      </w:r>
      <w:r>
        <w:t>Navigation</w:t>
      </w:r>
      <w:r>
        <w:t>窗口，上面那样做也很方便。</w:t>
      </w:r>
    </w:p>
    <w:p w:rsidR="00DB2253" w:rsidRDefault="00D96BA0">
      <w:pPr>
        <w:pStyle w:val="2"/>
      </w:pPr>
      <w:r>
        <w:rPr>
          <w:rFonts w:hint="eastAsia"/>
        </w:rPr>
        <w:t>导航网格构建组件</w:t>
      </w:r>
    </w:p>
    <w:p w:rsidR="00DB2253" w:rsidRDefault="00D96BA0">
      <w:pPr>
        <w:pStyle w:val="3"/>
      </w:pPr>
      <w:r>
        <w:rPr>
          <w:rFonts w:hint="eastAsia"/>
        </w:rPr>
        <w:t>导航网格表面组件（</w:t>
      </w:r>
      <w:proofErr w:type="spellStart"/>
      <w:r>
        <w:t>NavMesh</w:t>
      </w:r>
      <w:proofErr w:type="spellEnd"/>
      <w:r>
        <w:t xml:space="preserve"> Surface</w:t>
      </w:r>
      <w:r>
        <w:rPr>
          <w:rFonts w:hint="eastAsia"/>
        </w:rPr>
        <w:t>）</w:t>
      </w:r>
    </w:p>
    <w:p w:rsidR="00DB2253" w:rsidRDefault="00D96BA0">
      <w:proofErr w:type="spellStart"/>
      <w:r>
        <w:t>NavMesh</w:t>
      </w:r>
      <w:proofErr w:type="spellEnd"/>
      <w:r>
        <w:t xml:space="preserve"> Surface</w:t>
      </w:r>
      <w:r>
        <w:t>组件描述的是一个特殊的</w:t>
      </w:r>
      <w:proofErr w:type="spellStart"/>
      <w:r>
        <w:t>NavMesh</w:t>
      </w:r>
      <w:proofErr w:type="spellEnd"/>
      <w:r>
        <w:t xml:space="preserve"> Agent</w:t>
      </w:r>
      <w:r>
        <w:t>类型的可通过区域，它定义了整个场景中可被创建的导航网格部分。</w:t>
      </w:r>
    </w:p>
    <w:p w:rsidR="00DB2253" w:rsidRDefault="00D96BA0">
      <w:proofErr w:type="spellStart"/>
      <w:r>
        <w:t>NavMesh</w:t>
      </w:r>
      <w:proofErr w:type="spellEnd"/>
      <w:r>
        <w:t xml:space="preserve"> Surface</w:t>
      </w:r>
      <w:r>
        <w:t>并不</w:t>
      </w:r>
      <w:r>
        <w:rPr>
          <w:rFonts w:hint="eastAsia"/>
        </w:rPr>
        <w:t>在</w:t>
      </w:r>
      <w:r>
        <w:t>标准的的</w:t>
      </w:r>
      <w:r>
        <w:t>Unity</w:t>
      </w:r>
      <w:r>
        <w:t>安装</w:t>
      </w:r>
      <w:r>
        <w:rPr>
          <w:rFonts w:hint="eastAsia"/>
        </w:rPr>
        <w:t>包</w:t>
      </w:r>
      <w:r>
        <w:t>中</w:t>
      </w:r>
      <w:r>
        <w:rPr>
          <w:rFonts w:hint="eastAsia"/>
        </w:rPr>
        <w:t>，</w:t>
      </w:r>
      <w:r>
        <w:t>可以</w:t>
      </w:r>
      <w:r>
        <w:rPr>
          <w:rFonts w:hint="eastAsia"/>
        </w:rPr>
        <w:t>在资源商店中找到这个插件。</w:t>
      </w:r>
    </w:p>
    <w:p w:rsidR="00DB2253" w:rsidRDefault="00D96BA0">
      <w:r>
        <w:t>使用</w:t>
      </w:r>
      <w:proofErr w:type="spellStart"/>
      <w:r>
        <w:t>NavMesh</w:t>
      </w:r>
      <w:proofErr w:type="spellEnd"/>
      <w:r>
        <w:t xml:space="preserve"> Surface</w:t>
      </w:r>
      <w:r>
        <w:t>组件，要在</w:t>
      </w:r>
      <w:proofErr w:type="spellStart"/>
      <w:r>
        <w:t>GameObejct</w:t>
      </w:r>
      <w:proofErr w:type="spellEnd"/>
      <w:r>
        <w:t>菜单栏中选中</w:t>
      </w:r>
      <w:r>
        <w:t>AI</w:t>
      </w:r>
      <w:r>
        <w:t>子选项在选中</w:t>
      </w:r>
      <w:proofErr w:type="spellStart"/>
      <w:r>
        <w:t>NavMeshSurface</w:t>
      </w:r>
      <w:proofErr w:type="spellEnd"/>
      <w:r>
        <w:t xml:space="preserve"> </w:t>
      </w:r>
      <w:r>
        <w:t>即可。点击以后会创建一个空的节点，上面挂载着</w:t>
      </w:r>
      <w:proofErr w:type="spellStart"/>
      <w:r>
        <w:t>NavMesh</w:t>
      </w:r>
      <w:proofErr w:type="spellEnd"/>
      <w:r>
        <w:t xml:space="preserve"> Surface</w:t>
      </w:r>
      <w:r>
        <w:t>组件。一个场景里面可以挂载多个</w:t>
      </w:r>
      <w:proofErr w:type="spellStart"/>
      <w:r>
        <w:t>NavMesh</w:t>
      </w:r>
      <w:proofErr w:type="spellEnd"/>
      <w:r>
        <w:t xml:space="preserve"> Surface </w:t>
      </w:r>
      <w:r>
        <w:t>组件。</w:t>
      </w:r>
    </w:p>
    <w:p w:rsidR="00DB2253" w:rsidRDefault="00DB2253">
      <w:r>
        <w:lastRenderedPageBreak/>
        <w:fldChar w:fldCharType="begin"/>
      </w:r>
      <w:r w:rsidR="00D96BA0">
        <w:instrText>INCLUDEPICTURE \d "https://img.mubu.com/document_image/16aed9a9-afa3-4f7c-8447-07f350b22b67-</w:instrText>
      </w:r>
      <w:r w:rsidR="00D96BA0">
        <w:instrText xml:space="preserve">536534.jpg" \* MERGEFORMATINET </w:instrText>
      </w:r>
      <w:r>
        <w:fldChar w:fldCharType="separate"/>
      </w:r>
      <w:r w:rsidR="00D96BA0">
        <w:rPr>
          <w:noProof/>
        </w:rPr>
        <w:drawing>
          <wp:inline distT="0" distB="0" distL="114300" distR="114300">
            <wp:extent cx="6000750" cy="4057650"/>
            <wp:effectExtent l="0" t="0" r="0" b="0"/>
            <wp:docPr id="20"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68"/>
                    <pic:cNvPicPr>
                      <a:picLocks noChangeAspect="1"/>
                    </pic:cNvPicPr>
                  </pic:nvPicPr>
                  <pic:blipFill>
                    <a:blip r:embed="rId19" cstate="print"/>
                    <a:stretch>
                      <a:fillRect/>
                    </a:stretch>
                  </pic:blipFill>
                  <pic:spPr>
                    <a:xfrm>
                      <a:off x="0" y="0"/>
                      <a:ext cx="6000750" cy="4057650"/>
                    </a:xfrm>
                    <a:prstGeom prst="rect">
                      <a:avLst/>
                    </a:prstGeom>
                    <a:noFill/>
                    <a:ln w="9525">
                      <a:noFill/>
                    </a:ln>
                  </pic:spPr>
                </pic:pic>
              </a:graphicData>
            </a:graphic>
          </wp:inline>
        </w:drawing>
      </w:r>
      <w:r>
        <w:fldChar w:fldCharType="end"/>
      </w:r>
    </w:p>
    <w:p w:rsidR="00DB2253" w:rsidRDefault="00D96BA0">
      <w:r>
        <w:rPr>
          <w:rFonts w:hint="eastAsia"/>
        </w:rPr>
        <w:t>（</w:t>
      </w:r>
      <w:r>
        <w:rPr>
          <w:rFonts w:hint="eastAsia"/>
        </w:rPr>
        <w:t>导航表面组件的效果</w:t>
      </w:r>
      <w:r>
        <w:rPr>
          <w:rFonts w:hint="eastAsia"/>
        </w:rPr>
        <w:t>）</w:t>
      </w:r>
    </w:p>
    <w:p w:rsidR="00DB2253" w:rsidRDefault="00D96BA0">
      <w:r>
        <w:t>你可以在任何场景对象中挂载</w:t>
      </w:r>
      <w:proofErr w:type="spellStart"/>
      <w:r>
        <w:t>NavMesh</w:t>
      </w:r>
      <w:proofErr w:type="spellEnd"/>
      <w:r>
        <w:t xml:space="preserve"> Surface </w:t>
      </w:r>
      <w:r>
        <w:t>组件。当你想在</w:t>
      </w:r>
      <w:r>
        <w:t>Hierarchy</w:t>
      </w:r>
      <w:r>
        <w:t>视图中用挂载父节点的方式来决定那些场景对象可以被导航网格包含时，这很有用。</w:t>
      </w:r>
    </w:p>
    <w:p w:rsidR="00DB2253" w:rsidRDefault="00D96BA0">
      <w:pPr>
        <w:pStyle w:val="4"/>
      </w:pPr>
      <w:r>
        <w:rPr>
          <w:rFonts w:hint="eastAsia"/>
        </w:rPr>
        <w:lastRenderedPageBreak/>
        <w:t>属性功能</w:t>
      </w:r>
    </w:p>
    <w:p w:rsidR="00DB2253" w:rsidRDefault="00DB2253">
      <w:r>
        <w:fldChar w:fldCharType="begin"/>
      </w:r>
      <w:r w:rsidR="00D96BA0">
        <w:instrText>INCLUDEPICTURE \d "https://img.mubu.com/document_image/626d2566-cf03-4a19-8aaa-fc22963bdd2f-536534.jpg"</w:instrText>
      </w:r>
      <w:r w:rsidR="00D96BA0">
        <w:instrText xml:space="preserve"> \* MERGEFORMATINET </w:instrText>
      </w:r>
      <w:r>
        <w:fldChar w:fldCharType="separate"/>
      </w:r>
      <w:r w:rsidR="00D96BA0">
        <w:rPr>
          <w:noProof/>
        </w:rPr>
        <w:drawing>
          <wp:inline distT="0" distB="0" distL="114300" distR="114300">
            <wp:extent cx="6000750" cy="4057650"/>
            <wp:effectExtent l="0" t="0" r="0" b="0"/>
            <wp:docPr id="10"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69"/>
                    <pic:cNvPicPr>
                      <a:picLocks noChangeAspect="1"/>
                    </pic:cNvPicPr>
                  </pic:nvPicPr>
                  <pic:blipFill>
                    <a:blip r:embed="rId19" cstate="print"/>
                    <a:stretch>
                      <a:fillRect/>
                    </a:stretch>
                  </pic:blipFill>
                  <pic:spPr>
                    <a:xfrm>
                      <a:off x="0" y="0"/>
                      <a:ext cx="6000750" cy="4057650"/>
                    </a:xfrm>
                    <a:prstGeom prst="rect">
                      <a:avLst/>
                    </a:prstGeom>
                    <a:noFill/>
                    <a:ln w="9525">
                      <a:noFill/>
                    </a:ln>
                  </pic:spPr>
                </pic:pic>
              </a:graphicData>
            </a:graphic>
          </wp:inline>
        </w:drawing>
      </w:r>
      <w:r>
        <w:fldChar w:fldCharType="end"/>
      </w:r>
    </w:p>
    <w:p w:rsidR="00DB2253" w:rsidRDefault="00DB2253"/>
    <w:p w:rsidR="00DB2253" w:rsidRDefault="00D96BA0">
      <w:r>
        <w:rPr>
          <w:b/>
          <w:bCs/>
        </w:rPr>
        <w:t>代理类型</w:t>
      </w:r>
      <w:r>
        <w:t>：代理类型运用在导航网格表面。用于烘焙设置以及寻路过程中代理和导航网格表面匹配。</w:t>
      </w:r>
    </w:p>
    <w:p w:rsidR="00DB2253" w:rsidRDefault="00D96BA0">
      <w:pPr>
        <w:ind w:firstLine="420"/>
      </w:pPr>
      <w:r>
        <w:rPr>
          <w:rFonts w:hint="eastAsia"/>
        </w:rPr>
        <w:t>1.</w:t>
      </w:r>
      <w:r>
        <w:t>人形状</w:t>
      </w:r>
    </w:p>
    <w:p w:rsidR="00DB2253" w:rsidRDefault="00D96BA0">
      <w:pPr>
        <w:ind w:firstLine="420"/>
      </w:pPr>
      <w:r>
        <w:rPr>
          <w:rFonts w:hint="eastAsia"/>
        </w:rPr>
        <w:t>2.</w:t>
      </w:r>
      <w:r>
        <w:t>怪物（非人形）</w:t>
      </w:r>
    </w:p>
    <w:p w:rsidR="00DB2253" w:rsidRDefault="00D96BA0">
      <w:r>
        <w:rPr>
          <w:b/>
          <w:bCs/>
        </w:rPr>
        <w:t>Collect Objects</w:t>
      </w:r>
      <w:r>
        <w:t>:</w:t>
      </w:r>
      <w:r>
        <w:t>定义那些对象将会被烘焙。</w:t>
      </w:r>
    </w:p>
    <w:p w:rsidR="00DB2253" w:rsidRDefault="00D96BA0">
      <w:r>
        <w:rPr>
          <w:b/>
          <w:bCs/>
        </w:rPr>
        <w:t>All (</w:t>
      </w:r>
      <w:r>
        <w:rPr>
          <w:b/>
          <w:bCs/>
        </w:rPr>
        <w:t>全部</w:t>
      </w:r>
      <w:r>
        <w:rPr>
          <w:b/>
          <w:bCs/>
        </w:rPr>
        <w:t xml:space="preserve">) </w:t>
      </w:r>
      <w:r>
        <w:t xml:space="preserve">- </w:t>
      </w:r>
      <w:r>
        <w:t>使用所有的激活的游戏对象（这是默认选中的）</w:t>
      </w:r>
    </w:p>
    <w:p w:rsidR="00DB2253" w:rsidRDefault="00D96BA0">
      <w:r>
        <w:rPr>
          <w:b/>
          <w:bCs/>
        </w:rPr>
        <w:t>Volume</w:t>
      </w:r>
      <w:r>
        <w:t xml:space="preserve"> - </w:t>
      </w:r>
      <w:r>
        <w:t>使用与边界体积重叠的所有激活的游戏对象</w:t>
      </w:r>
    </w:p>
    <w:p w:rsidR="00DB2253" w:rsidRDefault="00D96BA0">
      <w:r>
        <w:rPr>
          <w:b/>
          <w:bCs/>
        </w:rPr>
        <w:t xml:space="preserve">Children </w:t>
      </w:r>
      <w:r>
        <w:t xml:space="preserve">- </w:t>
      </w:r>
      <w:r>
        <w:t>使用子物体上挂载着</w:t>
      </w:r>
      <w:proofErr w:type="spellStart"/>
      <w:r>
        <w:t>NavMesh</w:t>
      </w:r>
      <w:proofErr w:type="spellEnd"/>
      <w:r>
        <w:t xml:space="preserve"> Surface</w:t>
      </w:r>
      <w:r>
        <w:t>组件的所有有激活的游戏对象。</w:t>
      </w:r>
    </w:p>
    <w:p w:rsidR="00DB2253" w:rsidRDefault="00D96BA0">
      <w:r>
        <w:rPr>
          <w:b/>
          <w:bCs/>
        </w:rPr>
        <w:t>Include Layers</w:t>
      </w:r>
      <w:r>
        <w:t xml:space="preserve">: </w:t>
      </w:r>
      <w:r>
        <w:t>对象所在的层将会包含在烘</w:t>
      </w:r>
      <w:r>
        <w:t>焙中。除了</w:t>
      </w:r>
      <w:r>
        <w:t xml:space="preserve">Collect Objects </w:t>
      </w:r>
      <w:r>
        <w:t>里指定的那些游戏对象以外，这允许进一步排除特定的对象（如，特效和动画角色）。默认选中的是所有的对象，但是你可以切换以下这些选项（用打勾表示）或者单独关闭。</w:t>
      </w:r>
    </w:p>
    <w:p w:rsidR="00DB2253" w:rsidRDefault="00D96BA0">
      <w:pPr>
        <w:ind w:firstLine="420"/>
      </w:pPr>
      <w:r>
        <w:t>Noting (</w:t>
      </w:r>
      <w:r>
        <w:t>自动不选中所有的选项，意思是关掉它们</w:t>
      </w:r>
      <w:r>
        <w:t>)</w:t>
      </w:r>
    </w:p>
    <w:p w:rsidR="00DB2253" w:rsidRDefault="00D96BA0">
      <w:pPr>
        <w:ind w:firstLine="420"/>
      </w:pPr>
      <w:r>
        <w:t>Everything(</w:t>
      </w:r>
      <w:r>
        <w:t>自动选中所有的选项，意思是打开它们</w:t>
      </w:r>
      <w:r>
        <w:t>)</w:t>
      </w:r>
    </w:p>
    <w:p w:rsidR="00DB2253" w:rsidRDefault="00D96BA0">
      <w:pPr>
        <w:ind w:firstLine="420"/>
      </w:pPr>
      <w:r>
        <w:t xml:space="preserve">Default </w:t>
      </w:r>
      <w:r>
        <w:t>默认层</w:t>
      </w:r>
    </w:p>
    <w:p w:rsidR="00DB2253" w:rsidRDefault="00D96BA0">
      <w:pPr>
        <w:ind w:firstLine="420"/>
      </w:pPr>
      <w:proofErr w:type="spellStart"/>
      <w:r>
        <w:t>TransparentFX</w:t>
      </w:r>
      <w:proofErr w:type="spellEnd"/>
      <w:r>
        <w:t xml:space="preserve"> </w:t>
      </w:r>
      <w:r>
        <w:t>层</w:t>
      </w:r>
    </w:p>
    <w:p w:rsidR="00DB2253" w:rsidRDefault="00D96BA0">
      <w:pPr>
        <w:ind w:firstLine="420"/>
      </w:pPr>
      <w:r>
        <w:t xml:space="preserve">Ignore </w:t>
      </w:r>
      <w:proofErr w:type="spellStart"/>
      <w:r>
        <w:t>Raycast</w:t>
      </w:r>
      <w:proofErr w:type="spellEnd"/>
      <w:r>
        <w:t xml:space="preserve"> </w:t>
      </w:r>
      <w:r>
        <w:t>层</w:t>
      </w:r>
    </w:p>
    <w:p w:rsidR="00DB2253" w:rsidRDefault="00D96BA0">
      <w:pPr>
        <w:ind w:firstLine="420"/>
      </w:pPr>
      <w:r>
        <w:t>Water</w:t>
      </w:r>
      <w:r>
        <w:t>层</w:t>
      </w:r>
    </w:p>
    <w:p w:rsidR="00DB2253" w:rsidRDefault="00D96BA0">
      <w:pPr>
        <w:ind w:firstLine="420"/>
      </w:pPr>
      <w:r>
        <w:t>UI</w:t>
      </w:r>
      <w:r>
        <w:t>层</w:t>
      </w:r>
    </w:p>
    <w:p w:rsidR="00DB2253" w:rsidRDefault="00D96BA0">
      <w:r>
        <w:rPr>
          <w:b/>
          <w:bCs/>
        </w:rPr>
        <w:t>Use geometry</w:t>
      </w:r>
      <w:r>
        <w:t>:</w:t>
      </w:r>
      <w:r>
        <w:t>选择用于烘焙的几何体。</w:t>
      </w:r>
    </w:p>
    <w:p w:rsidR="00DB2253" w:rsidRDefault="00D96BA0">
      <w:r>
        <w:rPr>
          <w:b/>
          <w:bCs/>
        </w:rPr>
        <w:t>Render Meshes</w:t>
      </w:r>
      <w:r>
        <w:t xml:space="preserve"> - </w:t>
      </w:r>
      <w:r>
        <w:t>选择</w:t>
      </w:r>
      <w:r>
        <w:t xml:space="preserve">Render Mesh </w:t>
      </w:r>
      <w:r>
        <w:t>组件和</w:t>
      </w:r>
      <w:r>
        <w:t xml:space="preserve">Terrain </w:t>
      </w:r>
      <w:r>
        <w:t>组件几何体。</w:t>
      </w:r>
    </w:p>
    <w:p w:rsidR="00DB2253" w:rsidRDefault="00D96BA0">
      <w:r>
        <w:rPr>
          <w:b/>
          <w:bCs/>
        </w:rPr>
        <w:lastRenderedPageBreak/>
        <w:t>Physics Colliders</w:t>
      </w:r>
      <w:r>
        <w:t xml:space="preserve"> - </w:t>
      </w:r>
      <w:r>
        <w:t>选择挂载着碰撞器和</w:t>
      </w:r>
      <w:r>
        <w:t>Terrains</w:t>
      </w:r>
      <w:r>
        <w:t>（地形）组件的几何体。代理在当前环境中使用这个选项比使用</w:t>
      </w:r>
      <w:r>
        <w:t xml:space="preserve">Render Meshes </w:t>
      </w:r>
      <w:r>
        <w:t>选项在移动时能够更加接近物理边界。</w:t>
      </w:r>
    </w:p>
    <w:p w:rsidR="00DB2253" w:rsidRDefault="00D96BA0">
      <w:r>
        <w:t>使用</w:t>
      </w:r>
      <w:proofErr w:type="spellStart"/>
      <w:r>
        <w:t>NavMesh</w:t>
      </w:r>
      <w:proofErr w:type="spellEnd"/>
      <w:r>
        <w:t xml:space="preserve"> Surface </w:t>
      </w:r>
      <w:r>
        <w:t>组件主要设置可以大范围的过滤掉输入的结合体。</w:t>
      </w:r>
      <w:r>
        <w:t>Unity</w:t>
      </w:r>
      <w:r>
        <w:t>是如何精细处理每个对象上的几何体输入的呢，它是使用的</w:t>
      </w:r>
      <w:proofErr w:type="spellStart"/>
      <w:r>
        <w:t>NavMesh</w:t>
      </w:r>
      <w:proofErr w:type="spellEnd"/>
      <w:r>
        <w:t xml:space="preserve"> Modifier</w:t>
      </w:r>
      <w:r>
        <w:rPr>
          <w:rFonts w:hint="eastAsia"/>
        </w:rPr>
        <w:t>（</w:t>
      </w:r>
      <w:r>
        <w:rPr>
          <w:rFonts w:hint="eastAsia"/>
        </w:rPr>
        <w:t>导航网格修正</w:t>
      </w:r>
      <w:r>
        <w:rPr>
          <w:rFonts w:hint="eastAsia"/>
        </w:rPr>
        <w:t>）</w:t>
      </w:r>
      <w:r>
        <w:t xml:space="preserve"> </w:t>
      </w:r>
      <w:r>
        <w:t>组件实现的。</w:t>
      </w:r>
    </w:p>
    <w:p w:rsidR="00DB2253" w:rsidRDefault="00D96BA0">
      <w:r>
        <w:t>烘培处理会自动的排除挂有</w:t>
      </w:r>
      <w:proofErr w:type="spellStart"/>
      <w:r>
        <w:t>NavMesh</w:t>
      </w:r>
      <w:proofErr w:type="spellEnd"/>
      <w:r>
        <w:t xml:space="preserve"> A</w:t>
      </w:r>
      <w:r>
        <w:t xml:space="preserve">gent </w:t>
      </w:r>
      <w:r>
        <w:t>组件和</w:t>
      </w:r>
      <w:proofErr w:type="spellStart"/>
      <w:r>
        <w:t>NavMesh</w:t>
      </w:r>
      <w:proofErr w:type="spellEnd"/>
      <w:r>
        <w:t xml:space="preserve"> Obstacle</w:t>
      </w:r>
      <w:r>
        <w:t>组件的对象。它们是是动态的</w:t>
      </w:r>
      <w:proofErr w:type="spellStart"/>
      <w:r>
        <w:t>NavMesh</w:t>
      </w:r>
      <w:proofErr w:type="spellEnd"/>
      <w:r>
        <w:t xml:space="preserve"> </w:t>
      </w:r>
      <w:r>
        <w:t>用户，所有不会与导航网格绑定在一起。</w:t>
      </w:r>
    </w:p>
    <w:p w:rsidR="00DB2253" w:rsidRDefault="00D96BA0">
      <w:pPr>
        <w:pStyle w:val="4"/>
      </w:pPr>
      <w:r>
        <w:rPr>
          <w:rFonts w:hint="eastAsia"/>
        </w:rPr>
        <w:t xml:space="preserve"> </w:t>
      </w:r>
      <w:r>
        <w:t>高级设置</w:t>
      </w:r>
    </w:p>
    <w:p w:rsidR="00DB2253" w:rsidRDefault="00DB2253"/>
    <w:p w:rsidR="00DB2253" w:rsidRDefault="00DB2253">
      <w:r>
        <w:fldChar w:fldCharType="begin"/>
      </w:r>
      <w:r w:rsidR="00D96BA0">
        <w:instrText xml:space="preserve">INCLUDEPICTURE \d "https://img.mubu.com/document_image/79142160-825b-476a-a5d5-425ed8e4352a-536534.jpg" \* MERGEFORMATINET </w:instrText>
      </w:r>
      <w:r>
        <w:fldChar w:fldCharType="separate"/>
      </w:r>
      <w:r w:rsidR="00D96BA0">
        <w:rPr>
          <w:noProof/>
        </w:rPr>
        <w:drawing>
          <wp:inline distT="0" distB="0" distL="114300" distR="114300">
            <wp:extent cx="3952875" cy="4333875"/>
            <wp:effectExtent l="0" t="0" r="9525" b="9525"/>
            <wp:docPr id="4"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0"/>
                    <pic:cNvPicPr>
                      <a:picLocks noChangeAspect="1"/>
                    </pic:cNvPicPr>
                  </pic:nvPicPr>
                  <pic:blipFill>
                    <a:blip r:embed="rId20" cstate="print"/>
                    <a:stretch>
                      <a:fillRect/>
                    </a:stretch>
                  </pic:blipFill>
                  <pic:spPr>
                    <a:xfrm>
                      <a:off x="0" y="0"/>
                      <a:ext cx="3952875" cy="4333875"/>
                    </a:xfrm>
                    <a:prstGeom prst="rect">
                      <a:avLst/>
                    </a:prstGeom>
                    <a:noFill/>
                    <a:ln w="9525">
                      <a:noFill/>
                    </a:ln>
                  </pic:spPr>
                </pic:pic>
              </a:graphicData>
            </a:graphic>
          </wp:inline>
        </w:drawing>
      </w:r>
      <w:r>
        <w:fldChar w:fldCharType="end"/>
      </w:r>
    </w:p>
    <w:p w:rsidR="00DB2253" w:rsidRDefault="00D96BA0">
      <w:r>
        <w:br/>
      </w:r>
      <w:r>
        <w:t>高级设置部分允许您自定义以下附加参数</w:t>
      </w:r>
      <w:r>
        <w:t>:</w:t>
      </w:r>
    </w:p>
    <w:p w:rsidR="00DB2253" w:rsidRDefault="00D96BA0">
      <w:pPr>
        <w:ind w:firstLine="420"/>
      </w:pPr>
      <w:bookmarkStart w:id="0" w:name="OLE_LINK1"/>
      <w:r>
        <w:rPr>
          <w:b/>
          <w:bCs/>
        </w:rPr>
        <w:t>Property Function</w:t>
      </w:r>
      <w:bookmarkEnd w:id="0"/>
      <w:r>
        <w:t>(</w:t>
      </w:r>
      <w:r>
        <w:t>属性函数</w:t>
      </w:r>
      <w:r>
        <w:t>)</w:t>
      </w:r>
    </w:p>
    <w:p w:rsidR="00DB2253" w:rsidRDefault="00D96BA0">
      <w:pPr>
        <w:ind w:left="420" w:firstLine="420"/>
      </w:pPr>
      <w:r>
        <w:t>Default Area</w:t>
      </w:r>
      <w:r>
        <w:rPr>
          <w:rFonts w:hint="eastAsia"/>
        </w:rPr>
        <w:t xml:space="preserve"> </w:t>
      </w:r>
      <w:r>
        <w:t>定义构建</w:t>
      </w:r>
      <w:proofErr w:type="spellStart"/>
      <w:r>
        <w:t>NavMesh</w:t>
      </w:r>
      <w:proofErr w:type="spellEnd"/>
      <w:r>
        <w:t>时生成的区域类型。</w:t>
      </w:r>
    </w:p>
    <w:p w:rsidR="00DB2253" w:rsidRDefault="00D96BA0">
      <w:pPr>
        <w:ind w:left="420" w:firstLine="420"/>
      </w:pPr>
      <w:proofErr w:type="spellStart"/>
      <w:r>
        <w:t>Walkable</w:t>
      </w:r>
      <w:proofErr w:type="spellEnd"/>
      <w:r>
        <w:t xml:space="preserve"> </w:t>
      </w:r>
      <w:r>
        <w:t>可行走的区域</w:t>
      </w:r>
      <w:r>
        <w:rPr>
          <w:rFonts w:hint="eastAsia"/>
        </w:rPr>
        <w:t>（</w:t>
      </w:r>
      <w:r>
        <w:t>默认选中</w:t>
      </w:r>
      <w:r>
        <w:rPr>
          <w:rFonts w:hint="eastAsia"/>
        </w:rPr>
        <w:t>）</w:t>
      </w:r>
    </w:p>
    <w:p w:rsidR="00DB2253" w:rsidRDefault="00D96BA0">
      <w:pPr>
        <w:ind w:left="420" w:firstLine="420"/>
      </w:pPr>
      <w:r>
        <w:t xml:space="preserve">Not </w:t>
      </w:r>
      <w:proofErr w:type="spellStart"/>
      <w:r>
        <w:t>Walkable</w:t>
      </w:r>
      <w:proofErr w:type="spellEnd"/>
      <w:r>
        <w:t xml:space="preserve"> s</w:t>
      </w:r>
      <w:r>
        <w:t>不可行走的区域</w:t>
      </w:r>
    </w:p>
    <w:p w:rsidR="00DB2253" w:rsidRDefault="00D96BA0">
      <w:pPr>
        <w:ind w:left="420" w:firstLine="420"/>
      </w:pPr>
      <w:r>
        <w:t xml:space="preserve">Jump </w:t>
      </w:r>
      <w:r>
        <w:t>可跳跃的区域</w:t>
      </w:r>
    </w:p>
    <w:p w:rsidR="00DB2253" w:rsidRDefault="00D96BA0">
      <w:r>
        <w:t>可以使用</w:t>
      </w:r>
      <w:proofErr w:type="spellStart"/>
      <w:r>
        <w:t>NavMesh</w:t>
      </w:r>
      <w:proofErr w:type="spellEnd"/>
      <w:r>
        <w:t xml:space="preserve"> Modifier </w:t>
      </w:r>
      <w:r>
        <w:t>组件去修改区域类型的更多信息。</w:t>
      </w:r>
    </w:p>
    <w:p w:rsidR="00DB2253" w:rsidRDefault="00D96BA0">
      <w:proofErr w:type="spellStart"/>
      <w:r>
        <w:rPr>
          <w:b/>
          <w:bCs/>
        </w:rPr>
        <w:t>Overried</w:t>
      </w:r>
      <w:proofErr w:type="spellEnd"/>
      <w:r>
        <w:rPr>
          <w:b/>
          <w:bCs/>
        </w:rPr>
        <w:t xml:space="preserve"> </w:t>
      </w:r>
      <w:proofErr w:type="spellStart"/>
      <w:r>
        <w:rPr>
          <w:b/>
          <w:bCs/>
        </w:rPr>
        <w:t>Voxel</w:t>
      </w:r>
      <w:proofErr w:type="spellEnd"/>
      <w:r>
        <w:rPr>
          <w:b/>
          <w:bCs/>
        </w:rPr>
        <w:t xml:space="preserve"> Size</w:t>
      </w:r>
      <w:r>
        <w:rPr>
          <w:rFonts w:hint="eastAsia"/>
          <w:b/>
          <w:bCs/>
        </w:rPr>
        <w:t>（</w:t>
      </w:r>
      <w:r>
        <w:rPr>
          <w:b/>
          <w:bCs/>
        </w:rPr>
        <w:t>覆盖体素大小</w:t>
      </w:r>
      <w:r>
        <w:rPr>
          <w:rFonts w:hint="eastAsia"/>
          <w:b/>
          <w:bCs/>
        </w:rPr>
        <w:t>）</w:t>
      </w:r>
      <w:r>
        <w:t>：控制着</w:t>
      </w:r>
      <w:r>
        <w:t>Unity</w:t>
      </w:r>
      <w:r>
        <w:t>在烘焙导航网格时如何处理输入的几何信息（这是在速度和准确度之间折衷处理）</w:t>
      </w:r>
      <w:r>
        <w:t>.</w:t>
      </w:r>
      <w:r>
        <w:t>勾中复选框使其生效。默认是没有勾中的。每个代理半径</w:t>
      </w:r>
      <w:r>
        <w:t>3</w:t>
      </w:r>
      <w:r>
        <w:t>个体素（直径</w:t>
      </w:r>
      <w:r>
        <w:t>6</w:t>
      </w:r>
      <w:r>
        <w:t>个体素）允许捕获狭窄的通道，列如</w:t>
      </w:r>
      <w:r>
        <w:t>门，同时能够保持较快的烘焙时间。【对于较大的区域，半径使用</w:t>
      </w:r>
      <w:r>
        <w:t>1</w:t>
      </w:r>
      <w:r>
        <w:t>到</w:t>
      </w:r>
      <w:r>
        <w:t>2</w:t>
      </w:r>
      <w:r>
        <w:t>个体素能加速烘焙。室内紧密的斑点更适合</w:t>
      </w:r>
      <w:r>
        <w:lastRenderedPageBreak/>
        <w:t>较小的体素，如每半径</w:t>
      </w:r>
      <w:r>
        <w:t>4</w:t>
      </w:r>
      <w:r>
        <w:t>到</w:t>
      </w:r>
      <w:r>
        <w:t>6</w:t>
      </w:r>
      <w:r>
        <w:t>个体素。超过每半径</w:t>
      </w:r>
      <w:r>
        <w:t>8</w:t>
      </w:r>
      <w:r>
        <w:t>个体素并不会提供额外的附加效果。</w:t>
      </w:r>
    </w:p>
    <w:p w:rsidR="00DB2253" w:rsidRDefault="00D96BA0">
      <w:r>
        <w:rPr>
          <w:b/>
          <w:bCs/>
        </w:rPr>
        <w:t xml:space="preserve">Override Tile </w:t>
      </w:r>
      <w:proofErr w:type="spellStart"/>
      <w:r>
        <w:rPr>
          <w:b/>
          <w:bCs/>
        </w:rPr>
        <w:t>Siz</w:t>
      </w:r>
      <w:proofErr w:type="spellEnd"/>
      <w:r>
        <w:rPr>
          <w:rFonts w:hint="eastAsia"/>
          <w:b/>
          <w:bCs/>
        </w:rPr>
        <w:t>（</w:t>
      </w:r>
      <w:r>
        <w:rPr>
          <w:b/>
          <w:bCs/>
        </w:rPr>
        <w:t>覆盖切片大小</w:t>
      </w:r>
      <w:r>
        <w:rPr>
          <w:rFonts w:hint="eastAsia"/>
          <w:b/>
          <w:bCs/>
        </w:rPr>
        <w:t>）</w:t>
      </w:r>
      <w:r>
        <w:t>：为了使烘焙过程并行处理以及有效利用内存，被烘焙的场景会被分割成不同的小块去烘焙。在导航网格中那些可见的白色线条就是边界。默认的切片大小是</w:t>
      </w:r>
      <w:r>
        <w:t>256</w:t>
      </w:r>
      <w:r>
        <w:t>个体素，能够在内存利用和导航网个片段做很好的折衷。想要改变这个大小，需要狗钻中这个复选框，并且在</w:t>
      </w:r>
      <w:r>
        <w:t xml:space="preserve">Tile Size </w:t>
      </w:r>
      <w:r>
        <w:t>字段里输入你想要体素</w:t>
      </w:r>
      <w:r>
        <w:t>值。切片越小，导航网格碎片越多，这可能导致一些非最佳的路径产生。导航网格雕刻</w:t>
      </w:r>
      <w:r>
        <w:t>(</w:t>
      </w:r>
      <w:r>
        <w:t>挖洞模式</w:t>
      </w:r>
      <w:r>
        <w:t>)</w:t>
      </w:r>
      <w:r>
        <w:t>也是使用的这些切片。如果你有多个障碍物，你可以用一个较小的值（如</w:t>
      </w:r>
      <w:r>
        <w:t xml:space="preserve">64 </w:t>
      </w:r>
      <w:r>
        <w:t>到</w:t>
      </w:r>
      <w:r>
        <w:t xml:space="preserve">128 </w:t>
      </w:r>
      <w:r>
        <w:t>之间）来加速雕刻，如果你想在运行时烘焙导航网格，使用一个较小的切片值来保持最大内存使用率最低。</w:t>
      </w:r>
    </w:p>
    <w:p w:rsidR="00DB2253" w:rsidRDefault="00D96BA0">
      <w:bookmarkStart w:id="1" w:name="OLE_LINK2"/>
      <w:r>
        <w:rPr>
          <w:b/>
          <w:bCs/>
        </w:rPr>
        <w:t>Build Height Mesh</w:t>
      </w:r>
      <w:bookmarkEnd w:id="1"/>
      <w:r>
        <w:rPr>
          <w:rFonts w:hint="eastAsia"/>
          <w:b/>
          <w:bCs/>
        </w:rPr>
        <w:t>（</w:t>
      </w:r>
      <w:r>
        <w:rPr>
          <w:rFonts w:hint="eastAsia"/>
          <w:b/>
          <w:bCs/>
        </w:rPr>
        <w:t>构建高度网格</w:t>
      </w:r>
      <w:r>
        <w:rPr>
          <w:rFonts w:hint="eastAsia"/>
          <w:b/>
          <w:bCs/>
        </w:rPr>
        <w:t>）</w:t>
      </w:r>
      <w:r>
        <w:t xml:space="preserve">: </w:t>
      </w:r>
      <w:r>
        <w:rPr>
          <w:rFonts w:hint="eastAsia"/>
        </w:rPr>
        <w:t>不支持</w:t>
      </w:r>
      <w:r>
        <w:t>.</w:t>
      </w:r>
    </w:p>
    <w:p w:rsidR="00DB2253" w:rsidRDefault="00DB2253"/>
    <w:p w:rsidR="00DB2253" w:rsidRDefault="00D96BA0">
      <w:pPr>
        <w:pStyle w:val="4"/>
      </w:pPr>
      <w:r>
        <w:rPr>
          <w:rFonts w:hint="eastAsia"/>
        </w:rPr>
        <w:t>可视化高级调试</w:t>
      </w:r>
      <w:r>
        <w:rPr>
          <w:rFonts w:hint="eastAsia"/>
        </w:rPr>
        <w:t>（</w:t>
      </w:r>
      <w:r>
        <w:t>Advanced Debug Visualization</w:t>
      </w:r>
      <w:r>
        <w:rPr>
          <w:rFonts w:hint="eastAsia"/>
        </w:rPr>
        <w:t>）</w:t>
      </w:r>
    </w:p>
    <w:p w:rsidR="00DB2253" w:rsidRDefault="00DB2253">
      <w:r>
        <w:fldChar w:fldCharType="begin"/>
      </w:r>
      <w:r w:rsidR="00D96BA0">
        <w:instrText>INCLUDEPICTURE \d "https://img.mubu.com/document_imag</w:instrText>
      </w:r>
      <w:r w:rsidR="00D96BA0">
        <w:instrText xml:space="preserve">e/4878be4b-9133-40ef-bf7e-692e5ba15419-536534.jpg" \* MERGEFORMATINET </w:instrText>
      </w:r>
      <w:r>
        <w:fldChar w:fldCharType="separate"/>
      </w:r>
      <w:r w:rsidR="00D96BA0">
        <w:rPr>
          <w:noProof/>
        </w:rPr>
        <w:drawing>
          <wp:inline distT="0" distB="0" distL="114300" distR="114300">
            <wp:extent cx="5133975" cy="4838700"/>
            <wp:effectExtent l="0" t="0" r="9525" b="0"/>
            <wp:docPr id="6"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IMG_271"/>
                    <pic:cNvPicPr>
                      <a:picLocks noChangeAspect="1"/>
                    </pic:cNvPicPr>
                  </pic:nvPicPr>
                  <pic:blipFill>
                    <a:blip r:embed="rId21" cstate="print"/>
                    <a:stretch>
                      <a:fillRect/>
                    </a:stretch>
                  </pic:blipFill>
                  <pic:spPr>
                    <a:xfrm>
                      <a:off x="0" y="0"/>
                      <a:ext cx="5133975" cy="4838700"/>
                    </a:xfrm>
                    <a:prstGeom prst="rect">
                      <a:avLst/>
                    </a:prstGeom>
                    <a:noFill/>
                    <a:ln w="9525">
                      <a:noFill/>
                    </a:ln>
                  </pic:spPr>
                </pic:pic>
              </a:graphicData>
            </a:graphic>
          </wp:inline>
        </w:drawing>
      </w:r>
      <w:r>
        <w:fldChar w:fldCharType="end"/>
      </w:r>
    </w:p>
    <w:p w:rsidR="00DB2253" w:rsidRDefault="00D96BA0">
      <w:r>
        <w:br/>
        <w:t>(</w:t>
      </w:r>
      <w:r>
        <w:t>输入的几何，区域，多边形网格细节，原始的轮廓显示在用调试选项构建</w:t>
      </w:r>
      <w:proofErr w:type="spellStart"/>
      <w:r>
        <w:t>NavMesh</w:t>
      </w:r>
      <w:proofErr w:type="spellEnd"/>
      <w:r>
        <w:t>之后</w:t>
      </w:r>
      <w:r>
        <w:t>)</w:t>
      </w:r>
    </w:p>
    <w:p w:rsidR="00DB2253" w:rsidRDefault="00DB2253"/>
    <w:p w:rsidR="00DB2253" w:rsidRDefault="00DB2253">
      <w:r>
        <w:lastRenderedPageBreak/>
        <w:fldChar w:fldCharType="begin"/>
      </w:r>
      <w:r w:rsidR="00D96BA0">
        <w:instrText xml:space="preserve">INCLUDEPICTURE \d "https://img.mubu.com/document_image/3e352e92-ece3-4e5e-9e71-9ffaa130a4d5-536534.jpg" \* MERGEFORMATINET </w:instrText>
      </w:r>
      <w:r>
        <w:fldChar w:fldCharType="separate"/>
      </w:r>
      <w:r w:rsidR="00D96BA0">
        <w:rPr>
          <w:noProof/>
        </w:rPr>
        <w:drawing>
          <wp:inline distT="0" distB="0" distL="114300" distR="114300">
            <wp:extent cx="5057775" cy="6362700"/>
            <wp:effectExtent l="0" t="0" r="9525" b="0"/>
            <wp:docPr id="23"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72"/>
                    <pic:cNvPicPr>
                      <a:picLocks noChangeAspect="1"/>
                    </pic:cNvPicPr>
                  </pic:nvPicPr>
                  <pic:blipFill>
                    <a:blip r:embed="rId22" cstate="print"/>
                    <a:stretch>
                      <a:fillRect/>
                    </a:stretch>
                  </pic:blipFill>
                  <pic:spPr>
                    <a:xfrm>
                      <a:off x="0" y="0"/>
                      <a:ext cx="5057775" cy="6362700"/>
                    </a:xfrm>
                    <a:prstGeom prst="rect">
                      <a:avLst/>
                    </a:prstGeom>
                    <a:noFill/>
                    <a:ln w="9525">
                      <a:noFill/>
                    </a:ln>
                  </pic:spPr>
                </pic:pic>
              </a:graphicData>
            </a:graphic>
          </wp:inline>
        </w:drawing>
      </w:r>
      <w:r>
        <w:fldChar w:fldCharType="end"/>
      </w:r>
    </w:p>
    <w:p w:rsidR="00DB2253" w:rsidRDefault="00D96BA0">
      <w:r>
        <w:br/>
        <w:t>(</w:t>
      </w:r>
      <w:proofErr w:type="spellStart"/>
      <w:r>
        <w:t>NavMe</w:t>
      </w:r>
      <w:r>
        <w:t>sh</w:t>
      </w:r>
      <w:proofErr w:type="spellEnd"/>
      <w:r>
        <w:t xml:space="preserve"> Surface</w:t>
      </w:r>
      <w:r>
        <w:t>组件在</w:t>
      </w:r>
      <w:r>
        <w:t>Inspector</w:t>
      </w:r>
      <w:r>
        <w:t>上的调试选项</w:t>
      </w:r>
      <w:r>
        <w:t>)</w:t>
      </w:r>
    </w:p>
    <w:p w:rsidR="00DB2253" w:rsidRDefault="00D96BA0">
      <w:r>
        <w:t>使用调试可视化部分中的设置来诊断在烘焙过程中遇到的任何问题。不同的复选框显示</w:t>
      </w:r>
      <w:proofErr w:type="spellStart"/>
      <w:r>
        <w:t>NvaMesh</w:t>
      </w:r>
      <w:proofErr w:type="spellEnd"/>
      <w:r>
        <w:t>的构建过程，包括输入的场景体素化（输入几何），区域分割（区域），轮廓显示（轮廓），以及导航网格多边形（多边形网格）。</w:t>
      </w:r>
    </w:p>
    <w:p w:rsidR="00DB2253" w:rsidRDefault="00D96BA0">
      <w:pPr>
        <w:pStyle w:val="3"/>
      </w:pPr>
      <w:r>
        <w:rPr>
          <w:rFonts w:hint="eastAsia"/>
        </w:rPr>
        <w:t>导航修正</w:t>
      </w:r>
      <w:r>
        <w:rPr>
          <w:rFonts w:hint="eastAsia"/>
        </w:rPr>
        <w:t>（</w:t>
      </w:r>
      <w:proofErr w:type="spellStart"/>
      <w:r>
        <w:t>NavMesh</w:t>
      </w:r>
      <w:proofErr w:type="spellEnd"/>
      <w:r>
        <w:t xml:space="preserve"> Modifier</w:t>
      </w:r>
      <w:r>
        <w:rPr>
          <w:rFonts w:hint="eastAsia"/>
        </w:rPr>
        <w:t>）</w:t>
      </w:r>
    </w:p>
    <w:p w:rsidR="00DB2253" w:rsidRDefault="00D96BA0">
      <w:r>
        <w:t>导航网格修正组件在运行状态烘焙导航网格中调整特定的对象行为。</w:t>
      </w:r>
      <w:proofErr w:type="spellStart"/>
      <w:r>
        <w:t>NavMesh</w:t>
      </w:r>
      <w:proofErr w:type="spellEnd"/>
      <w:r>
        <w:t xml:space="preserve"> </w:t>
      </w:r>
      <w:proofErr w:type="spellStart"/>
      <w:r>
        <w:t>Modifer</w:t>
      </w:r>
      <w:proofErr w:type="spellEnd"/>
      <w:r>
        <w:t xml:space="preserve"> </w:t>
      </w:r>
      <w:r>
        <w:t>组件不在</w:t>
      </w:r>
      <w:r>
        <w:t>Unity</w:t>
      </w:r>
      <w:r>
        <w:t>的标准安装包中；可以查看文档中的高级</w:t>
      </w:r>
      <w:proofErr w:type="spellStart"/>
      <w:r>
        <w:t>NavMesh</w:t>
      </w:r>
      <w:proofErr w:type="spellEnd"/>
      <w:r>
        <w:t>构建组件获取它的访问信息。</w:t>
      </w:r>
    </w:p>
    <w:p w:rsidR="00DB2253" w:rsidRDefault="00D96BA0">
      <w:r>
        <w:t>在菜单</w:t>
      </w:r>
      <w:r>
        <w:t xml:space="preserve"> </w:t>
      </w:r>
      <w:proofErr w:type="spellStart"/>
      <w:r>
        <w:t>GameObject</w:t>
      </w:r>
      <w:proofErr w:type="spellEnd"/>
      <w:r>
        <w:t>&gt;AI&gt;</w:t>
      </w:r>
      <w:proofErr w:type="spellStart"/>
      <w:r>
        <w:t>NavMesh</w:t>
      </w:r>
      <w:proofErr w:type="spellEnd"/>
      <w:r>
        <w:t xml:space="preserve"> Modifier </w:t>
      </w:r>
      <w:r>
        <w:t>中可以找到使用它。</w:t>
      </w:r>
    </w:p>
    <w:p w:rsidR="00DB2253" w:rsidRDefault="00D96BA0">
      <w:r>
        <w:t>下面的这张图片中，平台的右下角挂在了一个</w:t>
      </w:r>
      <w:r>
        <w:t xml:space="preserve">Modifier </w:t>
      </w:r>
      <w:r>
        <w:t>组件并且把他的</w:t>
      </w:r>
      <w:proofErr w:type="spellStart"/>
      <w:r>
        <w:t>AreaType</w:t>
      </w:r>
      <w:proofErr w:type="spellEnd"/>
      <w:r>
        <w:t xml:space="preserve"> </w:t>
      </w:r>
      <w:r>
        <w:t>设置成</w:t>
      </w:r>
      <w:r>
        <w:lastRenderedPageBreak/>
        <w:t>Lava.</w:t>
      </w:r>
    </w:p>
    <w:p w:rsidR="00DB2253" w:rsidRDefault="00DB2253">
      <w:r>
        <w:fldChar w:fldCharType="begin"/>
      </w:r>
      <w:r w:rsidR="00D96BA0">
        <w:instrText xml:space="preserve">INCLUDEPICTURE \d "https://img.mubu.com/document_image/de9f59a7-54b6-47bb-af47-0530d1adadd8-536534.jpg" \* MERGEFORMATINET </w:instrText>
      </w:r>
      <w:r>
        <w:fldChar w:fldCharType="separate"/>
      </w:r>
      <w:r w:rsidR="00D96BA0">
        <w:rPr>
          <w:noProof/>
        </w:rPr>
        <w:drawing>
          <wp:inline distT="0" distB="0" distL="114300" distR="114300">
            <wp:extent cx="5648325" cy="2981325"/>
            <wp:effectExtent l="0" t="0" r="9525" b="9525"/>
            <wp:docPr id="24"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73"/>
                    <pic:cNvPicPr>
                      <a:picLocks noChangeAspect="1"/>
                    </pic:cNvPicPr>
                  </pic:nvPicPr>
                  <pic:blipFill>
                    <a:blip r:embed="rId23" cstate="print"/>
                    <a:stretch>
                      <a:fillRect/>
                    </a:stretch>
                  </pic:blipFill>
                  <pic:spPr>
                    <a:xfrm>
                      <a:off x="0" y="0"/>
                      <a:ext cx="5648325" cy="2981325"/>
                    </a:xfrm>
                    <a:prstGeom prst="rect">
                      <a:avLst/>
                    </a:prstGeom>
                    <a:noFill/>
                    <a:ln w="9525">
                      <a:noFill/>
                    </a:ln>
                  </pic:spPr>
                </pic:pic>
              </a:graphicData>
            </a:graphic>
          </wp:inline>
        </w:drawing>
      </w:r>
      <w:r>
        <w:fldChar w:fldCharType="end"/>
      </w:r>
    </w:p>
    <w:p w:rsidR="00DB2253" w:rsidRDefault="00D96BA0">
      <w:r>
        <w:br/>
      </w:r>
    </w:p>
    <w:p w:rsidR="00DB2253" w:rsidRDefault="00D96BA0">
      <w:proofErr w:type="spellStart"/>
      <w:r>
        <w:t>NavMesh</w:t>
      </w:r>
      <w:proofErr w:type="spellEnd"/>
      <w:r>
        <w:t xml:space="preserve"> Modifier </w:t>
      </w:r>
      <w:r>
        <w:t>组件分层影响游戏对象，也就是</w:t>
      </w:r>
      <w:r>
        <w:t>说如果它挂在到某个节点上那么所有的子节点也会受到影响。另外，如果有另一个</w:t>
      </w:r>
      <w:proofErr w:type="spellStart"/>
      <w:r>
        <w:t>NavMesh</w:t>
      </w:r>
      <w:proofErr w:type="spellEnd"/>
      <w:r>
        <w:t xml:space="preserve"> Modifier</w:t>
      </w:r>
      <w:r>
        <w:t>组件</w:t>
      </w:r>
      <w:r>
        <w:t xml:space="preserve"> </w:t>
      </w:r>
      <w:r>
        <w:t>挂在更下一层，那么下面这一层的</w:t>
      </w:r>
      <w:proofErr w:type="spellStart"/>
      <w:r>
        <w:t>NavMesh</w:t>
      </w:r>
      <w:proofErr w:type="spellEnd"/>
      <w:r>
        <w:t>会覆盖上一层</w:t>
      </w:r>
      <w:proofErr w:type="spellStart"/>
      <w:r>
        <w:t>NavMesh</w:t>
      </w:r>
      <w:proofErr w:type="spellEnd"/>
      <w:r>
        <w:t>组件的影响。</w:t>
      </w:r>
    </w:p>
    <w:p w:rsidR="00DB2253" w:rsidRDefault="00D96BA0">
      <w:proofErr w:type="spellStart"/>
      <w:r>
        <w:t>NacMesh</w:t>
      </w:r>
      <w:proofErr w:type="spellEnd"/>
      <w:r>
        <w:t xml:space="preserve"> Modifier </w:t>
      </w:r>
      <w:r>
        <w:t>组件也会影响</w:t>
      </w:r>
      <w:proofErr w:type="spellStart"/>
      <w:r>
        <w:t>NavMesh</w:t>
      </w:r>
      <w:proofErr w:type="spellEnd"/>
      <w:r>
        <w:t>的生成过程，意味着</w:t>
      </w:r>
      <w:proofErr w:type="spellStart"/>
      <w:r>
        <w:t>NavMesh</w:t>
      </w:r>
      <w:proofErr w:type="spellEnd"/>
      <w:r>
        <w:t>必须更新以反映出</w:t>
      </w:r>
      <w:proofErr w:type="spellStart"/>
      <w:r>
        <w:t>NavMesh</w:t>
      </w:r>
      <w:proofErr w:type="spellEnd"/>
      <w:r>
        <w:t xml:space="preserve"> Modifier</w:t>
      </w:r>
      <w:r>
        <w:t>带来的改变。</w:t>
      </w:r>
    </w:p>
    <w:p w:rsidR="00DB2253" w:rsidRDefault="00D96BA0">
      <w:r>
        <w:rPr>
          <w:b/>
          <w:bCs/>
        </w:rPr>
        <w:t>Property &amp; Function</w:t>
      </w:r>
      <w:r>
        <w:t>:</w:t>
      </w:r>
      <w:r>
        <w:rPr>
          <w:b/>
          <w:bCs/>
        </w:rPr>
        <w:t>（属性</w:t>
      </w:r>
      <w:r>
        <w:rPr>
          <w:b/>
          <w:bCs/>
        </w:rPr>
        <w:t>&amp;</w:t>
      </w:r>
      <w:r>
        <w:rPr>
          <w:rFonts w:hint="eastAsia"/>
          <w:b/>
          <w:bCs/>
        </w:rPr>
        <w:t>功能</w:t>
      </w:r>
      <w:r>
        <w:t>）</w:t>
      </w:r>
    </w:p>
    <w:p w:rsidR="00DB2253" w:rsidRDefault="00D96BA0">
      <w:pPr>
        <w:ind w:firstLine="420"/>
      </w:pPr>
      <w:r>
        <w:rPr>
          <w:rFonts w:hint="eastAsia"/>
          <w:b/>
          <w:bCs/>
        </w:rPr>
        <w:t>i</w:t>
      </w:r>
      <w:r>
        <w:rPr>
          <w:b/>
          <w:bCs/>
        </w:rPr>
        <w:t>gnore From Build</w:t>
      </w:r>
      <w:r>
        <w:rPr>
          <w:rFonts w:hint="eastAsia"/>
          <w:b/>
          <w:bCs/>
        </w:rPr>
        <w:t>（</w:t>
      </w:r>
      <w:r>
        <w:rPr>
          <w:b/>
          <w:bCs/>
        </w:rPr>
        <w:t>构建忽略</w:t>
      </w:r>
      <w:r>
        <w:rPr>
          <w:rFonts w:hint="eastAsia"/>
          <w:b/>
          <w:bCs/>
        </w:rPr>
        <w:t>）</w:t>
      </w:r>
      <w:r>
        <w:t>：勾中复选框在构建过程中将排除这个游戏对象及其全部内容。</w:t>
      </w:r>
    </w:p>
    <w:p w:rsidR="00DB2253" w:rsidRDefault="00D96BA0">
      <w:pPr>
        <w:ind w:firstLine="420"/>
      </w:pPr>
      <w:r>
        <w:rPr>
          <w:b/>
          <w:bCs/>
        </w:rPr>
        <w:t>override Area Type</w:t>
      </w:r>
      <w:r>
        <w:rPr>
          <w:rFonts w:hint="eastAsia"/>
          <w:b/>
          <w:bCs/>
        </w:rPr>
        <w:t>（</w:t>
      </w:r>
      <w:r>
        <w:rPr>
          <w:b/>
          <w:bCs/>
        </w:rPr>
        <w:t>覆盖区域类型</w:t>
      </w:r>
      <w:r>
        <w:rPr>
          <w:rFonts w:hint="eastAsia"/>
          <w:b/>
          <w:bCs/>
        </w:rPr>
        <w:t>）</w:t>
      </w:r>
      <w:r>
        <w:t>：选中复选框将改变对象的区域类型包含其所有子节点的区域类型。</w:t>
      </w:r>
    </w:p>
    <w:p w:rsidR="00DB2253" w:rsidRDefault="00D96BA0">
      <w:pPr>
        <w:ind w:firstLine="420"/>
      </w:pPr>
      <w:r>
        <w:rPr>
          <w:b/>
          <w:bCs/>
        </w:rPr>
        <w:t>Area Typ</w:t>
      </w:r>
      <w:r>
        <w:rPr>
          <w:rFonts w:hint="eastAsia"/>
          <w:b/>
          <w:bCs/>
        </w:rPr>
        <w:t>e(</w:t>
      </w:r>
      <w:r>
        <w:rPr>
          <w:b/>
          <w:bCs/>
        </w:rPr>
        <w:t>区域类型</w:t>
      </w:r>
      <w:r>
        <w:rPr>
          <w:rFonts w:hint="eastAsia"/>
          <w:b/>
          <w:bCs/>
        </w:rPr>
        <w:t>)</w:t>
      </w:r>
      <w:r>
        <w:t>：从下来菜单中选择一个新的区域类型。</w:t>
      </w:r>
    </w:p>
    <w:p w:rsidR="00DB2253" w:rsidRDefault="00D96BA0">
      <w:pPr>
        <w:ind w:firstLine="420"/>
      </w:pPr>
      <w:r>
        <w:rPr>
          <w:b/>
          <w:bCs/>
        </w:rPr>
        <w:t>Affected Agents</w:t>
      </w:r>
      <w:r>
        <w:rPr>
          <w:rFonts w:hint="eastAsia"/>
          <w:b/>
          <w:bCs/>
        </w:rPr>
        <w:t>(</w:t>
      </w:r>
      <w:r>
        <w:rPr>
          <w:b/>
          <w:bCs/>
        </w:rPr>
        <w:t>受影响的代理</w:t>
      </w:r>
      <w:r>
        <w:rPr>
          <w:rFonts w:hint="eastAsia"/>
          <w:b/>
          <w:bCs/>
        </w:rPr>
        <w:t>)</w:t>
      </w:r>
      <w:r>
        <w:t>：修改代理的选择。比如，特定的代理可以选择排除某些障碍。</w:t>
      </w:r>
    </w:p>
    <w:p w:rsidR="00DB2253" w:rsidRDefault="00D96BA0">
      <w:pPr>
        <w:pStyle w:val="3"/>
      </w:pPr>
      <w:r>
        <w:t>导航网格修改</w:t>
      </w:r>
      <w:r>
        <w:rPr>
          <w:rFonts w:hint="eastAsia"/>
        </w:rPr>
        <w:t>量</w:t>
      </w:r>
      <w:r>
        <w:rPr>
          <w:rFonts w:hint="eastAsia"/>
        </w:rPr>
        <w:t>（</w:t>
      </w:r>
      <w:bookmarkStart w:id="2" w:name="OLE_LINK3"/>
      <w:proofErr w:type="spellStart"/>
      <w:r>
        <w:t>NavMesh</w:t>
      </w:r>
      <w:proofErr w:type="spellEnd"/>
      <w:r>
        <w:t xml:space="preserve"> Modifier Volume</w:t>
      </w:r>
      <w:bookmarkEnd w:id="2"/>
      <w:r>
        <w:rPr>
          <w:rFonts w:hint="eastAsia"/>
        </w:rPr>
        <w:t>）</w:t>
      </w:r>
    </w:p>
    <w:p w:rsidR="00DB2253" w:rsidRDefault="00D96BA0">
      <w:proofErr w:type="spellStart"/>
      <w:r>
        <w:t>NavMesh</w:t>
      </w:r>
      <w:proofErr w:type="spellEnd"/>
      <w:r>
        <w:t xml:space="preserve"> Modifier Volume (</w:t>
      </w:r>
      <w:bookmarkStart w:id="3" w:name="OLE_LINK4"/>
      <w:r>
        <w:t>导航网格修改</w:t>
      </w:r>
      <w:r>
        <w:rPr>
          <w:rFonts w:hint="eastAsia"/>
        </w:rPr>
        <w:t>量</w:t>
      </w:r>
      <w:bookmarkEnd w:id="3"/>
      <w:r>
        <w:t>)</w:t>
      </w:r>
      <w:r>
        <w:t>组件不在</w:t>
      </w:r>
      <w:r>
        <w:t>Unity</w:t>
      </w:r>
      <w:r>
        <w:t>标准安装中</w:t>
      </w:r>
      <w:r>
        <w:t xml:space="preserve">; </w:t>
      </w:r>
      <w:r>
        <w:t>请参阅高级</w:t>
      </w:r>
      <w:proofErr w:type="spellStart"/>
      <w:r>
        <w:t>NavMesh</w:t>
      </w:r>
      <w:proofErr w:type="spellEnd"/>
      <w:r>
        <w:t>构建组件的文档以获取它的信息。</w:t>
      </w:r>
    </w:p>
    <w:p w:rsidR="00DB2253" w:rsidRDefault="00D96BA0">
      <w:proofErr w:type="spellStart"/>
      <w:r>
        <w:t>Nav</w:t>
      </w:r>
      <w:r>
        <w:t>Mesh</w:t>
      </w:r>
      <w:proofErr w:type="spellEnd"/>
      <w:r>
        <w:t xml:space="preserve"> Modifier Volume</w:t>
      </w:r>
      <w:r>
        <w:t>将定义区域标记为特定类型（例如</w:t>
      </w:r>
      <w:r>
        <w:t>Lava</w:t>
      </w:r>
      <w:r>
        <w:t>或</w:t>
      </w:r>
      <w:r>
        <w:t>Door</w:t>
      </w:r>
      <w:r>
        <w:t>）。</w:t>
      </w:r>
      <w:r>
        <w:t xml:space="preserve"> </w:t>
      </w:r>
      <w:r>
        <w:t>而</w:t>
      </w:r>
      <w:proofErr w:type="spellStart"/>
      <w:r>
        <w:t>NavMesh</w:t>
      </w:r>
      <w:proofErr w:type="spellEnd"/>
      <w:r>
        <w:t xml:space="preserve"> Modifier</w:t>
      </w:r>
      <w:r>
        <w:t>会将某些</w:t>
      </w:r>
      <w:proofErr w:type="spellStart"/>
      <w:r>
        <w:t>GameObjects</w:t>
      </w:r>
      <w:proofErr w:type="spellEnd"/>
      <w:r>
        <w:t>标记为区域类型。</w:t>
      </w:r>
      <w:r>
        <w:t xml:space="preserve"> </w:t>
      </w:r>
      <w:proofErr w:type="spellStart"/>
      <w:r>
        <w:t>NavMesh</w:t>
      </w:r>
      <w:proofErr w:type="spellEnd"/>
      <w:r>
        <w:t xml:space="preserve"> Modifier Volume</w:t>
      </w:r>
      <w:r>
        <w:t>允许您根据特定的</w:t>
      </w:r>
      <w:r>
        <w:rPr>
          <w:rFonts w:hint="eastAsia"/>
        </w:rPr>
        <w:t>需求制定区域类型</w:t>
      </w:r>
      <w:r>
        <w:t>。</w:t>
      </w:r>
    </w:p>
    <w:p w:rsidR="00DB2253" w:rsidRDefault="00D96BA0">
      <w:proofErr w:type="spellStart"/>
      <w:r>
        <w:t>NavMesh</w:t>
      </w:r>
      <w:proofErr w:type="spellEnd"/>
      <w:r>
        <w:t xml:space="preserve"> Modifier Volume </w:t>
      </w:r>
      <w:r>
        <w:t>标记不会被表示为单独几何体为可行走区域非常有用，如，危险区域。当然你也可以用它来标记一些不可行走的区域。</w:t>
      </w:r>
    </w:p>
    <w:p w:rsidR="00DB2253" w:rsidRDefault="00D96BA0">
      <w:proofErr w:type="spellStart"/>
      <w:r>
        <w:t>NavMesh</w:t>
      </w:r>
      <w:proofErr w:type="spellEnd"/>
      <w:r>
        <w:t xml:space="preserve"> Modifier Volume</w:t>
      </w:r>
      <w:r>
        <w:t>也会影响</w:t>
      </w:r>
      <w:proofErr w:type="spellStart"/>
      <w:r>
        <w:t>NavMesh</w:t>
      </w:r>
      <w:proofErr w:type="spellEnd"/>
      <w:r>
        <w:t>生成过程，这意味着必须更新</w:t>
      </w:r>
      <w:proofErr w:type="spellStart"/>
      <w:r>
        <w:t>Nav</w:t>
      </w:r>
      <w:r>
        <w:t>Mesh</w:t>
      </w:r>
      <w:proofErr w:type="spellEnd"/>
      <w:r>
        <w:t>以反映对</w:t>
      </w:r>
      <w:proofErr w:type="spellStart"/>
      <w:r>
        <w:t>NavMesh</w:t>
      </w:r>
      <w:proofErr w:type="spellEnd"/>
      <w:r>
        <w:t xml:space="preserve"> Modifier Volumes</w:t>
      </w:r>
      <w:r>
        <w:t>的任何更改。</w:t>
      </w:r>
    </w:p>
    <w:p w:rsidR="00DB2253" w:rsidRDefault="00DB2253">
      <w:r>
        <w:lastRenderedPageBreak/>
        <w:fldChar w:fldCharType="begin"/>
      </w:r>
      <w:r w:rsidR="00D96BA0">
        <w:instrText xml:space="preserve">INCLUDEPICTURE \d "https://img.mubu.com/document_image/926c380f-d2a6-4905-8ec3-76fdbc100af7-536534.jpg" \* MERGEFORMATINET </w:instrText>
      </w:r>
      <w:r>
        <w:fldChar w:fldCharType="separate"/>
      </w:r>
      <w:r w:rsidR="00D96BA0">
        <w:rPr>
          <w:noProof/>
        </w:rPr>
        <w:drawing>
          <wp:inline distT="0" distB="0" distL="114300" distR="114300">
            <wp:extent cx="5486400" cy="3143250"/>
            <wp:effectExtent l="0" t="0" r="0" b="0"/>
            <wp:docPr id="25"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74"/>
                    <pic:cNvPicPr>
                      <a:picLocks noChangeAspect="1"/>
                    </pic:cNvPicPr>
                  </pic:nvPicPr>
                  <pic:blipFill>
                    <a:blip r:embed="rId24" cstate="print"/>
                    <a:stretch>
                      <a:fillRect/>
                    </a:stretch>
                  </pic:blipFill>
                  <pic:spPr>
                    <a:xfrm>
                      <a:off x="0" y="0"/>
                      <a:ext cx="5486400" cy="3143250"/>
                    </a:xfrm>
                    <a:prstGeom prst="rect">
                      <a:avLst/>
                    </a:prstGeom>
                    <a:noFill/>
                    <a:ln w="9525">
                      <a:noFill/>
                    </a:ln>
                  </pic:spPr>
                </pic:pic>
              </a:graphicData>
            </a:graphic>
          </wp:inline>
        </w:drawing>
      </w:r>
      <w:r>
        <w:fldChar w:fldCharType="end"/>
      </w:r>
    </w:p>
    <w:p w:rsidR="00DB2253" w:rsidRDefault="00D96BA0">
      <w:r>
        <w:br/>
      </w:r>
      <w:r>
        <w:rPr>
          <w:rFonts w:hint="eastAsia"/>
        </w:rPr>
        <w:t>Inspector</w:t>
      </w:r>
      <w:r>
        <w:rPr>
          <w:rFonts w:hint="eastAsia"/>
        </w:rPr>
        <w:t>面板中显示的</w:t>
      </w:r>
      <w:proofErr w:type="spellStart"/>
      <w:r>
        <w:rPr>
          <w:rFonts w:hint="eastAsia"/>
        </w:rPr>
        <w:t>NavMesh</w:t>
      </w:r>
      <w:proofErr w:type="spellEnd"/>
      <w:r>
        <w:rPr>
          <w:rFonts w:hint="eastAsia"/>
        </w:rPr>
        <w:t xml:space="preserve"> Modifier </w:t>
      </w:r>
      <w:r>
        <w:rPr>
          <w:rFonts w:hint="eastAsia"/>
        </w:rPr>
        <w:t>组件</w:t>
      </w:r>
    </w:p>
    <w:p w:rsidR="00DB2253" w:rsidRDefault="00D96BA0">
      <w:pPr>
        <w:pStyle w:val="4"/>
      </w:pPr>
      <w:r>
        <w:rPr>
          <w:rFonts w:hint="eastAsia"/>
        </w:rPr>
        <w:t>属性和功能</w:t>
      </w:r>
    </w:p>
    <w:tbl>
      <w:tblPr>
        <w:tblStyle w:val="a3"/>
        <w:tblW w:w="8522" w:type="dxa"/>
        <w:tblLayout w:type="fixed"/>
        <w:tblLook w:val="04A0"/>
      </w:tblPr>
      <w:tblGrid>
        <w:gridCol w:w="2202"/>
        <w:gridCol w:w="6320"/>
      </w:tblGrid>
      <w:tr w:rsidR="00DB2253">
        <w:tc>
          <w:tcPr>
            <w:tcW w:w="2202" w:type="dxa"/>
          </w:tcPr>
          <w:p w:rsidR="00DB2253" w:rsidRDefault="00D96BA0">
            <w:r>
              <w:t>Size</w:t>
            </w:r>
            <w:r>
              <w:rPr>
                <w:rFonts w:hint="eastAsia"/>
              </w:rPr>
              <w:t>（</w:t>
            </w:r>
            <w:r>
              <w:t>尺寸</w:t>
            </w:r>
            <w:r>
              <w:rPr>
                <w:rFonts w:hint="eastAsia"/>
              </w:rPr>
              <w:t>）</w:t>
            </w:r>
          </w:p>
        </w:tc>
        <w:tc>
          <w:tcPr>
            <w:tcW w:w="6320" w:type="dxa"/>
          </w:tcPr>
          <w:p w:rsidR="00DB2253" w:rsidRDefault="00D96BA0">
            <w:r>
              <w:t>由</w:t>
            </w:r>
            <w:r>
              <w:t>XYZ</w:t>
            </w:r>
            <w:r>
              <w:t>值定义的</w:t>
            </w:r>
            <w:proofErr w:type="spellStart"/>
            <w:r>
              <w:t>NavMesh</w:t>
            </w:r>
            <w:proofErr w:type="spellEnd"/>
            <w:r>
              <w:t>修改量的尺寸</w:t>
            </w:r>
          </w:p>
        </w:tc>
      </w:tr>
      <w:tr w:rsidR="00DB2253">
        <w:tc>
          <w:tcPr>
            <w:tcW w:w="2202" w:type="dxa"/>
          </w:tcPr>
          <w:p w:rsidR="00DB2253" w:rsidRDefault="00D96BA0">
            <w:r>
              <w:t>Center</w:t>
            </w:r>
            <w:r>
              <w:rPr>
                <w:rFonts w:hint="eastAsia"/>
              </w:rPr>
              <w:t>（</w:t>
            </w:r>
            <w:r>
              <w:rPr>
                <w:rFonts w:hint="eastAsia"/>
              </w:rPr>
              <w:t>中心</w:t>
            </w:r>
            <w:r>
              <w:rPr>
                <w:rFonts w:hint="eastAsia"/>
              </w:rPr>
              <w:t>）</w:t>
            </w:r>
          </w:p>
        </w:tc>
        <w:tc>
          <w:tcPr>
            <w:tcW w:w="6320" w:type="dxa"/>
          </w:tcPr>
          <w:p w:rsidR="00DB2253" w:rsidRDefault="00D96BA0">
            <w:r>
              <w:t>相对于</w:t>
            </w:r>
            <w:proofErr w:type="spellStart"/>
            <w:r>
              <w:t>GameObject</w:t>
            </w:r>
            <w:proofErr w:type="spellEnd"/>
            <w:r>
              <w:t>中心的</w:t>
            </w:r>
            <w:proofErr w:type="spellStart"/>
            <w:r>
              <w:t>NavMesh</w:t>
            </w:r>
            <w:proofErr w:type="spellEnd"/>
            <w:r>
              <w:t xml:space="preserve"> Modifier Volume</w:t>
            </w:r>
            <w:r>
              <w:t>的中心，由</w:t>
            </w:r>
            <w:r>
              <w:t>XYZ</w:t>
            </w:r>
            <w:r>
              <w:t>测量值定义</w:t>
            </w:r>
          </w:p>
        </w:tc>
      </w:tr>
      <w:tr w:rsidR="00DB2253">
        <w:tc>
          <w:tcPr>
            <w:tcW w:w="2202" w:type="dxa"/>
          </w:tcPr>
          <w:p w:rsidR="00DB2253" w:rsidRDefault="00D96BA0">
            <w:r>
              <w:t>Area Type</w:t>
            </w:r>
            <w:r>
              <w:rPr>
                <w:rFonts w:hint="eastAsia"/>
              </w:rPr>
              <w:t>（</w:t>
            </w:r>
            <w:r>
              <w:rPr>
                <w:rFonts w:hint="eastAsia"/>
              </w:rPr>
              <w:t>区域类型</w:t>
            </w:r>
            <w:r>
              <w:rPr>
                <w:rFonts w:hint="eastAsia"/>
              </w:rPr>
              <w:t>）</w:t>
            </w:r>
          </w:p>
        </w:tc>
        <w:tc>
          <w:tcPr>
            <w:tcW w:w="6320" w:type="dxa"/>
          </w:tcPr>
          <w:p w:rsidR="00DB2253" w:rsidRDefault="00D96BA0">
            <w:r>
              <w:t>描述</w:t>
            </w:r>
            <w:proofErr w:type="spellStart"/>
            <w:r>
              <w:t>NavMesh</w:t>
            </w:r>
            <w:proofErr w:type="spellEnd"/>
            <w:r>
              <w:t xml:space="preserve"> Modifier Volume</w:t>
            </w:r>
            <w:r>
              <w:t>应用的区域类型</w:t>
            </w:r>
          </w:p>
        </w:tc>
      </w:tr>
      <w:tr w:rsidR="00DB2253">
        <w:tc>
          <w:tcPr>
            <w:tcW w:w="2202" w:type="dxa"/>
          </w:tcPr>
          <w:p w:rsidR="00DB2253" w:rsidRDefault="00D96BA0">
            <w:r>
              <w:rPr>
                <w:rFonts w:hint="eastAsia"/>
              </w:rPr>
              <w:t>-</w:t>
            </w:r>
            <w:proofErr w:type="spellStart"/>
            <w:r>
              <w:t>Walkable</w:t>
            </w:r>
            <w:proofErr w:type="spellEnd"/>
          </w:p>
        </w:tc>
        <w:tc>
          <w:tcPr>
            <w:tcW w:w="6320" w:type="dxa"/>
          </w:tcPr>
          <w:p w:rsidR="00DB2253" w:rsidRDefault="00D96BA0">
            <w:r>
              <w:t>可行走（这是默认选项）</w:t>
            </w:r>
          </w:p>
        </w:tc>
      </w:tr>
      <w:tr w:rsidR="00DB2253">
        <w:tc>
          <w:tcPr>
            <w:tcW w:w="2202" w:type="dxa"/>
          </w:tcPr>
          <w:p w:rsidR="00DB2253" w:rsidRDefault="00D96BA0">
            <w:r>
              <w:rPr>
                <w:rFonts w:hint="eastAsia"/>
              </w:rPr>
              <w:t>-</w:t>
            </w:r>
            <w:r>
              <w:t xml:space="preserve">Not </w:t>
            </w:r>
            <w:proofErr w:type="spellStart"/>
            <w:r>
              <w:rPr>
                <w:rFonts w:hint="eastAsia"/>
              </w:rPr>
              <w:t>w</w:t>
            </w:r>
            <w:r>
              <w:t>alkable</w:t>
            </w:r>
            <w:proofErr w:type="spellEnd"/>
          </w:p>
        </w:tc>
        <w:tc>
          <w:tcPr>
            <w:tcW w:w="6320" w:type="dxa"/>
          </w:tcPr>
          <w:p w:rsidR="00DB2253" w:rsidRDefault="00D96BA0">
            <w:r>
              <w:t>不可行走</w:t>
            </w:r>
          </w:p>
        </w:tc>
      </w:tr>
      <w:tr w:rsidR="00DB2253">
        <w:tc>
          <w:tcPr>
            <w:tcW w:w="2202" w:type="dxa"/>
          </w:tcPr>
          <w:p w:rsidR="00DB2253" w:rsidRDefault="00D96BA0">
            <w:r>
              <w:rPr>
                <w:rFonts w:hint="eastAsia"/>
              </w:rPr>
              <w:t>-</w:t>
            </w:r>
            <w:r>
              <w:t>Jump</w:t>
            </w:r>
          </w:p>
        </w:tc>
        <w:tc>
          <w:tcPr>
            <w:tcW w:w="6320" w:type="dxa"/>
          </w:tcPr>
          <w:p w:rsidR="00DB2253" w:rsidRDefault="00D96BA0">
            <w:r>
              <w:t>可跳跃</w:t>
            </w:r>
          </w:p>
        </w:tc>
      </w:tr>
      <w:tr w:rsidR="00DB2253">
        <w:tc>
          <w:tcPr>
            <w:tcW w:w="2202" w:type="dxa"/>
          </w:tcPr>
          <w:p w:rsidR="00DB2253" w:rsidRDefault="00D96BA0">
            <w:r>
              <w:t>Affected Agents</w:t>
            </w:r>
          </w:p>
        </w:tc>
        <w:tc>
          <w:tcPr>
            <w:tcW w:w="6320" w:type="dxa"/>
          </w:tcPr>
          <w:p w:rsidR="00DB2253" w:rsidRDefault="00D96BA0">
            <w:r>
              <w:t>可选择那些代理受影响。如，您可以选择仅将所选</w:t>
            </w:r>
            <w:proofErr w:type="spellStart"/>
            <w:r>
              <w:t>NavMesh</w:t>
            </w:r>
            <w:proofErr w:type="spellEnd"/>
            <w:r>
              <w:t>设置为</w:t>
            </w:r>
            <w:r>
              <w:rPr>
                <w:rFonts w:hint="eastAsia"/>
              </w:rPr>
              <w:t>对</w:t>
            </w:r>
            <w:r>
              <w:t>特定代理类型的危险区域</w:t>
            </w:r>
          </w:p>
        </w:tc>
      </w:tr>
      <w:tr w:rsidR="00DB2253">
        <w:trPr>
          <w:trHeight w:val="299"/>
        </w:trPr>
        <w:tc>
          <w:tcPr>
            <w:tcW w:w="2202" w:type="dxa"/>
          </w:tcPr>
          <w:p w:rsidR="00DB2253" w:rsidRDefault="00D96BA0">
            <w:r>
              <w:rPr>
                <w:rFonts w:hint="eastAsia"/>
              </w:rPr>
              <w:t>-</w:t>
            </w:r>
            <w:r>
              <w:t>None</w:t>
            </w:r>
          </w:p>
        </w:tc>
        <w:tc>
          <w:tcPr>
            <w:tcW w:w="6320" w:type="dxa"/>
          </w:tcPr>
          <w:p w:rsidR="00DB2253" w:rsidRDefault="00D96BA0">
            <w:r>
              <w:rPr>
                <w:rFonts w:hint="eastAsia"/>
              </w:rPr>
              <w:t>没有</w:t>
            </w:r>
          </w:p>
        </w:tc>
      </w:tr>
      <w:tr w:rsidR="00DB2253">
        <w:trPr>
          <w:trHeight w:val="299"/>
        </w:trPr>
        <w:tc>
          <w:tcPr>
            <w:tcW w:w="2202" w:type="dxa"/>
          </w:tcPr>
          <w:p w:rsidR="00DB2253" w:rsidRDefault="00D96BA0">
            <w:r>
              <w:rPr>
                <w:rFonts w:hint="eastAsia"/>
              </w:rPr>
              <w:t>-</w:t>
            </w:r>
            <w:r>
              <w:t>All</w:t>
            </w:r>
          </w:p>
        </w:tc>
        <w:tc>
          <w:tcPr>
            <w:tcW w:w="6320" w:type="dxa"/>
          </w:tcPr>
          <w:p w:rsidR="00DB2253" w:rsidRDefault="00D96BA0">
            <w:r>
              <w:rPr>
                <w:rFonts w:hint="eastAsia"/>
              </w:rPr>
              <w:t>所有（默认选中）</w:t>
            </w:r>
          </w:p>
        </w:tc>
      </w:tr>
      <w:tr w:rsidR="00DB2253">
        <w:trPr>
          <w:trHeight w:val="299"/>
        </w:trPr>
        <w:tc>
          <w:tcPr>
            <w:tcW w:w="2202" w:type="dxa"/>
          </w:tcPr>
          <w:p w:rsidR="00DB2253" w:rsidRDefault="00D96BA0">
            <w:r>
              <w:rPr>
                <w:rFonts w:hint="eastAsia"/>
              </w:rPr>
              <w:t>-</w:t>
            </w:r>
            <w:r>
              <w:t>Humanoid</w:t>
            </w:r>
          </w:p>
        </w:tc>
        <w:tc>
          <w:tcPr>
            <w:tcW w:w="6320" w:type="dxa"/>
          </w:tcPr>
          <w:p w:rsidR="00DB2253" w:rsidRDefault="00D96BA0">
            <w:r>
              <w:rPr>
                <w:rFonts w:hint="eastAsia"/>
              </w:rPr>
              <w:t>人形</w:t>
            </w:r>
          </w:p>
        </w:tc>
      </w:tr>
      <w:tr w:rsidR="00DB2253">
        <w:trPr>
          <w:trHeight w:val="299"/>
        </w:trPr>
        <w:tc>
          <w:tcPr>
            <w:tcW w:w="2202" w:type="dxa"/>
          </w:tcPr>
          <w:p w:rsidR="00DB2253" w:rsidRDefault="00D96BA0">
            <w:r>
              <w:rPr>
                <w:rFonts w:hint="eastAsia"/>
              </w:rPr>
              <w:t>-</w:t>
            </w:r>
            <w:r>
              <w:t>Ogre</w:t>
            </w:r>
          </w:p>
        </w:tc>
        <w:tc>
          <w:tcPr>
            <w:tcW w:w="6320" w:type="dxa"/>
          </w:tcPr>
          <w:p w:rsidR="00DB2253" w:rsidRDefault="00D96BA0">
            <w:r>
              <w:rPr>
                <w:rFonts w:hint="eastAsia"/>
              </w:rPr>
              <w:t>非人形</w:t>
            </w:r>
          </w:p>
        </w:tc>
      </w:tr>
    </w:tbl>
    <w:p w:rsidR="00DB2253" w:rsidRDefault="00DB2253"/>
    <w:p w:rsidR="00DB2253" w:rsidRDefault="00D96BA0">
      <w:pPr>
        <w:pStyle w:val="3"/>
      </w:pPr>
      <w:r>
        <w:rPr>
          <w:rFonts w:hint="eastAsia"/>
        </w:rPr>
        <w:t>导航网格链接</w:t>
      </w:r>
      <w:r>
        <w:rPr>
          <w:rFonts w:hint="eastAsia"/>
        </w:rPr>
        <w:t>（</w:t>
      </w:r>
      <w:proofErr w:type="spellStart"/>
      <w:r>
        <w:t>NavMesh</w:t>
      </w:r>
      <w:proofErr w:type="spellEnd"/>
      <w:r>
        <w:t xml:space="preserve"> Link</w:t>
      </w:r>
      <w:r>
        <w:rPr>
          <w:rFonts w:hint="eastAsia"/>
        </w:rPr>
        <w:t>）</w:t>
      </w:r>
    </w:p>
    <w:p w:rsidR="00DB2253" w:rsidRDefault="00D96BA0">
      <w:r>
        <w:t>导航网格修正组件在运行状态烘焙导航网格中调整特定的对象行为。</w:t>
      </w:r>
      <w:proofErr w:type="spellStart"/>
      <w:r>
        <w:t>NavMesh</w:t>
      </w:r>
      <w:proofErr w:type="spellEnd"/>
      <w:r>
        <w:t xml:space="preserve"> </w:t>
      </w:r>
      <w:proofErr w:type="spellStart"/>
      <w:r>
        <w:t>Modifer</w:t>
      </w:r>
      <w:proofErr w:type="spellEnd"/>
      <w:r>
        <w:t xml:space="preserve"> </w:t>
      </w:r>
      <w:r>
        <w:t>组件不在</w:t>
      </w:r>
      <w:r>
        <w:t>Unity</w:t>
      </w:r>
      <w:r>
        <w:t>的标准安装包中；可以查看文档中的高级</w:t>
      </w:r>
      <w:proofErr w:type="spellStart"/>
      <w:r>
        <w:t>NavMesh</w:t>
      </w:r>
      <w:proofErr w:type="spellEnd"/>
      <w:r>
        <w:t>构建组件获取它的访问信息。</w:t>
      </w:r>
    </w:p>
    <w:p w:rsidR="00DB2253" w:rsidRDefault="00D96BA0">
      <w:proofErr w:type="spellStart"/>
      <w:r>
        <w:t>NavMesh</w:t>
      </w:r>
      <w:proofErr w:type="spellEnd"/>
      <w:r>
        <w:t>链接在使用</w:t>
      </w:r>
      <w:proofErr w:type="spellStart"/>
      <w:r>
        <w:t>NavMeshes</w:t>
      </w:r>
      <w:proofErr w:type="spellEnd"/>
      <w:r>
        <w:t>的两个位置之间创建可导航链接。</w:t>
      </w:r>
    </w:p>
    <w:p w:rsidR="00DB2253" w:rsidRDefault="00D96BA0">
      <w:r>
        <w:t>此链接可以是从一个点到另一个点，也可以跨越一个间隙，在这种情况下，</w:t>
      </w:r>
      <w:r>
        <w:t>Agent</w:t>
      </w:r>
      <w:r>
        <w:t>使用沿着入口边缘的最近位置穿过链接。</w:t>
      </w:r>
    </w:p>
    <w:p w:rsidR="00DB2253" w:rsidRDefault="00D96BA0">
      <w:r>
        <w:t>您必须使用</w:t>
      </w:r>
      <w:proofErr w:type="spellStart"/>
      <w:r>
        <w:t>NavMesh</w:t>
      </w:r>
      <w:proofErr w:type="spellEnd"/>
      <w:r>
        <w:t>链接来连接不同的</w:t>
      </w:r>
      <w:proofErr w:type="spellStart"/>
      <w:r>
        <w:t>NavMesh</w:t>
      </w:r>
      <w:proofErr w:type="spellEnd"/>
      <w:r>
        <w:t>曲面。</w:t>
      </w:r>
    </w:p>
    <w:p w:rsidR="00DB2253" w:rsidRDefault="00D96BA0">
      <w:r>
        <w:t>在菜单</w:t>
      </w:r>
      <w:r>
        <w:t xml:space="preserve"> </w:t>
      </w:r>
      <w:proofErr w:type="spellStart"/>
      <w:r>
        <w:t>GameObject</w:t>
      </w:r>
      <w:proofErr w:type="spellEnd"/>
      <w:r>
        <w:t>&gt;AI&gt;</w:t>
      </w:r>
      <w:proofErr w:type="spellStart"/>
      <w:r>
        <w:t>NavMesh</w:t>
      </w:r>
      <w:proofErr w:type="spellEnd"/>
      <w:r>
        <w:t xml:space="preserve"> Link </w:t>
      </w:r>
      <w:r>
        <w:t>中可以找到使用它。</w:t>
      </w:r>
    </w:p>
    <w:p w:rsidR="00DB2253" w:rsidRDefault="00DB2253">
      <w:r>
        <w:lastRenderedPageBreak/>
        <w:fldChar w:fldCharType="begin"/>
      </w:r>
      <w:r w:rsidR="00D96BA0">
        <w:instrText xml:space="preserve">INCLUDEPICTURE \d "https://img.mubu.com/document_image/9ff7695d-f6c0-4e83-8959-99783ca9dd3e-536534.jpg" \* MERGEFORMATINET </w:instrText>
      </w:r>
      <w:r>
        <w:fldChar w:fldCharType="separate"/>
      </w:r>
      <w:r w:rsidR="00D96BA0">
        <w:rPr>
          <w:noProof/>
        </w:rPr>
        <w:drawing>
          <wp:inline distT="0" distB="0" distL="114300" distR="114300">
            <wp:extent cx="5486400" cy="2724150"/>
            <wp:effectExtent l="0" t="0" r="0" b="0"/>
            <wp:docPr id="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IMG_275"/>
                    <pic:cNvPicPr>
                      <a:picLocks noChangeAspect="1"/>
                    </pic:cNvPicPr>
                  </pic:nvPicPr>
                  <pic:blipFill>
                    <a:blip r:embed="rId25" cstate="print"/>
                    <a:stretch>
                      <a:fillRect/>
                    </a:stretch>
                  </pic:blipFill>
                  <pic:spPr>
                    <a:xfrm>
                      <a:off x="0" y="0"/>
                      <a:ext cx="5486400" cy="2724150"/>
                    </a:xfrm>
                    <a:prstGeom prst="rect">
                      <a:avLst/>
                    </a:prstGeom>
                    <a:noFill/>
                    <a:ln w="9525">
                      <a:noFill/>
                    </a:ln>
                  </pic:spPr>
                </pic:pic>
              </a:graphicData>
            </a:graphic>
          </wp:inline>
        </w:drawing>
      </w:r>
      <w:r>
        <w:fldChar w:fldCharType="end"/>
      </w:r>
    </w:p>
    <w:p w:rsidR="00DB2253" w:rsidRDefault="00D96BA0">
      <w:r>
        <w:br/>
      </w:r>
      <w:r>
        <w:rPr>
          <w:rFonts w:hint="eastAsia"/>
        </w:rPr>
        <w:t>属性和功能</w:t>
      </w:r>
    </w:p>
    <w:p w:rsidR="00DB2253" w:rsidRDefault="00D96BA0">
      <w:r>
        <w:t>Agent Type :</w:t>
      </w:r>
      <w:r>
        <w:t>可以使用链接的代理类型</w:t>
      </w:r>
    </w:p>
    <w:p w:rsidR="00DB2253" w:rsidRDefault="00D96BA0">
      <w:pPr>
        <w:ind w:firstLine="420"/>
      </w:pPr>
      <w:r>
        <w:t xml:space="preserve">- Humanoid </w:t>
      </w:r>
      <w:r>
        <w:t>（人形）</w:t>
      </w:r>
    </w:p>
    <w:p w:rsidR="00DB2253" w:rsidRDefault="00D96BA0">
      <w:pPr>
        <w:ind w:firstLine="420"/>
      </w:pPr>
      <w:r>
        <w:t>- Ogre</w:t>
      </w:r>
      <w:r>
        <w:t>（非人形）</w:t>
      </w:r>
    </w:p>
    <w:p w:rsidR="00DB2253" w:rsidRDefault="00D96BA0">
      <w:r>
        <w:t xml:space="preserve">Start </w:t>
      </w:r>
      <w:r>
        <w:t>Point:</w:t>
      </w:r>
      <w:r>
        <w:t>链接的起点，相对于</w:t>
      </w:r>
      <w:proofErr w:type="spellStart"/>
      <w:r>
        <w:t>GameObject</w:t>
      </w:r>
      <w:proofErr w:type="spellEnd"/>
      <w:r>
        <w:t>。</w:t>
      </w:r>
      <w:r>
        <w:t xml:space="preserve"> </w:t>
      </w:r>
      <w:r>
        <w:t>由</w:t>
      </w:r>
      <w:r>
        <w:t>XYZ</w:t>
      </w:r>
      <w:r>
        <w:t>测量定义。</w:t>
      </w:r>
    </w:p>
    <w:p w:rsidR="00DB2253" w:rsidRDefault="00D96BA0">
      <w:r>
        <w:t>End Point:</w:t>
      </w:r>
      <w:r>
        <w:t>链接的终点，相对于</w:t>
      </w:r>
      <w:proofErr w:type="spellStart"/>
      <w:r>
        <w:t>GameObject</w:t>
      </w:r>
      <w:proofErr w:type="spellEnd"/>
      <w:r>
        <w:t>。</w:t>
      </w:r>
      <w:r>
        <w:t xml:space="preserve"> </w:t>
      </w:r>
      <w:r>
        <w:t>由</w:t>
      </w:r>
      <w:r>
        <w:t>XYZ</w:t>
      </w:r>
      <w:r>
        <w:t>测量定义。</w:t>
      </w:r>
    </w:p>
    <w:p w:rsidR="00DB2253" w:rsidRDefault="00D96BA0">
      <w:r>
        <w:t>Align Transform To Points:</w:t>
      </w:r>
      <w:r>
        <w:t>点击这个按钮在连接的中心点移动游戏对象，并将变换的前进轴与终点对齐。</w:t>
      </w:r>
    </w:p>
    <w:p w:rsidR="00DB2253" w:rsidRDefault="00D96BA0">
      <w:r>
        <w:t>Bidirectional</w:t>
      </w:r>
      <w:r>
        <w:rPr>
          <w:rFonts w:hint="eastAsia"/>
        </w:rPr>
        <w:t>(</w:t>
      </w:r>
      <w:r>
        <w:t>双向</w:t>
      </w:r>
      <w:r>
        <w:rPr>
          <w:rFonts w:hint="eastAsia"/>
        </w:rPr>
        <w:t>)</w:t>
      </w:r>
      <w:r>
        <w:t>：在选中此复选框后，</w:t>
      </w:r>
      <w:proofErr w:type="spellStart"/>
      <w:r>
        <w:t>NavMesh</w:t>
      </w:r>
      <w:proofErr w:type="spellEnd"/>
      <w:r>
        <w:t xml:space="preserve"> Agent</w:t>
      </w:r>
      <w:r>
        <w:t>将以双向方式（从起点到终点，从终点返回起点）遍历</w:t>
      </w:r>
      <w:proofErr w:type="spellStart"/>
      <w:r>
        <w:t>NavMesh</w:t>
      </w:r>
      <w:proofErr w:type="spellEnd"/>
      <w:r>
        <w:t>链接。当此复选框未被选中时，</w:t>
      </w:r>
      <w:proofErr w:type="spellStart"/>
      <w:r>
        <w:t>NavMesh</w:t>
      </w:r>
      <w:proofErr w:type="spellEnd"/>
      <w:r>
        <w:t>链接仅具有一次性功能，</w:t>
      </w:r>
      <w:r>
        <w:t xml:space="preserve"> </w:t>
      </w:r>
      <w:r>
        <w:t>方式（仅从起点到终点）。</w:t>
      </w:r>
    </w:p>
    <w:p w:rsidR="00DB2253" w:rsidRDefault="00D96BA0">
      <w:r>
        <w:t xml:space="preserve">Area </w:t>
      </w:r>
      <w:proofErr w:type="spellStart"/>
      <w:r>
        <w:t>Type:NavMesh</w:t>
      </w:r>
      <w:proofErr w:type="spellEnd"/>
      <w:r>
        <w:t>链接的区域类型（这会影响寻路成本）。</w:t>
      </w:r>
    </w:p>
    <w:p w:rsidR="00DB2253" w:rsidRDefault="00D96BA0">
      <w:pPr>
        <w:ind w:firstLine="420"/>
      </w:pPr>
      <w:r>
        <w:t>- </w:t>
      </w:r>
      <w:proofErr w:type="spellStart"/>
      <w:r>
        <w:t>Walkable</w:t>
      </w:r>
      <w:proofErr w:type="spellEnd"/>
      <w:r>
        <w:t> (this is the default option)</w:t>
      </w:r>
      <w:r>
        <w:t>（可行走（这是默认选项）</w:t>
      </w:r>
      <w:r>
        <w:t>)</w:t>
      </w:r>
      <w:r>
        <w:t>）</w:t>
      </w:r>
    </w:p>
    <w:p w:rsidR="00DB2253" w:rsidRDefault="00D96BA0">
      <w:pPr>
        <w:ind w:firstLine="420"/>
      </w:pPr>
      <w:r>
        <w:t xml:space="preserve">- Not </w:t>
      </w:r>
      <w:proofErr w:type="spellStart"/>
      <w:r>
        <w:t>Walkable</w:t>
      </w:r>
      <w:proofErr w:type="spellEnd"/>
      <w:r>
        <w:t>（不可行走）</w:t>
      </w:r>
    </w:p>
    <w:p w:rsidR="00DB2253" w:rsidRDefault="00D96BA0">
      <w:pPr>
        <w:ind w:firstLine="420"/>
      </w:pPr>
      <w:r>
        <w:t>- Jump</w:t>
      </w:r>
      <w:r>
        <w:t>（可跳跃）</w:t>
      </w:r>
    </w:p>
    <w:p w:rsidR="00DB2253" w:rsidRDefault="00D96BA0">
      <w:pPr>
        <w:pStyle w:val="4"/>
      </w:pPr>
      <w:r>
        <w:rPr>
          <w:rFonts w:hint="eastAsia"/>
        </w:rPr>
        <w:lastRenderedPageBreak/>
        <w:t>链接多个导航网格曲面</w:t>
      </w:r>
    </w:p>
    <w:p w:rsidR="00DB2253" w:rsidRDefault="00D96BA0">
      <w:r>
        <w:rPr>
          <w:noProof/>
        </w:rPr>
        <w:drawing>
          <wp:inline distT="0" distB="0" distL="114300" distR="114300">
            <wp:extent cx="4191635" cy="259842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cstate="print"/>
                    <a:stretch>
                      <a:fillRect/>
                    </a:stretch>
                  </pic:blipFill>
                  <pic:spPr>
                    <a:xfrm>
                      <a:off x="0" y="0"/>
                      <a:ext cx="4191635" cy="2598420"/>
                    </a:xfrm>
                    <a:prstGeom prst="rect">
                      <a:avLst/>
                    </a:prstGeom>
                    <a:noFill/>
                    <a:ln w="9525">
                      <a:noFill/>
                    </a:ln>
                  </pic:spPr>
                </pic:pic>
              </a:graphicData>
            </a:graphic>
          </wp:inline>
        </w:drawing>
      </w:r>
      <w:r>
        <w:br/>
      </w:r>
    </w:p>
    <w:p w:rsidR="00DB2253" w:rsidRDefault="00D96BA0">
      <w:r>
        <w:t>如果您希望</w:t>
      </w:r>
      <w:r>
        <w:t>Agent</w:t>
      </w:r>
      <w:r>
        <w:t>在场景中的多个</w:t>
      </w:r>
      <w:proofErr w:type="spellStart"/>
      <w:r>
        <w:t>NavMesh</w:t>
      </w:r>
      <w:proofErr w:type="spellEnd"/>
      <w:r>
        <w:t>曲面之间移动，则必须使用</w:t>
      </w:r>
      <w:proofErr w:type="spellStart"/>
      <w:r>
        <w:t>NavMesh</w:t>
      </w:r>
      <w:proofErr w:type="spellEnd"/>
      <w:r>
        <w:t>链接进行连接。</w:t>
      </w:r>
    </w:p>
    <w:p w:rsidR="00DB2253" w:rsidRDefault="00D96BA0">
      <w:r>
        <w:t>在上面的示例场景中，蓝色和红色的</w:t>
      </w:r>
      <w:proofErr w:type="spellStart"/>
      <w:r>
        <w:t>NavMeshes</w:t>
      </w:r>
      <w:proofErr w:type="spellEnd"/>
      <w:r>
        <w:t>被定义在不同的</w:t>
      </w:r>
      <w:proofErr w:type="spellStart"/>
      <w:r>
        <w:t>NavMesh</w:t>
      </w:r>
      <w:proofErr w:type="spellEnd"/>
      <w:r>
        <w:t>曲面中，并用</w:t>
      </w:r>
      <w:proofErr w:type="spellStart"/>
      <w:r>
        <w:t>NavMesh</w:t>
      </w:r>
      <w:proofErr w:type="spellEnd"/>
      <w:r>
        <w:t>链接来连接它们。</w:t>
      </w:r>
    </w:p>
    <w:p w:rsidR="00DB2253" w:rsidRDefault="00D96BA0">
      <w:r>
        <w:t>您可以使用多个</w:t>
      </w:r>
      <w:proofErr w:type="spellStart"/>
      <w:r>
        <w:t>NavMesh</w:t>
      </w:r>
      <w:proofErr w:type="spellEnd"/>
      <w:r>
        <w:t>链接连接</w:t>
      </w:r>
      <w:proofErr w:type="spellStart"/>
      <w:r>
        <w:t>NavMesh</w:t>
      </w:r>
      <w:proofErr w:type="spellEnd"/>
      <w:r>
        <w:t>曲面。</w:t>
      </w:r>
    </w:p>
    <w:p w:rsidR="00DB2253" w:rsidRDefault="00D96BA0">
      <w:r>
        <w:t xml:space="preserve">Both the </w:t>
      </w:r>
      <w:proofErr w:type="spellStart"/>
      <w:r>
        <w:t>NavMesh</w:t>
      </w:r>
      <w:proofErr w:type="spellEnd"/>
      <w:r>
        <w:t xml:space="preserve"> Surfaces and the </w:t>
      </w:r>
      <w:proofErr w:type="spellStart"/>
      <w:r>
        <w:t>NavMesh</w:t>
      </w:r>
      <w:proofErr w:type="spellEnd"/>
      <w:r>
        <w:t xml:space="preserve"> Link must have same Agent type.</w:t>
      </w:r>
    </w:p>
    <w:p w:rsidR="00DB2253" w:rsidRDefault="00D96BA0">
      <w:proofErr w:type="spellStart"/>
      <w:r>
        <w:t>NavMesh</w:t>
      </w:r>
      <w:proofErr w:type="spellEnd"/>
      <w:r>
        <w:t>曲面和</w:t>
      </w:r>
      <w:proofErr w:type="spellStart"/>
      <w:r>
        <w:t>NavMesh</w:t>
      </w:r>
      <w:proofErr w:type="spellEnd"/>
      <w:r>
        <w:t>链接必须具有相同的</w:t>
      </w:r>
      <w:r>
        <w:t>Agent</w:t>
      </w:r>
      <w:r>
        <w:t>类型。</w:t>
      </w:r>
    </w:p>
    <w:p w:rsidR="00DB2253" w:rsidRDefault="00D96BA0">
      <w:proofErr w:type="spellStart"/>
      <w:r>
        <w:t>NavMesh</w:t>
      </w:r>
      <w:proofErr w:type="spellEnd"/>
      <w:r>
        <w:t>链接的起点和终点必须只在一个</w:t>
      </w:r>
      <w:proofErr w:type="spellStart"/>
      <w:r>
        <w:t>NavMesh</w:t>
      </w:r>
      <w:proofErr w:type="spellEnd"/>
      <w:r>
        <w:t>表面上。</w:t>
      </w:r>
      <w:r>
        <w:t xml:space="preserve"> </w:t>
      </w:r>
      <w:r>
        <w:t>如果在同一位置有多个</w:t>
      </w:r>
      <w:proofErr w:type="spellStart"/>
      <w:r>
        <w:t>NavMeshes</w:t>
      </w:r>
      <w:proofErr w:type="spellEnd"/>
      <w:r>
        <w:t>，请小心。</w:t>
      </w:r>
    </w:p>
    <w:p w:rsidR="00DB2253" w:rsidRDefault="00D96BA0">
      <w:r>
        <w:t>如果您正在加载第二个</w:t>
      </w:r>
      <w:proofErr w:type="spellStart"/>
      <w:r>
        <w:t>NavMesh</w:t>
      </w:r>
      <w:proofErr w:type="spellEnd"/>
      <w:r>
        <w:t>曲面，并且第一个场景中有未连接的</w:t>
      </w:r>
      <w:proofErr w:type="spellStart"/>
      <w:r>
        <w:t>NavMesh</w:t>
      </w:r>
      <w:proofErr w:type="spellEnd"/>
      <w:r>
        <w:t>链接，请检查它们是否未连接到任何不需要的</w:t>
      </w:r>
      <w:proofErr w:type="spellStart"/>
      <w:r>
        <w:t>NavMesh</w:t>
      </w:r>
      <w:proofErr w:type="spellEnd"/>
      <w:r>
        <w:t>曲面。</w:t>
      </w:r>
    </w:p>
    <w:p w:rsidR="00DB2253" w:rsidRDefault="00D96BA0">
      <w:pPr>
        <w:pStyle w:val="3"/>
      </w:pPr>
      <w:r>
        <w:rPr>
          <w:rFonts w:hint="eastAsia"/>
        </w:rPr>
        <w:t>构建导航网格的</w:t>
      </w:r>
      <w:r>
        <w:rPr>
          <w:rFonts w:hint="eastAsia"/>
        </w:rPr>
        <w:t>API</w:t>
      </w:r>
    </w:p>
    <w:p w:rsidR="00DB2253" w:rsidRDefault="00D96BA0">
      <w:proofErr w:type="spellStart"/>
      <w:r>
        <w:t>NavMesh</w:t>
      </w:r>
      <w:proofErr w:type="spellEnd"/>
      <w:r>
        <w:t>构建组件为您提供了用于构建（也称为烘焙）以及在运行时和</w:t>
      </w:r>
      <w:r>
        <w:t>Unity</w:t>
      </w:r>
      <w:r>
        <w:t>编辑器中使用</w:t>
      </w:r>
      <w:proofErr w:type="spellStart"/>
      <w:r>
        <w:t>NavMeshes</w:t>
      </w:r>
      <w:proofErr w:type="spellEnd"/>
      <w:r>
        <w:t>的其他控件。</w:t>
      </w:r>
    </w:p>
    <w:p w:rsidR="00DB2253" w:rsidRDefault="00D96BA0">
      <w:proofErr w:type="spellStart"/>
      <w:r>
        <w:t>NavMesh</w:t>
      </w:r>
      <w:proofErr w:type="spellEnd"/>
      <w:r>
        <w:t xml:space="preserve"> Modifiers </w:t>
      </w:r>
      <w:r>
        <w:t>不在</w:t>
      </w:r>
      <w:r>
        <w:t>Unity</w:t>
      </w:r>
      <w:r>
        <w:t>标准安装中</w:t>
      </w:r>
      <w:r>
        <w:t xml:space="preserve">; </w:t>
      </w:r>
      <w:r>
        <w:t>请参阅高级</w:t>
      </w:r>
      <w:proofErr w:type="spellStart"/>
      <w:r>
        <w:t>NavMesh</w:t>
      </w:r>
      <w:proofErr w:type="spellEnd"/>
      <w:r>
        <w:t>构建组件的文档以获取如何访问它的信息。</w:t>
      </w:r>
    </w:p>
    <w:p w:rsidR="00DB2253" w:rsidRDefault="00D96BA0">
      <w:pPr>
        <w:pStyle w:val="4"/>
      </w:pPr>
      <w:r>
        <w:rPr>
          <w:rFonts w:hint="eastAsia"/>
        </w:rPr>
        <w:t>导航表面（</w:t>
      </w:r>
      <w:proofErr w:type="spellStart"/>
      <w:r>
        <w:rPr>
          <w:rFonts w:hint="eastAsia"/>
        </w:rPr>
        <w:t>Navmesh</w:t>
      </w:r>
      <w:proofErr w:type="spellEnd"/>
      <w:r>
        <w:rPr>
          <w:rFonts w:hint="eastAsia"/>
        </w:rPr>
        <w:t xml:space="preserve"> Surface</w:t>
      </w:r>
      <w:r>
        <w:rPr>
          <w:rFonts w:hint="eastAsia"/>
        </w:rPr>
        <w:t>）</w:t>
      </w:r>
    </w:p>
    <w:p w:rsidR="00DB2253" w:rsidRDefault="00D96BA0">
      <w:pPr>
        <w:rPr>
          <w:b/>
          <w:bCs/>
        </w:rPr>
      </w:pPr>
      <w:r>
        <w:rPr>
          <w:b/>
          <w:bCs/>
        </w:rPr>
        <w:t>Properties(</w:t>
      </w:r>
      <w:r>
        <w:rPr>
          <w:b/>
          <w:bCs/>
        </w:rPr>
        <w:t>属性</w:t>
      </w:r>
      <w:r>
        <w:rPr>
          <w:b/>
          <w:bCs/>
        </w:rPr>
        <w:t>)</w:t>
      </w:r>
    </w:p>
    <w:p w:rsidR="00DB2253" w:rsidRDefault="00D96BA0">
      <w:proofErr w:type="spellStart"/>
      <w:r>
        <w:t>agentTypeID</w:t>
      </w:r>
      <w:proofErr w:type="spellEnd"/>
      <w:r>
        <w:t> </w:t>
      </w:r>
      <w:r>
        <w:rPr>
          <w:rFonts w:hint="eastAsia"/>
        </w:rPr>
        <w:t>(</w:t>
      </w:r>
      <w:r>
        <w:t>代理类型</w:t>
      </w:r>
      <w:r>
        <w:t>ID</w:t>
      </w:r>
      <w:r>
        <w:rPr>
          <w:rFonts w:hint="eastAsia"/>
        </w:rPr>
        <w:t>)</w:t>
      </w:r>
      <w:r>
        <w:t>--</w:t>
      </w:r>
      <w:r>
        <w:t>描述构导航网格为代理类型构建的</w:t>
      </w:r>
      <w:r>
        <w:t>ID</w:t>
      </w:r>
      <w:r>
        <w:t>。</w:t>
      </w:r>
    </w:p>
    <w:p w:rsidR="00DB2253" w:rsidRDefault="00D96BA0">
      <w:proofErr w:type="spellStart"/>
      <w:r>
        <w:t>collectObject</w:t>
      </w:r>
      <w:proofErr w:type="spellEnd"/>
      <w:r>
        <w:rPr>
          <w:rFonts w:hint="eastAsia"/>
        </w:rPr>
        <w:t>(</w:t>
      </w:r>
      <w:r>
        <w:t>采集对象</w:t>
      </w:r>
      <w:r>
        <w:rPr>
          <w:rFonts w:hint="eastAsia"/>
        </w:rPr>
        <w:t>)</w:t>
      </w:r>
      <w:r>
        <w:t>定义输入的几何对象是如何从场景里面被收</w:t>
      </w:r>
      <w:r>
        <w:t>集（</w:t>
      </w:r>
      <w:proofErr w:type="spellStart"/>
      <w:r>
        <w:t>UnityEgine.AI.CollectOBjects</w:t>
      </w:r>
      <w:proofErr w:type="spellEnd"/>
      <w:r>
        <w:t xml:space="preserve"> </w:t>
      </w:r>
      <w:r>
        <w:t>之一）起来的</w:t>
      </w:r>
    </w:p>
    <w:p w:rsidR="00DB2253" w:rsidRDefault="00D96BA0">
      <w:r>
        <w:t>All </w:t>
      </w:r>
      <w:r>
        <w:rPr>
          <w:rFonts w:hint="eastAsia"/>
        </w:rPr>
        <w:t>(</w:t>
      </w:r>
      <w:r>
        <w:t>全部</w:t>
      </w:r>
      <w:r>
        <w:rPr>
          <w:rFonts w:hint="eastAsia"/>
        </w:rPr>
        <w:t>)</w:t>
      </w:r>
      <w:r>
        <w:t>--</w:t>
      </w:r>
      <w:r>
        <w:t>使用场景中所有的对象。</w:t>
      </w:r>
    </w:p>
    <w:p w:rsidR="00DB2253" w:rsidRDefault="00D96BA0">
      <w:r>
        <w:t>Volume</w:t>
      </w:r>
      <w:r>
        <w:rPr>
          <w:rFonts w:hint="eastAsia"/>
        </w:rPr>
        <w:t>(</w:t>
      </w:r>
      <w:r>
        <w:t>体积）</w:t>
      </w:r>
      <w:r>
        <w:t>--</w:t>
      </w:r>
      <w:r>
        <w:t>使用场景中触摸边界体积的实例化对象（查看大小和中心）</w:t>
      </w:r>
    </w:p>
    <w:p w:rsidR="00DB2253" w:rsidRDefault="00D96BA0">
      <w:r>
        <w:t>size </w:t>
      </w:r>
      <w:r>
        <w:rPr>
          <w:rFonts w:hint="eastAsia"/>
        </w:rPr>
        <w:t>(</w:t>
      </w:r>
      <w:r>
        <w:t>大小</w:t>
      </w:r>
      <w:r>
        <w:rPr>
          <w:rFonts w:hint="eastAsia"/>
        </w:rPr>
        <w:t>)</w:t>
      </w:r>
      <w:r>
        <w:t>--</w:t>
      </w:r>
      <w:r>
        <w:t>决定构建的体积。这个大小不会受到缩放的影响</w:t>
      </w:r>
    </w:p>
    <w:p w:rsidR="00DB2253" w:rsidRDefault="00D96BA0">
      <w:r>
        <w:t>center </w:t>
      </w:r>
      <w:r>
        <w:rPr>
          <w:rFonts w:hint="eastAsia"/>
        </w:rPr>
        <w:t>(</w:t>
      </w:r>
      <w:r>
        <w:t>中心</w:t>
      </w:r>
      <w:r>
        <w:rPr>
          <w:rFonts w:hint="eastAsia"/>
        </w:rPr>
        <w:t>)</w:t>
      </w:r>
      <w:r>
        <w:t xml:space="preserve"> -- </w:t>
      </w:r>
      <w:r>
        <w:t>构建的体积的中心相对于</w:t>
      </w:r>
      <w:r>
        <w:t xml:space="preserve">transform </w:t>
      </w:r>
      <w:r>
        <w:t>的中心。</w:t>
      </w:r>
    </w:p>
    <w:p w:rsidR="00DB2253" w:rsidRDefault="00D96BA0">
      <w:proofErr w:type="spellStart"/>
      <w:r>
        <w:lastRenderedPageBreak/>
        <w:t>layerMask</w:t>
      </w:r>
      <w:proofErr w:type="spellEnd"/>
      <w:r>
        <w:t> </w:t>
      </w:r>
      <w:r>
        <w:rPr>
          <w:rFonts w:hint="eastAsia"/>
        </w:rPr>
        <w:t>(</w:t>
      </w:r>
      <w:r>
        <w:t>遮罩层</w:t>
      </w:r>
      <w:r>
        <w:rPr>
          <w:rFonts w:hint="eastAsia"/>
        </w:rPr>
        <w:t>)</w:t>
      </w:r>
      <w:r>
        <w:t xml:space="preserve">-- </w:t>
      </w:r>
      <w:r>
        <w:t>位掩码定义了必须将对象包含中烘焙中的层</w:t>
      </w:r>
    </w:p>
    <w:p w:rsidR="00DB2253" w:rsidRDefault="00D96BA0">
      <w:proofErr w:type="spellStart"/>
      <w:r>
        <w:t>useGeometr</w:t>
      </w:r>
      <w:proofErr w:type="spellEnd"/>
      <w:r>
        <w:rPr>
          <w:rFonts w:hint="eastAsia"/>
        </w:rPr>
        <w:t>-</w:t>
      </w:r>
      <w:r>
        <w:rPr>
          <w:rFonts w:asciiTheme="minorEastAsia" w:hAnsiTheme="minorEastAsia" w:cstheme="minorEastAsia" w:hint="eastAsia"/>
        </w:rPr>
        <w:t>使用几何图形</w:t>
      </w:r>
      <w:r>
        <w:rPr>
          <w:rFonts w:asciiTheme="minorEastAsia" w:hAnsiTheme="minorEastAsia" w:cstheme="minorEastAsia" w:hint="eastAsia"/>
        </w:rPr>
        <w:t>--</w:t>
      </w:r>
      <w:r>
        <w:rPr>
          <w:rFonts w:asciiTheme="minorEastAsia" w:hAnsiTheme="minorEastAsia" w:cstheme="minorEastAsia" w:hint="eastAsia"/>
        </w:rPr>
        <w:t>定义了用于烘焙的几何（</w:t>
      </w:r>
      <w:proofErr w:type="spellStart"/>
      <w:r>
        <w:rPr>
          <w:rFonts w:asciiTheme="minorEastAsia" w:hAnsiTheme="minorEastAsia" w:cstheme="minorEastAsia" w:hint="eastAsia"/>
        </w:rPr>
        <w:t>UnityEngine.AI.NavMeshCollectGeometry</w:t>
      </w:r>
      <w:proofErr w:type="spellEnd"/>
      <w:r>
        <w:rPr>
          <w:rFonts w:asciiTheme="minorEastAsia" w:hAnsiTheme="minorEastAsia" w:cstheme="minorEastAsia" w:hint="eastAsia"/>
        </w:rPr>
        <w:t xml:space="preserve"> </w:t>
      </w:r>
      <w:r>
        <w:rPr>
          <w:rFonts w:asciiTheme="minorEastAsia" w:hAnsiTheme="minorEastAsia" w:cstheme="minorEastAsia" w:hint="eastAsia"/>
        </w:rPr>
        <w:t>之一））</w:t>
      </w:r>
    </w:p>
    <w:p w:rsidR="00DB2253" w:rsidRDefault="00D96BA0">
      <w:proofErr w:type="spellStart"/>
      <w:r>
        <w:t>RenderMeshes</w:t>
      </w:r>
      <w:proofErr w:type="spellEnd"/>
      <w:r>
        <w:t> </w:t>
      </w:r>
      <w:r>
        <w:t>网格渲染</w:t>
      </w:r>
      <w:r>
        <w:t>--</w:t>
      </w:r>
      <w:r>
        <w:t>使用网格渲染和地形里面的几何体。</w:t>
      </w:r>
    </w:p>
    <w:p w:rsidR="00DB2253" w:rsidRDefault="00D96BA0">
      <w:proofErr w:type="spellStart"/>
      <w:r>
        <w:t>PhysicsColliders</w:t>
      </w:r>
      <w:proofErr w:type="spellEnd"/>
      <w:r>
        <w:t>物理碰撞</w:t>
      </w:r>
      <w:r>
        <w:t xml:space="preserve">-- </w:t>
      </w:r>
      <w:r>
        <w:t>使用碰撞体和地形提供的几何体。</w:t>
      </w:r>
    </w:p>
    <w:p w:rsidR="00DB2253" w:rsidRDefault="00D96BA0">
      <w:proofErr w:type="spellStart"/>
      <w:r>
        <w:t>defaultArea</w:t>
      </w:r>
      <w:proofErr w:type="spellEnd"/>
      <w:r>
        <w:t> </w:t>
      </w:r>
      <w:r>
        <w:t>默认区域</w:t>
      </w:r>
      <w:r>
        <w:t>--</w:t>
      </w:r>
      <w:r>
        <w:t>所有输入几何体的默认区域类型，除非特殊指定。</w:t>
      </w:r>
    </w:p>
    <w:p w:rsidR="00DB2253" w:rsidRDefault="00D96BA0">
      <w:proofErr w:type="spellStart"/>
      <w:r>
        <w:t>ignoreNavMeshAgent</w:t>
      </w:r>
      <w:proofErr w:type="spellEnd"/>
      <w:r>
        <w:t> </w:t>
      </w:r>
      <w:r>
        <w:rPr>
          <w:rFonts w:hint="eastAsia"/>
        </w:rPr>
        <w:t xml:space="preserve"> </w:t>
      </w:r>
      <w:r>
        <w:t>忽略的网格导航代理</w:t>
      </w:r>
      <w:r>
        <w:t>--</w:t>
      </w:r>
      <w:r>
        <w:t>为</w:t>
      </w:r>
      <w:r>
        <w:t>True</w:t>
      </w:r>
      <w:r>
        <w:t>时挂有</w:t>
      </w:r>
      <w:proofErr w:type="spellStart"/>
      <w:r>
        <w:t>NavMesh</w:t>
      </w:r>
      <w:proofErr w:type="spellEnd"/>
      <w:r>
        <w:t xml:space="preserve"> Agent</w:t>
      </w:r>
      <w:r>
        <w:t>组件的游戏对象在输入时将会被忽略。</w:t>
      </w:r>
    </w:p>
    <w:p w:rsidR="00DB2253" w:rsidRDefault="00D96BA0">
      <w:proofErr w:type="spellStart"/>
      <w:r>
        <w:t>ignoreNavMeshObstacle</w:t>
      </w:r>
      <w:proofErr w:type="spellEnd"/>
      <w:r>
        <w:t> </w:t>
      </w:r>
      <w:r>
        <w:t>忽略导航网格障碍</w:t>
      </w:r>
      <w:r>
        <w:t xml:space="preserve">-- </w:t>
      </w:r>
      <w:r>
        <w:t>为</w:t>
      </w:r>
      <w:r>
        <w:t>True</w:t>
      </w:r>
      <w:r>
        <w:t>时挂有</w:t>
      </w:r>
      <w:proofErr w:type="spellStart"/>
      <w:r>
        <w:t>NavMeshObstacle</w:t>
      </w:r>
      <w:proofErr w:type="spellEnd"/>
      <w:r>
        <w:t>组建的游戏对象在输入时将会呗忽略。</w:t>
      </w:r>
    </w:p>
    <w:p w:rsidR="00DB2253" w:rsidRDefault="00D96BA0">
      <w:proofErr w:type="spellStart"/>
      <w:r>
        <w:t>overrideTileSize</w:t>
      </w:r>
      <w:proofErr w:type="spellEnd"/>
      <w:r>
        <w:t> </w:t>
      </w:r>
      <w:r>
        <w:t>覆盖切片（图块）大小</w:t>
      </w:r>
      <w:r>
        <w:t xml:space="preserve"> -- </w:t>
      </w:r>
      <w:r>
        <w:t>为</w:t>
      </w:r>
      <w:r>
        <w:t>True</w:t>
      </w:r>
      <w:r>
        <w:t>时切片（图快）大小将会被设置。</w:t>
      </w:r>
    </w:p>
    <w:p w:rsidR="00DB2253" w:rsidRDefault="00D96BA0">
      <w:proofErr w:type="spellStart"/>
      <w:r>
        <w:t>tileSize</w:t>
      </w:r>
      <w:proofErr w:type="spellEnd"/>
      <w:r>
        <w:t> </w:t>
      </w:r>
      <w:r>
        <w:t>平铺大小</w:t>
      </w:r>
      <w:r>
        <w:t xml:space="preserve"> -- </w:t>
      </w:r>
      <w:r>
        <w:t>体素中的切片大小（这个组件描述如何选择切片大小信息）</w:t>
      </w:r>
    </w:p>
    <w:p w:rsidR="00DB2253" w:rsidRDefault="00D96BA0">
      <w:proofErr w:type="spellStart"/>
      <w:r>
        <w:t>overrideVoxelSize</w:t>
      </w:r>
      <w:proofErr w:type="spellEnd"/>
      <w:r>
        <w:t> </w:t>
      </w:r>
      <w:r>
        <w:t>覆盖体素大小</w:t>
      </w:r>
      <w:r>
        <w:t xml:space="preserve"> -- </w:t>
      </w:r>
      <w:r>
        <w:t>为</w:t>
      </w:r>
      <w:r>
        <w:t>True</w:t>
      </w:r>
      <w:r>
        <w:t>时设置体素大小。</w:t>
      </w:r>
    </w:p>
    <w:p w:rsidR="00DB2253" w:rsidRDefault="00D96BA0">
      <w:proofErr w:type="spellStart"/>
      <w:r>
        <w:t>voxelSize</w:t>
      </w:r>
      <w:proofErr w:type="spellEnd"/>
      <w:r>
        <w:t> </w:t>
      </w:r>
      <w:r>
        <w:t>体素大小</w:t>
      </w:r>
      <w:r>
        <w:t xml:space="preserve"> -- </w:t>
      </w:r>
      <w:r>
        <w:t>世界单位体素的大小（组件描述的是如何选择切片大小的信</w:t>
      </w:r>
      <w:r>
        <w:t>息）</w:t>
      </w:r>
    </w:p>
    <w:p w:rsidR="00DB2253" w:rsidRDefault="00D96BA0">
      <w:proofErr w:type="spellStart"/>
      <w:r>
        <w:t>buildHeightMesh</w:t>
      </w:r>
      <w:proofErr w:type="spellEnd"/>
      <w:r>
        <w:t> </w:t>
      </w:r>
      <w:r>
        <w:t>构建指定高度网格</w:t>
      </w:r>
      <w:r>
        <w:t xml:space="preserve"> -- </w:t>
      </w:r>
      <w:r>
        <w:t>未实现</w:t>
      </w:r>
    </w:p>
    <w:p w:rsidR="00DB2253" w:rsidRDefault="00D96BA0">
      <w:proofErr w:type="spellStart"/>
      <w:r>
        <w:t>bakedNavMeshData</w:t>
      </w:r>
      <w:proofErr w:type="spellEnd"/>
      <w:r>
        <w:t> </w:t>
      </w:r>
      <w:r>
        <w:t>烘焙的导航网格数据</w:t>
      </w:r>
      <w:r>
        <w:t xml:space="preserve"> -- </w:t>
      </w:r>
      <w:r>
        <w:t>导航网格表面使用时引用的导航网格数据，为</w:t>
      </w:r>
      <w:r>
        <w:t xml:space="preserve">null </w:t>
      </w:r>
      <w:r>
        <w:t>时</w:t>
      </w:r>
      <w:r>
        <w:t xml:space="preserve"> </w:t>
      </w:r>
      <w:r>
        <w:t>不生效。</w:t>
      </w:r>
    </w:p>
    <w:p w:rsidR="00DB2253" w:rsidRDefault="00D96BA0">
      <w:proofErr w:type="spellStart"/>
      <w:r>
        <w:t>activeSurfaces</w:t>
      </w:r>
      <w:proofErr w:type="spellEnd"/>
      <w:r>
        <w:t>生效的曲面</w:t>
      </w:r>
      <w:r>
        <w:t xml:space="preserve"> -- </w:t>
      </w:r>
      <w:r>
        <w:t>所有激活的</w:t>
      </w:r>
      <w:proofErr w:type="spellStart"/>
      <w:r>
        <w:t>NavMeshSurfaces</w:t>
      </w:r>
      <w:proofErr w:type="spellEnd"/>
      <w:r>
        <w:t xml:space="preserve"> </w:t>
      </w:r>
      <w:r>
        <w:t>组件列表</w:t>
      </w:r>
    </w:p>
    <w:p w:rsidR="00DB2253" w:rsidRDefault="00D96BA0">
      <w:r>
        <w:t>注意：上述值会影响烘焙的结果，所以你必须调用</w:t>
      </w:r>
      <w:r>
        <w:t>Bake()</w:t>
      </w:r>
      <w:r>
        <w:t>去包含它们（就是各种设置以后，必须调用一下</w:t>
      </w:r>
      <w:r>
        <w:t>Bake()</w:t>
      </w:r>
      <w:r>
        <w:t>函数，点击</w:t>
      </w:r>
      <w:r>
        <w:t>Bake</w:t>
      </w:r>
      <w:r>
        <w:t>按钮即可）。</w:t>
      </w:r>
    </w:p>
    <w:p w:rsidR="00DB2253" w:rsidRDefault="00D96BA0">
      <w:pPr>
        <w:rPr>
          <w:b/>
          <w:bCs/>
        </w:rPr>
      </w:pPr>
      <w:r>
        <w:rPr>
          <w:b/>
          <w:bCs/>
        </w:rPr>
        <w:t>Public Functions</w:t>
      </w:r>
    </w:p>
    <w:p w:rsidR="00DB2253" w:rsidRDefault="00D96BA0">
      <w:r>
        <w:t>void Bake ()</w:t>
      </w:r>
    </w:p>
    <w:p w:rsidR="00DB2253" w:rsidRDefault="00D96BA0">
      <w:r>
        <w:t>void</w:t>
      </w:r>
      <w:r>
        <w:t>类型的</w:t>
      </w:r>
      <w:r>
        <w:t>Ba</w:t>
      </w:r>
      <w:r>
        <w:t>ke</w:t>
      </w:r>
      <w:r>
        <w:t>函数</w:t>
      </w:r>
    </w:p>
    <w:p w:rsidR="00DB2253" w:rsidRDefault="00D96BA0">
      <w:r>
        <w:t>给予</w:t>
      </w:r>
      <w:proofErr w:type="spellStart"/>
      <w:r>
        <w:t>NavMesh</w:t>
      </w:r>
      <w:proofErr w:type="spellEnd"/>
      <w:r>
        <w:t xml:space="preserve"> Surface </w:t>
      </w:r>
      <w:r>
        <w:t>足组件上的参数设置烘培出新的导航啊网格数据。这些数据通过遍历</w:t>
      </w:r>
      <w:r>
        <w:t xml:space="preserve"> </w:t>
      </w:r>
      <w:proofErr w:type="spellStart"/>
      <w:r>
        <w:t>bakedNavMeshzData</w:t>
      </w:r>
      <w:proofErr w:type="spellEnd"/>
      <w:r>
        <w:t xml:space="preserve"> </w:t>
      </w:r>
      <w:r>
        <w:t>来访问。</w:t>
      </w:r>
    </w:p>
    <w:p w:rsidR="00DB2253" w:rsidRDefault="00D96BA0">
      <w:pPr>
        <w:pStyle w:val="4"/>
      </w:pPr>
      <w:proofErr w:type="spellStart"/>
      <w:r>
        <w:t>NavMesh</w:t>
      </w:r>
      <w:proofErr w:type="spellEnd"/>
      <w:r>
        <w:t xml:space="preserve"> Modifier</w:t>
      </w:r>
    </w:p>
    <w:p w:rsidR="00DB2253" w:rsidRDefault="00D96BA0">
      <w:pPr>
        <w:rPr>
          <w:b/>
          <w:bCs/>
        </w:rPr>
      </w:pPr>
      <w:r>
        <w:rPr>
          <w:b/>
          <w:bCs/>
        </w:rPr>
        <w:t>Properties</w:t>
      </w:r>
      <w:r>
        <w:rPr>
          <w:b/>
          <w:bCs/>
        </w:rPr>
        <w:t>（属性）</w:t>
      </w:r>
    </w:p>
    <w:p w:rsidR="00DB2253" w:rsidRDefault="00D96BA0">
      <w:proofErr w:type="spellStart"/>
      <w:r>
        <w:t>overrideArea</w:t>
      </w:r>
      <w:proofErr w:type="spellEnd"/>
      <w:r>
        <w:t> </w:t>
      </w:r>
      <w:r>
        <w:t>覆盖区域</w:t>
      </w:r>
      <w:r>
        <w:t xml:space="preserve"> -- </w:t>
      </w:r>
      <w:r>
        <w:t>为</w:t>
      </w:r>
      <w:r>
        <w:t>True</w:t>
      </w:r>
      <w:r>
        <w:t>时</w:t>
      </w:r>
      <w:r>
        <w:t xml:space="preserve"> Modifier </w:t>
      </w:r>
      <w:r>
        <w:t>组件会重写区域类型。</w:t>
      </w:r>
    </w:p>
    <w:p w:rsidR="00DB2253" w:rsidRDefault="00D96BA0">
      <w:r>
        <w:t>area </w:t>
      </w:r>
      <w:r>
        <w:t>区域</w:t>
      </w:r>
      <w:r>
        <w:t xml:space="preserve"> -- </w:t>
      </w:r>
      <w:r>
        <w:t>要应用的新区域类型</w:t>
      </w:r>
    </w:p>
    <w:p w:rsidR="00DB2253" w:rsidRDefault="00D96BA0">
      <w:proofErr w:type="spellStart"/>
      <w:r>
        <w:t>ignoreFromBuild</w:t>
      </w:r>
      <w:proofErr w:type="spellEnd"/>
      <w:r>
        <w:t> </w:t>
      </w:r>
      <w:r>
        <w:t>构建时忽略</w:t>
      </w:r>
      <w:r>
        <w:t xml:space="preserve"> -- </w:t>
      </w:r>
      <w:r>
        <w:t>为</w:t>
      </w:r>
      <w:r>
        <w:t>True</w:t>
      </w:r>
      <w:r>
        <w:t>时，对象包含</w:t>
      </w:r>
      <w:r>
        <w:t xml:space="preserve">Modifier </w:t>
      </w:r>
      <w:r>
        <w:t>组件以及它的子节点</w:t>
      </w:r>
      <w:r>
        <w:t xml:space="preserve"> </w:t>
      </w:r>
      <w:r>
        <w:t>不应用于</w:t>
      </w:r>
      <w:proofErr w:type="spellStart"/>
      <w:r>
        <w:t>NavMesh</w:t>
      </w:r>
      <w:proofErr w:type="spellEnd"/>
      <w:r>
        <w:t xml:space="preserve"> </w:t>
      </w:r>
      <w:r>
        <w:t>烘焙</w:t>
      </w:r>
    </w:p>
    <w:p w:rsidR="00DB2253" w:rsidRDefault="00D96BA0">
      <w:proofErr w:type="spellStart"/>
      <w:r>
        <w:t>activeMo</w:t>
      </w:r>
      <w:r>
        <w:t>difiers</w:t>
      </w:r>
      <w:proofErr w:type="spellEnd"/>
      <w:r>
        <w:t> </w:t>
      </w:r>
      <w:r>
        <w:t>生效的</w:t>
      </w:r>
      <w:r>
        <w:t xml:space="preserve">Modifiers -- </w:t>
      </w:r>
      <w:r>
        <w:t>所有激活的</w:t>
      </w:r>
      <w:proofErr w:type="spellStart"/>
      <w:r>
        <w:t>NavMeshModifiers</w:t>
      </w:r>
      <w:proofErr w:type="spellEnd"/>
      <w:r>
        <w:t>组件构成的列表</w:t>
      </w:r>
    </w:p>
    <w:p w:rsidR="00DB2253" w:rsidRDefault="00D96BA0">
      <w:pPr>
        <w:rPr>
          <w:b/>
          <w:bCs/>
        </w:rPr>
      </w:pPr>
      <w:r>
        <w:rPr>
          <w:b/>
          <w:bCs/>
        </w:rPr>
        <w:t>Public Functions</w:t>
      </w:r>
      <w:r>
        <w:rPr>
          <w:b/>
          <w:bCs/>
        </w:rPr>
        <w:t>（公有函数）</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t>返回</w:t>
      </w:r>
      <w:r>
        <w:t>true,</w:t>
      </w:r>
      <w:r>
        <w:t>如果</w:t>
      </w:r>
      <w:r>
        <w:t xml:space="preserve">modifier </w:t>
      </w:r>
      <w:r>
        <w:t>应用指定的代理类型，否则为</w:t>
      </w:r>
      <w:r>
        <w:t>false.</w:t>
      </w:r>
    </w:p>
    <w:p w:rsidR="00DB2253" w:rsidRDefault="00D96BA0">
      <w:pPr>
        <w:pStyle w:val="4"/>
      </w:pPr>
      <w:proofErr w:type="spellStart"/>
      <w:r>
        <w:t>NavMesh</w:t>
      </w:r>
      <w:proofErr w:type="spellEnd"/>
      <w:r>
        <w:t xml:space="preserve"> Modifier Volume</w:t>
      </w:r>
    </w:p>
    <w:p w:rsidR="00DB2253" w:rsidRDefault="00D96BA0">
      <w:pPr>
        <w:rPr>
          <w:b/>
          <w:bCs/>
        </w:rPr>
      </w:pPr>
      <w:r>
        <w:rPr>
          <w:b/>
          <w:bCs/>
        </w:rPr>
        <w:t>Properties(</w:t>
      </w:r>
      <w:r>
        <w:rPr>
          <w:b/>
          <w:bCs/>
        </w:rPr>
        <w:t>属性</w:t>
      </w:r>
      <w:r>
        <w:rPr>
          <w:b/>
          <w:bCs/>
        </w:rPr>
        <w:t>)</w:t>
      </w:r>
    </w:p>
    <w:p w:rsidR="00DB2253" w:rsidRDefault="00D96BA0">
      <w:r>
        <w:t>size </w:t>
      </w:r>
      <w:r>
        <w:t>大小</w:t>
      </w:r>
      <w:r>
        <w:t xml:space="preserve"> -- </w:t>
      </w:r>
      <w:r>
        <w:t>本地空间单元中边界卷的大小。</w:t>
      </w:r>
      <w:r>
        <w:t xml:space="preserve"> </w:t>
      </w:r>
      <w:r>
        <w:t>变换会影响大小。</w:t>
      </w:r>
    </w:p>
    <w:p w:rsidR="00DB2253" w:rsidRDefault="00D96BA0">
      <w:r>
        <w:t>center </w:t>
      </w:r>
      <w:r>
        <w:t>中心</w:t>
      </w:r>
      <w:r>
        <w:t xml:space="preserve"> - </w:t>
      </w:r>
      <w:r>
        <w:t>本地空间单元中边界卷的中心。</w:t>
      </w:r>
      <w:r>
        <w:t xml:space="preserve"> </w:t>
      </w:r>
      <w:r>
        <w:t>变换影响中心。</w:t>
      </w:r>
    </w:p>
    <w:p w:rsidR="00DB2253" w:rsidRDefault="00D96BA0">
      <w:r>
        <w:t>area </w:t>
      </w:r>
      <w:r>
        <w:t>区域</w:t>
      </w:r>
      <w:r>
        <w:t xml:space="preserve"> - </w:t>
      </w:r>
      <w:r>
        <w:t>要应用边界卷内的</w:t>
      </w:r>
      <w:proofErr w:type="spellStart"/>
      <w:r>
        <w:t>NavMesh</w:t>
      </w:r>
      <w:proofErr w:type="spellEnd"/>
      <w:r>
        <w:t>区域的区域类型。</w:t>
      </w:r>
    </w:p>
    <w:p w:rsidR="00DB2253" w:rsidRDefault="00D96BA0">
      <w:pPr>
        <w:rPr>
          <w:b/>
          <w:bCs/>
        </w:rPr>
      </w:pPr>
      <w:r>
        <w:rPr>
          <w:b/>
          <w:bCs/>
        </w:rPr>
        <w:t>Public Functions</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lastRenderedPageBreak/>
        <w:t>Modifier</w:t>
      </w:r>
      <w:r>
        <w:t>用于指定的代理类型时返回</w:t>
      </w:r>
      <w:r>
        <w:t>true</w:t>
      </w:r>
      <w:r>
        <w:t>。</w:t>
      </w:r>
    </w:p>
    <w:p w:rsidR="00DB2253" w:rsidRDefault="00D96BA0">
      <w:pPr>
        <w:pStyle w:val="4"/>
      </w:pPr>
      <w:r>
        <w:rPr>
          <w:rFonts w:hint="eastAsia"/>
        </w:rPr>
        <w:t>导航网格链接</w:t>
      </w:r>
    </w:p>
    <w:p w:rsidR="00DB2253" w:rsidRDefault="00D96BA0">
      <w:pPr>
        <w:rPr>
          <w:b/>
          <w:bCs/>
        </w:rPr>
      </w:pPr>
      <w:r>
        <w:rPr>
          <w:b/>
          <w:bCs/>
        </w:rPr>
        <w:t>Properties</w:t>
      </w:r>
      <w:r>
        <w:rPr>
          <w:rFonts w:hint="eastAsia"/>
          <w:b/>
          <w:bCs/>
        </w:rPr>
        <w:t xml:space="preserve"> </w:t>
      </w:r>
      <w:r>
        <w:rPr>
          <w:rFonts w:hint="eastAsia"/>
          <w:b/>
          <w:bCs/>
        </w:rPr>
        <w:t>属性</w:t>
      </w:r>
    </w:p>
    <w:p w:rsidR="00DB2253" w:rsidRDefault="00D96BA0">
      <w:proofErr w:type="spellStart"/>
      <w:r>
        <w:t>agentTypeID</w:t>
      </w:r>
      <w:proofErr w:type="spellEnd"/>
      <w:r>
        <w:t xml:space="preserve">- </w:t>
      </w:r>
      <w:r>
        <w:t>可以使用链接的代理的类型。</w:t>
      </w:r>
    </w:p>
    <w:p w:rsidR="00DB2253" w:rsidRDefault="00D96BA0">
      <w:proofErr w:type="spellStart"/>
      <w:r>
        <w:t>startPoint</w:t>
      </w:r>
      <w:proofErr w:type="spellEnd"/>
      <w:r>
        <w:t xml:space="preserve"> - </w:t>
      </w:r>
      <w:r>
        <w:t>本地空间单元中链接的起始点。</w:t>
      </w:r>
      <w:r>
        <w:t xml:space="preserve"> transform</w:t>
      </w:r>
      <w:r>
        <w:t>会影响位置</w:t>
      </w:r>
    </w:p>
    <w:p w:rsidR="00DB2253" w:rsidRDefault="00D96BA0">
      <w:proofErr w:type="spellStart"/>
      <w:r>
        <w:t>endPoint</w:t>
      </w:r>
      <w:proofErr w:type="spellEnd"/>
      <w:r>
        <w:t xml:space="preserve"> - </w:t>
      </w:r>
      <w:r>
        <w:t>本地空间单元中链接的结束点。</w:t>
      </w:r>
      <w:r>
        <w:t xml:space="preserve"> transform </w:t>
      </w:r>
      <w:r>
        <w:t>会影响位置。</w:t>
      </w:r>
    </w:p>
    <w:p w:rsidR="00DB2253" w:rsidRDefault="00D96BA0">
      <w:r>
        <w:t xml:space="preserve">width - </w:t>
      </w:r>
      <w:r>
        <w:t>以世界长度单位表示的链接宽度。</w:t>
      </w:r>
    </w:p>
    <w:p w:rsidR="00DB2253" w:rsidRDefault="00D96BA0">
      <w:r>
        <w:t>bidirectional</w:t>
      </w:r>
      <w:r>
        <w:t>双向</w:t>
      </w:r>
      <w:r>
        <w:t xml:space="preserve"> - </w:t>
      </w:r>
      <w:r>
        <w:t>如果为</w:t>
      </w:r>
      <w:r>
        <w:t>true</w:t>
      </w:r>
      <w:r>
        <w:t>，则可以通过两种方式遍历链接。</w:t>
      </w:r>
      <w:r>
        <w:t xml:space="preserve"> </w:t>
      </w:r>
      <w:r>
        <w:t>如果为</w:t>
      </w:r>
      <w:r>
        <w:t>false</w:t>
      </w:r>
      <w:r>
        <w:t>，则只能从开始到结束遍历链接。</w:t>
      </w:r>
    </w:p>
    <w:p w:rsidR="00DB2253" w:rsidRDefault="00D96BA0">
      <w:proofErr w:type="spellStart"/>
      <w:r>
        <w:t>autoUpdate</w:t>
      </w:r>
      <w:proofErr w:type="spellEnd"/>
      <w:r>
        <w:t xml:space="preserve"> - </w:t>
      </w:r>
      <w:r>
        <w:t>如果为</w:t>
      </w:r>
      <w:r>
        <w:t>true</w:t>
      </w:r>
      <w:r>
        <w:t>，则链接更新端点以遵循每个帧的</w:t>
      </w:r>
      <w:proofErr w:type="spellStart"/>
      <w:r>
        <w:t>GameObject</w:t>
      </w:r>
      <w:proofErr w:type="spellEnd"/>
      <w:r>
        <w:t>变换。</w:t>
      </w:r>
    </w:p>
    <w:p w:rsidR="00DB2253" w:rsidRDefault="00D96BA0">
      <w:r>
        <w:t>area </w:t>
      </w:r>
      <w:r>
        <w:t>区域</w:t>
      </w:r>
      <w:r>
        <w:t xml:space="preserve"> - </w:t>
      </w:r>
      <w:r>
        <w:t>链接的区域类型（用于寻路成本）。</w:t>
      </w:r>
    </w:p>
    <w:p w:rsidR="00DB2253" w:rsidRDefault="00D96BA0">
      <w:r>
        <w:rPr>
          <w:b/>
          <w:bCs/>
        </w:rPr>
        <w:t>Public Functions</w:t>
      </w:r>
    </w:p>
    <w:p w:rsidR="00DB2253" w:rsidRDefault="00D96BA0">
      <w:r>
        <w:t xml:space="preserve">void </w:t>
      </w:r>
      <w:proofErr w:type="spellStart"/>
      <w:r>
        <w:t>UpdateLink</w:t>
      </w:r>
      <w:proofErr w:type="spellEnd"/>
      <w:r>
        <w:t>()</w:t>
      </w:r>
    </w:p>
    <w:p w:rsidR="00DB2253" w:rsidRDefault="00D96BA0">
      <w:r>
        <w:t>更新链接以匹配关联的转换。</w:t>
      </w:r>
      <w:r>
        <w:t xml:space="preserve"> </w:t>
      </w:r>
      <w:r>
        <w:t>这对于更新链接很有用，例如在更改</w:t>
      </w:r>
      <w:r>
        <w:t>Transform</w:t>
      </w:r>
      <w:r>
        <w:t>位置之后，但如果启用</w:t>
      </w:r>
      <w:r>
        <w:t>了</w:t>
      </w:r>
      <w:proofErr w:type="spellStart"/>
      <w:r>
        <w:t>autoUpdate</w:t>
      </w:r>
      <w:proofErr w:type="spellEnd"/>
      <w:r>
        <w:t>属性，则不需要。</w:t>
      </w:r>
      <w:r>
        <w:t xml:space="preserve"> </w:t>
      </w:r>
      <w:r>
        <w:t>但是，如果您很少更改链接转换，则调用</w:t>
      </w:r>
      <w:proofErr w:type="spellStart"/>
      <w:r>
        <w:t>UpdateLink</w:t>
      </w:r>
      <w:proofErr w:type="spellEnd"/>
      <w:r>
        <w:t>可以使性能影响小得多。</w:t>
      </w:r>
    </w:p>
    <w:p w:rsidR="00DB2253" w:rsidRDefault="00D96BA0">
      <w:pPr>
        <w:pStyle w:val="2"/>
      </w:pPr>
      <w:r>
        <w:rPr>
          <w:rFonts w:hint="eastAsia"/>
        </w:rPr>
        <w:t>高级导航网格烘焙设置</w:t>
      </w:r>
    </w:p>
    <w:p w:rsidR="00DB2253" w:rsidRDefault="00D96BA0">
      <w:pPr>
        <w:rPr>
          <w:b/>
          <w:bCs/>
        </w:rPr>
      </w:pPr>
      <w:r>
        <w:rPr>
          <w:b/>
          <w:bCs/>
        </w:rPr>
        <w:t>Min Region Area</w:t>
      </w:r>
    </w:p>
    <w:p w:rsidR="00DB2253" w:rsidRDefault="00D96BA0">
      <w:pPr>
        <w:widowControl/>
        <w:jc w:val="left"/>
      </w:pPr>
      <w:r>
        <w:rPr>
          <w:rFonts w:ascii="宋体" w:eastAsia="宋体" w:hAnsi="宋体" w:cs="宋体"/>
          <w:noProof/>
          <w:kern w:val="0"/>
          <w:sz w:val="24"/>
        </w:rPr>
        <w:drawing>
          <wp:inline distT="0" distB="0" distL="114300" distR="114300">
            <wp:extent cx="5238750" cy="2038350"/>
            <wp:effectExtent l="0" t="0" r="3810" b="381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7" cstate="print"/>
                    <a:stretch>
                      <a:fillRect/>
                    </a:stretch>
                  </pic:blipFill>
                  <pic:spPr>
                    <a:xfrm>
                      <a:off x="0" y="0"/>
                      <a:ext cx="5238750" cy="2038350"/>
                    </a:xfrm>
                    <a:prstGeom prst="rect">
                      <a:avLst/>
                    </a:prstGeom>
                    <a:noFill/>
                    <a:ln w="9525">
                      <a:noFill/>
                    </a:ln>
                  </pic:spPr>
                </pic:pic>
              </a:graphicData>
            </a:graphic>
          </wp:inline>
        </w:drawing>
      </w:r>
    </w:p>
    <w:p w:rsidR="00DB2253" w:rsidRDefault="00DB2253"/>
    <w:p w:rsidR="00DB2253" w:rsidRDefault="00DB2253"/>
    <w:p w:rsidR="00DB2253" w:rsidRDefault="00D96BA0">
      <w:r>
        <w:t>Min Region Area</w:t>
      </w:r>
      <w:r>
        <w:t>高级构建设置允许您清除小型未连接的</w:t>
      </w:r>
      <w:proofErr w:type="spellStart"/>
      <w:r>
        <w:t>NavMesh</w:t>
      </w:r>
      <w:proofErr w:type="spellEnd"/>
      <w:r>
        <w:t>区域。</w:t>
      </w:r>
      <w:r>
        <w:t xml:space="preserve"> </w:t>
      </w:r>
      <w:r>
        <w:t>表面积小于指定值的</w:t>
      </w:r>
      <w:proofErr w:type="spellStart"/>
      <w:r>
        <w:t>NavMesh</w:t>
      </w:r>
      <w:proofErr w:type="spellEnd"/>
      <w:r>
        <w:t>区域将被删除。</w:t>
      </w:r>
    </w:p>
    <w:p w:rsidR="00DB2253" w:rsidRDefault="00D96BA0">
      <w:r>
        <w:t>请注意，尽管有最小区域设置，但有些区域可能无法删除。</w:t>
      </w:r>
      <w:r>
        <w:t xml:space="preserve"> </w:t>
      </w:r>
      <w:proofErr w:type="spellStart"/>
      <w:r>
        <w:t>NavMesh</w:t>
      </w:r>
      <w:proofErr w:type="spellEnd"/>
      <w:r>
        <w:t>并行构建为一个网格。</w:t>
      </w:r>
      <w:r>
        <w:t xml:space="preserve"> </w:t>
      </w:r>
      <w:r>
        <w:t>如果某个区域跨越切片边界，则该区域不会被移除。</w:t>
      </w:r>
      <w:r>
        <w:t xml:space="preserve"> </w:t>
      </w:r>
      <w:r>
        <w:t>其原因是区域修剪发生在构建过程中不能访问周围区块的阶段。</w:t>
      </w:r>
    </w:p>
    <w:p w:rsidR="00DB2253" w:rsidRDefault="00D96BA0">
      <w:pPr>
        <w:rPr>
          <w:b/>
          <w:bCs/>
        </w:rPr>
      </w:pPr>
      <w:proofErr w:type="spellStart"/>
      <w:r>
        <w:rPr>
          <w:b/>
          <w:bCs/>
        </w:rPr>
        <w:t>Voxel</w:t>
      </w:r>
      <w:proofErr w:type="spellEnd"/>
      <w:r>
        <w:rPr>
          <w:b/>
          <w:bCs/>
        </w:rPr>
        <w:t xml:space="preserve"> Size</w:t>
      </w:r>
    </w:p>
    <w:p w:rsidR="00DB2253" w:rsidRDefault="00D96BA0">
      <w:r>
        <w:t>手动设置体素大小允许您更改烘烤过程的准确性</w:t>
      </w:r>
    </w:p>
    <w:p w:rsidR="00DB2253" w:rsidRDefault="00D96BA0">
      <w:proofErr w:type="spellStart"/>
      <w:r>
        <w:t>NavMesh</w:t>
      </w:r>
      <w:proofErr w:type="spellEnd"/>
      <w:r>
        <w:t>烘焙过程使用体素化从任意级别的几何构建</w:t>
      </w:r>
      <w:proofErr w:type="spellStart"/>
      <w:r>
        <w:t>NavMesh</w:t>
      </w:r>
      <w:proofErr w:type="spellEnd"/>
      <w:r>
        <w:t>。</w:t>
      </w:r>
      <w:r>
        <w:t xml:space="preserve"> </w:t>
      </w:r>
      <w:r>
        <w:t>在算法的第一遍中，场景被光栅化成体素，然后提取可行走的曲面，最后将可行走的曲面变成导航网格。</w:t>
      </w:r>
      <w:r>
        <w:t xml:space="preserve"> </w:t>
      </w:r>
      <w:r>
        <w:t>体素大小描述了生成的</w:t>
      </w:r>
      <w:proofErr w:type="spellStart"/>
      <w:r>
        <w:t>NavMesh</w:t>
      </w:r>
      <w:proofErr w:type="spellEnd"/>
      <w:r>
        <w:t>如何准确地表示场景几何。</w:t>
      </w:r>
    </w:p>
    <w:p w:rsidR="00DB2253" w:rsidRDefault="00D96BA0">
      <w:r>
        <w:t>默认精度设置为每个代理半径有</w:t>
      </w:r>
      <w:r>
        <w:t>3</w:t>
      </w:r>
      <w:r>
        <w:t>个体素，也就是说，整个代理宽度是</w:t>
      </w:r>
      <w:r>
        <w:t>6</w:t>
      </w:r>
      <w:r>
        <w:t>个体素。</w:t>
      </w:r>
      <w:r>
        <w:t xml:space="preserve"> </w:t>
      </w:r>
      <w:r>
        <w:t>这是精</w:t>
      </w:r>
      <w:r>
        <w:lastRenderedPageBreak/>
        <w:t>度和烘烤速度之间的良好折衷。</w:t>
      </w:r>
      <w:r>
        <w:t xml:space="preserve"> </w:t>
      </w:r>
      <w:r>
        <w:t>将体素大小减半将使内存使用量增加</w:t>
      </w:r>
      <w:r>
        <w:t>4</w:t>
      </w:r>
      <w:r>
        <w:t>倍，并且构建场景需要花费</w:t>
      </w:r>
      <w:r>
        <w:t>4</w:t>
      </w:r>
      <w:r>
        <w:t>倍的时间。</w:t>
      </w:r>
    </w:p>
    <w:p w:rsidR="00DB2253" w:rsidRDefault="00DB2253">
      <w:r>
        <w:fldChar w:fldCharType="begin"/>
      </w:r>
      <w:r w:rsidR="00D96BA0">
        <w:instrText>INCLUDEPICTURE \d "</w:instrText>
      </w:r>
      <w:r w:rsidR="00D96BA0">
        <w:instrText xml:space="preserve">https://img.mubu.com/document_image/9f05416d-6388-4f13-9e5c-0a9480027f73-536534.jpg" \* MERGEFORMATINET </w:instrText>
      </w:r>
      <w:r>
        <w:fldChar w:fldCharType="separate"/>
      </w:r>
      <w:r w:rsidR="00D96BA0">
        <w:rPr>
          <w:noProof/>
        </w:rPr>
        <w:drawing>
          <wp:inline distT="0" distB="0" distL="114300" distR="114300">
            <wp:extent cx="2905125" cy="1266825"/>
            <wp:effectExtent l="0" t="0" r="9525" b="9525"/>
            <wp:docPr id="13"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IMG_277"/>
                    <pic:cNvPicPr>
                      <a:picLocks noChangeAspect="1"/>
                    </pic:cNvPicPr>
                  </pic:nvPicPr>
                  <pic:blipFill>
                    <a:blip r:embed="rId28" cstate="print"/>
                    <a:stretch>
                      <a:fillRect/>
                    </a:stretch>
                  </pic:blipFill>
                  <pic:spPr>
                    <a:xfrm>
                      <a:off x="0" y="0"/>
                      <a:ext cx="2905125" cy="1266825"/>
                    </a:xfrm>
                    <a:prstGeom prst="rect">
                      <a:avLst/>
                    </a:prstGeom>
                    <a:noFill/>
                    <a:ln w="9525">
                      <a:noFill/>
                    </a:ln>
                  </pic:spPr>
                </pic:pic>
              </a:graphicData>
            </a:graphic>
          </wp:inline>
        </w:drawing>
      </w:r>
      <w:r>
        <w:fldChar w:fldCharType="end"/>
      </w:r>
    </w:p>
    <w:p w:rsidR="00DB2253" w:rsidRDefault="00DB2253"/>
    <w:p w:rsidR="00DB2253" w:rsidRDefault="00D96BA0">
      <w:r>
        <w:t>通常，您不需要调整体素大小，但有两种情况可能需要：构建较小的代理半径或更精确的</w:t>
      </w:r>
      <w:proofErr w:type="spellStart"/>
      <w:r>
        <w:t>NavMesh</w:t>
      </w:r>
      <w:proofErr w:type="spellEnd"/>
      <w:r>
        <w:t>。</w:t>
      </w:r>
    </w:p>
    <w:p w:rsidR="00DB2253" w:rsidRDefault="00D96BA0">
      <w:pPr>
        <w:rPr>
          <w:b/>
          <w:bCs/>
        </w:rPr>
      </w:pPr>
      <w:r>
        <w:rPr>
          <w:b/>
          <w:bCs/>
        </w:rPr>
        <w:t>Smaller Agent Radius</w:t>
      </w:r>
    </w:p>
    <w:p w:rsidR="00DB2253" w:rsidRDefault="00D96BA0">
      <w:r>
        <w:t>当您烘烤手动设置较小的代理半径时，</w:t>
      </w:r>
      <w:proofErr w:type="spellStart"/>
      <w:r>
        <w:t>NavMesh</w:t>
      </w:r>
      <w:proofErr w:type="spellEnd"/>
      <w:r>
        <w:t>烘烤系统也会减小体素尺寸。</w:t>
      </w:r>
      <w:r>
        <w:t xml:space="preserve"> </w:t>
      </w:r>
      <w:r>
        <w:t>如果其他代理维度保持不变，则可能不需要增加</w:t>
      </w:r>
      <w:proofErr w:type="spellStart"/>
      <w:r>
        <w:t>NavMesh</w:t>
      </w:r>
      <w:proofErr w:type="spellEnd"/>
      <w:r>
        <w:t>构建分辨率。</w:t>
      </w:r>
    </w:p>
    <w:p w:rsidR="00DB2253" w:rsidRDefault="00D96BA0">
      <w:r>
        <w:t xml:space="preserve">The </w:t>
      </w:r>
      <w:r>
        <w:t>easiest way to do that is as follows:</w:t>
      </w:r>
      <w:r>
        <w:t>（译：最简单的方法如下：）</w:t>
      </w:r>
    </w:p>
    <w:p w:rsidR="00DB2253" w:rsidRDefault="00D96BA0">
      <w:pPr>
        <w:ind w:firstLine="420"/>
      </w:pPr>
      <w:r>
        <w:t>1.</w:t>
      </w:r>
      <w:r>
        <w:t>将代理半径设置为实际代理半径。</w:t>
      </w:r>
    </w:p>
    <w:p w:rsidR="00DB2253" w:rsidRDefault="00D96BA0">
      <w:pPr>
        <w:ind w:firstLine="420"/>
      </w:pPr>
      <w:r>
        <w:t>2.</w:t>
      </w:r>
      <w:r>
        <w:t>打开手动体素大小，这将采用当前体素大小并</w:t>
      </w:r>
      <w:r>
        <w:t>“</w:t>
      </w:r>
      <w:r>
        <w:t>冻结</w:t>
      </w:r>
      <w:r>
        <w:t>”</w:t>
      </w:r>
      <w:r>
        <w:t>。</w:t>
      </w:r>
    </w:p>
    <w:p w:rsidR="00DB2253" w:rsidRDefault="00D96BA0">
      <w:pPr>
        <w:ind w:firstLine="420"/>
      </w:pPr>
      <w:r>
        <w:t>3.</w:t>
      </w:r>
      <w:r>
        <w:t>人为设置更小的代理半径，因为您检查了手动体素大小，体素大小不会改变。</w:t>
      </w:r>
    </w:p>
    <w:p w:rsidR="00DB2253" w:rsidRDefault="00D96BA0">
      <w:pPr>
        <w:rPr>
          <w:b/>
          <w:bCs/>
        </w:rPr>
      </w:pPr>
      <w:r>
        <w:rPr>
          <w:b/>
          <w:bCs/>
        </w:rPr>
        <w:t xml:space="preserve">More Accurate </w:t>
      </w:r>
      <w:proofErr w:type="spellStart"/>
      <w:r>
        <w:rPr>
          <w:b/>
          <w:bCs/>
        </w:rPr>
        <w:t>NavMesh</w:t>
      </w:r>
      <w:proofErr w:type="spellEnd"/>
    </w:p>
    <w:p w:rsidR="00DB2253" w:rsidRDefault="00D96BA0">
      <w:r>
        <w:t>如果你的关卡有很多密集点，你可能希望通过缩小体素来提高准确性。</w:t>
      </w:r>
      <w:r>
        <w:t xml:space="preserve"> </w:t>
      </w:r>
      <w:r>
        <w:t>体素大小下的标签显示体素大小和代理半径之间的关系。</w:t>
      </w:r>
      <w:r>
        <w:t xml:space="preserve"> </w:t>
      </w:r>
      <w:r>
        <w:t>一个很好的范围是</w:t>
      </w:r>
      <w:r>
        <w:t>2-8</w:t>
      </w:r>
      <w:r>
        <w:t>之间，比这更进一步，通常会导致非常长的构建时间。</w:t>
      </w:r>
    </w:p>
    <w:p w:rsidR="00DB2253" w:rsidRDefault="00D96BA0">
      <w:r>
        <w:t>当你有意在你</w:t>
      </w:r>
      <w:r>
        <w:t>的游戏中建立紧密的走廊时，请注意除了代理半径以外，你应该至少保留</w:t>
      </w:r>
      <w:r>
        <w:t xml:space="preserve">4 * </w:t>
      </w:r>
      <w:proofErr w:type="spellStart"/>
      <w:r>
        <w:t>voxelSize</w:t>
      </w:r>
      <w:proofErr w:type="spellEnd"/>
      <w:r>
        <w:t xml:space="preserve"> </w:t>
      </w:r>
      <w:r>
        <w:t>清楚空间，特别是当走廊有角度时。</w:t>
      </w:r>
    </w:p>
    <w:p w:rsidR="00DB2253" w:rsidRDefault="00D96BA0">
      <w:r>
        <w:t>如果您需要小于</w:t>
      </w:r>
      <w:proofErr w:type="spellStart"/>
      <w:r>
        <w:t>NavMesh</w:t>
      </w:r>
      <w:proofErr w:type="spellEnd"/>
      <w:r>
        <w:t>烘焙支持的走廊，请考虑使用</w:t>
      </w:r>
      <w:r>
        <w:t>“Off-Mesh Links”</w:t>
      </w:r>
      <w:r>
        <w:t>。</w:t>
      </w:r>
      <w:r>
        <w:t xml:space="preserve"> </w:t>
      </w:r>
      <w:r>
        <w:t>这些还有额外的好处，您可以在使用它们时检测到它们，例如可以播放特定的动画。</w:t>
      </w:r>
    </w:p>
    <w:p w:rsidR="00DB2253" w:rsidRDefault="00D96BA0">
      <w:pPr>
        <w:pStyle w:val="2"/>
      </w:pPr>
      <w:r>
        <w:rPr>
          <w:rFonts w:hint="eastAsia"/>
        </w:rPr>
        <w:t>创建导航网格代理</w:t>
      </w:r>
    </w:p>
    <w:p w:rsidR="00DB2253" w:rsidRDefault="00D96BA0">
      <w:r>
        <w:t>一旦你有一个适合你的关卡的</w:t>
      </w:r>
      <w:proofErr w:type="spellStart"/>
      <w:r>
        <w:t>NavMesh</w:t>
      </w:r>
      <w:proofErr w:type="spellEnd"/>
      <w:r>
        <w:t>，现在是时候创建一个可以导航场景的角色了。</w:t>
      </w:r>
      <w:r>
        <w:t xml:space="preserve"> </w:t>
      </w:r>
      <w:r>
        <w:t>我们打算从一个圆柱体上构建我们的原型代理并将其设置为运动。</w:t>
      </w:r>
      <w:r>
        <w:t xml:space="preserve"> </w:t>
      </w:r>
      <w:r>
        <w:t>这是使用</w:t>
      </w:r>
      <w:proofErr w:type="spellStart"/>
      <w:r>
        <w:t>NavMesh</w:t>
      </w:r>
      <w:proofErr w:type="spellEnd"/>
      <w:r>
        <w:t xml:space="preserve"> </w:t>
      </w:r>
      <w:r>
        <w:t>Agent</w:t>
      </w:r>
      <w:r>
        <w:t>组件和一个简单的脚本完成的。</w:t>
      </w:r>
    </w:p>
    <w:p w:rsidR="00DB2253" w:rsidRDefault="00DB2253"/>
    <w:p w:rsidR="00DB2253" w:rsidRDefault="00DB2253">
      <w:r>
        <w:lastRenderedPageBreak/>
        <w:fldChar w:fldCharType="begin"/>
      </w:r>
      <w:r w:rsidR="00D96BA0">
        <w:instrText xml:space="preserve">INCLUDEPICTURE \d "https://img.mubu.com/document_image/b5217862-a65f-4017-bfd8-e3840a5c34f1-536534.jpg" \* MERGEFORMATINET </w:instrText>
      </w:r>
      <w:r>
        <w:fldChar w:fldCharType="separate"/>
      </w:r>
      <w:r w:rsidR="00D96BA0">
        <w:rPr>
          <w:noProof/>
        </w:rPr>
        <w:drawing>
          <wp:inline distT="0" distB="0" distL="114300" distR="114300">
            <wp:extent cx="5495925" cy="3733800"/>
            <wp:effectExtent l="0" t="0" r="9525" b="0"/>
            <wp:docPr id="14"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78"/>
                    <pic:cNvPicPr>
                      <a:picLocks noChangeAspect="1"/>
                    </pic:cNvPicPr>
                  </pic:nvPicPr>
                  <pic:blipFill>
                    <a:blip r:embed="rId29" cstate="print"/>
                    <a:stretch>
                      <a:fillRect/>
                    </a:stretch>
                  </pic:blipFill>
                  <pic:spPr>
                    <a:xfrm>
                      <a:off x="0" y="0"/>
                      <a:ext cx="5495925" cy="3733800"/>
                    </a:xfrm>
                    <a:prstGeom prst="rect">
                      <a:avLst/>
                    </a:prstGeom>
                    <a:noFill/>
                    <a:ln w="9525">
                      <a:noFill/>
                    </a:ln>
                  </pic:spPr>
                </pic:pic>
              </a:graphicData>
            </a:graphic>
          </wp:inline>
        </w:drawing>
      </w:r>
      <w:r>
        <w:fldChar w:fldCharType="end"/>
      </w:r>
    </w:p>
    <w:p w:rsidR="00DB2253" w:rsidRDefault="00DB2253"/>
    <w:p w:rsidR="00DB2253" w:rsidRDefault="00D96BA0">
      <w:r>
        <w:t>首先让我们创建角色：</w:t>
      </w:r>
    </w:p>
    <w:p w:rsidR="00DB2253" w:rsidRDefault="00D96BA0">
      <w:pPr>
        <w:ind w:firstLine="420"/>
      </w:pPr>
      <w:r>
        <w:t>1.</w:t>
      </w:r>
      <w:r>
        <w:t>创建一个圆柱体：</w:t>
      </w:r>
      <w:proofErr w:type="spellStart"/>
      <w:r>
        <w:t>GameObject</w:t>
      </w:r>
      <w:proofErr w:type="spellEnd"/>
      <w:r>
        <w:t>&gt; 3D Object&gt; Cylinder</w:t>
      </w:r>
      <w:r>
        <w:t>。</w:t>
      </w:r>
    </w:p>
    <w:p w:rsidR="00DB2253" w:rsidRDefault="00D96BA0">
      <w:pPr>
        <w:ind w:firstLine="420"/>
      </w:pPr>
      <w:r>
        <w:t>2.</w:t>
      </w:r>
      <w:r>
        <w:t>默认的圆柱体尺寸（高度</w:t>
      </w:r>
      <w:r>
        <w:t>2</w:t>
      </w:r>
      <w:r>
        <w:t>和半径</w:t>
      </w:r>
      <w:r>
        <w:t>0.5</w:t>
      </w:r>
      <w:r>
        <w:t>）适用于人形造型剂，所以我们将保留它们原样。</w:t>
      </w:r>
    </w:p>
    <w:p w:rsidR="00DB2253" w:rsidRDefault="00D96BA0">
      <w:pPr>
        <w:ind w:firstLine="420"/>
      </w:pPr>
      <w:r>
        <w:t>3.</w:t>
      </w:r>
      <w:r>
        <w:t>添加</w:t>
      </w:r>
      <w:proofErr w:type="spellStart"/>
      <w:r>
        <w:t>NavMe</w:t>
      </w:r>
      <w:r>
        <w:t>sh</w:t>
      </w:r>
      <w:proofErr w:type="spellEnd"/>
      <w:r>
        <w:t>代理组件：组件</w:t>
      </w:r>
      <w:r>
        <w:t>&gt;</w:t>
      </w:r>
      <w:r>
        <w:t>导航</w:t>
      </w:r>
      <w:r>
        <w:t xml:space="preserve">&gt; </w:t>
      </w:r>
      <w:proofErr w:type="spellStart"/>
      <w:r>
        <w:t>NavMesh</w:t>
      </w:r>
      <w:proofErr w:type="spellEnd"/>
      <w:r>
        <w:t>代理。</w:t>
      </w:r>
    </w:p>
    <w:p w:rsidR="00DB2253" w:rsidRDefault="00D96BA0">
      <w:r>
        <w:t>现在你有了简单的</w:t>
      </w:r>
      <w:proofErr w:type="spellStart"/>
      <w:r>
        <w:t>NavMesh</w:t>
      </w:r>
      <w:proofErr w:type="spellEnd"/>
      <w:r>
        <w:t xml:space="preserve"> Agent</w:t>
      </w:r>
      <w:r>
        <w:t>准备好接收命令！</w:t>
      </w:r>
    </w:p>
    <w:p w:rsidR="00DB2253" w:rsidRDefault="00D96BA0">
      <w:r>
        <w:t>当你开始试用</w:t>
      </w:r>
      <w:proofErr w:type="spellStart"/>
      <w:r>
        <w:t>NavMesh</w:t>
      </w:r>
      <w:proofErr w:type="spellEnd"/>
      <w:r>
        <w:t xml:space="preserve"> Agent</w:t>
      </w:r>
      <w:r>
        <w:t>时，你很可能会根据你的角色大小和速度来调整它的尺寸。</w:t>
      </w:r>
    </w:p>
    <w:p w:rsidR="00DB2253" w:rsidRDefault="00D96BA0">
      <w:proofErr w:type="spellStart"/>
      <w:r>
        <w:t>NavMesh</w:t>
      </w:r>
      <w:proofErr w:type="spellEnd"/>
      <w:r>
        <w:t xml:space="preserve"> Agent</w:t>
      </w:r>
      <w:r>
        <w:t>组件处理一个角色的路径查找和移动控制。</w:t>
      </w:r>
      <w:r>
        <w:t xml:space="preserve"> </w:t>
      </w:r>
      <w:r>
        <w:t>在您的脚本中，导航可以像设置所需的目标点一样简单</w:t>
      </w:r>
      <w:r>
        <w:t xml:space="preserve"> - </w:t>
      </w:r>
      <w:proofErr w:type="spellStart"/>
      <w:r>
        <w:t>NavMesh</w:t>
      </w:r>
      <w:proofErr w:type="spellEnd"/>
      <w:r>
        <w:t xml:space="preserve"> Agent</w:t>
      </w:r>
      <w:r>
        <w:t>可以从此处处理所有内容。</w:t>
      </w:r>
    </w:p>
    <w:p w:rsidR="00DB2253" w:rsidRDefault="00DB2253">
      <w:r>
        <w:fldChar w:fldCharType="begin"/>
      </w:r>
      <w:r w:rsidR="00D96BA0">
        <w:instrText>INCLUDEPICTURE \d "https://img.mubu.com/document_image/189526eb-9e55-</w:instrText>
      </w:r>
      <w:r w:rsidR="00D96BA0">
        <w:instrText xml:space="preserve">4800-9d55-7a4bb75373c8-536534.jpg" \* MERGEFORMATINET </w:instrText>
      </w:r>
      <w:r>
        <w:fldChar w:fldCharType="separate"/>
      </w:r>
      <w:r w:rsidR="00D96BA0">
        <w:rPr>
          <w:noProof/>
        </w:rPr>
        <w:drawing>
          <wp:inline distT="0" distB="0" distL="114300" distR="114300">
            <wp:extent cx="5505450" cy="3019425"/>
            <wp:effectExtent l="0" t="0" r="0" b="9525"/>
            <wp:docPr id="32"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9"/>
                    <pic:cNvPicPr>
                      <a:picLocks noChangeAspect="1"/>
                    </pic:cNvPicPr>
                  </pic:nvPicPr>
                  <pic:blipFill>
                    <a:blip r:embed="rId30" cstate="print"/>
                    <a:stretch>
                      <a:fillRect/>
                    </a:stretch>
                  </pic:blipFill>
                  <pic:spPr>
                    <a:xfrm>
                      <a:off x="0" y="0"/>
                      <a:ext cx="5505450" cy="3019425"/>
                    </a:xfrm>
                    <a:prstGeom prst="rect">
                      <a:avLst/>
                    </a:prstGeom>
                    <a:noFill/>
                    <a:ln w="9525">
                      <a:noFill/>
                    </a:ln>
                  </pic:spPr>
                </pic:pic>
              </a:graphicData>
            </a:graphic>
          </wp:inline>
        </w:drawing>
      </w:r>
      <w:r>
        <w:fldChar w:fldCharType="end"/>
      </w:r>
    </w:p>
    <w:p w:rsidR="00DB2253" w:rsidRDefault="00DB2253"/>
    <w:p w:rsidR="00DB2253" w:rsidRDefault="00D96BA0">
      <w:r>
        <w:t>接下来，我们需要构建一个简单的脚本，它允许您将角色发送到由另一个游戏对象指定的目的地，以及一个</w:t>
      </w:r>
      <w:r>
        <w:t>Sphere</w:t>
      </w:r>
      <w:r>
        <w:t>，它将成为移动到的目标：</w:t>
      </w:r>
    </w:p>
    <w:p w:rsidR="00DB2253" w:rsidRDefault="00D96BA0">
      <w:pPr>
        <w:ind w:firstLine="420"/>
      </w:pPr>
      <w:r>
        <w:t>1.</w:t>
      </w:r>
      <w:r>
        <w:t>创建一个新的</w:t>
      </w:r>
      <w:r>
        <w:t>C</w:t>
      </w:r>
      <w:r>
        <w:t>＃脚本（</w:t>
      </w:r>
      <w:proofErr w:type="spellStart"/>
      <w:r>
        <w:t>MoveTo.cs</w:t>
      </w:r>
      <w:proofErr w:type="spellEnd"/>
      <w:r>
        <w:t>）并用上面的脚本替换它的内容。</w:t>
      </w:r>
    </w:p>
    <w:p w:rsidR="00DB2253" w:rsidRDefault="00D96BA0">
      <w:pPr>
        <w:ind w:firstLine="420"/>
      </w:pPr>
      <w:r>
        <w:t>2.</w:t>
      </w:r>
      <w:r>
        <w:t>将</w:t>
      </w:r>
      <w:proofErr w:type="spellStart"/>
      <w:r>
        <w:t>MoveTo</w:t>
      </w:r>
      <w:proofErr w:type="spellEnd"/>
      <w:r>
        <w:t>脚本分配给您刚创建的角色。</w:t>
      </w:r>
    </w:p>
    <w:p w:rsidR="00DB2253" w:rsidRDefault="00D96BA0">
      <w:pPr>
        <w:ind w:firstLine="420"/>
      </w:pPr>
      <w:r>
        <w:t>3.</w:t>
      </w:r>
      <w:r>
        <w:t>创建一个球体，这将是代理将移动到的目的地。</w:t>
      </w:r>
    </w:p>
    <w:p w:rsidR="00DB2253" w:rsidRDefault="00D96BA0">
      <w:pPr>
        <w:ind w:firstLine="420"/>
      </w:pPr>
      <w:r>
        <w:t>4.</w:t>
      </w:r>
      <w:r>
        <w:t>将球体从角色移动到靠近</w:t>
      </w:r>
      <w:proofErr w:type="spellStart"/>
      <w:r>
        <w:t>NavMesh</w:t>
      </w:r>
      <w:proofErr w:type="spellEnd"/>
      <w:r>
        <w:t>表面的位置。</w:t>
      </w:r>
    </w:p>
    <w:p w:rsidR="00DB2253" w:rsidRDefault="00D96BA0">
      <w:pPr>
        <w:ind w:firstLine="420"/>
      </w:pPr>
      <w:r>
        <w:t>5.</w:t>
      </w:r>
      <w:r>
        <w:t>选择角色，找到</w:t>
      </w:r>
      <w:proofErr w:type="spellStart"/>
      <w:r>
        <w:t>MoveTo</w:t>
      </w:r>
      <w:proofErr w:type="spellEnd"/>
      <w:r>
        <w:t>脚本，并将球体分配给</w:t>
      </w:r>
      <w:proofErr w:type="spellStart"/>
      <w:r>
        <w:t>Goalproperty</w:t>
      </w:r>
      <w:proofErr w:type="spellEnd"/>
      <w:r>
        <w:t>。</w:t>
      </w:r>
    </w:p>
    <w:p w:rsidR="00DB2253" w:rsidRDefault="00D96BA0">
      <w:pPr>
        <w:ind w:firstLine="420"/>
      </w:pPr>
      <w:r>
        <w:t>6.</w:t>
      </w:r>
      <w:r>
        <w:t>按下播放</w:t>
      </w:r>
      <w:r>
        <w:t xml:space="preserve">; </w:t>
      </w:r>
      <w:r>
        <w:t>您应该看到代理程序导航到球体的位置。</w:t>
      </w:r>
    </w:p>
    <w:p w:rsidR="00DB2253" w:rsidRDefault="00D96BA0">
      <w:r>
        <w:t>综上所述，在脚本中，您需要获取对</w:t>
      </w:r>
      <w:proofErr w:type="spellStart"/>
      <w:r>
        <w:t>NavMesh</w:t>
      </w:r>
      <w:proofErr w:type="spellEnd"/>
      <w:r>
        <w:t>代理组件的引用，然后设置代理运行，只需将位置分配给其目标属性即可。</w:t>
      </w:r>
      <w:r>
        <w:t xml:space="preserve"> </w:t>
      </w:r>
      <w:r>
        <w:t>导航如何使用</w:t>
      </w:r>
      <w:proofErr w:type="spellStart"/>
      <w:r>
        <w:t>NavMesh</w:t>
      </w:r>
      <w:proofErr w:type="spellEnd"/>
      <w:r>
        <w:t xml:space="preserve"> Agent</w:t>
      </w:r>
      <w:r>
        <w:t>为您提供有关如何解决常见游戏场景的更多示例。</w:t>
      </w:r>
    </w:p>
    <w:p w:rsidR="00DB2253" w:rsidRDefault="00D96BA0">
      <w:pPr>
        <w:pStyle w:val="2"/>
      </w:pPr>
      <w:r>
        <w:rPr>
          <w:rFonts w:hint="eastAsia"/>
        </w:rPr>
        <w:t>创建导航阻挡</w:t>
      </w:r>
    </w:p>
    <w:p w:rsidR="00DB2253" w:rsidRDefault="00D96BA0">
      <w:proofErr w:type="spellStart"/>
      <w:r>
        <w:t>NavMesh</w:t>
      </w:r>
      <w:proofErr w:type="spellEnd"/>
      <w:r>
        <w:t>障碍物组件可用于描述代理在导航时应避免的障碍。</w:t>
      </w:r>
      <w:r>
        <w:t xml:space="preserve"> </w:t>
      </w:r>
      <w:r>
        <w:t>例如，代理应该避免物理控制对象，例如移动时的板条箱和桶。</w:t>
      </w:r>
    </w:p>
    <w:p w:rsidR="00DB2253" w:rsidRDefault="00D96BA0">
      <w:r>
        <w:t>我们将添加一个箱子来阻止关卡顶部的通路。</w:t>
      </w:r>
    </w:p>
    <w:p w:rsidR="00DB2253" w:rsidRDefault="00DB2253">
      <w:r>
        <w:fldChar w:fldCharType="begin"/>
      </w:r>
      <w:r w:rsidR="00D96BA0">
        <w:instrText>INC</w:instrText>
      </w:r>
      <w:r w:rsidR="00D96BA0">
        <w:instrText xml:space="preserve">LUDEPICTURE \d "https://img.mubu.com/document_image/85bda7fa-6227-4597-868a-498c2d1b62ef-536534.jpg" \* MERGEFORMATINET </w:instrText>
      </w:r>
      <w:r>
        <w:fldChar w:fldCharType="separate"/>
      </w:r>
      <w:r w:rsidR="00D96BA0">
        <w:rPr>
          <w:noProof/>
        </w:rPr>
        <w:drawing>
          <wp:inline distT="0" distB="0" distL="114300" distR="114300">
            <wp:extent cx="5514975" cy="2867025"/>
            <wp:effectExtent l="0" t="0" r="9525" b="9525"/>
            <wp:docPr id="36"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80"/>
                    <pic:cNvPicPr>
                      <a:picLocks noChangeAspect="1"/>
                    </pic:cNvPicPr>
                  </pic:nvPicPr>
                  <pic:blipFill>
                    <a:blip r:embed="rId31" cstate="print"/>
                    <a:stretch>
                      <a:fillRect/>
                    </a:stretch>
                  </pic:blipFill>
                  <pic:spPr>
                    <a:xfrm>
                      <a:off x="0" y="0"/>
                      <a:ext cx="5514975" cy="2867025"/>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首先创建一个立方体来描述箱子：</w:t>
      </w:r>
      <w:r>
        <w:t>Game Object &gt; 3D Object &gt; Cube</w:t>
      </w:r>
      <w:r>
        <w:t>。</w:t>
      </w:r>
    </w:p>
    <w:p w:rsidR="00DB2253" w:rsidRDefault="00D96BA0">
      <w:pPr>
        <w:ind w:firstLine="420"/>
      </w:pPr>
      <w:r>
        <w:t>2.</w:t>
      </w:r>
      <w:r>
        <w:t>将立方体移动到顶部的平台上，立方体的默认尺寸对于一个箱子是有益的，因此请保持原样。</w:t>
      </w:r>
    </w:p>
    <w:p w:rsidR="00DB2253" w:rsidRDefault="00D96BA0">
      <w:pPr>
        <w:ind w:firstLine="420"/>
      </w:pPr>
      <w:r>
        <w:t>3.</w:t>
      </w:r>
      <w:r>
        <w:t>将一个</w:t>
      </w:r>
      <w:proofErr w:type="spellStart"/>
      <w:r>
        <w:t>NavMesh</w:t>
      </w:r>
      <w:proofErr w:type="spellEnd"/>
      <w:r>
        <w:t>障碍物组件添加到立方体。</w:t>
      </w:r>
      <w:r>
        <w:t xml:space="preserve"> </w:t>
      </w:r>
      <w:r>
        <w:t>从检查器中选择添加组件，</w:t>
      </w:r>
      <w:r>
        <w:t>然后选择</w:t>
      </w:r>
      <w:r>
        <w:t xml:space="preserve"> Navigation &gt; </w:t>
      </w:r>
      <w:proofErr w:type="spellStart"/>
      <w:r>
        <w:t>NavMesh</w:t>
      </w:r>
      <w:proofErr w:type="spellEnd"/>
      <w:r>
        <w:t xml:space="preserve"> Obstacle</w:t>
      </w:r>
      <w:r>
        <w:t>。</w:t>
      </w:r>
    </w:p>
    <w:p w:rsidR="00DB2253" w:rsidRDefault="00D96BA0">
      <w:pPr>
        <w:ind w:firstLine="420"/>
      </w:pPr>
      <w:r>
        <w:t>4.</w:t>
      </w:r>
      <w:r>
        <w:t>将障碍物的形状设置为盒子，更改形状将自动将中心和大小适合渲染网格。</w:t>
      </w:r>
    </w:p>
    <w:p w:rsidR="00DB2253" w:rsidRDefault="00D96BA0">
      <w:pPr>
        <w:ind w:firstLine="420"/>
      </w:pPr>
      <w:r>
        <w:t>5.</w:t>
      </w:r>
      <w:r>
        <w:t>向障碍物添加刚体。</w:t>
      </w:r>
      <w:r>
        <w:t xml:space="preserve"> </w:t>
      </w:r>
      <w:r>
        <w:t>从检查器中选择</w:t>
      </w:r>
      <w:r>
        <w:t>Add Component</w:t>
      </w:r>
      <w:r>
        <w:t>，然后选择</w:t>
      </w:r>
      <w:r>
        <w:t>Physics&gt; Rigid Body</w:t>
      </w:r>
      <w:r>
        <w:t>。</w:t>
      </w:r>
    </w:p>
    <w:p w:rsidR="00DB2253" w:rsidRDefault="00D96BA0">
      <w:pPr>
        <w:ind w:firstLine="420"/>
      </w:pPr>
      <w:r>
        <w:t>6.</w:t>
      </w:r>
      <w:r>
        <w:t>最后从</w:t>
      </w:r>
      <w:proofErr w:type="spellStart"/>
      <w:r>
        <w:t>NavMesh</w:t>
      </w:r>
      <w:proofErr w:type="spellEnd"/>
      <w:r>
        <w:t xml:space="preserve"> Obstacle</w:t>
      </w:r>
      <w:r>
        <w:t>检查器开启</w:t>
      </w:r>
      <w:r>
        <w:t>Carve</w:t>
      </w:r>
      <w:r>
        <w:t>设置，以便代理知道在障碍物周围找到路径。</w:t>
      </w:r>
    </w:p>
    <w:p w:rsidR="00DB2253" w:rsidRDefault="00D96BA0">
      <w:r>
        <w:t>现在我们有一个物理控制的盒子，</w:t>
      </w:r>
      <w:r>
        <w:t>AI</w:t>
      </w:r>
      <w:r>
        <w:t>在航行时知道如何避免。</w:t>
      </w:r>
    </w:p>
    <w:p w:rsidR="00DB2253" w:rsidRDefault="00D96BA0">
      <w:pPr>
        <w:pStyle w:val="2"/>
      </w:pPr>
      <w:r>
        <w:rPr>
          <w:rFonts w:hint="eastAsia"/>
        </w:rPr>
        <w:lastRenderedPageBreak/>
        <w:t>创建导航网格链接</w:t>
      </w:r>
    </w:p>
    <w:p w:rsidR="00DB2253" w:rsidRDefault="00D96BA0">
      <w:r>
        <w:t>Off-Mesh Links</w:t>
      </w:r>
      <w:r>
        <w:t>用于创建跨越可行走的导航网格表面的路径。</w:t>
      </w:r>
      <w:r>
        <w:t xml:space="preserve"> </w:t>
      </w:r>
      <w:r>
        <w:t>例</w:t>
      </w:r>
      <w:r>
        <w:t>如，跳过沟渠或围栏，或在穿过它之前打开门，都可以被描述为离网链接。</w:t>
      </w:r>
    </w:p>
    <w:p w:rsidR="00DB2253" w:rsidRDefault="00D96BA0">
      <w:r>
        <w:t>我们将添加一个</w:t>
      </w:r>
      <w:r>
        <w:t>Off-Mesh Link</w:t>
      </w:r>
      <w:r>
        <w:t>组件来描述从上层平台到地面的跳转。</w:t>
      </w:r>
    </w:p>
    <w:p w:rsidR="00DB2253" w:rsidRDefault="00DB2253">
      <w:r>
        <w:fldChar w:fldCharType="begin"/>
      </w:r>
      <w:r w:rsidR="00D96BA0">
        <w:instrText xml:space="preserve">INCLUDEPICTURE \d "https://img.mubu.com/document_image/ec14b3b0-310b-4bed-8d92-7134860138ad-536534.jpg" \* MERGEFORMATINET </w:instrText>
      </w:r>
      <w:r>
        <w:fldChar w:fldCharType="separate"/>
      </w:r>
      <w:r w:rsidR="00D96BA0">
        <w:rPr>
          <w:noProof/>
        </w:rPr>
        <w:drawing>
          <wp:inline distT="0" distB="0" distL="114300" distR="114300">
            <wp:extent cx="5486400" cy="2971800"/>
            <wp:effectExtent l="0" t="0" r="0" b="0"/>
            <wp:docPr id="29"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81"/>
                    <pic:cNvPicPr>
                      <a:picLocks noChangeAspect="1"/>
                    </pic:cNvPicPr>
                  </pic:nvPicPr>
                  <pic:blipFill>
                    <a:blip r:embed="rId32" cstate="print"/>
                    <a:stretch>
                      <a:fillRect/>
                    </a:stretch>
                  </pic:blipFill>
                  <pic:spPr>
                    <a:xfrm>
                      <a:off x="0" y="0"/>
                      <a:ext cx="5486400" cy="2971800"/>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首先创建两个柱面：</w:t>
      </w:r>
      <w:r>
        <w:t>Game Object &gt; 3D Object &gt; cylinder.</w:t>
      </w:r>
    </w:p>
    <w:p w:rsidR="00DB2253" w:rsidRDefault="00D96BA0">
      <w:pPr>
        <w:ind w:firstLine="420"/>
      </w:pPr>
      <w:r>
        <w:t>2.</w:t>
      </w:r>
      <w:r>
        <w:t>您可以将圆柱</w:t>
      </w:r>
      <w:r>
        <w:t>缩放到（</w:t>
      </w:r>
      <w:r>
        <w:t>0.1,0.5,0.1</w:t>
      </w:r>
      <w:r>
        <w:t>）以便更容易地使用它们。</w:t>
      </w:r>
    </w:p>
    <w:p w:rsidR="00DB2253" w:rsidRDefault="00D96BA0">
      <w:pPr>
        <w:ind w:firstLine="420"/>
      </w:pPr>
      <w:r>
        <w:t>3.</w:t>
      </w:r>
      <w:r>
        <w:t>移动顶部平台边缘的第一个圆柱体，靠近</w:t>
      </w:r>
      <w:proofErr w:type="spellStart"/>
      <w:r>
        <w:t>NavMesh</w:t>
      </w:r>
      <w:proofErr w:type="spellEnd"/>
      <w:r>
        <w:t>表面。</w:t>
      </w:r>
    </w:p>
    <w:p w:rsidR="00DB2253" w:rsidRDefault="00D96BA0">
      <w:pPr>
        <w:ind w:firstLine="420"/>
      </w:pPr>
      <w:r>
        <w:t>4.</w:t>
      </w:r>
      <w:r>
        <w:t>将第二个圆柱体放在地面上靠近</w:t>
      </w:r>
      <w:proofErr w:type="spellStart"/>
      <w:r>
        <w:t>NavMesh</w:t>
      </w:r>
      <w:proofErr w:type="spellEnd"/>
      <w:r>
        <w:t>的地方，该地点应该位于链路应该着陆的位置。</w:t>
      </w:r>
    </w:p>
    <w:p w:rsidR="00DB2253" w:rsidRDefault="00D96BA0">
      <w:pPr>
        <w:ind w:firstLine="420"/>
      </w:pPr>
      <w:r>
        <w:t>5.</w:t>
      </w:r>
      <w:r>
        <w:t>选择左侧的圆柱体并添加一个离网连接组件。</w:t>
      </w:r>
      <w:r>
        <w:t xml:space="preserve"> </w:t>
      </w:r>
      <w:r>
        <w:t>从巡视器中选择添加组件，然后选择</w:t>
      </w:r>
      <w:r>
        <w:t> Navigation &gt; Off Mesh Link.</w:t>
      </w:r>
      <w:r>
        <w:t>。</w:t>
      </w:r>
    </w:p>
    <w:p w:rsidR="00DB2253" w:rsidRDefault="00D96BA0">
      <w:pPr>
        <w:ind w:firstLine="420"/>
      </w:pPr>
      <w:r>
        <w:t>6.</w:t>
      </w:r>
      <w:r>
        <w:t>在开始字段中分配最左侧的圆柱，在结束字段中分配最右侧的圆柱。</w:t>
      </w:r>
    </w:p>
    <w:p w:rsidR="00DB2253" w:rsidRDefault="00D96BA0">
      <w:r>
        <w:t>现在你已经开始运作</w:t>
      </w:r>
      <w:r>
        <w:t xml:space="preserve"> Off-Mesh Link</w:t>
      </w:r>
      <w:r>
        <w:t>了！</w:t>
      </w:r>
      <w:r>
        <w:t xml:space="preserve"> </w:t>
      </w:r>
      <w:r>
        <w:t>如果通过</w:t>
      </w:r>
      <w:r>
        <w:t xml:space="preserve"> Off-Mesh </w:t>
      </w:r>
      <w:r>
        <w:t>Link</w:t>
      </w:r>
      <w:r>
        <w:t>的路径比沿着导航网走过的路径短，则将使用</w:t>
      </w:r>
      <w:r>
        <w:t xml:space="preserve"> Off-Mesh Link</w:t>
      </w:r>
      <w:r>
        <w:t>。</w:t>
      </w:r>
    </w:p>
    <w:p w:rsidR="00DB2253" w:rsidRDefault="00D96BA0">
      <w:r>
        <w:t>您可以使用场景中的任何游戏对象来保持关闭</w:t>
      </w:r>
      <w:r>
        <w:t>Off-Mesh link</w:t>
      </w:r>
      <w:r>
        <w:t>组件，例如，网格预制可能包含</w:t>
      </w:r>
      <w:r>
        <w:t>Off-Mesh link</w:t>
      </w:r>
      <w:r>
        <w:t>组件。</w:t>
      </w:r>
      <w:r>
        <w:t xml:space="preserve"> </w:t>
      </w:r>
      <w:r>
        <w:t>同样，你可以使用任何具有</w:t>
      </w:r>
      <w:r>
        <w:t>Transform</w:t>
      </w:r>
      <w:r>
        <w:t>的游戏对象作为开始和结束标记。</w:t>
      </w:r>
    </w:p>
    <w:p w:rsidR="00DB2253" w:rsidRDefault="00D96BA0">
      <w:proofErr w:type="spellStart"/>
      <w:r>
        <w:t>NavMesh</w:t>
      </w:r>
      <w:proofErr w:type="spellEnd"/>
      <w:r>
        <w:t>烘烤过程可以自动检测并创建常见的跳转和下拉链接。</w:t>
      </w:r>
      <w:r>
        <w:t xml:space="preserve"> </w:t>
      </w:r>
      <w:r>
        <w:t>请参阅</w:t>
      </w:r>
      <w:r>
        <w:t>Building Off-Mesh Links Automatically</w:t>
      </w:r>
      <w:r>
        <w:t>以获取更多详细信息。</w:t>
      </w:r>
    </w:p>
    <w:p w:rsidR="00DB2253" w:rsidRDefault="00D96BA0">
      <w:pPr>
        <w:pStyle w:val="2"/>
      </w:pPr>
      <w:r>
        <w:rPr>
          <w:rFonts w:hint="eastAsia"/>
        </w:rPr>
        <w:t>自动构建导航网格链接</w:t>
      </w:r>
    </w:p>
    <w:p w:rsidR="00DB2253" w:rsidRDefault="00D96BA0">
      <w:r>
        <w:t>可以自动检测一些用于</w:t>
      </w:r>
      <w:r>
        <w:t xml:space="preserve">Off-Mesh </w:t>
      </w:r>
      <w:r>
        <w:t>Links</w:t>
      </w:r>
      <w:r>
        <w:t>的用例。</w:t>
      </w:r>
      <w:r>
        <w:t xml:space="preserve"> </w:t>
      </w:r>
      <w:r>
        <w:t>最常见的两个是：下落和跳跃。</w:t>
      </w:r>
    </w:p>
    <w:p w:rsidR="00DB2253" w:rsidRDefault="00D96BA0">
      <w:r>
        <w:t>Drop-Down links</w:t>
      </w:r>
      <w:r>
        <w:t>被创建为从平台掉下。</w:t>
      </w:r>
    </w:p>
    <w:p w:rsidR="00DB2253" w:rsidRDefault="00D96BA0">
      <w:r>
        <w:t xml:space="preserve">Jump-Across links </w:t>
      </w:r>
      <w:r>
        <w:t>被创建为跳过缝隙</w:t>
      </w:r>
    </w:p>
    <w:p w:rsidR="00DB2253" w:rsidRDefault="00D96BA0">
      <w:r>
        <w:t>为了自动查找跳转位置，构建过程沿着</w:t>
      </w:r>
      <w:proofErr w:type="spellStart"/>
      <w:r>
        <w:t>NavMesh</w:t>
      </w:r>
      <w:proofErr w:type="spellEnd"/>
      <w:r>
        <w:t>的边缘行进，并检查跳转的着陆位置是否在</w:t>
      </w:r>
      <w:proofErr w:type="spellStart"/>
      <w:r>
        <w:t>NavMesh</w:t>
      </w:r>
      <w:proofErr w:type="spellEnd"/>
      <w:r>
        <w:t>上。</w:t>
      </w:r>
      <w:r>
        <w:t xml:space="preserve"> </w:t>
      </w:r>
      <w:r>
        <w:t>如果跳跃轨迹不受阻碍，则创建</w:t>
      </w:r>
      <w:r>
        <w:t>Off-Mesh link</w:t>
      </w:r>
      <w:r>
        <w:t>。</w:t>
      </w:r>
      <w:r>
        <w:t xml:space="preserve">Let’s set up automatic Off-Mesh Link generation. If you’re not familiar with </w:t>
      </w:r>
      <w:proofErr w:type="spellStart"/>
      <w:r>
        <w:t>NavMesh</w:t>
      </w:r>
      <w:proofErr w:type="spellEnd"/>
      <w:r>
        <w:t xml:space="preserve"> baking, take</w:t>
      </w:r>
      <w:r>
        <w:t xml:space="preserve"> a look at Building a </w:t>
      </w:r>
      <w:proofErr w:type="spellStart"/>
      <w:r>
        <w:lastRenderedPageBreak/>
        <w:t>NavMesh</w:t>
      </w:r>
      <w:proofErr w:type="spellEnd"/>
      <w:r>
        <w:t>.</w:t>
      </w:r>
    </w:p>
    <w:p w:rsidR="00DB2253" w:rsidRDefault="00D96BA0">
      <w:r>
        <w:t>让我们设置自动</w:t>
      </w:r>
      <w:r>
        <w:t>Off-Mesh Link</w:t>
      </w:r>
      <w:r>
        <w:t>生成。</w:t>
      </w:r>
      <w:r>
        <w:t xml:space="preserve"> </w:t>
      </w:r>
      <w:r>
        <w:t>如果您对</w:t>
      </w:r>
      <w:proofErr w:type="spellStart"/>
      <w:r>
        <w:t>NavMesh</w:t>
      </w:r>
      <w:proofErr w:type="spellEnd"/>
      <w:r>
        <w:t>烘焙不熟悉，请查看构建</w:t>
      </w:r>
      <w:proofErr w:type="spellStart"/>
      <w:r>
        <w:t>NavMesh</w:t>
      </w:r>
      <w:proofErr w:type="spellEnd"/>
      <w:r>
        <w:t>。</w:t>
      </w:r>
    </w:p>
    <w:p w:rsidR="00DB2253" w:rsidRDefault="00DB2253">
      <w:r>
        <w:fldChar w:fldCharType="begin"/>
      </w:r>
      <w:r w:rsidR="00D96BA0">
        <w:instrText xml:space="preserve">INCLUDEPICTURE \d "https://img.mubu.com/document_image/fe0eaadb-5572-4fdd-9ef0-aec823c803c2-536534.jpg" \* MERGEFORMATINET </w:instrText>
      </w:r>
      <w:r>
        <w:fldChar w:fldCharType="separate"/>
      </w:r>
      <w:r w:rsidR="00D96BA0">
        <w:rPr>
          <w:noProof/>
        </w:rPr>
        <w:drawing>
          <wp:inline distT="0" distB="0" distL="114300" distR="114300">
            <wp:extent cx="4305300" cy="2962275"/>
            <wp:effectExtent l="0" t="0" r="0" b="9525"/>
            <wp:docPr id="30"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2"/>
                    <pic:cNvPicPr>
                      <a:picLocks noChangeAspect="1"/>
                    </pic:cNvPicPr>
                  </pic:nvPicPr>
                  <pic:blipFill>
                    <a:blip r:embed="rId33" cstate="print"/>
                    <a:stretch>
                      <a:fillRect/>
                    </a:stretch>
                  </pic:blipFill>
                  <pic:spPr>
                    <a:xfrm>
                      <a:off x="0" y="0"/>
                      <a:ext cx="4305300" cy="2962275"/>
                    </a:xfrm>
                    <a:prstGeom prst="rect">
                      <a:avLst/>
                    </a:prstGeom>
                    <a:noFill/>
                    <a:ln w="9525">
                      <a:noFill/>
                    </a:ln>
                  </pic:spPr>
                </pic:pic>
              </a:graphicData>
            </a:graphic>
          </wp:inline>
        </w:drawing>
      </w:r>
      <w:r>
        <w:fldChar w:fldCharType="end"/>
      </w:r>
    </w:p>
    <w:p w:rsidR="00DB2253" w:rsidRDefault="00DB2253"/>
    <w:p w:rsidR="00DB2253" w:rsidRDefault="00D96BA0">
      <w:r>
        <w:t>首先，需要标记跳转可以从哪里开始的场景中的对象。</w:t>
      </w:r>
      <w:r>
        <w:t xml:space="preserve"> </w:t>
      </w:r>
      <w:r>
        <w:t>这是通过在</w:t>
      </w:r>
      <w:r>
        <w:t>“Objects”</w:t>
      </w:r>
      <w:r>
        <w:t>选项</w:t>
      </w:r>
      <w:r>
        <w:t>卡下的</w:t>
      </w:r>
      <w:r>
        <w:t>“Navigation Window ”</w:t>
      </w:r>
      <w:r>
        <w:t>中检查</w:t>
      </w:r>
      <w:r>
        <w:t xml:space="preserve">“Generate Off-Mesh </w:t>
      </w:r>
      <w:proofErr w:type="spellStart"/>
      <w:r>
        <w:t>Linksoption</w:t>
      </w:r>
      <w:proofErr w:type="spellEnd"/>
      <w:r>
        <w:t>”</w:t>
      </w:r>
      <w:r>
        <w:t>选项完成的。</w:t>
      </w:r>
    </w:p>
    <w:p w:rsidR="00DB2253" w:rsidRDefault="00DB2253"/>
    <w:p w:rsidR="00DB2253" w:rsidRDefault="00DB2253">
      <w:r>
        <w:fldChar w:fldCharType="begin"/>
      </w:r>
      <w:r w:rsidR="00D96BA0">
        <w:instrText xml:space="preserve">INCLUDEPICTURE \d "https://img.mubu.com/document_image/81d92324-3102-4874-999e-bf821e8406be-536534.jpg" \* MERGEFORMATINET </w:instrText>
      </w:r>
      <w:r>
        <w:fldChar w:fldCharType="separate"/>
      </w:r>
      <w:r w:rsidR="00D96BA0">
        <w:rPr>
          <w:noProof/>
        </w:rPr>
        <w:drawing>
          <wp:inline distT="0" distB="0" distL="114300" distR="114300">
            <wp:extent cx="6257925" cy="3114675"/>
            <wp:effectExtent l="0" t="0" r="9525" b="9525"/>
            <wp:docPr id="33"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3"/>
                    <pic:cNvPicPr>
                      <a:picLocks noChangeAspect="1"/>
                    </pic:cNvPicPr>
                  </pic:nvPicPr>
                  <pic:blipFill>
                    <a:blip r:embed="rId34" cstate="print"/>
                    <a:stretch>
                      <a:fillRect/>
                    </a:stretch>
                  </pic:blipFill>
                  <pic:spPr>
                    <a:xfrm>
                      <a:off x="0" y="0"/>
                      <a:ext cx="6257925" cy="3114675"/>
                    </a:xfrm>
                    <a:prstGeom prst="rect">
                      <a:avLst/>
                    </a:prstGeom>
                    <a:noFill/>
                    <a:ln w="9525">
                      <a:noFill/>
                    </a:ln>
                  </pic:spPr>
                </pic:pic>
              </a:graphicData>
            </a:graphic>
          </wp:inline>
        </w:drawing>
      </w:r>
      <w:r>
        <w:fldChar w:fldCharType="end"/>
      </w:r>
    </w:p>
    <w:p w:rsidR="00DB2253" w:rsidRDefault="00D96BA0">
      <w:r>
        <w:t>第二步是设置下落和跳转轨迹：</w:t>
      </w:r>
    </w:p>
    <w:p w:rsidR="00DB2253" w:rsidRDefault="00D96BA0">
      <w:r>
        <w:t>Drop-Down link</w:t>
      </w:r>
      <w:r>
        <w:t>生成由</w:t>
      </w:r>
      <w:r>
        <w:t>Drop Height</w:t>
      </w:r>
      <w:r>
        <w:t>参数控制。</w:t>
      </w:r>
      <w:r>
        <w:t xml:space="preserve"> </w:t>
      </w:r>
      <w:r>
        <w:t>该参数控制将要连接的最高点是</w:t>
      </w:r>
      <w:r>
        <w:t>什么，将该值设置为</w:t>
      </w:r>
      <w:r>
        <w:t>0</w:t>
      </w:r>
      <w:r>
        <w:t>将禁止生成</w:t>
      </w:r>
      <w:r>
        <w:t>)</w:t>
      </w:r>
    </w:p>
    <w:p w:rsidR="00DB2253" w:rsidRDefault="00D96BA0">
      <w:r>
        <w:t>drop-down link</w:t>
      </w:r>
      <w:r>
        <w:t>的轨迹被定义为使得水平行进（</w:t>
      </w:r>
      <w:r>
        <w:t>A</w:t>
      </w:r>
      <w:r>
        <w:t>）是：</w:t>
      </w:r>
      <w:r>
        <w:t xml:space="preserve">2 * </w:t>
      </w:r>
      <w:proofErr w:type="spellStart"/>
      <w:r>
        <w:t>agentRadius</w:t>
      </w:r>
      <w:proofErr w:type="spellEnd"/>
      <w:r>
        <w:t xml:space="preserve"> + 4 * </w:t>
      </w:r>
      <w:proofErr w:type="spellStart"/>
      <w:r>
        <w:t>voxelSize</w:t>
      </w:r>
      <w:proofErr w:type="spellEnd"/>
      <w:r>
        <w:t>。</w:t>
      </w:r>
      <w:r>
        <w:t xml:space="preserve"> </w:t>
      </w:r>
      <w:r>
        <w:t>也就是说，下降将会降落到平台边缘之外。</w:t>
      </w:r>
      <w:r>
        <w:t xml:space="preserve"> </w:t>
      </w:r>
      <w:r>
        <w:t>此外，垂直行程（</w:t>
      </w:r>
      <w:r>
        <w:t>B</w:t>
      </w:r>
      <w:r>
        <w:t>）需要超过烘烤设置的</w:t>
      </w:r>
      <w:r>
        <w:t>“</w:t>
      </w:r>
      <w:r>
        <w:t>步高</w:t>
      </w:r>
      <w:r>
        <w:t>”</w:t>
      </w:r>
      <w:r>
        <w:t>（否则我们可以下降）并且小于</w:t>
      </w:r>
      <w:r>
        <w:t>“</w:t>
      </w:r>
      <w:r>
        <w:t>下降高度</w:t>
      </w:r>
      <w:r>
        <w:t>”</w:t>
      </w:r>
      <w:r>
        <w:t>。</w:t>
      </w:r>
      <w:r>
        <w:t xml:space="preserve"> </w:t>
      </w:r>
      <w:r>
        <w:t>通过体素大小进行调整是为了在体素化过程</w:t>
      </w:r>
      <w:r>
        <w:lastRenderedPageBreak/>
        <w:t>中出现任何舍入误差并不妨碍链接的生成。</w:t>
      </w:r>
      <w:r>
        <w:t xml:space="preserve"> </w:t>
      </w:r>
      <w:r>
        <w:t>您应该将</w:t>
      </w:r>
      <w:r>
        <w:t>Drop Height</w:t>
      </w:r>
      <w:r>
        <w:t>设置为比您在关卡中测量的值大一点的值，以便链接正确连接。</w:t>
      </w:r>
    </w:p>
    <w:p w:rsidR="00DB2253" w:rsidRDefault="00D96BA0">
      <w:r>
        <w:t>Jump-Across</w:t>
      </w:r>
      <w:r>
        <w:t>链接生成由跳转距离参数控制。</w:t>
      </w:r>
      <w:r>
        <w:t xml:space="preserve"> </w:t>
      </w:r>
      <w:r>
        <w:t>该参数控制将连接的最远距离。</w:t>
      </w:r>
      <w:r>
        <w:t xml:space="preserve"> </w:t>
      </w:r>
      <w:r>
        <w:t>将该值设置为</w:t>
      </w:r>
      <w:r>
        <w:t>0</w:t>
      </w:r>
      <w:r>
        <w:t>将禁用生成。</w:t>
      </w:r>
    </w:p>
    <w:p w:rsidR="00DB2253" w:rsidRDefault="00D96BA0">
      <w:r>
        <w:t>jump-across</w:t>
      </w:r>
      <w:r>
        <w:t>链接的轨迹被定义为使得水平行程（</w:t>
      </w:r>
      <w:r>
        <w:t>C</w:t>
      </w:r>
      <w:r>
        <w:t>）大于</w:t>
      </w:r>
      <w:r>
        <w:t xml:space="preserve">2 * </w:t>
      </w:r>
      <w:proofErr w:type="spellStart"/>
      <w:r>
        <w:t>agentRadius</w:t>
      </w:r>
      <w:proofErr w:type="spellEnd"/>
      <w:r>
        <w:t>且小于跳跃距离。</w:t>
      </w:r>
      <w:r>
        <w:t xml:space="preserve"> </w:t>
      </w:r>
      <w:r>
        <w:t>另外，着陆位置（</w:t>
      </w:r>
      <w:r>
        <w:t>D</w:t>
      </w:r>
      <w:r>
        <w:t>）不得超过起始位置的水平的</w:t>
      </w:r>
      <w:r>
        <w:t>v</w:t>
      </w:r>
      <w:r>
        <w:t>哦邪恶了</w:t>
      </w:r>
      <w:r>
        <w:t>Size</w:t>
      </w:r>
      <w:r>
        <w:t>。</w:t>
      </w:r>
    </w:p>
    <w:p w:rsidR="00DB2253" w:rsidRDefault="00D96BA0">
      <w:r>
        <w:t>现在标记了对象并调整了设置，现在是时候按</w:t>
      </w:r>
      <w:r>
        <w:t>Bake</w:t>
      </w:r>
      <w:r>
        <w:t>了，并且您将自动生成</w:t>
      </w:r>
      <w:r>
        <w:t xml:space="preserve"> off-mesh links</w:t>
      </w:r>
      <w:r>
        <w:t>！</w:t>
      </w:r>
      <w:r>
        <w:t xml:space="preserve"> </w:t>
      </w:r>
      <w:r>
        <w:t>当你改变场景并烘烤时，旧的链接将被丢弃，并且基于新的场景创建新的链接。</w:t>
      </w:r>
    </w:p>
    <w:p w:rsidR="00DB2253" w:rsidRDefault="00D96BA0">
      <w:r>
        <w:t>Trouble Shooting</w:t>
      </w:r>
      <w:r>
        <w:t>（故障排除）</w:t>
      </w:r>
    </w:p>
    <w:p w:rsidR="00DB2253" w:rsidRDefault="00D96BA0">
      <w:r>
        <w:t>需要注意的是，如果在您希望的位置没有生成</w:t>
      </w:r>
      <w:r>
        <w:t xml:space="preserve">off-mesh </w:t>
      </w:r>
      <w:r>
        <w:t>link</w:t>
      </w:r>
      <w:r>
        <w:t>，请执行以下操作：）</w:t>
      </w:r>
    </w:p>
    <w:p w:rsidR="00DB2253" w:rsidRDefault="00D96BA0">
      <w:r>
        <w:t>落差高度应该比您的关卡中测得的实际距离大一点。</w:t>
      </w:r>
      <w:r>
        <w:t xml:space="preserve"> </w:t>
      </w:r>
      <w:r>
        <w:t>这确保了</w:t>
      </w:r>
      <w:proofErr w:type="spellStart"/>
      <w:r>
        <w:t>NavMesh</w:t>
      </w:r>
      <w:proofErr w:type="spellEnd"/>
      <w:r>
        <w:t>烘烤过程中发生的小偏差不会阻止链接被连接。</w:t>
      </w:r>
    </w:p>
    <w:p w:rsidR="00DB2253" w:rsidRDefault="00D96BA0">
      <w:r>
        <w:t>跳跃距离应该比您的关卡中测得的实际距离长一点。</w:t>
      </w:r>
      <w:r>
        <w:t xml:space="preserve"> </w:t>
      </w:r>
      <w:r>
        <w:t>跳转距离是从</w:t>
      </w:r>
      <w:proofErr w:type="spellStart"/>
      <w:r>
        <w:t>NavMesh</w:t>
      </w:r>
      <w:proofErr w:type="spellEnd"/>
      <w:r>
        <w:t>上的一个位置到</w:t>
      </w:r>
      <w:proofErr w:type="spellStart"/>
      <w:r>
        <w:t>NavMesh</w:t>
      </w:r>
      <w:proofErr w:type="spellEnd"/>
      <w:r>
        <w:t>上的另一个位置测量的，这意味着您应该添加</w:t>
      </w:r>
      <w:r>
        <w:t xml:space="preserve">2 * </w:t>
      </w:r>
      <w:proofErr w:type="spellStart"/>
      <w:r>
        <w:t>agentRadius</w:t>
      </w:r>
      <w:proofErr w:type="spellEnd"/>
      <w:r>
        <w:t>（加上一点）以确保裂缝交叉。</w:t>
      </w:r>
    </w:p>
    <w:p w:rsidR="00DB2253" w:rsidRDefault="00D96BA0">
      <w:pPr>
        <w:pStyle w:val="2"/>
      </w:pPr>
      <w:r>
        <w:rPr>
          <w:rFonts w:hint="eastAsia"/>
        </w:rPr>
        <w:t>建立高度网格（</w:t>
      </w:r>
      <w:r>
        <w:rPr>
          <w:rFonts w:hint="eastAsia"/>
        </w:rPr>
        <w:t>Height Mesh</w:t>
      </w:r>
      <w:r>
        <w:rPr>
          <w:rFonts w:hint="eastAsia"/>
        </w:rPr>
        <w:t>）</w:t>
      </w:r>
    </w:p>
    <w:p w:rsidR="00DB2253" w:rsidRDefault="00D96BA0">
      <w:r>
        <w:t>高度网格允许您将角色更精确地放置在步行表面上。</w:t>
      </w:r>
    </w:p>
    <w:p w:rsidR="00DB2253" w:rsidRDefault="00DB2253"/>
    <w:p w:rsidR="00DB2253" w:rsidRDefault="00DB2253">
      <w:r>
        <w:fldChar w:fldCharType="begin"/>
      </w:r>
      <w:r w:rsidR="00D96BA0">
        <w:instrText>INCLUDEPICTURE \d "</w:instrText>
      </w:r>
      <w:r w:rsidR="00D96BA0">
        <w:instrText xml:space="preserve">https://img.mubu.com/document_image/c8665125-6351-4df5-a226-a30d8478ad2c-536534.jpg" \* MERGEFORMATINET </w:instrText>
      </w:r>
      <w:r>
        <w:fldChar w:fldCharType="separate"/>
      </w:r>
      <w:r w:rsidR="00D96BA0">
        <w:rPr>
          <w:noProof/>
        </w:rPr>
        <w:drawing>
          <wp:inline distT="0" distB="0" distL="114300" distR="114300">
            <wp:extent cx="6305550" cy="3962400"/>
            <wp:effectExtent l="0" t="0" r="0" b="0"/>
            <wp:docPr id="31"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4"/>
                    <pic:cNvPicPr>
                      <a:picLocks noChangeAspect="1"/>
                    </pic:cNvPicPr>
                  </pic:nvPicPr>
                  <pic:blipFill>
                    <a:blip r:embed="rId35" cstate="print"/>
                    <a:stretch>
                      <a:fillRect/>
                    </a:stretch>
                  </pic:blipFill>
                  <pic:spPr>
                    <a:xfrm>
                      <a:off x="0" y="0"/>
                      <a:ext cx="6305550" cy="3962400"/>
                    </a:xfrm>
                    <a:prstGeom prst="rect">
                      <a:avLst/>
                    </a:prstGeom>
                    <a:noFill/>
                    <a:ln w="9525">
                      <a:noFill/>
                    </a:ln>
                  </pic:spPr>
                </pic:pic>
              </a:graphicData>
            </a:graphic>
          </wp:inline>
        </w:drawing>
      </w:r>
      <w:r>
        <w:fldChar w:fldCharType="end"/>
      </w:r>
    </w:p>
    <w:p w:rsidR="00DB2253" w:rsidRDefault="00DB2253"/>
    <w:p w:rsidR="00DB2253" w:rsidRDefault="00D96BA0">
      <w:r>
        <w:t>导航时，</w:t>
      </w:r>
      <w:proofErr w:type="spellStart"/>
      <w:r>
        <w:t>NavMesh</w:t>
      </w:r>
      <w:proofErr w:type="spellEnd"/>
      <w:r>
        <w:t xml:space="preserve"> Agent</w:t>
      </w:r>
      <w:r>
        <w:t>被约束在</w:t>
      </w:r>
      <w:proofErr w:type="spellStart"/>
      <w:r>
        <w:t>NavMesh</w:t>
      </w:r>
      <w:proofErr w:type="spellEnd"/>
      <w:r>
        <w:t>的表面上。</w:t>
      </w:r>
      <w:r>
        <w:t xml:space="preserve"> </w:t>
      </w:r>
      <w:r>
        <w:t>由于</w:t>
      </w:r>
      <w:proofErr w:type="spellStart"/>
      <w:r>
        <w:t>NavMesh</w:t>
      </w:r>
      <w:proofErr w:type="spellEnd"/>
      <w:r>
        <w:t>是可行走空间的近似值，因此在构建</w:t>
      </w:r>
      <w:proofErr w:type="spellStart"/>
      <w:r>
        <w:t>NavMesh</w:t>
      </w:r>
      <w:proofErr w:type="spellEnd"/>
      <w:r>
        <w:t>时会将某些功能均匀化。</w:t>
      </w:r>
      <w:r>
        <w:t xml:space="preserve"> </w:t>
      </w:r>
      <w:r>
        <w:t>例如，楼梯可能在</w:t>
      </w:r>
      <w:proofErr w:type="spellStart"/>
      <w:r>
        <w:t>NavMesh</w:t>
      </w:r>
      <w:proofErr w:type="spellEnd"/>
      <w:r>
        <w:t>中显示为斜坡。</w:t>
      </w:r>
      <w:r>
        <w:t xml:space="preserve"> </w:t>
      </w:r>
      <w:r>
        <w:t>如果您的游戏需要准确放置代理，则应在启动</w:t>
      </w:r>
      <w:proofErr w:type="spellStart"/>
      <w:r>
        <w:t>NavMesh</w:t>
      </w:r>
      <w:proofErr w:type="spellEnd"/>
      <w:r>
        <w:t>时启用高度网格构建。</w:t>
      </w:r>
      <w:r>
        <w:t xml:space="preserve"> </w:t>
      </w:r>
      <w:r>
        <w:t>该</w:t>
      </w:r>
      <w:r>
        <w:lastRenderedPageBreak/>
        <w:t>设置可以在导</w:t>
      </w:r>
      <w:r>
        <w:t>航窗口中的高级设置下找到。</w:t>
      </w:r>
      <w:r>
        <w:t xml:space="preserve"> </w:t>
      </w:r>
      <w:r>
        <w:t>请注意，构建</w:t>
      </w:r>
      <w:r>
        <w:t>Height Mesh</w:t>
      </w:r>
      <w:r>
        <w:t>将在运行时占用内存和处理时间，并且需要花费一点时间才能烘焙</w:t>
      </w:r>
      <w:proofErr w:type="spellStart"/>
      <w:r>
        <w:t>NavMesh</w:t>
      </w:r>
      <w:proofErr w:type="spellEnd"/>
      <w:r>
        <w:t>。</w:t>
      </w:r>
    </w:p>
    <w:p w:rsidR="00DB2253" w:rsidRDefault="00D96BA0">
      <w:pPr>
        <w:pStyle w:val="2"/>
      </w:pPr>
      <w:bookmarkStart w:id="4" w:name="OLE_LINK5"/>
      <w:r>
        <w:rPr>
          <w:rFonts w:hint="eastAsia"/>
        </w:rPr>
        <w:t>导航区域和移动成本</w:t>
      </w:r>
    </w:p>
    <w:bookmarkEnd w:id="4"/>
    <w:p w:rsidR="00DB2253" w:rsidRDefault="00D96BA0">
      <w:r>
        <w:t>导航区域定义了跨越特定区域的难度，在路径查找期间较低成本的区域将是优选的。</w:t>
      </w:r>
      <w:r>
        <w:t xml:space="preserve"> </w:t>
      </w:r>
      <w:r>
        <w:t>另外，每个</w:t>
      </w:r>
      <w:proofErr w:type="spellStart"/>
      <w:r>
        <w:t>NavMesh</w:t>
      </w:r>
      <w:proofErr w:type="spellEnd"/>
      <w:r>
        <w:t xml:space="preserve"> Agent</w:t>
      </w:r>
      <w:r>
        <w:t>都有一个区域掩码，可以用来指定代理可以移动的区域。</w:t>
      </w:r>
    </w:p>
    <w:p w:rsidR="00DB2253" w:rsidRDefault="00DB2253">
      <w:r>
        <w:fldChar w:fldCharType="begin"/>
      </w:r>
      <w:r w:rsidR="00D96BA0">
        <w:instrText>INCLUDEPICTURE \d "https://img.mubu.com/document_image/0bec149a-1b6f-45f7-a395-1f35b4ae7308-536</w:instrText>
      </w:r>
      <w:r w:rsidR="00D96BA0">
        <w:instrText xml:space="preserve">534.jpg" \* MERGEFORMATINET </w:instrText>
      </w:r>
      <w:r>
        <w:fldChar w:fldCharType="separate"/>
      </w:r>
      <w:r w:rsidR="00D96BA0">
        <w:rPr>
          <w:noProof/>
        </w:rPr>
        <w:drawing>
          <wp:inline distT="0" distB="0" distL="114300" distR="114300">
            <wp:extent cx="6324600" cy="4181475"/>
            <wp:effectExtent l="0" t="0" r="0" b="9525"/>
            <wp:docPr id="35"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5"/>
                    <pic:cNvPicPr>
                      <a:picLocks noChangeAspect="1"/>
                    </pic:cNvPicPr>
                  </pic:nvPicPr>
                  <pic:blipFill>
                    <a:blip r:embed="rId36" cstate="print"/>
                    <a:stretch>
                      <a:fillRect/>
                    </a:stretch>
                  </pic:blipFill>
                  <pic:spPr>
                    <a:xfrm>
                      <a:off x="0" y="0"/>
                      <a:ext cx="6324600" cy="4181475"/>
                    </a:xfrm>
                    <a:prstGeom prst="rect">
                      <a:avLst/>
                    </a:prstGeom>
                    <a:noFill/>
                    <a:ln w="9525">
                      <a:noFill/>
                    </a:ln>
                  </pic:spPr>
                </pic:pic>
              </a:graphicData>
            </a:graphic>
          </wp:inline>
        </w:drawing>
      </w:r>
      <w:r>
        <w:fldChar w:fldCharType="end"/>
      </w:r>
    </w:p>
    <w:p w:rsidR="00DB2253" w:rsidRDefault="00DB2253"/>
    <w:p w:rsidR="00DB2253" w:rsidRDefault="00D96BA0">
      <w:r>
        <w:t>在上面的例子中，区域类型用于两种常见用例</w:t>
      </w:r>
    </w:p>
    <w:p w:rsidR="00DB2253" w:rsidRDefault="00D96BA0">
      <w:r>
        <w:t>通过分配更高的成本，水区的走路成本更高，以处理在浅水区行走较慢的情况。</w:t>
      </w:r>
    </w:p>
    <w:p w:rsidR="00DB2253" w:rsidRDefault="00D96BA0">
      <w:r>
        <w:t>门区可以通过特定角色访问，以创建人类可以穿过门的场景，但僵尸不能。</w:t>
      </w:r>
    </w:p>
    <w:p w:rsidR="00DB2253" w:rsidRDefault="00D96BA0">
      <w:r>
        <w:t>区域类型可以分配给包含在</w:t>
      </w:r>
      <w:proofErr w:type="spellStart"/>
      <w:r>
        <w:t>NavMesh</w:t>
      </w:r>
      <w:proofErr w:type="spellEnd"/>
      <w:r>
        <w:t>烘焙中的每个对象，另外，每个</w:t>
      </w:r>
      <w:r>
        <w:t>Off-Mesh Link</w:t>
      </w:r>
      <w:r>
        <w:t>都有一个属性来指定区域类型。</w:t>
      </w:r>
    </w:p>
    <w:p w:rsidR="00DB2253" w:rsidRDefault="00D96BA0">
      <w:pPr>
        <w:rPr>
          <w:b/>
          <w:bCs/>
        </w:rPr>
      </w:pPr>
      <w:proofErr w:type="spellStart"/>
      <w:r>
        <w:rPr>
          <w:b/>
          <w:bCs/>
        </w:rPr>
        <w:t>Pathfinding</w:t>
      </w:r>
      <w:proofErr w:type="spellEnd"/>
      <w:r>
        <w:rPr>
          <w:b/>
          <w:bCs/>
        </w:rPr>
        <w:t xml:space="preserve"> Cost</w:t>
      </w:r>
      <w:r>
        <w:rPr>
          <w:b/>
          <w:bCs/>
        </w:rPr>
        <w:t>（寻路成本）</w:t>
      </w:r>
    </w:p>
    <w:p w:rsidR="00DB2253" w:rsidRDefault="00D96BA0">
      <w:r>
        <w:t>简而言之，成本允许您控制探路者寻找路径时偏好的区域。</w:t>
      </w:r>
      <w:r>
        <w:t xml:space="preserve"> </w:t>
      </w:r>
      <w:r>
        <w:t>例如，如果将区域的成本设置为</w:t>
      </w:r>
      <w:r>
        <w:t>3.0</w:t>
      </w:r>
      <w:r>
        <w:t>，则跨</w:t>
      </w:r>
      <w:r>
        <w:t>越该区域的行程被认为是替代路线的三倍。</w:t>
      </w:r>
    </w:p>
    <w:p w:rsidR="00DB2253" w:rsidRDefault="00D96BA0">
      <w:r>
        <w:t>为了完全理解成本的工作机制，让我们看一下寻路路径是怎么工作的。</w:t>
      </w:r>
    </w:p>
    <w:p w:rsidR="00DB2253" w:rsidRDefault="00DB2253">
      <w:r>
        <w:lastRenderedPageBreak/>
        <w:fldChar w:fldCharType="begin"/>
      </w:r>
      <w:r w:rsidR="00D96BA0">
        <w:instrText xml:space="preserve">INCLUDEPICTURE \d "https://img.mubu.com/document_image/800f1192-60ce-4b4a-aa74-4d2ce34ffacf-536534.jpg" \* MERGEFORMATINET </w:instrText>
      </w:r>
      <w:r>
        <w:fldChar w:fldCharType="separate"/>
      </w:r>
      <w:r w:rsidR="00D96BA0">
        <w:rPr>
          <w:noProof/>
        </w:rPr>
        <w:drawing>
          <wp:inline distT="0" distB="0" distL="114300" distR="114300">
            <wp:extent cx="6286500" cy="5686425"/>
            <wp:effectExtent l="0" t="0" r="0" b="9525"/>
            <wp:docPr id="26"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6"/>
                    <pic:cNvPicPr>
                      <a:picLocks noChangeAspect="1"/>
                    </pic:cNvPicPr>
                  </pic:nvPicPr>
                  <pic:blipFill>
                    <a:blip r:embed="rId37" cstate="print"/>
                    <a:stretch>
                      <a:fillRect/>
                    </a:stretch>
                  </pic:blipFill>
                  <pic:spPr>
                    <a:xfrm>
                      <a:off x="0" y="0"/>
                      <a:ext cx="6286500" cy="5686425"/>
                    </a:xfrm>
                    <a:prstGeom prst="rect">
                      <a:avLst/>
                    </a:prstGeom>
                    <a:noFill/>
                    <a:ln w="9525">
                      <a:noFill/>
                    </a:ln>
                  </pic:spPr>
                </pic:pic>
              </a:graphicData>
            </a:graphic>
          </wp:inline>
        </w:drawing>
      </w:r>
      <w:r>
        <w:fldChar w:fldCharType="end"/>
      </w:r>
    </w:p>
    <w:p w:rsidR="00DB2253" w:rsidRDefault="00D96BA0">
      <w:r>
        <w:br/>
      </w:r>
      <w:r>
        <w:t>在寻路过程中访问的节点和链接。</w:t>
      </w:r>
    </w:p>
    <w:p w:rsidR="00DB2253" w:rsidRDefault="00D96BA0">
      <w:r>
        <w:t>Unity</w:t>
      </w:r>
      <w:r>
        <w:t>使用</w:t>
      </w:r>
      <w:r>
        <w:t>A *</w:t>
      </w:r>
      <w:r>
        <w:t>计算</w:t>
      </w:r>
      <w:proofErr w:type="spellStart"/>
      <w:r>
        <w:t>NavMesh</w:t>
      </w:r>
      <w:proofErr w:type="spellEnd"/>
      <w:r>
        <w:t>上的最短路径。</w:t>
      </w:r>
      <w:r>
        <w:t xml:space="preserve"> A *</w:t>
      </w:r>
      <w:r>
        <w:t>适用于连接节点的图形。</w:t>
      </w:r>
      <w:r>
        <w:t xml:space="preserve"> </w:t>
      </w:r>
      <w:r>
        <w:t>该算法从最近的节点开始到路径开始，并访问连接节点，直到达到目的地。</w:t>
      </w:r>
    </w:p>
    <w:p w:rsidR="00DB2253" w:rsidRDefault="00D96BA0">
      <w:r>
        <w:t>由于</w:t>
      </w:r>
      <w:r>
        <w:t>Unity</w:t>
      </w:r>
      <w:r>
        <w:t>导航表示是一个多边形网格，因此探路者需要做的第一件事是在每个多边形上放置一个点，这是该节点的位置。</w:t>
      </w:r>
      <w:r>
        <w:t xml:space="preserve"> </w:t>
      </w:r>
      <w:r>
        <w:t>然后计算这些节点之间的最短路径。</w:t>
      </w:r>
    </w:p>
    <w:p w:rsidR="00DB2253" w:rsidRDefault="00D96BA0">
      <w:r>
        <w:t>上图中的黄色圆点和线条显示节点和链接如何放置在</w:t>
      </w:r>
      <w:proofErr w:type="spellStart"/>
      <w:r>
        <w:t>NavMesh</w:t>
      </w:r>
      <w:proofErr w:type="spellEnd"/>
      <w:r>
        <w:t>上，以及它们在</w:t>
      </w:r>
      <w:r>
        <w:t>A *</w:t>
      </w:r>
      <w:r>
        <w:t>期间以何种顺序遍历。</w:t>
      </w:r>
    </w:p>
    <w:p w:rsidR="00DB2253" w:rsidRDefault="00D96BA0">
      <w:r>
        <w:t>在两个节点之间移动的成本取决于行进距离以及与链接下多边形的面积类型相关的成本，即距离</w:t>
      </w:r>
      <w:r>
        <w:t>*</w:t>
      </w:r>
      <w:r>
        <w:t>成本。</w:t>
      </w:r>
      <w:r>
        <w:t xml:space="preserve"> </w:t>
      </w:r>
      <w:r>
        <w:t>实际上，这意味着，如果一个区域的成本是</w:t>
      </w:r>
      <w:r>
        <w:t>2.0</w:t>
      </w:r>
      <w:r>
        <w:t>，跨多边形的距离看起来会长一倍。</w:t>
      </w:r>
      <w:r>
        <w:t xml:space="preserve"> A *</w:t>
      </w:r>
      <w:r>
        <w:t>算法要求所有成本</w:t>
      </w:r>
      <w:r>
        <w:t>必须大于</w:t>
      </w:r>
      <w:r>
        <w:t>1.0</w:t>
      </w:r>
      <w:r>
        <w:t>。</w:t>
      </w:r>
    </w:p>
    <w:p w:rsidR="00DB2253" w:rsidRDefault="00D96BA0">
      <w:r>
        <w:t>成本对结果路径的影响可能难以调整，特别是对于较长的路径。</w:t>
      </w:r>
      <w:r>
        <w:t xml:space="preserve"> </w:t>
      </w:r>
      <w:r>
        <w:t>处理成本的最佳方式是将它们视为提示。</w:t>
      </w:r>
      <w:r>
        <w:t xml:space="preserve"> </w:t>
      </w:r>
      <w:r>
        <w:t>例如，如果您希望代理不经常使用</w:t>
      </w:r>
      <w:r>
        <w:t>“</w:t>
      </w:r>
      <w:r>
        <w:t>关闭网格链接</w:t>
      </w:r>
      <w:r>
        <w:t>”</w:t>
      </w:r>
      <w:r>
        <w:t>，则可能会增加成本。</w:t>
      </w:r>
      <w:r>
        <w:t xml:space="preserve"> </w:t>
      </w:r>
      <w:r>
        <w:t>但调整代理人更喜欢在人行道上行走的行为可能具有挑战性。</w:t>
      </w:r>
    </w:p>
    <w:p w:rsidR="00DB2253" w:rsidRDefault="00D96BA0">
      <w:r>
        <w:t>另一件你可能会注意到的问题是，探路者并不总是选择最短的路径。</w:t>
      </w:r>
      <w:r>
        <w:t xml:space="preserve"> </w:t>
      </w:r>
      <w:r>
        <w:t>这是节点布局的原因。</w:t>
      </w:r>
      <w:r>
        <w:t xml:space="preserve"> </w:t>
      </w:r>
      <w:r>
        <w:lastRenderedPageBreak/>
        <w:t>在大型开放区域紧挨着小型障碍物的情况下，效果可能会很明显，导致导航网格与非常大和小的多边形相关联。</w:t>
      </w:r>
      <w:r>
        <w:t xml:space="preserve"> </w:t>
      </w:r>
      <w:r>
        <w:t>在这种情况下，大多边形上的节点可能会放置在大多边形中的任何位置，从探路者的角度来看，它看起</w:t>
      </w:r>
      <w:r>
        <w:t>来像是绕道而行。</w:t>
      </w:r>
    </w:p>
    <w:p w:rsidR="00DB2253" w:rsidRDefault="00D96BA0">
      <w:r>
        <w:t>每个区域类型的成本可以在</w:t>
      </w:r>
      <w:r>
        <w:t>“Areas”</w:t>
      </w:r>
      <w:r>
        <w:t>选项卡中全局设置，也可以使用脚本为每个代理覆盖它们。</w:t>
      </w:r>
    </w:p>
    <w:p w:rsidR="00DB2253" w:rsidRDefault="00D96BA0">
      <w:pPr>
        <w:rPr>
          <w:b/>
          <w:bCs/>
        </w:rPr>
      </w:pPr>
      <w:r>
        <w:rPr>
          <w:b/>
          <w:bCs/>
        </w:rPr>
        <w:t>Area Types</w:t>
      </w:r>
    </w:p>
    <w:p w:rsidR="00DB2253" w:rsidRDefault="00DB2253">
      <w:r>
        <w:fldChar w:fldCharType="begin"/>
      </w:r>
      <w:r w:rsidR="00D96BA0">
        <w:instrText xml:space="preserve">INCLUDEPICTURE \d "https://img.mubu.com/document_image/95327970-3e0f-4b3c-ad55-165b9b49b0e9-536534.jpg" \* MERGEFORMATINET </w:instrText>
      </w:r>
      <w:r>
        <w:fldChar w:fldCharType="separate"/>
      </w:r>
      <w:r w:rsidR="00D96BA0">
        <w:rPr>
          <w:noProof/>
        </w:rPr>
        <w:drawing>
          <wp:inline distT="0" distB="0" distL="114300" distR="114300">
            <wp:extent cx="2980055" cy="3728720"/>
            <wp:effectExtent l="0" t="0" r="10795" b="5080"/>
            <wp:docPr id="34"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87"/>
                    <pic:cNvPicPr>
                      <a:picLocks noChangeAspect="1"/>
                    </pic:cNvPicPr>
                  </pic:nvPicPr>
                  <pic:blipFill>
                    <a:blip r:embed="rId38" cstate="print"/>
                    <a:stretch>
                      <a:fillRect/>
                    </a:stretch>
                  </pic:blipFill>
                  <pic:spPr>
                    <a:xfrm>
                      <a:off x="0" y="0"/>
                      <a:ext cx="2980055" cy="3728720"/>
                    </a:xfrm>
                    <a:prstGeom prst="rect">
                      <a:avLst/>
                    </a:prstGeom>
                    <a:noFill/>
                    <a:ln w="9525">
                      <a:noFill/>
                    </a:ln>
                  </pic:spPr>
                </pic:pic>
              </a:graphicData>
            </a:graphic>
          </wp:inline>
        </w:drawing>
      </w:r>
      <w:r>
        <w:fldChar w:fldCharType="end"/>
      </w:r>
    </w:p>
    <w:p w:rsidR="00DB2253" w:rsidRDefault="00DB2253"/>
    <w:p w:rsidR="00DB2253" w:rsidRDefault="00D96BA0">
      <w:r>
        <w:t>区域类型在导航窗口的区域选项卡中指定。</w:t>
      </w:r>
      <w:r>
        <w:t xml:space="preserve"> </w:t>
      </w:r>
      <w:r>
        <w:t>有</w:t>
      </w:r>
      <w:r>
        <w:t>29</w:t>
      </w:r>
      <w:r>
        <w:t>种自定义类型，以及</w:t>
      </w:r>
      <w:r>
        <w:t>3</w:t>
      </w:r>
      <w:r>
        <w:t>种内置类型：可走，不可走和跳。</w:t>
      </w:r>
    </w:p>
    <w:p w:rsidR="00DB2253" w:rsidRDefault="00D96BA0">
      <w:r>
        <w:t>可走是一种通用的区域类型</w:t>
      </w:r>
      <w:r>
        <w:t>，它指定该区域可以走路。</w:t>
      </w:r>
    </w:p>
    <w:p w:rsidR="00DB2253" w:rsidRDefault="00D96BA0">
      <w:r>
        <w:t>不可走是一种防止导航的通用区域类型。</w:t>
      </w:r>
      <w:r>
        <w:t xml:space="preserve"> </w:t>
      </w:r>
      <w:r>
        <w:t>对于想要将某个对象标记为障碍物的情况非常有用，但不要将</w:t>
      </w:r>
      <w:proofErr w:type="spellStart"/>
      <w:r>
        <w:t>NavMesh</w:t>
      </w:r>
      <w:proofErr w:type="spellEnd"/>
      <w:r>
        <w:t>放在其上。</w:t>
      </w:r>
    </w:p>
    <w:p w:rsidR="00DB2253" w:rsidRDefault="00D96BA0">
      <w:r>
        <w:t>跳转是分配给所有自动生成的关闭网格链接的区域类型。</w:t>
      </w:r>
    </w:p>
    <w:p w:rsidR="00DB2253" w:rsidRDefault="00D96BA0">
      <w:r>
        <w:t>如果多个不同区域类型的对象重叠，则导致的导航区域类型通常是索引最高的那个。</w:t>
      </w:r>
      <w:r>
        <w:t xml:space="preserve"> </w:t>
      </w:r>
      <w:r>
        <w:t>但是有一个例外：不可行走始终优先。</w:t>
      </w:r>
      <w:r>
        <w:t xml:space="preserve"> </w:t>
      </w:r>
      <w:r>
        <w:t>如果您需要屏蔽某个区域，这可能会有所帮助。</w:t>
      </w:r>
    </w:p>
    <w:p w:rsidR="00DB2253" w:rsidRDefault="00D96BA0">
      <w:pPr>
        <w:rPr>
          <w:b/>
          <w:bCs/>
        </w:rPr>
      </w:pPr>
      <w:r>
        <w:rPr>
          <w:b/>
          <w:bCs/>
        </w:rPr>
        <w:t>Area Mask</w:t>
      </w:r>
    </w:p>
    <w:p w:rsidR="00DB2253" w:rsidRDefault="00DB2253">
      <w:r>
        <w:lastRenderedPageBreak/>
        <w:fldChar w:fldCharType="begin"/>
      </w:r>
      <w:r w:rsidR="00D96BA0">
        <w:instrText>INCLUDEPICTURE \d "</w:instrText>
      </w:r>
      <w:r w:rsidR="00D96BA0">
        <w:instrText xml:space="preserve">https://img.mubu.com/document_image/0daa6b57-38ba-4769-b4d7-8e9889813a0e-536534.jpg" \* MERGEFORMATINET </w:instrText>
      </w:r>
      <w:r>
        <w:fldChar w:fldCharType="separate"/>
      </w:r>
      <w:r w:rsidR="00D96BA0">
        <w:rPr>
          <w:noProof/>
        </w:rPr>
        <w:drawing>
          <wp:inline distT="0" distB="0" distL="114300" distR="114300">
            <wp:extent cx="3422650" cy="5393055"/>
            <wp:effectExtent l="0" t="0" r="6350" b="17145"/>
            <wp:docPr id="27"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88"/>
                    <pic:cNvPicPr>
                      <a:picLocks noChangeAspect="1"/>
                    </pic:cNvPicPr>
                  </pic:nvPicPr>
                  <pic:blipFill>
                    <a:blip r:embed="rId39" cstate="print"/>
                    <a:stretch>
                      <a:fillRect/>
                    </a:stretch>
                  </pic:blipFill>
                  <pic:spPr>
                    <a:xfrm>
                      <a:off x="0" y="0"/>
                      <a:ext cx="3422650" cy="5393055"/>
                    </a:xfrm>
                    <a:prstGeom prst="rect">
                      <a:avLst/>
                    </a:prstGeom>
                    <a:noFill/>
                    <a:ln w="9525">
                      <a:noFill/>
                    </a:ln>
                  </pic:spPr>
                </pic:pic>
              </a:graphicData>
            </a:graphic>
          </wp:inline>
        </w:drawing>
      </w:r>
      <w:r>
        <w:fldChar w:fldCharType="end"/>
      </w:r>
    </w:p>
    <w:p w:rsidR="00DB2253" w:rsidRDefault="00DB2253"/>
    <w:p w:rsidR="00DB2253" w:rsidRDefault="00D96BA0">
      <w:r>
        <w:t>每个代理都有一个区域掩码，用于描述导航时可以使用的区域。</w:t>
      </w:r>
      <w:r>
        <w:t xml:space="preserve"> </w:t>
      </w:r>
      <w:r>
        <w:t>区域掩码可以在代理属性中设置，或者位掩码可以在运行时使用脚本进行操作。</w:t>
      </w:r>
    </w:p>
    <w:p w:rsidR="00DB2253" w:rsidRDefault="00D96BA0">
      <w:r>
        <w:t>当您只希望某些类型的字符能够穿过某个区域时，区域掩码很有用。</w:t>
      </w:r>
      <w:r>
        <w:t xml:space="preserve"> </w:t>
      </w:r>
      <w:r>
        <w:t>例如，在僵尸逃生游戏中，您可以用门区类型标记每个门下方的区域，并从僵尸角色的区域掩码中取消选中门区域</w:t>
      </w:r>
      <w:r>
        <w:t>。</w:t>
      </w:r>
    </w:p>
    <w:p w:rsidR="00DB2253" w:rsidRDefault="00D96BA0">
      <w:pPr>
        <w:pStyle w:val="2"/>
      </w:pPr>
      <w:bookmarkStart w:id="5" w:name="OLE_LINK6"/>
      <w:r>
        <w:rPr>
          <w:rFonts w:hint="eastAsia"/>
        </w:rPr>
        <w:t>额外加载多个导航网格</w:t>
      </w:r>
      <w:bookmarkEnd w:id="5"/>
    </w:p>
    <w:p w:rsidR="00DB2253" w:rsidRDefault="00D96BA0">
      <w:r>
        <w:t>不同场景中的</w:t>
      </w:r>
      <w:proofErr w:type="spellStart"/>
      <w:r>
        <w:t>NavMes</w:t>
      </w:r>
      <w:proofErr w:type="spellEnd"/>
      <w:r>
        <w:t>默认情况下不会连接。</w:t>
      </w:r>
      <w:r>
        <w:t xml:space="preserve"> </w:t>
      </w:r>
      <w:r>
        <w:t>当使用</w:t>
      </w:r>
      <w:proofErr w:type="spellStart"/>
      <w:r>
        <w:t>Application.LoadLevelAdditive</w:t>
      </w:r>
      <w:proofErr w:type="spellEnd"/>
      <w:r>
        <w:rPr>
          <w:rFonts w:hint="eastAsia"/>
        </w:rPr>
        <w:t>()</w:t>
      </w:r>
      <w:r>
        <w:t>加载另一个级别时，您将需要使用</w:t>
      </w:r>
      <w:r>
        <w:t>Off-Mesh</w:t>
      </w:r>
      <w:r>
        <w:t>链接连接不同场景中的导航。</w:t>
      </w:r>
    </w:p>
    <w:p w:rsidR="00DB2253" w:rsidRDefault="00DB2253">
      <w:r>
        <w:lastRenderedPageBreak/>
        <w:fldChar w:fldCharType="begin"/>
      </w:r>
      <w:r w:rsidR="00D96BA0">
        <w:instrText xml:space="preserve">INCLUDEPICTURE \d "https://img.mubu.com/document_image/ff18a6bf-63bc-4f5c-a0e3-4b6077e945c8-536534.jpg" \* MERGEFORMATINET </w:instrText>
      </w:r>
      <w:r>
        <w:fldChar w:fldCharType="separate"/>
      </w:r>
      <w:r w:rsidR="00D96BA0">
        <w:rPr>
          <w:noProof/>
        </w:rPr>
        <w:drawing>
          <wp:inline distT="0" distB="0" distL="114300" distR="114300">
            <wp:extent cx="6038850" cy="1371600"/>
            <wp:effectExtent l="0" t="0" r="0" b="0"/>
            <wp:docPr id="28"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89"/>
                    <pic:cNvPicPr>
                      <a:picLocks noChangeAspect="1"/>
                    </pic:cNvPicPr>
                  </pic:nvPicPr>
                  <pic:blipFill>
                    <a:blip r:embed="rId40" cstate="print"/>
                    <a:stretch>
                      <a:fillRect/>
                    </a:stretch>
                  </pic:blipFill>
                  <pic:spPr>
                    <a:xfrm>
                      <a:off x="0" y="0"/>
                      <a:ext cx="6038850" cy="1371600"/>
                    </a:xfrm>
                    <a:prstGeom prst="rect">
                      <a:avLst/>
                    </a:prstGeom>
                    <a:noFill/>
                    <a:ln w="9525">
                      <a:noFill/>
                    </a:ln>
                  </pic:spPr>
                </pic:pic>
              </a:graphicData>
            </a:graphic>
          </wp:inline>
        </w:drawing>
      </w:r>
      <w:r>
        <w:fldChar w:fldCharType="end"/>
      </w:r>
    </w:p>
    <w:p w:rsidR="00DB2253" w:rsidRDefault="00DB2253"/>
    <w:p w:rsidR="00DB2253" w:rsidRDefault="00D96BA0">
      <w:r>
        <w:t>在这个例子中，我们有场景</w:t>
      </w:r>
      <w:r>
        <w:t>1</w:t>
      </w:r>
      <w:r>
        <w:t>和场景</w:t>
      </w:r>
      <w:r>
        <w:t>2.</w:t>
      </w:r>
      <w:r>
        <w:t>场景</w:t>
      </w:r>
      <w:r>
        <w:t>1</w:t>
      </w:r>
      <w:r>
        <w:t>有一个</w:t>
      </w:r>
      <w:r>
        <w:t>Off-Mesh Link</w:t>
      </w:r>
      <w:r>
        <w:t>，在一个可走的区域开始，并在场景</w:t>
      </w:r>
      <w:r>
        <w:t>2</w:t>
      </w:r>
      <w:r>
        <w:t>的一个可走的区域着陆。根据需要，可以有多个连接场景的</w:t>
      </w:r>
      <w:r>
        <w:t>Off-Mesh Link</w:t>
      </w:r>
      <w:r>
        <w:t>连接。</w:t>
      </w:r>
    </w:p>
    <w:p w:rsidR="00DB2253" w:rsidRDefault="00D96BA0">
      <w:r>
        <w:t>在创作时，连接</w:t>
      </w:r>
      <w:r>
        <w:t>Off-Mesh links</w:t>
      </w:r>
      <w:r>
        <w:t>的场景的另一端点未连接。</w:t>
      </w:r>
      <w:r>
        <w:t xml:space="preserve"> </w:t>
      </w:r>
      <w:r>
        <w:t>加载新场景后，</w:t>
      </w:r>
      <w:r>
        <w:t>Off-Mesh links</w:t>
      </w:r>
      <w:r>
        <w:t>将重新连接。</w:t>
      </w:r>
    </w:p>
    <w:p w:rsidR="00DB2253" w:rsidRDefault="00DB2253">
      <w:r>
        <w:fldChar w:fldCharType="begin"/>
      </w:r>
      <w:r w:rsidR="00D96BA0">
        <w:instrText>INCLUDEPICTURE \d "https://img.mubu.com/document_image/e8e2dab7-46a6-405d-ab5b-163467081851-536534.jpg" \* MERGEFORMA</w:instrText>
      </w:r>
      <w:r w:rsidR="00D96BA0">
        <w:instrText xml:space="preserve">TINET </w:instrText>
      </w:r>
      <w:r>
        <w:fldChar w:fldCharType="separate"/>
      </w:r>
      <w:r w:rsidR="00D96BA0">
        <w:rPr>
          <w:noProof/>
        </w:rPr>
        <w:drawing>
          <wp:inline distT="0" distB="0" distL="114300" distR="114300">
            <wp:extent cx="6000750" cy="1866900"/>
            <wp:effectExtent l="0" t="0" r="0" b="0"/>
            <wp:docPr id="3"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90"/>
                    <pic:cNvPicPr>
                      <a:picLocks noChangeAspect="1"/>
                    </pic:cNvPicPr>
                  </pic:nvPicPr>
                  <pic:blipFill>
                    <a:blip r:embed="rId41" cstate="print"/>
                    <a:stretch>
                      <a:fillRect/>
                    </a:stretch>
                  </pic:blipFill>
                  <pic:spPr>
                    <a:xfrm>
                      <a:off x="0" y="0"/>
                      <a:ext cx="6000750" cy="1866900"/>
                    </a:xfrm>
                    <a:prstGeom prst="rect">
                      <a:avLst/>
                    </a:prstGeom>
                    <a:noFill/>
                    <a:ln w="9525">
                      <a:noFill/>
                    </a:ln>
                  </pic:spPr>
                </pic:pic>
              </a:graphicData>
            </a:graphic>
          </wp:inline>
        </w:drawing>
      </w:r>
      <w:r>
        <w:fldChar w:fldCharType="end"/>
      </w:r>
    </w:p>
    <w:p w:rsidR="00DB2253" w:rsidRDefault="00DB2253"/>
    <w:p w:rsidR="00DB2253" w:rsidRDefault="00D96BA0">
      <w:r>
        <w:t>如果多个场景在同一区域具有</w:t>
      </w:r>
      <w:proofErr w:type="spellStart"/>
      <w:r>
        <w:t>NavMesh</w:t>
      </w:r>
      <w:proofErr w:type="spellEnd"/>
      <w:r>
        <w:t>重叠，则位置选取可以是该位置处的任意</w:t>
      </w:r>
      <w:proofErr w:type="spellStart"/>
      <w:r>
        <w:t>NavMesh</w:t>
      </w:r>
      <w:proofErr w:type="spellEnd"/>
      <w:r>
        <w:t>。</w:t>
      </w:r>
      <w:r>
        <w:t xml:space="preserve"> </w:t>
      </w:r>
      <w:r>
        <w:t>这适用于代理，离网连接和使用</w:t>
      </w:r>
      <w:proofErr w:type="spellStart"/>
      <w:r>
        <w:t>NavMesh</w:t>
      </w:r>
      <w:proofErr w:type="spellEnd"/>
      <w:r>
        <w:t xml:space="preserve"> API</w:t>
      </w:r>
      <w:r>
        <w:t>进行位置选择。</w:t>
      </w:r>
      <w:r>
        <w:t xml:space="preserve"> </w:t>
      </w:r>
      <w:r>
        <w:t>您应该创建场景穿越关闭网格链接，以便它们仅在一个</w:t>
      </w:r>
      <w:proofErr w:type="spellStart"/>
      <w:r>
        <w:t>NavMesh</w:t>
      </w:r>
      <w:proofErr w:type="spellEnd"/>
      <w:r>
        <w:t>上清晰地开始和结束。</w:t>
      </w:r>
      <w:r>
        <w:t xml:space="preserve"> </w:t>
      </w:r>
      <w:r>
        <w:t>重叠的</w:t>
      </w:r>
      <w:proofErr w:type="spellStart"/>
      <w:r>
        <w:t>NavMesh</w:t>
      </w:r>
      <w:proofErr w:type="spellEnd"/>
      <w:r>
        <w:t>区域不会自动连接。</w:t>
      </w:r>
    </w:p>
    <w:p w:rsidR="00DB2253" w:rsidRDefault="00D96BA0">
      <w:pPr>
        <w:pStyle w:val="2"/>
      </w:pPr>
      <w:r>
        <w:rPr>
          <w:rFonts w:hint="eastAsia"/>
        </w:rPr>
        <w:t>与其它组件一起使用的问题</w:t>
      </w:r>
    </w:p>
    <w:p w:rsidR="00DB2253" w:rsidRDefault="00D96BA0">
      <w:r>
        <w:t>您也可以将</w:t>
      </w:r>
      <w:proofErr w:type="spellStart"/>
      <w:r>
        <w:t>NavMesh</w:t>
      </w:r>
      <w:proofErr w:type="spellEnd"/>
      <w:r>
        <w:t xml:space="preserve"> Agent</w:t>
      </w:r>
      <w:r>
        <w:t>，</w:t>
      </w:r>
      <w:proofErr w:type="spellStart"/>
      <w:r>
        <w:t>NavMesh</w:t>
      </w:r>
      <w:proofErr w:type="spellEnd"/>
      <w:r>
        <w:t xml:space="preserve"> Obstacle</w:t>
      </w:r>
      <w:r>
        <w:t>和</w:t>
      </w:r>
      <w:r>
        <w:t>Off Mesh Link</w:t>
      </w:r>
      <w:r>
        <w:t>组件与其他</w:t>
      </w:r>
      <w:r>
        <w:t>Unity</w:t>
      </w:r>
      <w:r>
        <w:t>组件一起使用。</w:t>
      </w:r>
      <w:r>
        <w:t xml:space="preserve"> </w:t>
      </w:r>
      <w:r>
        <w:t>以下列出了将不同组件混合在一起时的注意事项。</w:t>
      </w:r>
    </w:p>
    <w:p w:rsidR="00DB2253" w:rsidRDefault="00D96BA0">
      <w:pPr>
        <w:pStyle w:val="3"/>
      </w:pPr>
      <w:r>
        <w:rPr>
          <w:rFonts w:hint="eastAsia"/>
        </w:rPr>
        <w:t>导航网格代理与物理组件</w:t>
      </w:r>
    </w:p>
    <w:p w:rsidR="00DB2253" w:rsidRDefault="00D96BA0">
      <w:r>
        <w:rPr>
          <w:rFonts w:hint="eastAsia"/>
        </w:rPr>
        <w:t>1</w:t>
      </w:r>
      <w:r>
        <w:rPr>
          <w:rFonts w:hint="eastAsia"/>
        </w:rPr>
        <w:t>、</w:t>
      </w:r>
      <w:r>
        <w:t>您不需要将物理碰撞器添加到</w:t>
      </w:r>
      <w:proofErr w:type="spellStart"/>
      <w:r>
        <w:t>NavMesh</w:t>
      </w:r>
      <w:proofErr w:type="spellEnd"/>
      <w:r>
        <w:t xml:space="preserve"> Agent</w:t>
      </w:r>
      <w:r>
        <w:t>中，</w:t>
      </w:r>
      <w:r>
        <w:rPr>
          <w:rFonts w:hint="eastAsia"/>
        </w:rPr>
        <w:t>用来实现躲避</w:t>
      </w:r>
    </w:p>
    <w:p w:rsidR="00DB2253" w:rsidRDefault="00D96BA0">
      <w:r>
        <w:t>也就是说，导航系统</w:t>
      </w:r>
      <w:r>
        <w:rPr>
          <w:rFonts w:hint="eastAsia"/>
        </w:rPr>
        <w:t>会</w:t>
      </w:r>
      <w:r>
        <w:t>模拟代理及其对障碍物和静态世界的反应。这里的静态世界是烘焙的</w:t>
      </w:r>
      <w:proofErr w:type="spellStart"/>
      <w:r>
        <w:t>NavMesh</w:t>
      </w:r>
      <w:proofErr w:type="spellEnd"/>
      <w:r>
        <w:t>。</w:t>
      </w:r>
    </w:p>
    <w:p w:rsidR="00DB2253" w:rsidRDefault="00D96BA0">
      <w:r>
        <w:rPr>
          <w:rFonts w:hint="eastAsia"/>
        </w:rPr>
        <w:t>2</w:t>
      </w:r>
      <w:r>
        <w:rPr>
          <w:rFonts w:hint="eastAsia"/>
        </w:rPr>
        <w:t>、</w:t>
      </w:r>
      <w:r>
        <w:t>如果你想要一个</w:t>
      </w:r>
      <w:proofErr w:type="spellStart"/>
      <w:r>
        <w:t>NavMesh</w:t>
      </w:r>
      <w:proofErr w:type="spellEnd"/>
      <w:r>
        <w:t xml:space="preserve"> Agent</w:t>
      </w:r>
      <w:r>
        <w:t>来推动物理对象或使用物理触发器：</w:t>
      </w:r>
    </w:p>
    <w:p w:rsidR="00DB2253" w:rsidRDefault="00D96BA0">
      <w:pPr>
        <w:ind w:firstLine="420"/>
      </w:pPr>
      <w:r>
        <w:rPr>
          <w:rFonts w:hint="eastAsia"/>
        </w:rPr>
        <w:t xml:space="preserve">a. </w:t>
      </w:r>
      <w:r>
        <w:t>添加碰撞组件</w:t>
      </w:r>
    </w:p>
    <w:p w:rsidR="00DB2253" w:rsidRDefault="00D96BA0">
      <w:pPr>
        <w:ind w:firstLine="420"/>
      </w:pPr>
      <w:r>
        <w:rPr>
          <w:rFonts w:hint="eastAsia"/>
        </w:rPr>
        <w:t xml:space="preserve">b. </w:t>
      </w:r>
      <w:r>
        <w:t>添加</w:t>
      </w:r>
      <w:proofErr w:type="spellStart"/>
      <w:r>
        <w:t>Rigidbody</w:t>
      </w:r>
      <w:proofErr w:type="spellEnd"/>
      <w:r>
        <w:t>组件</w:t>
      </w:r>
    </w:p>
    <w:p w:rsidR="00DB2253" w:rsidRDefault="00D96BA0">
      <w:pPr>
        <w:ind w:firstLine="420"/>
      </w:pPr>
      <w:r>
        <w:rPr>
          <w:rFonts w:hint="eastAsia"/>
        </w:rPr>
        <w:t xml:space="preserve">c. </w:t>
      </w:r>
      <w:r>
        <w:t>打开运动学</w:t>
      </w:r>
      <w:r>
        <w:rPr>
          <w:rFonts w:hint="eastAsia"/>
        </w:rPr>
        <w:t>开关，</w:t>
      </w:r>
      <w:r>
        <w:t>重要</w:t>
      </w:r>
      <w:r>
        <w:rPr>
          <w:rFonts w:hint="eastAsia"/>
        </w:rPr>
        <w:t>。</w:t>
      </w:r>
    </w:p>
    <w:p w:rsidR="00DB2253" w:rsidRDefault="00D96BA0">
      <w:pPr>
        <w:ind w:firstLine="420"/>
      </w:pPr>
      <w:r>
        <w:rPr>
          <w:rFonts w:hint="eastAsia"/>
        </w:rPr>
        <w:t xml:space="preserve">d. </w:t>
      </w:r>
      <w:r>
        <w:t>运动学意味着刚体由</w:t>
      </w:r>
      <w:r>
        <w:rPr>
          <w:rFonts w:hint="eastAsia"/>
        </w:rPr>
        <w:t>不由物理系统直接控制</w:t>
      </w:r>
    </w:p>
    <w:p w:rsidR="00DB2253" w:rsidRDefault="00D96BA0">
      <w:r>
        <w:t>如果</w:t>
      </w:r>
      <w:proofErr w:type="spellStart"/>
      <w:r>
        <w:t>NavMesh</w:t>
      </w:r>
      <w:proofErr w:type="spellEnd"/>
      <w:r>
        <w:t xml:space="preserve"> Agent</w:t>
      </w:r>
      <w:r>
        <w:t>和</w:t>
      </w:r>
      <w:proofErr w:type="spellStart"/>
      <w:r>
        <w:t>Rigidbody</w:t>
      </w:r>
      <w:proofErr w:type="spellEnd"/>
      <w:r>
        <w:t>（非运动学）在同一时间都处于活动状态，</w:t>
      </w:r>
      <w:r>
        <w:rPr>
          <w:rFonts w:hint="eastAsia"/>
        </w:rPr>
        <w:t>就是一种冲突状态，会发生未定义的行为。</w:t>
      </w:r>
    </w:p>
    <w:p w:rsidR="00DB2253" w:rsidRDefault="00D96BA0">
      <w:r>
        <w:t>您可以使用</w:t>
      </w:r>
      <w:proofErr w:type="spellStart"/>
      <w:r>
        <w:t>NavMesh</w:t>
      </w:r>
      <w:proofErr w:type="spellEnd"/>
      <w:r>
        <w:t>代理移动例如</w:t>
      </w:r>
      <w:r>
        <w:t xml:space="preserve"> </w:t>
      </w:r>
      <w:r>
        <w:t>一个玩家角色，</w:t>
      </w:r>
      <w:r>
        <w:rPr>
          <w:rFonts w:hint="eastAsia"/>
        </w:rPr>
        <w:t>不需要物理组件</w:t>
      </w:r>
    </w:p>
    <w:p w:rsidR="00DB2253" w:rsidRDefault="00D96BA0">
      <w:r>
        <w:lastRenderedPageBreak/>
        <w:t>将玩家代理人的回避优先权设置为少量（高优先级），以便玩家通过人群刷新</w:t>
      </w:r>
    </w:p>
    <w:p w:rsidR="00DB2253" w:rsidRDefault="00D96BA0">
      <w:r>
        <w:t>使用</w:t>
      </w:r>
      <w:proofErr w:type="spellStart"/>
      <w:r>
        <w:t>NavMeshAgent.velocity</w:t>
      </w:r>
      <w:proofErr w:type="spellEnd"/>
      <w:r>
        <w:t>移动角色代理，以便其他代理可以预测角色的移动以避免当前角色。</w:t>
      </w:r>
    </w:p>
    <w:p w:rsidR="00DB2253" w:rsidRDefault="00D96BA0">
      <w:pPr>
        <w:pStyle w:val="3"/>
      </w:pPr>
      <w:r>
        <w:rPr>
          <w:rFonts w:hint="eastAsia"/>
        </w:rPr>
        <w:t>导航网格与动画组件</w:t>
      </w:r>
    </w:p>
    <w:p w:rsidR="00DB2253" w:rsidRDefault="00D96BA0">
      <w:r>
        <w:t>具有</w:t>
      </w:r>
      <w:r>
        <w:t>Root Motion</w:t>
      </w:r>
      <w:r>
        <w:t>的</w:t>
      </w:r>
      <w:proofErr w:type="spellStart"/>
      <w:r>
        <w:t>NavMesh</w:t>
      </w:r>
      <w:proofErr w:type="spellEnd"/>
      <w:r>
        <w:t xml:space="preserve"> Agent</w:t>
      </w:r>
      <w:r>
        <w:t>和</w:t>
      </w:r>
      <w:r>
        <w:t>Animator</w:t>
      </w:r>
      <w:r>
        <w:t>会导致竞争状况</w:t>
      </w:r>
      <w:r>
        <w:rPr>
          <w:rFonts w:hint="eastAsia"/>
        </w:rPr>
        <w:t>，</w:t>
      </w:r>
      <w:r>
        <w:t>两个组件都试图在每一帧中移动变换</w:t>
      </w:r>
      <w:r>
        <w:rPr>
          <w:rFonts w:hint="eastAsia"/>
        </w:rPr>
        <w:t>。</w:t>
      </w:r>
      <w:r>
        <w:rPr>
          <w:rFonts w:hint="eastAsia"/>
        </w:rPr>
        <w:t>有</w:t>
      </w:r>
      <w:r>
        <w:t>两种可能的解决方</w:t>
      </w:r>
      <w:r>
        <w:rPr>
          <w:rFonts w:hint="eastAsia"/>
        </w:rPr>
        <w:t>法。</w:t>
      </w:r>
    </w:p>
    <w:p w:rsidR="00DB2253" w:rsidRDefault="00D96BA0">
      <w:r>
        <w:t>信息应该始终朝一个方向流动</w:t>
      </w:r>
      <w:r>
        <w:rPr>
          <w:rFonts w:hint="eastAsia"/>
        </w:rPr>
        <w:t>，</w:t>
      </w:r>
      <w:r>
        <w:rPr>
          <w:rFonts w:hint="eastAsia"/>
        </w:rPr>
        <w:t>也就是说几个系统的工作应该有严格的顺序。比如让</w:t>
      </w:r>
      <w:r>
        <w:t>代理移动角色</w:t>
      </w:r>
      <w:r>
        <w:rPr>
          <w:rFonts w:hint="eastAsia"/>
        </w:rPr>
        <w:t>、</w:t>
      </w:r>
      <w:r>
        <w:rPr>
          <w:rFonts w:hint="eastAsia"/>
        </w:rPr>
        <w:t>驱动动画，</w:t>
      </w:r>
      <w:r>
        <w:t>或者动画根据</w:t>
      </w:r>
      <w:r>
        <w:rPr>
          <w:rFonts w:hint="eastAsia"/>
        </w:rPr>
        <w:t>导航结果</w:t>
      </w:r>
      <w:r>
        <w:t>移动角色</w:t>
      </w:r>
      <w:r>
        <w:rPr>
          <w:rFonts w:hint="eastAsia"/>
        </w:rPr>
        <w:t>。</w:t>
      </w:r>
      <w:r>
        <w:rPr>
          <w:rFonts w:hint="eastAsia"/>
        </w:rPr>
        <w:t>如果产生循环反馈，将会</w:t>
      </w:r>
      <w:r>
        <w:t>难以调试</w:t>
      </w:r>
      <w:r>
        <w:rPr>
          <w:rFonts w:hint="eastAsia"/>
        </w:rPr>
        <w:t>。</w:t>
      </w:r>
    </w:p>
    <w:p w:rsidR="00DB2253" w:rsidRDefault="00D96BA0">
      <w:pPr>
        <w:rPr>
          <w:b/>
          <w:bCs/>
        </w:rPr>
      </w:pPr>
      <w:r>
        <w:rPr>
          <w:rFonts w:hint="eastAsia"/>
          <w:b/>
          <w:bCs/>
        </w:rPr>
        <w:t>1</w:t>
      </w:r>
      <w:r>
        <w:rPr>
          <w:rFonts w:hint="eastAsia"/>
          <w:b/>
          <w:bCs/>
        </w:rPr>
        <w:t>、动画跟随导航代理移动</w:t>
      </w:r>
    </w:p>
    <w:p w:rsidR="00DB2253" w:rsidRDefault="00D96BA0">
      <w:r>
        <w:t>使用</w:t>
      </w:r>
      <w:proofErr w:type="spellStart"/>
      <w:r>
        <w:t>NavMeshAgent.velocity</w:t>
      </w:r>
      <w:proofErr w:type="spellEnd"/>
      <w:r>
        <w:t>作为</w:t>
      </w:r>
      <w:r>
        <w:t>Animator</w:t>
      </w:r>
      <w:r>
        <w:t>的输入，以大致匹配代理的动作和动画</w:t>
      </w:r>
    </w:p>
    <w:p w:rsidR="00DB2253" w:rsidRDefault="00D96BA0">
      <w:r>
        <w:t>强大且易于实施，将导致动画无法匹配速度的情况下滑动脚步</w:t>
      </w:r>
    </w:p>
    <w:p w:rsidR="00DB2253" w:rsidRDefault="00D96BA0">
      <w:pPr>
        <w:rPr>
          <w:b/>
          <w:bCs/>
        </w:rPr>
      </w:pPr>
      <w:r>
        <w:rPr>
          <w:rFonts w:hint="eastAsia"/>
          <w:b/>
          <w:bCs/>
        </w:rPr>
        <w:t>2</w:t>
      </w:r>
      <w:r>
        <w:rPr>
          <w:rFonts w:hint="eastAsia"/>
          <w:b/>
          <w:bCs/>
        </w:rPr>
        <w:t>、导航代理跟随动画运动</w:t>
      </w:r>
    </w:p>
    <w:p w:rsidR="00DB2253" w:rsidRDefault="00D96BA0">
      <w:r>
        <w:t>禁用</w:t>
      </w:r>
      <w:proofErr w:type="spellStart"/>
      <w:r>
        <w:t>NavMeshAgent.updatePosition</w:t>
      </w:r>
      <w:proofErr w:type="spellEnd"/>
      <w:r>
        <w:t>和</w:t>
      </w:r>
      <w:proofErr w:type="spellStart"/>
      <w:r>
        <w:t>NavMeshAgent.updateRotation</w:t>
      </w:r>
      <w:proofErr w:type="spellEnd"/>
      <w:r>
        <w:t>以</w:t>
      </w:r>
      <w:r>
        <w:rPr>
          <w:rFonts w:hint="eastAsia"/>
        </w:rPr>
        <w:t>将导航行为与物体的位置分离。用</w:t>
      </w:r>
      <w:r>
        <w:t>代理</w:t>
      </w:r>
      <w:r>
        <w:rPr>
          <w:rFonts w:hint="eastAsia"/>
        </w:rPr>
        <w:t>计算</w:t>
      </w:r>
      <w:r>
        <w:t>的位置（</w:t>
      </w:r>
      <w:proofErr w:type="spellStart"/>
      <w:r>
        <w:t>Nav</w:t>
      </w:r>
      <w:r>
        <w:t>MeshAgent.nextPosition</w:t>
      </w:r>
      <w:proofErr w:type="spellEnd"/>
      <w:r>
        <w:t>）和动画根</w:t>
      </w:r>
      <w:r>
        <w:rPr>
          <w:rFonts w:hint="eastAsia"/>
        </w:rPr>
        <w:t>的位置</w:t>
      </w:r>
      <w:r>
        <w:t>（</w:t>
      </w:r>
      <w:proofErr w:type="spellStart"/>
      <w:r>
        <w:t>Animator.rootPosition</w:t>
      </w:r>
      <w:proofErr w:type="spellEnd"/>
      <w:r>
        <w:t>）之间的差异来</w:t>
      </w:r>
      <w:r>
        <w:rPr>
          <w:rFonts w:hint="eastAsia"/>
        </w:rPr>
        <w:t>控制角色的移动。</w:t>
      </w:r>
    </w:p>
    <w:p w:rsidR="00DB2253" w:rsidRDefault="00D96BA0">
      <w:pPr>
        <w:rPr>
          <w:b/>
          <w:bCs/>
        </w:rPr>
      </w:pPr>
      <w:r>
        <w:rPr>
          <w:rFonts w:hint="eastAsia"/>
          <w:b/>
          <w:bCs/>
        </w:rPr>
        <w:t>3</w:t>
      </w:r>
      <w:r>
        <w:rPr>
          <w:rFonts w:hint="eastAsia"/>
          <w:b/>
          <w:bCs/>
        </w:rPr>
        <w:t>、导航网格代理与障碍物</w:t>
      </w:r>
    </w:p>
    <w:p w:rsidR="00DB2253" w:rsidRDefault="00D96BA0">
      <w:r>
        <w:rPr>
          <w:rFonts w:hint="eastAsia"/>
        </w:rPr>
        <w:t>二者</w:t>
      </w:r>
      <w:r>
        <w:t>不</w:t>
      </w:r>
      <w:r>
        <w:rPr>
          <w:rFonts w:hint="eastAsia"/>
        </w:rPr>
        <w:t>能在同一个物体上</w:t>
      </w:r>
      <w:bookmarkStart w:id="6" w:name="_GoBack"/>
      <w:bookmarkEnd w:id="6"/>
      <w:r>
        <w:rPr>
          <w:rFonts w:hint="eastAsia"/>
        </w:rPr>
        <w:t>混合使用。</w:t>
      </w:r>
    </w:p>
    <w:p w:rsidR="00DB2253" w:rsidRDefault="00D96BA0">
      <w:r>
        <w:t>启用这两者都会使代理试图</w:t>
      </w:r>
      <w:r>
        <w:rPr>
          <w:rFonts w:hint="eastAsia"/>
        </w:rPr>
        <w:t>避开自己。</w:t>
      </w:r>
    </w:p>
    <w:p w:rsidR="00DB2253" w:rsidRDefault="00D96BA0">
      <w:pPr>
        <w:rPr>
          <w:b/>
          <w:bCs/>
        </w:rPr>
      </w:pPr>
      <w:r>
        <w:rPr>
          <w:rFonts w:hint="eastAsia"/>
          <w:b/>
          <w:bCs/>
        </w:rPr>
        <w:t>4</w:t>
      </w:r>
      <w:r>
        <w:rPr>
          <w:rFonts w:hint="eastAsia"/>
          <w:b/>
          <w:bCs/>
        </w:rPr>
        <w:t>、导航障碍与物理组件</w:t>
      </w:r>
    </w:p>
    <w:p w:rsidR="00DB2253" w:rsidRDefault="00D96BA0">
      <w:r>
        <w:t>如果你想让物理控制对象影响</w:t>
      </w:r>
      <w:proofErr w:type="spellStart"/>
      <w:r>
        <w:t>NavMesh</w:t>
      </w:r>
      <w:proofErr w:type="spellEnd"/>
      <w:r>
        <w:t xml:space="preserve"> Agent</w:t>
      </w:r>
      <w:r>
        <w:t>的行为</w:t>
      </w:r>
      <w:r>
        <w:rPr>
          <w:rFonts w:hint="eastAsia"/>
        </w:rPr>
        <w:t>，</w:t>
      </w:r>
      <w:r>
        <w:t>将</w:t>
      </w:r>
      <w:proofErr w:type="spellStart"/>
      <w:r>
        <w:t>NavMesh</w:t>
      </w:r>
      <w:proofErr w:type="spellEnd"/>
      <w:r>
        <w:t xml:space="preserve"> Obstacle</w:t>
      </w:r>
      <w:r>
        <w:t>组件添加到代理应该</w:t>
      </w:r>
      <w:r>
        <w:rPr>
          <w:rFonts w:hint="eastAsia"/>
        </w:rPr>
        <w:t>避开</w:t>
      </w:r>
      <w:r>
        <w:t>的对象</w:t>
      </w:r>
      <w:r>
        <w:rPr>
          <w:rFonts w:hint="eastAsia"/>
        </w:rPr>
        <w:t>上</w:t>
      </w:r>
      <w:r>
        <w:rPr>
          <w:rFonts w:hint="eastAsia"/>
        </w:rPr>
        <w:t>。</w:t>
      </w:r>
    </w:p>
    <w:p w:rsidR="00DB2253" w:rsidRDefault="00D96BA0">
      <w:r>
        <w:t>如果一个游戏对象附有一个刚体和一个导航障碍</w:t>
      </w:r>
      <w:r>
        <w:rPr>
          <w:rFonts w:hint="eastAsia"/>
        </w:rPr>
        <w:t>组件</w:t>
      </w:r>
      <w:r>
        <w:t>，障碍物的速度将自动从</w:t>
      </w:r>
      <w:proofErr w:type="spellStart"/>
      <w:r>
        <w:t>Rigidbody</w:t>
      </w:r>
      <w:proofErr w:type="spellEnd"/>
      <w:r>
        <w:t>中获得</w:t>
      </w:r>
      <w:r>
        <w:rPr>
          <w:rFonts w:hint="eastAsia"/>
        </w:rPr>
        <w:t>。</w:t>
      </w:r>
      <w:r>
        <w:t>这使得</w:t>
      </w:r>
      <w:proofErr w:type="spellStart"/>
      <w:r>
        <w:t>NavMesh</w:t>
      </w:r>
      <w:proofErr w:type="spellEnd"/>
      <w:r>
        <w:t xml:space="preserve"> Agent</w:t>
      </w:r>
      <w:r>
        <w:t>能</w:t>
      </w:r>
      <w:r>
        <w:t>够预测和避免移动的障碍物</w:t>
      </w:r>
      <w:r>
        <w:rPr>
          <w:rFonts w:hint="eastAsia"/>
        </w:rPr>
        <w:t>。</w:t>
      </w:r>
    </w:p>
    <w:p w:rsidR="00DB2253" w:rsidRDefault="00DB2253"/>
    <w:sectPr w:rsidR="00DB2253" w:rsidSect="00DB225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24C0A28"/>
    <w:multiLevelType w:val="multilevel"/>
    <w:tmpl w:val="D24C0A28"/>
    <w:lvl w:ilvl="0">
      <w:start w:val="9"/>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BC9857A"/>
    <w:multiLevelType w:val="singleLevel"/>
    <w:tmpl w:val="FBC9857A"/>
    <w:lvl w:ilvl="0">
      <w:start w:val="1"/>
      <w:numFmt w:val="decimal"/>
      <w:suff w:val="space"/>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172A27"/>
    <w:rsid w:val="00D96BA0"/>
    <w:rsid w:val="00DB2253"/>
    <w:rsid w:val="0199402D"/>
    <w:rsid w:val="01D13D50"/>
    <w:rsid w:val="027B3DAA"/>
    <w:rsid w:val="03C969AE"/>
    <w:rsid w:val="03F368C7"/>
    <w:rsid w:val="0592400D"/>
    <w:rsid w:val="05A40589"/>
    <w:rsid w:val="05EB7932"/>
    <w:rsid w:val="05F034DA"/>
    <w:rsid w:val="062456B9"/>
    <w:rsid w:val="069D3E72"/>
    <w:rsid w:val="06DA5CFA"/>
    <w:rsid w:val="07153BB2"/>
    <w:rsid w:val="07F11A06"/>
    <w:rsid w:val="08560A16"/>
    <w:rsid w:val="08A522D3"/>
    <w:rsid w:val="09BE49E4"/>
    <w:rsid w:val="0A30621E"/>
    <w:rsid w:val="0A7168DF"/>
    <w:rsid w:val="0A7E6553"/>
    <w:rsid w:val="0A8445F0"/>
    <w:rsid w:val="0B7B6EA2"/>
    <w:rsid w:val="0BF53BDB"/>
    <w:rsid w:val="0BF67560"/>
    <w:rsid w:val="0D8B0349"/>
    <w:rsid w:val="0DF7290A"/>
    <w:rsid w:val="0F0F7AA7"/>
    <w:rsid w:val="0FFE379F"/>
    <w:rsid w:val="10DC10EE"/>
    <w:rsid w:val="10FA4361"/>
    <w:rsid w:val="10FD7E31"/>
    <w:rsid w:val="11E44F7F"/>
    <w:rsid w:val="11ED34D3"/>
    <w:rsid w:val="12073316"/>
    <w:rsid w:val="13823C0C"/>
    <w:rsid w:val="14915FCA"/>
    <w:rsid w:val="153B2761"/>
    <w:rsid w:val="160C2CE2"/>
    <w:rsid w:val="165A1561"/>
    <w:rsid w:val="16B95935"/>
    <w:rsid w:val="173C0CE3"/>
    <w:rsid w:val="174E3FCA"/>
    <w:rsid w:val="186B34E6"/>
    <w:rsid w:val="18FB72B3"/>
    <w:rsid w:val="1AD92754"/>
    <w:rsid w:val="1ADF088B"/>
    <w:rsid w:val="1B152D5F"/>
    <w:rsid w:val="1BCA507B"/>
    <w:rsid w:val="1BCB236F"/>
    <w:rsid w:val="1C164B03"/>
    <w:rsid w:val="1D246DB4"/>
    <w:rsid w:val="1D457CCA"/>
    <w:rsid w:val="1D587E3D"/>
    <w:rsid w:val="1ED900F1"/>
    <w:rsid w:val="1FAA6604"/>
    <w:rsid w:val="20DD490F"/>
    <w:rsid w:val="211D74B6"/>
    <w:rsid w:val="22A34CB4"/>
    <w:rsid w:val="24B5644E"/>
    <w:rsid w:val="24C92AD9"/>
    <w:rsid w:val="25054F81"/>
    <w:rsid w:val="25421C51"/>
    <w:rsid w:val="263F3907"/>
    <w:rsid w:val="29432B08"/>
    <w:rsid w:val="29AB1BDA"/>
    <w:rsid w:val="29CC53C8"/>
    <w:rsid w:val="29DF6367"/>
    <w:rsid w:val="2BBB352E"/>
    <w:rsid w:val="2BD47AF5"/>
    <w:rsid w:val="2C1D026E"/>
    <w:rsid w:val="2C737D2F"/>
    <w:rsid w:val="2CDE7698"/>
    <w:rsid w:val="2CF60D72"/>
    <w:rsid w:val="2D2F2D8F"/>
    <w:rsid w:val="2DE63A05"/>
    <w:rsid w:val="2E5E4FD5"/>
    <w:rsid w:val="2E634B0A"/>
    <w:rsid w:val="30456350"/>
    <w:rsid w:val="3067688C"/>
    <w:rsid w:val="3169107F"/>
    <w:rsid w:val="31BB2388"/>
    <w:rsid w:val="31F93EDF"/>
    <w:rsid w:val="3241626A"/>
    <w:rsid w:val="329C4118"/>
    <w:rsid w:val="33EB33F4"/>
    <w:rsid w:val="348B49FF"/>
    <w:rsid w:val="34E11703"/>
    <w:rsid w:val="35462B3A"/>
    <w:rsid w:val="368E0179"/>
    <w:rsid w:val="369A40EA"/>
    <w:rsid w:val="36DE3E2E"/>
    <w:rsid w:val="379D2DB1"/>
    <w:rsid w:val="38185587"/>
    <w:rsid w:val="38C035EE"/>
    <w:rsid w:val="38EC0BE7"/>
    <w:rsid w:val="3973252B"/>
    <w:rsid w:val="397454DA"/>
    <w:rsid w:val="3A9E7D72"/>
    <w:rsid w:val="3ACF0168"/>
    <w:rsid w:val="3B7F699A"/>
    <w:rsid w:val="3CD8339D"/>
    <w:rsid w:val="3D8634D9"/>
    <w:rsid w:val="3DBF64F6"/>
    <w:rsid w:val="3E8E00D3"/>
    <w:rsid w:val="3E9903A1"/>
    <w:rsid w:val="3FFC78A7"/>
    <w:rsid w:val="40E55FF9"/>
    <w:rsid w:val="40F55616"/>
    <w:rsid w:val="41663782"/>
    <w:rsid w:val="429D5D4D"/>
    <w:rsid w:val="4453088A"/>
    <w:rsid w:val="4665382E"/>
    <w:rsid w:val="46E85244"/>
    <w:rsid w:val="4728593B"/>
    <w:rsid w:val="496D6886"/>
    <w:rsid w:val="4A297DBE"/>
    <w:rsid w:val="4A9F6AA5"/>
    <w:rsid w:val="4C2139DF"/>
    <w:rsid w:val="4D2D626F"/>
    <w:rsid w:val="4DD67C64"/>
    <w:rsid w:val="4EC40A47"/>
    <w:rsid w:val="4EDE3F84"/>
    <w:rsid w:val="4EF6238F"/>
    <w:rsid w:val="5030595F"/>
    <w:rsid w:val="50893194"/>
    <w:rsid w:val="51536FD6"/>
    <w:rsid w:val="52047E3F"/>
    <w:rsid w:val="52BC5679"/>
    <w:rsid w:val="52C84E60"/>
    <w:rsid w:val="54130D9A"/>
    <w:rsid w:val="5454569B"/>
    <w:rsid w:val="54C31534"/>
    <w:rsid w:val="55C256A8"/>
    <w:rsid w:val="56506E63"/>
    <w:rsid w:val="5653341A"/>
    <w:rsid w:val="56F33CA3"/>
    <w:rsid w:val="57B743B1"/>
    <w:rsid w:val="58127821"/>
    <w:rsid w:val="59441162"/>
    <w:rsid w:val="5A4D1C4F"/>
    <w:rsid w:val="5BA77C61"/>
    <w:rsid w:val="5D5636E1"/>
    <w:rsid w:val="5E0A215E"/>
    <w:rsid w:val="5E3146EC"/>
    <w:rsid w:val="5E394F23"/>
    <w:rsid w:val="5EE06ADB"/>
    <w:rsid w:val="5F062EDE"/>
    <w:rsid w:val="5F0B2C36"/>
    <w:rsid w:val="5F0E3C01"/>
    <w:rsid w:val="5F1E2FA1"/>
    <w:rsid w:val="5F211FCA"/>
    <w:rsid w:val="5F9972F0"/>
    <w:rsid w:val="5FE02C60"/>
    <w:rsid w:val="60335DC0"/>
    <w:rsid w:val="6074103F"/>
    <w:rsid w:val="62986EEA"/>
    <w:rsid w:val="638C5552"/>
    <w:rsid w:val="63B70BEB"/>
    <w:rsid w:val="64FD61C2"/>
    <w:rsid w:val="657952A4"/>
    <w:rsid w:val="658427A3"/>
    <w:rsid w:val="66360EEE"/>
    <w:rsid w:val="665571B3"/>
    <w:rsid w:val="6699003E"/>
    <w:rsid w:val="66E15483"/>
    <w:rsid w:val="67197555"/>
    <w:rsid w:val="677250EB"/>
    <w:rsid w:val="67EF0941"/>
    <w:rsid w:val="67F05D7D"/>
    <w:rsid w:val="680A43C9"/>
    <w:rsid w:val="681C44E2"/>
    <w:rsid w:val="68AD7D43"/>
    <w:rsid w:val="68B64B2D"/>
    <w:rsid w:val="69402E4A"/>
    <w:rsid w:val="694D0616"/>
    <w:rsid w:val="6A587063"/>
    <w:rsid w:val="6B7E53BD"/>
    <w:rsid w:val="6C094529"/>
    <w:rsid w:val="6C16278A"/>
    <w:rsid w:val="6C374693"/>
    <w:rsid w:val="6C72034E"/>
    <w:rsid w:val="6D3C19DE"/>
    <w:rsid w:val="6D5B73B9"/>
    <w:rsid w:val="6ED2363E"/>
    <w:rsid w:val="6F945C42"/>
    <w:rsid w:val="6FB23899"/>
    <w:rsid w:val="70F01890"/>
    <w:rsid w:val="719457E2"/>
    <w:rsid w:val="71B569D9"/>
    <w:rsid w:val="725650FF"/>
    <w:rsid w:val="731A3C6E"/>
    <w:rsid w:val="738B1955"/>
    <w:rsid w:val="769D21FF"/>
    <w:rsid w:val="77C222DF"/>
    <w:rsid w:val="77FB0B15"/>
    <w:rsid w:val="77FF6BF2"/>
    <w:rsid w:val="781332AA"/>
    <w:rsid w:val="798352E4"/>
    <w:rsid w:val="7A0D74FB"/>
    <w:rsid w:val="7AEE3A73"/>
    <w:rsid w:val="7C7A3EB9"/>
    <w:rsid w:val="7DB74949"/>
    <w:rsid w:val="7E120398"/>
    <w:rsid w:val="7EFB7C87"/>
    <w:rsid w:val="7F137207"/>
    <w:rsid w:val="7F3C7B1C"/>
    <w:rsid w:val="7F4605B4"/>
    <w:rsid w:val="7F5C3B64"/>
    <w:rsid w:val="7F88183B"/>
    <w:rsid w:val="7FBA78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25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DB2253"/>
    <w:pPr>
      <w:keepNext/>
      <w:keepLines/>
      <w:numPr>
        <w:numId w:val="1"/>
      </w:numPr>
      <w:spacing w:line="576" w:lineRule="auto"/>
      <w:outlineLvl w:val="0"/>
    </w:pPr>
    <w:rPr>
      <w:b/>
      <w:kern w:val="44"/>
      <w:sz w:val="44"/>
    </w:rPr>
  </w:style>
  <w:style w:type="paragraph" w:styleId="2">
    <w:name w:val="heading 2"/>
    <w:basedOn w:val="a"/>
    <w:next w:val="a"/>
    <w:unhideWhenUsed/>
    <w:qFormat/>
    <w:rsid w:val="00DB2253"/>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link w:val="3Char"/>
    <w:unhideWhenUsed/>
    <w:qFormat/>
    <w:rsid w:val="00DB2253"/>
    <w:pPr>
      <w:keepNext/>
      <w:keepLines/>
      <w:numPr>
        <w:ilvl w:val="2"/>
        <w:numId w:val="1"/>
      </w:numPr>
      <w:spacing w:line="413" w:lineRule="auto"/>
      <w:outlineLvl w:val="2"/>
    </w:pPr>
    <w:rPr>
      <w:b/>
      <w:sz w:val="32"/>
    </w:rPr>
  </w:style>
  <w:style w:type="paragraph" w:styleId="4">
    <w:name w:val="heading 4"/>
    <w:basedOn w:val="a"/>
    <w:next w:val="a"/>
    <w:unhideWhenUsed/>
    <w:qFormat/>
    <w:rsid w:val="00DB2253"/>
    <w:pPr>
      <w:keepNext/>
      <w:keepLines/>
      <w:numPr>
        <w:ilvl w:val="3"/>
        <w:numId w:val="1"/>
      </w:numPr>
      <w:spacing w:line="372" w:lineRule="auto"/>
      <w:outlineLvl w:val="3"/>
    </w:pPr>
    <w:rPr>
      <w:rFonts w:ascii="Arial" w:eastAsia="黑体" w:hAnsi="Arial"/>
      <w:b/>
      <w:sz w:val="28"/>
    </w:rPr>
  </w:style>
  <w:style w:type="paragraph" w:styleId="5">
    <w:name w:val="heading 5"/>
    <w:basedOn w:val="a"/>
    <w:next w:val="a"/>
    <w:semiHidden/>
    <w:unhideWhenUsed/>
    <w:qFormat/>
    <w:rsid w:val="00DB2253"/>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22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4"/>
    <w:next w:val="a"/>
    <w:rsid w:val="00DB2253"/>
    <w:pPr>
      <w:spacing w:before="280" w:after="290"/>
    </w:pPr>
    <w:rPr>
      <w:rFonts w:asciiTheme="minorHAnsi" w:hAnsiTheme="minorHAnsi"/>
    </w:rPr>
  </w:style>
  <w:style w:type="character" w:customStyle="1" w:styleId="3Char">
    <w:name w:val="标题 3 Char"/>
    <w:link w:val="3"/>
    <w:qFormat/>
    <w:rsid w:val="00DB2253"/>
    <w:rPr>
      <w:b/>
      <w:sz w:val="32"/>
    </w:rPr>
  </w:style>
  <w:style w:type="paragraph" w:styleId="a4">
    <w:name w:val="Balloon Text"/>
    <w:basedOn w:val="a"/>
    <w:link w:val="Char"/>
    <w:rsid w:val="00D96BA0"/>
    <w:rPr>
      <w:sz w:val="18"/>
      <w:szCs w:val="18"/>
    </w:rPr>
  </w:style>
  <w:style w:type="character" w:customStyle="1" w:styleId="Char">
    <w:name w:val="批注框文本 Char"/>
    <w:basedOn w:val="a0"/>
    <w:link w:val="a4"/>
    <w:rsid w:val="00D96BA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3271</Words>
  <Characters>18651</Characters>
  <Application>Microsoft Office Word</Application>
  <DocSecurity>0</DocSecurity>
  <Lines>155</Lines>
  <Paragraphs>43</Paragraphs>
  <ScaleCrop>false</ScaleCrop>
  <Company>Kingsoft</Company>
  <LinksUpToDate>false</LinksUpToDate>
  <CharactersWithSpaces>21879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27986</dc:creator>
  <cp:lastModifiedBy>Administrator</cp:lastModifiedBy>
  <cp:revision>2</cp:revision>
  <dcterms:created xsi:type="dcterms:W3CDTF">2014-10-29T12:08:00Z</dcterms:created>
  <dcterms:modified xsi:type="dcterms:W3CDTF">2018-06-11T06:55:00Z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