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34696365" w:rsidR="00783AB2" w:rsidRDefault="00324E36">
      <w:pPr>
        <w:rPr>
          <w:lang w:eastAsia="zh-CN"/>
        </w:rPr>
      </w:pPr>
      <w:r w:rsidRPr="00324E36">
        <w:rPr>
          <w:lang w:eastAsia="zh-CN"/>
        </w:rPr>
        <w:t>全部法规</w:t>
      </w:r>
      <w:r w:rsidRPr="00324E36">
        <w:rPr>
          <w:lang w:eastAsia="zh-CN"/>
        </w:rPr>
        <w:t>list_20260723.xlsx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内为所有法规的名称和发文主体</w:t>
      </w:r>
    </w:p>
    <w:p w14:paraId="69988778" w14:textId="775D69D9" w:rsidR="00324E36" w:rsidRDefault="00DF200A">
      <w:pPr>
        <w:rPr>
          <w:lang w:eastAsia="zh-CN"/>
        </w:rPr>
      </w:pPr>
      <w:r w:rsidRPr="00DF200A">
        <w:rPr>
          <w:lang w:eastAsia="zh-CN"/>
        </w:rPr>
        <w:t>场外衍生品法规分类与证据</w:t>
      </w:r>
      <w:r w:rsidRPr="00DF200A">
        <w:rPr>
          <w:lang w:eastAsia="zh-CN"/>
        </w:rPr>
        <w:t>_2026072</w:t>
      </w:r>
      <w:r w:rsidR="0084795E">
        <w:rPr>
          <w:rFonts w:hint="eastAsia"/>
          <w:lang w:eastAsia="zh-CN"/>
        </w:rPr>
        <w:t>7</w:t>
      </w:r>
      <w:r w:rsidRPr="00DF200A">
        <w:rPr>
          <w:lang w:eastAsia="zh-CN"/>
        </w:rPr>
        <w:t>.xlsx</w:t>
      </w:r>
      <w:r>
        <w:rPr>
          <w:rFonts w:hint="eastAsia"/>
          <w:lang w:eastAsia="zh-CN"/>
        </w:rPr>
        <w:t>为分类证据</w:t>
      </w:r>
    </w:p>
    <w:p w14:paraId="30CF303D" w14:textId="3EDC335A" w:rsidR="00324E36" w:rsidRDefault="00324E36">
      <w:pPr>
        <w:rPr>
          <w:lang w:eastAsia="zh-CN"/>
        </w:rPr>
      </w:pPr>
      <w:r w:rsidRPr="00324E36">
        <w:rPr>
          <w:lang w:eastAsia="zh-CN"/>
        </w:rPr>
        <w:t>场外衍生品法规知识库</w:t>
      </w:r>
      <w:r w:rsidRPr="00324E36">
        <w:rPr>
          <w:lang w:eastAsia="zh-CN"/>
        </w:rPr>
        <w:t>_2026072</w:t>
      </w:r>
      <w:r w:rsidR="0084795E">
        <w:rPr>
          <w:rFonts w:hint="eastAsia"/>
          <w:lang w:eastAsia="zh-CN"/>
        </w:rPr>
        <w:t>7</w:t>
      </w:r>
      <w:r w:rsidRPr="00324E36">
        <w:rPr>
          <w:lang w:eastAsia="zh-CN"/>
        </w:rPr>
        <w:t>.html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为知识库</w:t>
      </w:r>
      <w:r>
        <w:rPr>
          <w:rFonts w:hint="eastAsia"/>
          <w:lang w:eastAsia="zh-CN"/>
        </w:rPr>
        <w:t>html</w:t>
      </w:r>
    </w:p>
    <w:p w14:paraId="0B66F910" w14:textId="460F7D0E" w:rsidR="00324E36" w:rsidRDefault="00324E36">
      <w:pPr>
        <w:rPr>
          <w:lang w:eastAsia="zh-CN"/>
        </w:rPr>
      </w:pPr>
      <w:r w:rsidRPr="00324E36">
        <w:rPr>
          <w:lang w:eastAsia="zh-CN"/>
        </w:rPr>
        <w:t>法规原文</w:t>
      </w:r>
      <w:r w:rsidRPr="00324E36">
        <w:rPr>
          <w:lang w:eastAsia="zh-CN"/>
        </w:rPr>
        <w:t>word</w:t>
      </w:r>
      <w:r>
        <w:rPr>
          <w:rFonts w:hint="eastAsia"/>
          <w:lang w:eastAsia="zh-CN"/>
        </w:rPr>
        <w:t>里放了部分</w:t>
      </w:r>
      <w:r>
        <w:rPr>
          <w:rFonts w:hint="eastAsia"/>
          <w:lang w:eastAsia="zh-CN"/>
        </w:rPr>
        <w:t>word</w:t>
      </w:r>
      <w:r>
        <w:rPr>
          <w:rFonts w:hint="eastAsia"/>
          <w:lang w:eastAsia="zh-CN"/>
        </w:rPr>
        <w:t>法规原文件</w:t>
      </w:r>
    </w:p>
    <w:sectPr w:rsidR="00324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AB2"/>
    <w:rsid w:val="00324E36"/>
    <w:rsid w:val="00783AB2"/>
    <w:rsid w:val="0084795E"/>
    <w:rsid w:val="009675FB"/>
    <w:rsid w:val="00DF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0D9C"/>
  <w15:chartTrackingRefBased/>
  <w15:docId w15:val="{CEDB3FCB-64E8-C548-A95A-775EE694B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David K</cp:lastModifiedBy>
  <cp:revision>4</cp:revision>
  <dcterms:created xsi:type="dcterms:W3CDTF">2012-08-07T16:44:00Z</dcterms:created>
  <dcterms:modified xsi:type="dcterms:W3CDTF">2026-07-27T01:31:00Z</dcterms:modified>
</cp:coreProperties>
</file>