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ja-JP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5839460</wp:posOffset>
                </wp:positionH>
                <wp:positionV relativeFrom="paragraph">
                  <wp:posOffset>-641985</wp:posOffset>
                </wp:positionV>
                <wp:extent cx="3576955" cy="5809615"/>
                <wp:effectExtent l="0" t="0" r="4445" b="635"/>
                <wp:wrapNone/>
                <wp:docPr id="3" name="テキスト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18260" y="4623435"/>
                          <a:ext cx="3576955" cy="5809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ニタラゴルイカ-０４" w:hAnsi="ニタラゴルイカ-０４" w:eastAsia="ニタラゴルイカ-０４" w:cs="ニタラゴルイカ-０４"/>
                                <w:sz w:val="72"/>
                                <w:szCs w:val="72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ニタラゴルイカ-０４" w:hAnsi="ニタラゴルイカ-０４" w:eastAsia="ニタラゴルイカ-０４" w:cs="ニタラゴルイカ-０４"/>
                                <w:sz w:val="72"/>
                                <w:szCs w:val="72"/>
                                <w:lang w:val="en-US" w:eastAsia="ja-JP"/>
                              </w:rPr>
                              <w:t>☚配布物は</w:t>
                            </w:r>
                          </w:p>
                          <w:p>
                            <w:pPr>
                              <w:rPr>
                                <w:rFonts w:hint="eastAsia" w:ascii="ニタラゴルイカ-０４" w:hAnsi="ニタラゴルイカ-０４" w:eastAsia="ニタラゴルイカ-０４" w:cs="ニタラゴルイカ-０４"/>
                                <w:sz w:val="72"/>
                                <w:szCs w:val="72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ニタラゴルイカ-０４" w:hAnsi="ニタラゴルイカ-０４" w:eastAsia="ニタラゴルイカ-０４" w:cs="ニタラゴルイカ-０４"/>
                                <w:sz w:val="72"/>
                                <w:szCs w:val="72"/>
                                <w:lang w:val="en-US" w:eastAsia="ja-JP"/>
                              </w:rPr>
                              <w:t>　こちらから</w:t>
                            </w:r>
                          </w:p>
                          <w:p>
                            <w:pPr>
                              <w:rPr>
                                <w:rFonts w:hint="eastAsia" w:ascii="ニタラゴルイカ-０４" w:hAnsi="ニタラゴルイカ-０４" w:eastAsia="ニタラゴルイカ-０４" w:cs="ニタラゴルイカ-０４"/>
                                <w:sz w:val="72"/>
                                <w:szCs w:val="72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ニタラゴルイカ-０４" w:hAnsi="ニタラゴルイカ-０４" w:eastAsia="ニタラゴルイカ-０４" w:cs="ニタラゴルイカ-０４"/>
                                <w:sz w:val="72"/>
                                <w:szCs w:val="72"/>
                                <w:lang w:val="en-US" w:eastAsia="ja-JP"/>
                              </w:rPr>
                              <w:t>　ダウンロード</w:t>
                            </w:r>
                          </w:p>
                          <w:p>
                            <w:pPr>
                              <w:rPr>
                                <w:rFonts w:hint="eastAsia" w:ascii="ニタラゴルイカ-０４" w:hAnsi="ニタラゴルイカ-０４" w:eastAsia="ニタラゴルイカ-０４" w:cs="ニタラゴルイカ-０４"/>
                                <w:sz w:val="72"/>
                                <w:szCs w:val="72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ニタラゴルイカ-０４" w:hAnsi="ニタラゴルイカ-０４" w:eastAsia="ニタラゴルイカ-０４" w:cs="ニタラゴルイカ-０４"/>
                                <w:sz w:val="72"/>
                                <w:szCs w:val="72"/>
                                <w:lang w:val="en-US" w:eastAsia="ja-JP"/>
                              </w:rPr>
                              <w:t>　できます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9.8pt;margin-top:-50.55pt;height:457.45pt;width:281.65pt;z-index:251659264;mso-width-relative:page;mso-height-relative:page;" fillcolor="#FFFFFF [3201]" filled="t" stroked="f" coordsize="21600,21600" o:gfxdata="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DQdI7dgAAAANAQAA&#10;DwAAAAAAAAABACAAAAAiAAAAZHJzL2Rvd25yZXYueG1sUEsBAhQAFAAAAAgAh07iQMnNc3ZSAgAA&#10;XQQAAA4AAAAAAAAAAQAgAAAAJwEAAGRycy9lMm9Eb2MueG1sUEsFBgAAAAAGAAYAWQEAAOsFAAAA&#10;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ニタラゴルイカ-０４" w:hAnsi="ニタラゴルイカ-０４" w:eastAsia="ニタラゴルイカ-０４" w:cs="ニタラゴルイカ-０４"/>
                          <w:sz w:val="72"/>
                          <w:szCs w:val="72"/>
                          <w:lang w:val="en-US" w:eastAsia="ja-JP"/>
                        </w:rPr>
                      </w:pPr>
                      <w:r>
                        <w:rPr>
                          <w:rFonts w:hint="eastAsia" w:ascii="ニタラゴルイカ-０４" w:hAnsi="ニタラゴルイカ-０４" w:eastAsia="ニタラゴルイカ-０４" w:cs="ニタラゴルイカ-０４"/>
                          <w:sz w:val="72"/>
                          <w:szCs w:val="72"/>
                          <w:lang w:val="en-US" w:eastAsia="ja-JP"/>
                        </w:rPr>
                        <w:t>☚配布物は</w:t>
                      </w:r>
                    </w:p>
                    <w:p>
                      <w:pPr>
                        <w:rPr>
                          <w:rFonts w:hint="eastAsia" w:ascii="ニタラゴルイカ-０４" w:hAnsi="ニタラゴルイカ-０４" w:eastAsia="ニタラゴルイカ-０４" w:cs="ニタラゴルイカ-０４"/>
                          <w:sz w:val="72"/>
                          <w:szCs w:val="72"/>
                          <w:lang w:val="en-US" w:eastAsia="ja-JP"/>
                        </w:rPr>
                      </w:pPr>
                      <w:r>
                        <w:rPr>
                          <w:rFonts w:hint="eastAsia" w:ascii="ニタラゴルイカ-０４" w:hAnsi="ニタラゴルイカ-０４" w:eastAsia="ニタラゴルイカ-０４" w:cs="ニタラゴルイカ-０４"/>
                          <w:sz w:val="72"/>
                          <w:szCs w:val="72"/>
                          <w:lang w:val="en-US" w:eastAsia="ja-JP"/>
                        </w:rPr>
                        <w:t>　こちらから</w:t>
                      </w:r>
                    </w:p>
                    <w:p>
                      <w:pPr>
                        <w:rPr>
                          <w:rFonts w:hint="eastAsia" w:ascii="ニタラゴルイカ-０４" w:hAnsi="ニタラゴルイカ-０４" w:eastAsia="ニタラゴルイカ-０４" w:cs="ニタラゴルイカ-０４"/>
                          <w:sz w:val="72"/>
                          <w:szCs w:val="72"/>
                          <w:lang w:val="en-US" w:eastAsia="ja-JP"/>
                        </w:rPr>
                      </w:pPr>
                      <w:r>
                        <w:rPr>
                          <w:rFonts w:hint="eastAsia" w:ascii="ニタラゴルイカ-０４" w:hAnsi="ニタラゴルイカ-０４" w:eastAsia="ニタラゴルイカ-０４" w:cs="ニタラゴルイカ-０４"/>
                          <w:sz w:val="72"/>
                          <w:szCs w:val="72"/>
                          <w:lang w:val="en-US" w:eastAsia="ja-JP"/>
                        </w:rPr>
                        <w:t>　ダウンロード</w:t>
                      </w:r>
                    </w:p>
                    <w:p>
                      <w:pPr>
                        <w:rPr>
                          <w:rFonts w:hint="eastAsia" w:ascii="ニタラゴルイカ-０４" w:hAnsi="ニタラゴルイカ-０４" w:eastAsia="ニタラゴルイカ-０４" w:cs="ニタラゴルイカ-０４"/>
                          <w:sz w:val="72"/>
                          <w:szCs w:val="72"/>
                          <w:lang w:val="en-US" w:eastAsia="ja-JP"/>
                        </w:rPr>
                      </w:pPr>
                      <w:r>
                        <w:rPr>
                          <w:rFonts w:hint="eastAsia" w:ascii="ニタラゴルイカ-０４" w:hAnsi="ニタラゴルイカ-０４" w:eastAsia="ニタラゴルイカ-０４" w:cs="ニタラゴルイカ-０４"/>
                          <w:sz w:val="72"/>
                          <w:szCs w:val="72"/>
                          <w:lang w:val="en-US" w:eastAsia="ja-JP"/>
                        </w:rPr>
                        <w:t>　できます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2617470</wp:posOffset>
                </wp:positionV>
                <wp:extent cx="9611995" cy="3667125"/>
                <wp:effectExtent l="0" t="0" r="0" b="0"/>
                <wp:wrapNone/>
                <wp:docPr id="4" name="テキスト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1995" cy="3667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ニタラゴルイカ-０４" w:hAnsi="ニタラゴルイカ-０４" w:eastAsia="ニタラゴルイカ-０４" w:cs="ニタラゴルイカ-０４"/>
                                <w:b/>
                                <w:bCs/>
                                <w:i w:val="0"/>
                                <w:iCs w:val="0"/>
                                <w:sz w:val="144"/>
                                <w:szCs w:val="14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ニタラゴルイカ-０４" w:hAnsi="ニタラゴルイカ-０４" w:eastAsia="ニタラゴルイカ-０４" w:cs="ニタラゴルイカ-０４"/>
                                <w:b/>
                                <w:bCs/>
                                <w:i w:val="0"/>
                                <w:iCs w:val="0"/>
                                <w:sz w:val="144"/>
                                <w:szCs w:val="144"/>
                                <w:lang w:val="en-US" w:eastAsia="ja-JP"/>
                              </w:rPr>
                              <w:t>I-13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ニタラゴルイカ-０４" w:hAnsi="ニタラゴルイカ-０４" w:eastAsia="ニタラゴルイカ-０４" w:cs="ニタラゴルイカ-０４"/>
                                <w:b/>
                                <w:bCs/>
                                <w:i w:val="0"/>
                                <w:iCs w:val="0"/>
                                <w:sz w:val="144"/>
                                <w:szCs w:val="14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ニタラゴルイカ-０４" w:hAnsi="ニタラゴルイカ-０４" w:eastAsia="ニタラゴルイカ-０４" w:cs="ニタラゴルイカ-０４"/>
                                <w:b/>
                                <w:bCs/>
                                <w:i w:val="0"/>
                                <w:iCs w:val="0"/>
                                <w:sz w:val="144"/>
                                <w:szCs w:val="144"/>
                                <w:lang w:val="en-US" w:eastAsia="ja-JP"/>
                              </w:rPr>
                              <w:t>Li</w:t>
                            </w:r>
                            <w:r>
                              <w:rPr>
                                <w:rFonts w:hint="eastAsia" w:ascii="ニタラゴルイカ-０４" w:hAnsi="ニタラゴルイカ-０４" w:eastAsia="ニタラゴルイカ-０４" w:cs="ニタラゴルイカ-０４"/>
                                <w:b/>
                                <w:bCs/>
                                <w:i w:val="0"/>
                                <w:iCs w:val="0"/>
                                <w:sz w:val="144"/>
                                <w:szCs w:val="144"/>
                                <w:vertAlign w:val="subscript"/>
                                <w:lang w:val="en-US" w:eastAsia="ja-JP"/>
                              </w:rPr>
                              <w:t>2</w:t>
                            </w:r>
                            <w:r>
                              <w:rPr>
                                <w:rFonts w:hint="eastAsia" w:ascii="ニタラゴルイカ-０４" w:hAnsi="ニタラゴルイカ-０４" w:eastAsia="ニタラゴルイカ-０４" w:cs="ニタラゴルイカ-０４"/>
                                <w:b/>
                                <w:bCs/>
                                <w:i w:val="0"/>
                                <w:iCs w:val="0"/>
                                <w:sz w:val="144"/>
                                <w:szCs w:val="144"/>
                                <w:lang w:val="en-US" w:eastAsia="ja-JP"/>
                              </w:rPr>
                              <w:t>CO</w:t>
                            </w:r>
                            <w:r>
                              <w:rPr>
                                <w:rFonts w:hint="eastAsia" w:ascii="ニタラゴルイカ-０４" w:hAnsi="ニタラゴルイカ-０４" w:eastAsia="ニタラゴルイカ-０４" w:cs="ニタラゴルイカ-０４"/>
                                <w:b/>
                                <w:bCs/>
                                <w:i w:val="0"/>
                                <w:iCs w:val="0"/>
                                <w:sz w:val="144"/>
                                <w:szCs w:val="144"/>
                                <w:vertAlign w:val="subscript"/>
                                <w:lang w:val="en-US" w:eastAsia="ja-JP"/>
                              </w:rPr>
                              <w:t>3</w:t>
                            </w:r>
                            <w:r>
                              <w:rPr>
                                <w:rFonts w:hint="eastAsia" w:ascii="ニタラゴルイカ-０４" w:hAnsi="ニタラゴルイカ-０４" w:eastAsia="ニタラゴルイカ-０４" w:cs="ニタラゴルイカ-０４"/>
                                <w:b/>
                                <w:bCs/>
                                <w:i w:val="0"/>
                                <w:iCs w:val="0"/>
                                <w:sz w:val="144"/>
                                <w:szCs w:val="144"/>
                                <w:lang w:val="en-US" w:eastAsia="ja-JP"/>
                              </w:rPr>
                              <w:t>分析室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ニタラゴルイカ-０４" w:hAnsi="ニタラゴルイカ-０４" w:eastAsia="ニタラゴルイカ-０４" w:cs="ニタラゴルイカ-０４"/>
                                <w:b/>
                                <w:bCs/>
                                <w:i w:val="0"/>
                                <w:iCs w:val="0"/>
                                <w:sz w:val="144"/>
                                <w:szCs w:val="14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ニタラゴルイカ-０４" w:hAnsi="ニタラゴルイカ-０４" w:eastAsia="ニタラゴルイカ-０４" w:cs="ニタラゴルイカ-０４"/>
                                <w:b/>
                                <w:bCs/>
                                <w:i w:val="0"/>
                                <w:iCs w:val="0"/>
                                <w:sz w:val="144"/>
                                <w:szCs w:val="144"/>
                                <w:lang w:val="en-US" w:eastAsia="ja-JP"/>
                              </w:rPr>
                              <w:t>たんかる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75pt;margin-top:206.1pt;height:288.75pt;width:756.85pt;z-index:251661312;mso-width-relative:page;mso-height-relative:page;" filled="f" stroked="f" coordsize="21600,21600" o:gfxdata="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ANgEdPdAAAADAEAAA8AAAAAAAAAAQAgAAAAIgAAAGRycy9kb3ducmV2LnhtbFBL&#10;AQIUABQAAAAIAIdO4kB1Ut3AnAIAABAFAAAOAAAAAAAAAAEAIAAAACwBAABkcnMvZTJvRG9jLnht&#10;bFBLBQYAAAAABgAGAFkBAAA6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ニタラゴルイカ-０４" w:hAnsi="ニタラゴルイカ-０４" w:eastAsia="ニタラゴルイカ-０４" w:cs="ニタラゴルイカ-０４"/>
                          <w:b/>
                          <w:bCs/>
                          <w:i w:val="0"/>
                          <w:iCs w:val="0"/>
                          <w:sz w:val="144"/>
                          <w:szCs w:val="144"/>
                          <w:lang w:val="en-US" w:eastAsia="ja-JP"/>
                        </w:rPr>
                      </w:pPr>
                      <w:r>
                        <w:rPr>
                          <w:rFonts w:hint="eastAsia" w:ascii="ニタラゴルイカ-０４" w:hAnsi="ニタラゴルイカ-０４" w:eastAsia="ニタラゴルイカ-０４" w:cs="ニタラゴルイカ-０４"/>
                          <w:b/>
                          <w:bCs/>
                          <w:i w:val="0"/>
                          <w:iCs w:val="0"/>
                          <w:sz w:val="144"/>
                          <w:szCs w:val="144"/>
                          <w:lang w:val="en-US" w:eastAsia="ja-JP"/>
                        </w:rPr>
                        <w:t>I-13</w:t>
                      </w:r>
                    </w:p>
                    <w:p>
                      <w:pPr>
                        <w:jc w:val="center"/>
                        <w:rPr>
                          <w:rFonts w:hint="eastAsia" w:ascii="ニタラゴルイカ-０４" w:hAnsi="ニタラゴルイカ-０４" w:eastAsia="ニタラゴルイカ-０４" w:cs="ニタラゴルイカ-０４"/>
                          <w:b/>
                          <w:bCs/>
                          <w:i w:val="0"/>
                          <w:iCs w:val="0"/>
                          <w:sz w:val="144"/>
                          <w:szCs w:val="144"/>
                          <w:lang w:val="en-US" w:eastAsia="ja-JP"/>
                        </w:rPr>
                      </w:pPr>
                      <w:r>
                        <w:rPr>
                          <w:rFonts w:hint="eastAsia" w:ascii="ニタラゴルイカ-０４" w:hAnsi="ニタラゴルイカ-０４" w:eastAsia="ニタラゴルイカ-０４" w:cs="ニタラゴルイカ-０４"/>
                          <w:b/>
                          <w:bCs/>
                          <w:i w:val="0"/>
                          <w:iCs w:val="0"/>
                          <w:sz w:val="144"/>
                          <w:szCs w:val="144"/>
                          <w:lang w:val="en-US" w:eastAsia="ja-JP"/>
                        </w:rPr>
                        <w:t>Li</w:t>
                      </w:r>
                      <w:r>
                        <w:rPr>
                          <w:rFonts w:hint="eastAsia" w:ascii="ニタラゴルイカ-０４" w:hAnsi="ニタラゴルイカ-０４" w:eastAsia="ニタラゴルイカ-０４" w:cs="ニタラゴルイカ-０４"/>
                          <w:b/>
                          <w:bCs/>
                          <w:i w:val="0"/>
                          <w:iCs w:val="0"/>
                          <w:sz w:val="144"/>
                          <w:szCs w:val="144"/>
                          <w:vertAlign w:val="subscript"/>
                          <w:lang w:val="en-US" w:eastAsia="ja-JP"/>
                        </w:rPr>
                        <w:t>2</w:t>
                      </w:r>
                      <w:r>
                        <w:rPr>
                          <w:rFonts w:hint="eastAsia" w:ascii="ニタラゴルイカ-０４" w:hAnsi="ニタラゴルイカ-０４" w:eastAsia="ニタラゴルイカ-０４" w:cs="ニタラゴルイカ-０４"/>
                          <w:b/>
                          <w:bCs/>
                          <w:i w:val="0"/>
                          <w:iCs w:val="0"/>
                          <w:sz w:val="144"/>
                          <w:szCs w:val="144"/>
                          <w:lang w:val="en-US" w:eastAsia="ja-JP"/>
                        </w:rPr>
                        <w:t>CO</w:t>
                      </w:r>
                      <w:r>
                        <w:rPr>
                          <w:rFonts w:hint="eastAsia" w:ascii="ニタラゴルイカ-０４" w:hAnsi="ニタラゴルイカ-０４" w:eastAsia="ニタラゴルイカ-０４" w:cs="ニタラゴルイカ-０４"/>
                          <w:b/>
                          <w:bCs/>
                          <w:i w:val="0"/>
                          <w:iCs w:val="0"/>
                          <w:sz w:val="144"/>
                          <w:szCs w:val="144"/>
                          <w:vertAlign w:val="subscript"/>
                          <w:lang w:val="en-US" w:eastAsia="ja-JP"/>
                        </w:rPr>
                        <w:t>3</w:t>
                      </w:r>
                      <w:r>
                        <w:rPr>
                          <w:rFonts w:hint="eastAsia" w:ascii="ニタラゴルイカ-０４" w:hAnsi="ニタラゴルイカ-０４" w:eastAsia="ニタラゴルイカ-０４" w:cs="ニタラゴルイカ-０４"/>
                          <w:b/>
                          <w:bCs/>
                          <w:i w:val="0"/>
                          <w:iCs w:val="0"/>
                          <w:sz w:val="144"/>
                          <w:szCs w:val="144"/>
                          <w:lang w:val="en-US" w:eastAsia="ja-JP"/>
                        </w:rPr>
                        <w:t>分析室</w:t>
                      </w:r>
                    </w:p>
                    <w:p>
                      <w:pPr>
                        <w:jc w:val="center"/>
                        <w:rPr>
                          <w:rFonts w:hint="eastAsia" w:ascii="ニタラゴルイカ-０４" w:hAnsi="ニタラゴルイカ-０４" w:eastAsia="ニタラゴルイカ-０４" w:cs="ニタラゴルイカ-０４"/>
                          <w:b/>
                          <w:bCs/>
                          <w:i w:val="0"/>
                          <w:iCs w:val="0"/>
                          <w:sz w:val="144"/>
                          <w:szCs w:val="144"/>
                          <w:lang w:val="en-US" w:eastAsia="ja-JP"/>
                        </w:rPr>
                      </w:pPr>
                      <w:r>
                        <w:rPr>
                          <w:rFonts w:hint="eastAsia" w:ascii="ニタラゴルイカ-０４" w:hAnsi="ニタラゴルイカ-０４" w:eastAsia="ニタラゴルイカ-０４" w:cs="ニタラゴルイカ-０４"/>
                          <w:b/>
                          <w:bCs/>
                          <w:i w:val="0"/>
                          <w:iCs w:val="0"/>
                          <w:sz w:val="144"/>
                          <w:szCs w:val="144"/>
                          <w:lang w:val="en-US" w:eastAsia="ja-JP"/>
                        </w:rPr>
                        <w:t>たんかる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ja-JP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page">
              <wp:posOffset>3987165</wp:posOffset>
            </wp:positionH>
            <wp:positionV relativeFrom="paragraph">
              <wp:posOffset>-610870</wp:posOffset>
            </wp:positionV>
            <wp:extent cx="2520315" cy="2520315"/>
            <wp:effectExtent l="0" t="0" r="13335" b="13335"/>
            <wp:wrapNone/>
            <wp:docPr id="1" name="図形 1" descr="index_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形 1" descr="index_qr"/>
                    <pic:cNvPicPr>
                      <a:picLocks noChangeAspect="1"/>
                    </pic:cNvPicPr>
                  </pic:nvPicPr>
                  <pic:blipFill>
                    <a:blip r:embed="rId4"/>
                    <a:srcRect l="9044" t="9082" r="9409" b="9371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1701" w:right="1985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ニタラゴルイカ-０４">
    <w:panose1 w:val="02010503020103020304"/>
    <w:charset w:val="80"/>
    <w:family w:val="auto"/>
    <w:pitch w:val="default"/>
    <w:sig w:usb0="80000283" w:usb1="28C748F8" w:usb2="00000010" w:usb3="00000000" w:csb0="00020001" w:csb1="0000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F323D9"/>
    <w:rsid w:val="10F323D9"/>
    <w:rsid w:val="62FE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Office_11.8.2.8498_F1E327BC-269C-435d-A152-05C5408002CA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2024-06-04T12:50:00Z</dcterms:created>
  <dc:creator>muram</dc:creator>
  <cp:lastModifiedBy>muram</cp:lastModifiedBy>
  <dcterms:modified xsi:type="dcterms:W3CDTF">2024-06-14T23:17:07Z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