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B872" w14:textId="2DAA9BA1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The strongest framing</w:t>
      </w:r>
    </w:p>
    <w:p w14:paraId="5C71C860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 xml:space="preserve">I would not position this as a broad “health chatbot.” </w:t>
      </w:r>
      <w:proofErr w:type="gramStart"/>
      <w:r w:rsidRPr="005B577A">
        <w:rPr>
          <w:sz w:val="20"/>
          <w:szCs w:val="20"/>
        </w:rPr>
        <w:t>That risks</w:t>
      </w:r>
      <w:proofErr w:type="gramEnd"/>
      <w:r w:rsidRPr="005B577A">
        <w:rPr>
          <w:sz w:val="20"/>
          <w:szCs w:val="20"/>
        </w:rPr>
        <w:t xml:space="preserve"> becoming a less differentiated version of Mayo’s own search, symptom checker, or a general-purpose AI assistant.</w:t>
      </w:r>
    </w:p>
    <w:p w14:paraId="1A89DABC" w14:textId="77777777" w:rsidR="000A0198" w:rsidRPr="005B577A" w:rsidRDefault="000A0198" w:rsidP="000C41F3">
      <w:pPr>
        <w:rPr>
          <w:sz w:val="20"/>
          <w:szCs w:val="20"/>
        </w:rPr>
      </w:pPr>
    </w:p>
    <w:p w14:paraId="1420F859" w14:textId="533B070A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A stronger concept is:</w:t>
      </w:r>
    </w:p>
    <w:p w14:paraId="4FE43045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A health-readiness and advocacy companion that helps individuals and families prepare, notice, organize, decide, and act.</w:t>
      </w:r>
    </w:p>
    <w:p w14:paraId="001C9AEA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Mayo can provide the trusted clinical knowledge. SAM’s differentiated role is to turn that knowledge into:</w:t>
      </w:r>
    </w:p>
    <w:p w14:paraId="646FC04C" w14:textId="77777777" w:rsidR="000C41F3" w:rsidRPr="005B577A" w:rsidRDefault="000C41F3" w:rsidP="000C41F3">
      <w:pPr>
        <w:numPr>
          <w:ilvl w:val="0"/>
          <w:numId w:val="1"/>
        </w:numPr>
        <w:rPr>
          <w:sz w:val="20"/>
          <w:szCs w:val="20"/>
        </w:rPr>
      </w:pPr>
      <w:r w:rsidRPr="005B577A">
        <w:rPr>
          <w:sz w:val="20"/>
          <w:szCs w:val="20"/>
        </w:rPr>
        <w:t>A personalized assessment</w:t>
      </w:r>
    </w:p>
    <w:p w14:paraId="2E3113C8" w14:textId="77777777" w:rsidR="000C41F3" w:rsidRPr="005B577A" w:rsidRDefault="000C41F3" w:rsidP="000C41F3">
      <w:pPr>
        <w:numPr>
          <w:ilvl w:val="0"/>
          <w:numId w:val="1"/>
        </w:numPr>
        <w:rPr>
          <w:sz w:val="20"/>
          <w:szCs w:val="20"/>
        </w:rPr>
      </w:pPr>
      <w:r w:rsidRPr="005B577A">
        <w:rPr>
          <w:sz w:val="20"/>
          <w:szCs w:val="20"/>
        </w:rPr>
        <w:t>Two or three prioritized actions</w:t>
      </w:r>
    </w:p>
    <w:p w14:paraId="2BD09E4C" w14:textId="77777777" w:rsidR="000C41F3" w:rsidRPr="005B577A" w:rsidRDefault="000C41F3" w:rsidP="000C41F3">
      <w:pPr>
        <w:numPr>
          <w:ilvl w:val="0"/>
          <w:numId w:val="1"/>
        </w:numPr>
        <w:rPr>
          <w:sz w:val="20"/>
          <w:szCs w:val="20"/>
        </w:rPr>
      </w:pPr>
      <w:r w:rsidRPr="005B577A">
        <w:rPr>
          <w:sz w:val="20"/>
          <w:szCs w:val="20"/>
        </w:rPr>
        <w:t>A usable checklist, plan, script, or document</w:t>
      </w:r>
    </w:p>
    <w:p w14:paraId="7D559DC0" w14:textId="77777777" w:rsidR="000C41F3" w:rsidRPr="005B577A" w:rsidRDefault="000C41F3" w:rsidP="000C41F3">
      <w:pPr>
        <w:numPr>
          <w:ilvl w:val="0"/>
          <w:numId w:val="1"/>
        </w:numPr>
        <w:rPr>
          <w:sz w:val="20"/>
          <w:szCs w:val="20"/>
        </w:rPr>
      </w:pPr>
      <w:r w:rsidRPr="005B577A">
        <w:rPr>
          <w:sz w:val="20"/>
          <w:szCs w:val="20"/>
        </w:rPr>
        <w:t>Coordination across family members</w:t>
      </w:r>
    </w:p>
    <w:p w14:paraId="5891CE47" w14:textId="77777777" w:rsidR="000C41F3" w:rsidRPr="005B577A" w:rsidRDefault="000C41F3" w:rsidP="000C41F3">
      <w:pPr>
        <w:numPr>
          <w:ilvl w:val="0"/>
          <w:numId w:val="1"/>
        </w:numPr>
        <w:rPr>
          <w:sz w:val="20"/>
          <w:szCs w:val="20"/>
        </w:rPr>
      </w:pPr>
      <w:r w:rsidRPr="005B577A">
        <w:rPr>
          <w:sz w:val="20"/>
          <w:szCs w:val="20"/>
        </w:rPr>
        <w:t>Follow-up over time</w:t>
      </w:r>
    </w:p>
    <w:p w14:paraId="6CA359A0" w14:textId="77777777" w:rsidR="000C41F3" w:rsidRPr="005B577A" w:rsidRDefault="000C41F3" w:rsidP="000C41F3">
      <w:pPr>
        <w:numPr>
          <w:ilvl w:val="0"/>
          <w:numId w:val="1"/>
        </w:numPr>
        <w:rPr>
          <w:sz w:val="20"/>
          <w:szCs w:val="20"/>
        </w:rPr>
      </w:pPr>
      <w:r w:rsidRPr="005B577A">
        <w:rPr>
          <w:sz w:val="20"/>
          <w:szCs w:val="20"/>
        </w:rPr>
        <w:t>A route to human or partner support when needed</w:t>
      </w:r>
    </w:p>
    <w:p w14:paraId="51B2352D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 xml:space="preserve">This directly supports the strategy’s broader idea that MASA should increase </w:t>
      </w:r>
      <w:r w:rsidRPr="005B577A">
        <w:rPr>
          <w:b/>
          <w:bCs/>
          <w:sz w:val="20"/>
          <w:szCs w:val="20"/>
        </w:rPr>
        <w:t>agency</w:t>
      </w:r>
      <w:r w:rsidRPr="005B577A">
        <w:rPr>
          <w:sz w:val="20"/>
          <w:szCs w:val="20"/>
        </w:rPr>
        <w:t>, not merely provide coverage. The research specifically identifies clear interpretation, concrete next steps, and coordination support as agency-building mechanisms. It also describes “persistent worry” as a low-friction entry point where people already monitor risks but lack an integrated response system.</w:t>
      </w:r>
    </w:p>
    <w:p w14:paraId="3CAEE879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A simple way to articulate the Mayo–MASA relationship would be:</w:t>
      </w:r>
    </w:p>
    <w:p w14:paraId="1D193DBB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Mayo helps people understand health. SAM helps them decide what to do next.</w:t>
      </w:r>
    </w:p>
    <w:p w14:paraId="6C61E541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5681AC22">
          <v:rect id="_x0000_i1025" style="width:0;height:1.5pt" o:hralign="center" o:hrstd="t" o:hr="t" fillcolor="#a0a0a0" stroked="f"/>
        </w:pict>
      </w:r>
    </w:p>
    <w:p w14:paraId="02A4E2E8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Six evergreen ingress archetypes</w:t>
      </w:r>
    </w:p>
    <w:p w14:paraId="0AA18E2A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Rather than organizing the experience around medical conditions, I would organize it around the user’s underlying job.</w:t>
      </w:r>
    </w:p>
    <w:p w14:paraId="72D7975B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1. “Help me prepare”</w:t>
      </w:r>
    </w:p>
    <w:p w14:paraId="53D6746F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person is not in crisis. They simply do not want to be caught unprepared.</w:t>
      </w:r>
    </w:p>
    <w:p w14:paraId="653DB717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Potential tools:</w:t>
      </w:r>
    </w:p>
    <w:p w14:paraId="0BA5D55C" w14:textId="77777777" w:rsidR="000C41F3" w:rsidRPr="005B577A" w:rsidRDefault="000C41F3" w:rsidP="000C41F3">
      <w:pPr>
        <w:numPr>
          <w:ilvl w:val="0"/>
          <w:numId w:val="2"/>
        </w:numPr>
        <w:rPr>
          <w:sz w:val="20"/>
          <w:szCs w:val="20"/>
        </w:rPr>
      </w:pPr>
      <w:r w:rsidRPr="005B577A">
        <w:rPr>
          <w:sz w:val="20"/>
          <w:szCs w:val="20"/>
        </w:rPr>
        <w:t>How prepared is my household for a medical emergency?</w:t>
      </w:r>
    </w:p>
    <w:p w14:paraId="73F6E264" w14:textId="77777777" w:rsidR="000C41F3" w:rsidRPr="005B577A" w:rsidRDefault="000C41F3" w:rsidP="000C41F3">
      <w:pPr>
        <w:numPr>
          <w:ilvl w:val="0"/>
          <w:numId w:val="2"/>
        </w:numPr>
        <w:rPr>
          <w:sz w:val="20"/>
          <w:szCs w:val="20"/>
        </w:rPr>
      </w:pPr>
      <w:r w:rsidRPr="005B577A">
        <w:rPr>
          <w:sz w:val="20"/>
          <w:szCs w:val="20"/>
        </w:rPr>
        <w:t>Build my emergency health information card</w:t>
      </w:r>
    </w:p>
    <w:p w14:paraId="61580A77" w14:textId="77777777" w:rsidR="000C41F3" w:rsidRPr="005B577A" w:rsidRDefault="000C41F3" w:rsidP="000C41F3">
      <w:pPr>
        <w:numPr>
          <w:ilvl w:val="0"/>
          <w:numId w:val="2"/>
        </w:numPr>
        <w:rPr>
          <w:sz w:val="20"/>
          <w:szCs w:val="20"/>
        </w:rPr>
      </w:pPr>
      <w:r w:rsidRPr="005B577A">
        <w:rPr>
          <w:sz w:val="20"/>
          <w:szCs w:val="20"/>
        </w:rPr>
        <w:t>What should my spouse or family know if I cannot speak for myself?</w:t>
      </w:r>
    </w:p>
    <w:p w14:paraId="0996660E" w14:textId="77777777" w:rsidR="000C41F3" w:rsidRPr="005B577A" w:rsidRDefault="000C41F3" w:rsidP="000C41F3">
      <w:pPr>
        <w:numPr>
          <w:ilvl w:val="0"/>
          <w:numId w:val="2"/>
        </w:numPr>
        <w:rPr>
          <w:sz w:val="20"/>
          <w:szCs w:val="20"/>
        </w:rPr>
      </w:pPr>
      <w:r w:rsidRPr="005B577A">
        <w:rPr>
          <w:sz w:val="20"/>
          <w:szCs w:val="20"/>
        </w:rPr>
        <w:t>Prepare for an upcoming procedure</w:t>
      </w:r>
    </w:p>
    <w:p w14:paraId="69D5CCFF" w14:textId="77777777" w:rsidR="000C41F3" w:rsidRPr="005B577A" w:rsidRDefault="000C41F3" w:rsidP="000C41F3">
      <w:pPr>
        <w:numPr>
          <w:ilvl w:val="0"/>
          <w:numId w:val="2"/>
        </w:numPr>
        <w:rPr>
          <w:sz w:val="20"/>
          <w:szCs w:val="20"/>
        </w:rPr>
      </w:pPr>
      <w:r w:rsidRPr="005B577A">
        <w:rPr>
          <w:sz w:val="20"/>
          <w:szCs w:val="20"/>
        </w:rPr>
        <w:t>Prepare for a major trip or cruise</w:t>
      </w:r>
    </w:p>
    <w:p w14:paraId="4A264F64" w14:textId="77777777" w:rsidR="000C41F3" w:rsidRPr="005B577A" w:rsidRDefault="000C41F3" w:rsidP="000C41F3">
      <w:pPr>
        <w:numPr>
          <w:ilvl w:val="0"/>
          <w:numId w:val="2"/>
        </w:numPr>
        <w:rPr>
          <w:sz w:val="20"/>
          <w:szCs w:val="20"/>
        </w:rPr>
      </w:pPr>
      <w:r w:rsidRPr="005B577A">
        <w:rPr>
          <w:sz w:val="20"/>
          <w:szCs w:val="20"/>
        </w:rPr>
        <w:t>Create a hospital go-bag checklist</w:t>
      </w:r>
    </w:p>
    <w:p w14:paraId="3AC099BA" w14:textId="77777777" w:rsidR="000C41F3" w:rsidRPr="005B577A" w:rsidRDefault="000C41F3" w:rsidP="000C41F3">
      <w:pPr>
        <w:numPr>
          <w:ilvl w:val="0"/>
          <w:numId w:val="2"/>
        </w:numPr>
        <w:rPr>
          <w:sz w:val="20"/>
          <w:szCs w:val="20"/>
        </w:rPr>
      </w:pPr>
      <w:r w:rsidRPr="005B577A">
        <w:rPr>
          <w:sz w:val="20"/>
          <w:szCs w:val="20"/>
        </w:rPr>
        <w:t>Build a plan for managing health during a hurricane or evacuation</w:t>
      </w:r>
    </w:p>
    <w:p w14:paraId="09D64BB7" w14:textId="77777777" w:rsidR="000C41F3" w:rsidRPr="005B577A" w:rsidRDefault="000C41F3" w:rsidP="000C41F3">
      <w:pPr>
        <w:numPr>
          <w:ilvl w:val="0"/>
          <w:numId w:val="2"/>
        </w:numPr>
        <w:rPr>
          <w:sz w:val="20"/>
          <w:szCs w:val="20"/>
        </w:rPr>
      </w:pPr>
      <w:r w:rsidRPr="005B577A">
        <w:rPr>
          <w:sz w:val="20"/>
          <w:szCs w:val="20"/>
        </w:rPr>
        <w:t>Create a “first 48 hours after discharge” home plan</w:t>
      </w:r>
    </w:p>
    <w:p w14:paraId="7D236878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output should not just be information. It should be a tangible artifact:</w:t>
      </w:r>
    </w:p>
    <w:p w14:paraId="526BBE40" w14:textId="77777777" w:rsidR="000C41F3" w:rsidRPr="005B577A" w:rsidRDefault="000C41F3" w:rsidP="000C41F3">
      <w:pPr>
        <w:numPr>
          <w:ilvl w:val="0"/>
          <w:numId w:val="3"/>
        </w:numPr>
        <w:rPr>
          <w:sz w:val="20"/>
          <w:szCs w:val="20"/>
        </w:rPr>
      </w:pPr>
      <w:r w:rsidRPr="005B577A">
        <w:rPr>
          <w:sz w:val="20"/>
          <w:szCs w:val="20"/>
        </w:rPr>
        <w:t>Personalized checklist</w:t>
      </w:r>
    </w:p>
    <w:p w14:paraId="0A6E846E" w14:textId="77777777" w:rsidR="000C41F3" w:rsidRPr="005B577A" w:rsidRDefault="000C41F3" w:rsidP="000C41F3">
      <w:pPr>
        <w:numPr>
          <w:ilvl w:val="0"/>
          <w:numId w:val="3"/>
        </w:numPr>
        <w:rPr>
          <w:sz w:val="20"/>
          <w:szCs w:val="20"/>
        </w:rPr>
      </w:pPr>
      <w:r w:rsidRPr="005B577A">
        <w:rPr>
          <w:sz w:val="20"/>
          <w:szCs w:val="20"/>
        </w:rPr>
        <w:t>Emergency contact tree</w:t>
      </w:r>
    </w:p>
    <w:p w14:paraId="4CDB2802" w14:textId="77777777" w:rsidR="000C41F3" w:rsidRPr="005B577A" w:rsidRDefault="000C41F3" w:rsidP="000C41F3">
      <w:pPr>
        <w:numPr>
          <w:ilvl w:val="0"/>
          <w:numId w:val="3"/>
        </w:numPr>
        <w:rPr>
          <w:sz w:val="20"/>
          <w:szCs w:val="20"/>
        </w:rPr>
      </w:pPr>
      <w:r w:rsidRPr="005B577A">
        <w:rPr>
          <w:sz w:val="20"/>
          <w:szCs w:val="20"/>
        </w:rPr>
        <w:t>Medication and allergy card</w:t>
      </w:r>
    </w:p>
    <w:p w14:paraId="0E9AA979" w14:textId="77777777" w:rsidR="000C41F3" w:rsidRPr="005B577A" w:rsidRDefault="000C41F3" w:rsidP="000C41F3">
      <w:pPr>
        <w:numPr>
          <w:ilvl w:val="0"/>
          <w:numId w:val="3"/>
        </w:numPr>
        <w:rPr>
          <w:sz w:val="20"/>
          <w:szCs w:val="20"/>
        </w:rPr>
      </w:pPr>
      <w:r w:rsidRPr="005B577A">
        <w:rPr>
          <w:sz w:val="20"/>
          <w:szCs w:val="20"/>
        </w:rPr>
        <w:t>Family roles</w:t>
      </w:r>
    </w:p>
    <w:p w14:paraId="5E644B24" w14:textId="77777777" w:rsidR="000C41F3" w:rsidRPr="005B577A" w:rsidRDefault="000C41F3" w:rsidP="000C41F3">
      <w:pPr>
        <w:numPr>
          <w:ilvl w:val="0"/>
          <w:numId w:val="3"/>
        </w:numPr>
        <w:rPr>
          <w:sz w:val="20"/>
          <w:szCs w:val="20"/>
        </w:rPr>
      </w:pPr>
      <w:r w:rsidRPr="005B577A">
        <w:rPr>
          <w:sz w:val="20"/>
          <w:szCs w:val="20"/>
        </w:rPr>
        <w:t>Missing-document list</w:t>
      </w:r>
    </w:p>
    <w:p w14:paraId="48A38928" w14:textId="77777777" w:rsidR="000C41F3" w:rsidRPr="005B577A" w:rsidRDefault="000C41F3" w:rsidP="000C41F3">
      <w:pPr>
        <w:numPr>
          <w:ilvl w:val="0"/>
          <w:numId w:val="3"/>
        </w:numPr>
        <w:rPr>
          <w:sz w:val="20"/>
          <w:szCs w:val="20"/>
        </w:rPr>
      </w:pPr>
      <w:r w:rsidRPr="005B577A">
        <w:rPr>
          <w:sz w:val="20"/>
          <w:szCs w:val="20"/>
        </w:rPr>
        <w:t>Shareable plan</w:t>
      </w:r>
    </w:p>
    <w:p w14:paraId="44D19EA5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This extends the existing evacuation-planning and travel-readiness ingress concepts, but makes them part of a broader household preparedness system.</w:t>
      </w:r>
    </w:p>
    <w:p w14:paraId="38BFF4FC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47B579E1">
          <v:rect id="_x0000_i1026" style="width:0;height:1.5pt" o:hralign="center" o:hrstd="t" o:hr="t" fillcolor="#a0a0a0" stroked="f"/>
        </w:pict>
      </w:r>
    </w:p>
    <w:p w14:paraId="3726479B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2. “Should I be concerned?”</w:t>
      </w:r>
    </w:p>
    <w:p w14:paraId="5295D9E7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This is probably the richest evergreen category because it sits between casual curiosity and an actual emergency.</w:t>
      </w:r>
    </w:p>
    <w:p w14:paraId="59D54F87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Examples:</w:t>
      </w:r>
    </w:p>
    <w:p w14:paraId="6758DB5C" w14:textId="77777777" w:rsidR="000C41F3" w:rsidRPr="005B577A" w:rsidRDefault="000C41F3" w:rsidP="000C41F3">
      <w:pPr>
        <w:numPr>
          <w:ilvl w:val="0"/>
          <w:numId w:val="4"/>
        </w:numPr>
        <w:rPr>
          <w:sz w:val="20"/>
          <w:szCs w:val="20"/>
        </w:rPr>
      </w:pPr>
      <w:r w:rsidRPr="005B577A">
        <w:rPr>
          <w:sz w:val="20"/>
          <w:szCs w:val="20"/>
        </w:rPr>
        <w:t>Is this normal aging, or something I should discuss with a doctor?</w:t>
      </w:r>
    </w:p>
    <w:p w14:paraId="56E45926" w14:textId="77777777" w:rsidR="000C41F3" w:rsidRPr="005B577A" w:rsidRDefault="000C41F3" w:rsidP="000C41F3">
      <w:pPr>
        <w:numPr>
          <w:ilvl w:val="0"/>
          <w:numId w:val="4"/>
        </w:numPr>
        <w:rPr>
          <w:sz w:val="20"/>
          <w:szCs w:val="20"/>
        </w:rPr>
      </w:pPr>
      <w:r w:rsidRPr="005B577A">
        <w:rPr>
          <w:sz w:val="20"/>
          <w:szCs w:val="20"/>
        </w:rPr>
        <w:t>My parent seems more forgetful—what should I pay attention to?</w:t>
      </w:r>
    </w:p>
    <w:p w14:paraId="113CE2E5" w14:textId="77777777" w:rsidR="000C41F3" w:rsidRPr="005B577A" w:rsidRDefault="000C41F3" w:rsidP="000C41F3">
      <w:pPr>
        <w:numPr>
          <w:ilvl w:val="0"/>
          <w:numId w:val="4"/>
        </w:numPr>
        <w:rPr>
          <w:sz w:val="20"/>
          <w:szCs w:val="20"/>
        </w:rPr>
      </w:pPr>
      <w:r w:rsidRPr="005B577A">
        <w:rPr>
          <w:sz w:val="20"/>
          <w:szCs w:val="20"/>
        </w:rPr>
        <w:t>Could my parent still safely live alone?</w:t>
      </w:r>
    </w:p>
    <w:p w14:paraId="67D927BB" w14:textId="77777777" w:rsidR="000C41F3" w:rsidRPr="005B577A" w:rsidRDefault="000C41F3" w:rsidP="000C41F3">
      <w:pPr>
        <w:numPr>
          <w:ilvl w:val="0"/>
          <w:numId w:val="4"/>
        </w:numPr>
        <w:rPr>
          <w:sz w:val="20"/>
          <w:szCs w:val="20"/>
        </w:rPr>
      </w:pPr>
      <w:r w:rsidRPr="005B577A">
        <w:rPr>
          <w:sz w:val="20"/>
          <w:szCs w:val="20"/>
        </w:rPr>
        <w:t>Does this fall indicate a larger risk?</w:t>
      </w:r>
    </w:p>
    <w:p w14:paraId="10D62826" w14:textId="77777777" w:rsidR="000C41F3" w:rsidRPr="005B577A" w:rsidRDefault="000C41F3" w:rsidP="000C41F3">
      <w:pPr>
        <w:numPr>
          <w:ilvl w:val="0"/>
          <w:numId w:val="4"/>
        </w:numPr>
        <w:rPr>
          <w:sz w:val="20"/>
          <w:szCs w:val="20"/>
        </w:rPr>
      </w:pPr>
      <w:r w:rsidRPr="005B577A">
        <w:rPr>
          <w:sz w:val="20"/>
          <w:szCs w:val="20"/>
        </w:rPr>
        <w:lastRenderedPageBreak/>
        <w:t>Is my spouse becoming less mobile?</w:t>
      </w:r>
    </w:p>
    <w:p w14:paraId="02CEECE9" w14:textId="77777777" w:rsidR="000C41F3" w:rsidRPr="005B577A" w:rsidRDefault="000C41F3" w:rsidP="000C41F3">
      <w:pPr>
        <w:numPr>
          <w:ilvl w:val="0"/>
          <w:numId w:val="4"/>
        </w:numPr>
        <w:rPr>
          <w:sz w:val="20"/>
          <w:szCs w:val="20"/>
        </w:rPr>
      </w:pPr>
      <w:r w:rsidRPr="005B577A">
        <w:rPr>
          <w:sz w:val="20"/>
          <w:szCs w:val="20"/>
        </w:rPr>
        <w:t>Is my caregiving situation becoming unsustainable?</w:t>
      </w:r>
    </w:p>
    <w:p w14:paraId="57635579" w14:textId="77777777" w:rsidR="000C41F3" w:rsidRPr="005B577A" w:rsidRDefault="000C41F3" w:rsidP="000C41F3">
      <w:pPr>
        <w:numPr>
          <w:ilvl w:val="0"/>
          <w:numId w:val="4"/>
        </w:numPr>
        <w:rPr>
          <w:sz w:val="20"/>
          <w:szCs w:val="20"/>
        </w:rPr>
      </w:pPr>
      <w:r w:rsidRPr="005B577A">
        <w:rPr>
          <w:sz w:val="20"/>
          <w:szCs w:val="20"/>
        </w:rPr>
        <w:t>Are there signs that we need more help at home?</w:t>
      </w:r>
    </w:p>
    <w:p w14:paraId="18D2F0F5" w14:textId="77777777" w:rsidR="000C41F3" w:rsidRPr="005B577A" w:rsidRDefault="000C41F3" w:rsidP="000C41F3">
      <w:pPr>
        <w:numPr>
          <w:ilvl w:val="0"/>
          <w:numId w:val="4"/>
        </w:numPr>
        <w:rPr>
          <w:sz w:val="20"/>
          <w:szCs w:val="20"/>
        </w:rPr>
      </w:pPr>
      <w:r w:rsidRPr="005B577A">
        <w:rPr>
          <w:sz w:val="20"/>
          <w:szCs w:val="20"/>
        </w:rPr>
        <w:t>Is this symptom something to monitor, discuss soon, or address urgently?</w:t>
      </w:r>
    </w:p>
    <w:p w14:paraId="6F72A3FE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flow should avoid diagnosing. It can instead produce:</w:t>
      </w:r>
    </w:p>
    <w:p w14:paraId="1C0A41EF" w14:textId="77777777" w:rsidR="000C41F3" w:rsidRPr="005B577A" w:rsidRDefault="000C41F3" w:rsidP="000C41F3">
      <w:pPr>
        <w:numPr>
          <w:ilvl w:val="0"/>
          <w:numId w:val="5"/>
        </w:numPr>
        <w:rPr>
          <w:sz w:val="20"/>
          <w:szCs w:val="20"/>
        </w:rPr>
      </w:pPr>
      <w:r w:rsidRPr="005B577A">
        <w:rPr>
          <w:sz w:val="20"/>
          <w:szCs w:val="20"/>
        </w:rPr>
        <w:t>What changes matter</w:t>
      </w:r>
    </w:p>
    <w:p w14:paraId="50902EA3" w14:textId="77777777" w:rsidR="000C41F3" w:rsidRPr="005B577A" w:rsidRDefault="000C41F3" w:rsidP="000C41F3">
      <w:pPr>
        <w:numPr>
          <w:ilvl w:val="0"/>
          <w:numId w:val="5"/>
        </w:numPr>
        <w:rPr>
          <w:sz w:val="20"/>
          <w:szCs w:val="20"/>
        </w:rPr>
      </w:pPr>
      <w:r w:rsidRPr="005B577A">
        <w:rPr>
          <w:sz w:val="20"/>
          <w:szCs w:val="20"/>
        </w:rPr>
        <w:t>What to observe over the next few weeks</w:t>
      </w:r>
    </w:p>
    <w:p w14:paraId="465A01A0" w14:textId="77777777" w:rsidR="000C41F3" w:rsidRPr="005B577A" w:rsidRDefault="000C41F3" w:rsidP="000C41F3">
      <w:pPr>
        <w:numPr>
          <w:ilvl w:val="0"/>
          <w:numId w:val="5"/>
        </w:numPr>
        <w:rPr>
          <w:sz w:val="20"/>
          <w:szCs w:val="20"/>
        </w:rPr>
      </w:pPr>
      <w:r w:rsidRPr="005B577A">
        <w:rPr>
          <w:sz w:val="20"/>
          <w:szCs w:val="20"/>
        </w:rPr>
        <w:t>Red flags requiring urgent care</w:t>
      </w:r>
    </w:p>
    <w:p w14:paraId="05FD2BDF" w14:textId="77777777" w:rsidR="000C41F3" w:rsidRPr="005B577A" w:rsidRDefault="000C41F3" w:rsidP="000C41F3">
      <w:pPr>
        <w:numPr>
          <w:ilvl w:val="0"/>
          <w:numId w:val="5"/>
        </w:numPr>
        <w:rPr>
          <w:sz w:val="20"/>
          <w:szCs w:val="20"/>
        </w:rPr>
      </w:pPr>
      <w:r w:rsidRPr="005B577A">
        <w:rPr>
          <w:sz w:val="20"/>
          <w:szCs w:val="20"/>
        </w:rPr>
        <w:t>Questions to ask a clinician</w:t>
      </w:r>
    </w:p>
    <w:p w14:paraId="5C88CE32" w14:textId="77777777" w:rsidR="000C41F3" w:rsidRPr="005B577A" w:rsidRDefault="000C41F3" w:rsidP="000C41F3">
      <w:pPr>
        <w:numPr>
          <w:ilvl w:val="0"/>
          <w:numId w:val="5"/>
        </w:numPr>
        <w:rPr>
          <w:sz w:val="20"/>
          <w:szCs w:val="20"/>
        </w:rPr>
      </w:pPr>
      <w:r w:rsidRPr="005B577A">
        <w:rPr>
          <w:sz w:val="20"/>
          <w:szCs w:val="20"/>
        </w:rPr>
        <w:t>A baseline to compare against later</w:t>
      </w:r>
    </w:p>
    <w:p w14:paraId="075B393F" w14:textId="77777777" w:rsidR="000C41F3" w:rsidRPr="005B577A" w:rsidRDefault="000C41F3" w:rsidP="000C41F3">
      <w:pPr>
        <w:numPr>
          <w:ilvl w:val="0"/>
          <w:numId w:val="5"/>
        </w:numPr>
        <w:rPr>
          <w:sz w:val="20"/>
          <w:szCs w:val="20"/>
        </w:rPr>
      </w:pPr>
      <w:r w:rsidRPr="005B577A">
        <w:rPr>
          <w:sz w:val="20"/>
          <w:szCs w:val="20"/>
        </w:rPr>
        <w:t>Suggested family conversations</w:t>
      </w:r>
    </w:p>
    <w:p w14:paraId="51AFDAA3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Your existing aging-parent concept already contains the seeds of this: fall-risk questions, a home-safety audit, a “should I be concerned?” check, and conversation prompts.</w:t>
      </w:r>
    </w:p>
    <w:p w14:paraId="62637442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A strong consumer-facing name could be:</w:t>
      </w:r>
    </w:p>
    <w:p w14:paraId="1C6FE80A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Aging Well Check-In</w:t>
      </w:r>
      <w:r w:rsidRPr="005B577A">
        <w:rPr>
          <w:sz w:val="20"/>
          <w:szCs w:val="20"/>
        </w:rPr>
        <w:br/>
        <w:t>“A ten-minute check on how things are changing—and what may be worth addressing.”</w:t>
      </w:r>
    </w:p>
    <w:p w14:paraId="0C2575DE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That feels less accusatory than an “aging risk assessment.”</w:t>
      </w:r>
    </w:p>
    <w:p w14:paraId="14277BE6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18118B4D">
          <v:rect id="_x0000_i1027" style="width:0;height:1.5pt" o:hralign="center" o:hrstd="t" o:hr="t" fillcolor="#a0a0a0" stroked="f"/>
        </w:pict>
      </w:r>
    </w:p>
    <w:p w14:paraId="49C8ED83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3. “Help me ask the right questions”</w:t>
      </w:r>
    </w:p>
    <w:p w14:paraId="3C4C94F4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This is extremely broad, low-risk, and likely to have repeat usage.</w:t>
      </w:r>
    </w:p>
    <w:p w14:paraId="60FB30BA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Potential flows:</w:t>
      </w:r>
    </w:p>
    <w:p w14:paraId="1F89327A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Prepare me for my annual physical</w:t>
      </w:r>
    </w:p>
    <w:p w14:paraId="6D62432A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What should I ask after receiving a new diagnosis?</w:t>
      </w:r>
    </w:p>
    <w:p w14:paraId="6DB7A215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Help me prepare for a specialist visit</w:t>
      </w:r>
    </w:p>
    <w:p w14:paraId="38D1FB56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Questions to ask before surgery</w:t>
      </w:r>
    </w:p>
    <w:p w14:paraId="6AA3E7E2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Questions to ask about a new medication</w:t>
      </w:r>
    </w:p>
    <w:p w14:paraId="2D03BA8B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Questions to ask before choosing a rehab or skilled nursing facility</w:t>
      </w:r>
    </w:p>
    <w:p w14:paraId="0318407D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Help me prepare for a second opinion</w:t>
      </w:r>
    </w:p>
    <w:p w14:paraId="546EB4A8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What should I ask at a Medicare appointment?</w:t>
      </w:r>
    </w:p>
    <w:p w14:paraId="3615622F" w14:textId="77777777" w:rsidR="000C41F3" w:rsidRPr="005B577A" w:rsidRDefault="000C41F3" w:rsidP="000C41F3">
      <w:pPr>
        <w:numPr>
          <w:ilvl w:val="0"/>
          <w:numId w:val="6"/>
        </w:numPr>
        <w:rPr>
          <w:sz w:val="20"/>
          <w:szCs w:val="20"/>
        </w:rPr>
      </w:pPr>
      <w:r w:rsidRPr="005B577A">
        <w:rPr>
          <w:sz w:val="20"/>
          <w:szCs w:val="20"/>
        </w:rPr>
        <w:t>Help me explain my symptoms clearly</w:t>
      </w:r>
    </w:p>
    <w:p w14:paraId="6D6464B0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user provides a small amount of context:</w:t>
      </w:r>
    </w:p>
    <w:p w14:paraId="3F7795F2" w14:textId="77777777" w:rsidR="000C41F3" w:rsidRPr="005B577A" w:rsidRDefault="000C41F3" w:rsidP="000C41F3">
      <w:pPr>
        <w:numPr>
          <w:ilvl w:val="0"/>
          <w:numId w:val="7"/>
        </w:numPr>
        <w:rPr>
          <w:sz w:val="20"/>
          <w:szCs w:val="20"/>
        </w:rPr>
      </w:pPr>
      <w:r w:rsidRPr="005B577A">
        <w:rPr>
          <w:sz w:val="20"/>
          <w:szCs w:val="20"/>
        </w:rPr>
        <w:t>Who the visit is for</w:t>
      </w:r>
    </w:p>
    <w:p w14:paraId="69C02EDE" w14:textId="77777777" w:rsidR="000C41F3" w:rsidRPr="005B577A" w:rsidRDefault="000C41F3" w:rsidP="000C41F3">
      <w:pPr>
        <w:numPr>
          <w:ilvl w:val="0"/>
          <w:numId w:val="7"/>
        </w:numPr>
        <w:rPr>
          <w:sz w:val="20"/>
          <w:szCs w:val="20"/>
        </w:rPr>
      </w:pPr>
      <w:r w:rsidRPr="005B577A">
        <w:rPr>
          <w:sz w:val="20"/>
          <w:szCs w:val="20"/>
        </w:rPr>
        <w:t>Reason for the visit</w:t>
      </w:r>
    </w:p>
    <w:p w14:paraId="0CD2DF35" w14:textId="77777777" w:rsidR="000C41F3" w:rsidRPr="005B577A" w:rsidRDefault="000C41F3" w:rsidP="000C41F3">
      <w:pPr>
        <w:numPr>
          <w:ilvl w:val="0"/>
          <w:numId w:val="7"/>
        </w:numPr>
        <w:rPr>
          <w:sz w:val="20"/>
          <w:szCs w:val="20"/>
        </w:rPr>
      </w:pPr>
      <w:r w:rsidRPr="005B577A">
        <w:rPr>
          <w:sz w:val="20"/>
          <w:szCs w:val="20"/>
        </w:rPr>
        <w:t>Known conditions</w:t>
      </w:r>
    </w:p>
    <w:p w14:paraId="10C99E97" w14:textId="77777777" w:rsidR="000C41F3" w:rsidRPr="005B577A" w:rsidRDefault="000C41F3" w:rsidP="000C41F3">
      <w:pPr>
        <w:numPr>
          <w:ilvl w:val="0"/>
          <w:numId w:val="7"/>
        </w:numPr>
        <w:rPr>
          <w:sz w:val="20"/>
          <w:szCs w:val="20"/>
        </w:rPr>
      </w:pPr>
      <w:r w:rsidRPr="005B577A">
        <w:rPr>
          <w:sz w:val="20"/>
          <w:szCs w:val="20"/>
        </w:rPr>
        <w:t>Current concerns</w:t>
      </w:r>
    </w:p>
    <w:p w14:paraId="21D5D263" w14:textId="77777777" w:rsidR="000C41F3" w:rsidRPr="005B577A" w:rsidRDefault="000C41F3" w:rsidP="000C41F3">
      <w:pPr>
        <w:numPr>
          <w:ilvl w:val="0"/>
          <w:numId w:val="7"/>
        </w:numPr>
        <w:rPr>
          <w:sz w:val="20"/>
          <w:szCs w:val="20"/>
        </w:rPr>
      </w:pPr>
      <w:r w:rsidRPr="005B577A">
        <w:rPr>
          <w:sz w:val="20"/>
          <w:szCs w:val="20"/>
        </w:rPr>
        <w:t>What they hope to decide</w:t>
      </w:r>
    </w:p>
    <w:p w14:paraId="22F4D70A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SAM produces:</w:t>
      </w:r>
    </w:p>
    <w:p w14:paraId="25EA6184" w14:textId="77777777" w:rsidR="000C41F3" w:rsidRPr="005B577A" w:rsidRDefault="000C41F3" w:rsidP="000C41F3">
      <w:pPr>
        <w:numPr>
          <w:ilvl w:val="0"/>
          <w:numId w:val="8"/>
        </w:numPr>
        <w:rPr>
          <w:sz w:val="20"/>
          <w:szCs w:val="20"/>
        </w:rPr>
      </w:pPr>
      <w:r w:rsidRPr="005B577A">
        <w:rPr>
          <w:sz w:val="20"/>
          <w:szCs w:val="20"/>
        </w:rPr>
        <w:t>The five most important questions</w:t>
      </w:r>
    </w:p>
    <w:p w14:paraId="2BABD85A" w14:textId="77777777" w:rsidR="000C41F3" w:rsidRPr="005B577A" w:rsidRDefault="000C41F3" w:rsidP="000C41F3">
      <w:pPr>
        <w:numPr>
          <w:ilvl w:val="0"/>
          <w:numId w:val="8"/>
        </w:numPr>
        <w:rPr>
          <w:sz w:val="20"/>
          <w:szCs w:val="20"/>
        </w:rPr>
      </w:pPr>
      <w:r w:rsidRPr="005B577A">
        <w:rPr>
          <w:sz w:val="20"/>
          <w:szCs w:val="20"/>
        </w:rPr>
        <w:t>Information to bring</w:t>
      </w:r>
    </w:p>
    <w:p w14:paraId="7A97AE89" w14:textId="77777777" w:rsidR="000C41F3" w:rsidRPr="005B577A" w:rsidRDefault="000C41F3" w:rsidP="000C41F3">
      <w:pPr>
        <w:numPr>
          <w:ilvl w:val="0"/>
          <w:numId w:val="8"/>
        </w:numPr>
        <w:rPr>
          <w:sz w:val="20"/>
          <w:szCs w:val="20"/>
        </w:rPr>
      </w:pPr>
      <w:r w:rsidRPr="005B577A">
        <w:rPr>
          <w:sz w:val="20"/>
          <w:szCs w:val="20"/>
        </w:rPr>
        <w:t>Decisions that may arise</w:t>
      </w:r>
    </w:p>
    <w:p w14:paraId="280FC6AA" w14:textId="77777777" w:rsidR="000C41F3" w:rsidRPr="005B577A" w:rsidRDefault="000C41F3" w:rsidP="000C41F3">
      <w:pPr>
        <w:numPr>
          <w:ilvl w:val="0"/>
          <w:numId w:val="8"/>
        </w:numPr>
        <w:rPr>
          <w:sz w:val="20"/>
          <w:szCs w:val="20"/>
        </w:rPr>
      </w:pPr>
      <w:r w:rsidRPr="005B577A">
        <w:rPr>
          <w:sz w:val="20"/>
          <w:szCs w:val="20"/>
        </w:rPr>
        <w:t>Notes the user should capture</w:t>
      </w:r>
    </w:p>
    <w:p w14:paraId="00453C35" w14:textId="77777777" w:rsidR="000C41F3" w:rsidRPr="005B577A" w:rsidRDefault="000C41F3" w:rsidP="000C41F3">
      <w:pPr>
        <w:numPr>
          <w:ilvl w:val="0"/>
          <w:numId w:val="8"/>
        </w:numPr>
        <w:rPr>
          <w:sz w:val="20"/>
          <w:szCs w:val="20"/>
        </w:rPr>
      </w:pPr>
      <w:r w:rsidRPr="005B577A">
        <w:rPr>
          <w:sz w:val="20"/>
          <w:szCs w:val="20"/>
        </w:rPr>
        <w:t>A post-visit follow-up checklist</w:t>
      </w:r>
    </w:p>
    <w:p w14:paraId="7B236590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This could become a recurring habit rather than a one-time tool. The same household member might use it before primary care, cardiology, surgery, and a Medicare consultation.</w:t>
      </w:r>
    </w:p>
    <w:p w14:paraId="17FC3AE1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7419C549">
          <v:rect id="_x0000_i1028" style="width:0;height:1.5pt" o:hralign="center" o:hrstd="t" o:hr="t" fillcolor="#a0a0a0" stroked="f"/>
        </w:pict>
      </w:r>
    </w:p>
    <w:p w14:paraId="426B8B73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4. “Help me organize this”</w:t>
      </w:r>
    </w:p>
    <w:p w14:paraId="32D1A015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Healthcare often feels difficult because it is fragmented rather than because any individual task is impossible.</w:t>
      </w:r>
    </w:p>
    <w:p w14:paraId="2EF70F49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Potential tools:</w:t>
      </w:r>
    </w:p>
    <w:p w14:paraId="57122C33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t>Create my family health binder</w:t>
      </w:r>
    </w:p>
    <w:p w14:paraId="6F3681B5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t>Organize medications and providers</w:t>
      </w:r>
    </w:p>
    <w:p w14:paraId="191AED26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t>Build a care calendar</w:t>
      </w:r>
    </w:p>
    <w:p w14:paraId="39088FF7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lastRenderedPageBreak/>
        <w:t>Put all of Mom’s appointments in one place</w:t>
      </w:r>
    </w:p>
    <w:p w14:paraId="1887C34F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t>Create a shared sibling task list</w:t>
      </w:r>
    </w:p>
    <w:p w14:paraId="2B5C799A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t>Organize questions, records, and bills for a new diagnosis</w:t>
      </w:r>
    </w:p>
    <w:p w14:paraId="15B1E2DD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t>Track what changed since the last doctor visit</w:t>
      </w:r>
    </w:p>
    <w:p w14:paraId="6458EA8F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t>Create a timeline of recent medical events</w:t>
      </w:r>
    </w:p>
    <w:p w14:paraId="422B6B95" w14:textId="77777777" w:rsidR="000C41F3" w:rsidRPr="005B577A" w:rsidRDefault="000C41F3" w:rsidP="000C41F3">
      <w:pPr>
        <w:numPr>
          <w:ilvl w:val="0"/>
          <w:numId w:val="9"/>
        </w:numPr>
        <w:rPr>
          <w:sz w:val="20"/>
          <w:szCs w:val="20"/>
        </w:rPr>
      </w:pPr>
      <w:r w:rsidRPr="005B577A">
        <w:rPr>
          <w:sz w:val="20"/>
          <w:szCs w:val="20"/>
        </w:rPr>
        <w:t>Build a recovery plan after an elective procedure</w:t>
      </w:r>
    </w:p>
    <w:p w14:paraId="16CB01BB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A useful distinction is:</w:t>
      </w:r>
    </w:p>
    <w:p w14:paraId="050E2B2B" w14:textId="77777777" w:rsidR="000C41F3" w:rsidRPr="005B577A" w:rsidRDefault="000C41F3" w:rsidP="000C41F3">
      <w:pPr>
        <w:numPr>
          <w:ilvl w:val="0"/>
          <w:numId w:val="10"/>
        </w:num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Mayo content explains each component</w:t>
      </w:r>
    </w:p>
    <w:p w14:paraId="0B9AC7FF" w14:textId="77777777" w:rsidR="000C41F3" w:rsidRPr="005B577A" w:rsidRDefault="000C41F3" w:rsidP="000C41F3">
      <w:pPr>
        <w:numPr>
          <w:ilvl w:val="0"/>
          <w:numId w:val="10"/>
        </w:num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SAM connects the components into a household operating plan</w:t>
      </w:r>
    </w:p>
    <w:p w14:paraId="4BF73E07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Your product strategy describes this gap explicitly: existing point solutions provide information or individual services, but do not interpret options and coordinate action across the broader journey.</w:t>
      </w:r>
    </w:p>
    <w:p w14:paraId="67137BD1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1BB28A31">
          <v:rect id="_x0000_i1029" style="width:0;height:1.5pt" o:hralign="center" o:hrstd="t" o:hr="t" fillcolor="#a0a0a0" stroked="f"/>
        </w:pict>
      </w:r>
    </w:p>
    <w:p w14:paraId="7181E2A1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5. “Help me have the conversation”</w:t>
      </w:r>
    </w:p>
    <w:p w14:paraId="1EE0354C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Some of the highest-value health decisions are delayed because people do not know how to start talking about them.</w:t>
      </w:r>
    </w:p>
    <w:p w14:paraId="1A69735D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Potential conversation coaches:</w:t>
      </w:r>
    </w:p>
    <w:p w14:paraId="5A7B6697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Talking with a parent about driving</w:t>
      </w:r>
    </w:p>
    <w:p w14:paraId="4B1B8459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Talking about living alone</w:t>
      </w:r>
    </w:p>
    <w:p w14:paraId="79B12DD5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Asking a parent about finances without overstepping</w:t>
      </w:r>
    </w:p>
    <w:p w14:paraId="1D384CFA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Discussing a fall without making the parent feel helpless</w:t>
      </w:r>
    </w:p>
    <w:p w14:paraId="13EDCB65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Dividing caregiving work among siblings</w:t>
      </w:r>
    </w:p>
    <w:p w14:paraId="24A09A7D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Talking about advance directives</w:t>
      </w:r>
    </w:p>
    <w:p w14:paraId="40537B1C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Discussing home care versus assisted living</w:t>
      </w:r>
    </w:p>
    <w:p w14:paraId="5DA6C8DF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Asking an older parent to accept help</w:t>
      </w:r>
    </w:p>
    <w:p w14:paraId="6274FBD6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Talking to an adult child about emergency preparedness</w:t>
      </w:r>
    </w:p>
    <w:p w14:paraId="3CEE1F01" w14:textId="77777777" w:rsidR="000C41F3" w:rsidRPr="005B577A" w:rsidRDefault="000C41F3" w:rsidP="000C41F3">
      <w:pPr>
        <w:numPr>
          <w:ilvl w:val="0"/>
          <w:numId w:val="11"/>
        </w:numPr>
        <w:rPr>
          <w:sz w:val="20"/>
          <w:szCs w:val="20"/>
        </w:rPr>
      </w:pPr>
      <w:r w:rsidRPr="005B577A">
        <w:rPr>
          <w:sz w:val="20"/>
          <w:szCs w:val="20"/>
        </w:rPr>
        <w:t>Discussing caregiver burnout with a spouse</w:t>
      </w:r>
    </w:p>
    <w:p w14:paraId="1628302C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user could select:</w:t>
      </w:r>
    </w:p>
    <w:p w14:paraId="1ECCD46A" w14:textId="77777777" w:rsidR="000C41F3" w:rsidRPr="005B577A" w:rsidRDefault="000C41F3" w:rsidP="000C41F3">
      <w:pPr>
        <w:numPr>
          <w:ilvl w:val="0"/>
          <w:numId w:val="12"/>
        </w:numPr>
        <w:rPr>
          <w:sz w:val="20"/>
          <w:szCs w:val="20"/>
        </w:rPr>
      </w:pPr>
      <w:r w:rsidRPr="005B577A">
        <w:rPr>
          <w:sz w:val="20"/>
          <w:szCs w:val="20"/>
        </w:rPr>
        <w:t>Who they need to talk with</w:t>
      </w:r>
    </w:p>
    <w:p w14:paraId="32FDA47A" w14:textId="77777777" w:rsidR="000C41F3" w:rsidRPr="005B577A" w:rsidRDefault="000C41F3" w:rsidP="000C41F3">
      <w:pPr>
        <w:numPr>
          <w:ilvl w:val="0"/>
          <w:numId w:val="12"/>
        </w:numPr>
        <w:rPr>
          <w:sz w:val="20"/>
          <w:szCs w:val="20"/>
        </w:rPr>
      </w:pPr>
      <w:r w:rsidRPr="005B577A">
        <w:rPr>
          <w:sz w:val="20"/>
          <w:szCs w:val="20"/>
        </w:rPr>
        <w:t>Their relationship</w:t>
      </w:r>
    </w:p>
    <w:p w14:paraId="479B981D" w14:textId="77777777" w:rsidR="000C41F3" w:rsidRPr="005B577A" w:rsidRDefault="000C41F3" w:rsidP="000C41F3">
      <w:pPr>
        <w:numPr>
          <w:ilvl w:val="0"/>
          <w:numId w:val="12"/>
        </w:numPr>
        <w:rPr>
          <w:sz w:val="20"/>
          <w:szCs w:val="20"/>
        </w:rPr>
      </w:pPr>
      <w:r w:rsidRPr="005B577A">
        <w:rPr>
          <w:sz w:val="20"/>
          <w:szCs w:val="20"/>
        </w:rPr>
        <w:t>What they are worried about</w:t>
      </w:r>
    </w:p>
    <w:p w14:paraId="3727686D" w14:textId="77777777" w:rsidR="000C41F3" w:rsidRPr="005B577A" w:rsidRDefault="000C41F3" w:rsidP="000C41F3">
      <w:pPr>
        <w:numPr>
          <w:ilvl w:val="0"/>
          <w:numId w:val="12"/>
        </w:numPr>
        <w:rPr>
          <w:sz w:val="20"/>
          <w:szCs w:val="20"/>
        </w:rPr>
      </w:pPr>
      <w:r w:rsidRPr="005B577A">
        <w:rPr>
          <w:sz w:val="20"/>
          <w:szCs w:val="20"/>
        </w:rPr>
        <w:t>How resistant the other person may be</w:t>
      </w:r>
    </w:p>
    <w:p w14:paraId="7DDDF9E8" w14:textId="77777777" w:rsidR="000C41F3" w:rsidRPr="005B577A" w:rsidRDefault="000C41F3" w:rsidP="000C41F3">
      <w:pPr>
        <w:numPr>
          <w:ilvl w:val="0"/>
          <w:numId w:val="12"/>
        </w:numPr>
        <w:rPr>
          <w:sz w:val="20"/>
          <w:szCs w:val="20"/>
        </w:rPr>
      </w:pPr>
      <w:r w:rsidRPr="005B577A">
        <w:rPr>
          <w:sz w:val="20"/>
          <w:szCs w:val="20"/>
        </w:rPr>
        <w:t>What outcome they hope to achieve</w:t>
      </w:r>
    </w:p>
    <w:p w14:paraId="47C93117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SAM would generate:</w:t>
      </w:r>
    </w:p>
    <w:p w14:paraId="0C6D2A48" w14:textId="77777777" w:rsidR="000C41F3" w:rsidRPr="005B577A" w:rsidRDefault="000C41F3" w:rsidP="000C41F3">
      <w:pPr>
        <w:numPr>
          <w:ilvl w:val="0"/>
          <w:numId w:val="13"/>
        </w:numPr>
        <w:rPr>
          <w:sz w:val="20"/>
          <w:szCs w:val="20"/>
        </w:rPr>
      </w:pPr>
      <w:r w:rsidRPr="005B577A">
        <w:rPr>
          <w:sz w:val="20"/>
          <w:szCs w:val="20"/>
        </w:rPr>
        <w:t>A non-confrontational opening</w:t>
      </w:r>
    </w:p>
    <w:p w14:paraId="52FBC759" w14:textId="77777777" w:rsidR="000C41F3" w:rsidRPr="005B577A" w:rsidRDefault="000C41F3" w:rsidP="000C41F3">
      <w:pPr>
        <w:numPr>
          <w:ilvl w:val="0"/>
          <w:numId w:val="13"/>
        </w:numPr>
        <w:rPr>
          <w:sz w:val="20"/>
          <w:szCs w:val="20"/>
        </w:rPr>
      </w:pPr>
      <w:r w:rsidRPr="005B577A">
        <w:rPr>
          <w:sz w:val="20"/>
          <w:szCs w:val="20"/>
        </w:rPr>
        <w:t>Topics to cover</w:t>
      </w:r>
    </w:p>
    <w:p w14:paraId="201B8E35" w14:textId="77777777" w:rsidR="000C41F3" w:rsidRPr="005B577A" w:rsidRDefault="000C41F3" w:rsidP="000C41F3">
      <w:pPr>
        <w:numPr>
          <w:ilvl w:val="0"/>
          <w:numId w:val="13"/>
        </w:numPr>
        <w:rPr>
          <w:sz w:val="20"/>
          <w:szCs w:val="20"/>
        </w:rPr>
      </w:pPr>
      <w:r w:rsidRPr="005B577A">
        <w:rPr>
          <w:sz w:val="20"/>
          <w:szCs w:val="20"/>
        </w:rPr>
        <w:t>Phrases to avoid</w:t>
      </w:r>
    </w:p>
    <w:p w14:paraId="5C2B37CE" w14:textId="77777777" w:rsidR="000C41F3" w:rsidRPr="005B577A" w:rsidRDefault="000C41F3" w:rsidP="000C41F3">
      <w:pPr>
        <w:numPr>
          <w:ilvl w:val="0"/>
          <w:numId w:val="13"/>
        </w:numPr>
        <w:rPr>
          <w:sz w:val="20"/>
          <w:szCs w:val="20"/>
        </w:rPr>
      </w:pPr>
      <w:r w:rsidRPr="005B577A">
        <w:rPr>
          <w:sz w:val="20"/>
          <w:szCs w:val="20"/>
        </w:rPr>
        <w:t>Likely objections</w:t>
      </w:r>
    </w:p>
    <w:p w14:paraId="0108CEA7" w14:textId="77777777" w:rsidR="000C41F3" w:rsidRPr="005B577A" w:rsidRDefault="000C41F3" w:rsidP="000C41F3">
      <w:pPr>
        <w:numPr>
          <w:ilvl w:val="0"/>
          <w:numId w:val="13"/>
        </w:numPr>
        <w:rPr>
          <w:sz w:val="20"/>
          <w:szCs w:val="20"/>
        </w:rPr>
      </w:pPr>
      <w:r w:rsidRPr="005B577A">
        <w:rPr>
          <w:sz w:val="20"/>
          <w:szCs w:val="20"/>
        </w:rPr>
        <w:t>A reasonable first decision</w:t>
      </w:r>
    </w:p>
    <w:p w14:paraId="49EC96F6" w14:textId="77777777" w:rsidR="000C41F3" w:rsidRPr="005B577A" w:rsidRDefault="000C41F3" w:rsidP="000C41F3">
      <w:pPr>
        <w:numPr>
          <w:ilvl w:val="0"/>
          <w:numId w:val="13"/>
        </w:numPr>
        <w:rPr>
          <w:sz w:val="20"/>
          <w:szCs w:val="20"/>
        </w:rPr>
      </w:pPr>
      <w:r w:rsidRPr="005B577A">
        <w:rPr>
          <w:sz w:val="20"/>
          <w:szCs w:val="20"/>
        </w:rPr>
        <w:t>A written follow-up summary</w:t>
      </w:r>
    </w:p>
    <w:p w14:paraId="14684159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This is especially valuable because it creates utility without requiring clinical data, claims, integrations, or a triggering event.</w:t>
      </w:r>
    </w:p>
    <w:p w14:paraId="7E9FBA6F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2B6C3944">
          <v:rect id="_x0000_i1030" style="width:0;height:1.5pt" o:hralign="center" o:hrstd="t" o:hr="t" fillcolor="#a0a0a0" stroked="f"/>
        </w:pict>
      </w:r>
    </w:p>
    <w:p w14:paraId="50C042FD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6. “Help me stay on top of things”</w:t>
      </w:r>
    </w:p>
    <w:p w14:paraId="7AD6B7C0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This is where the bot becomes an ongoing relationship rather than a collection of one-time tools.</w:t>
      </w:r>
    </w:p>
    <w:p w14:paraId="1A544AC5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Examples:</w:t>
      </w:r>
    </w:p>
    <w:p w14:paraId="2EC53186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Annual health and benefits reset</w:t>
      </w:r>
    </w:p>
    <w:p w14:paraId="5E099FDE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Quarterly aging-parent check-in</w:t>
      </w:r>
    </w:p>
    <w:p w14:paraId="3246FEB6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Monthly caregiver load check</w:t>
      </w:r>
    </w:p>
    <w:p w14:paraId="68A657A5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Seasonal emergency-readiness refresh</w:t>
      </w:r>
    </w:p>
    <w:p w14:paraId="507D3260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Pre-travel health review</w:t>
      </w:r>
    </w:p>
    <w:p w14:paraId="6E027A1E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Medication-list refresh</w:t>
      </w:r>
    </w:p>
    <w:p w14:paraId="7013CAA8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lastRenderedPageBreak/>
        <w:t>Annual emergency-contact confirmation</w:t>
      </w:r>
    </w:p>
    <w:p w14:paraId="42526F50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“What has changed since last year?” review</w:t>
      </w:r>
    </w:p>
    <w:p w14:paraId="6F8539A2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Preventive-care discussion planner</w:t>
      </w:r>
    </w:p>
    <w:p w14:paraId="6500F96E" w14:textId="77777777" w:rsidR="000C41F3" w:rsidRPr="005B577A" w:rsidRDefault="000C41F3" w:rsidP="000C41F3">
      <w:pPr>
        <w:numPr>
          <w:ilvl w:val="0"/>
          <w:numId w:val="14"/>
        </w:numPr>
        <w:rPr>
          <w:sz w:val="20"/>
          <w:szCs w:val="20"/>
        </w:rPr>
      </w:pPr>
      <w:r w:rsidRPr="005B577A">
        <w:rPr>
          <w:sz w:val="20"/>
          <w:szCs w:val="20"/>
        </w:rPr>
        <w:t>Medicare annual enrollment preparation</w:t>
      </w:r>
    </w:p>
    <w:p w14:paraId="716DDB48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experience could say:</w:t>
      </w:r>
    </w:p>
    <w:p w14:paraId="1E824FB2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“Last time you told us your mother was living independently and had experienced one fall. Has anything changed?”</w:t>
      </w:r>
    </w:p>
    <w:p w14:paraId="083820EE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That continuity is more valuable than another generic health-content session. It also builds a longitudinal household profile gradually, rather than asking for extensive information upfront.</w:t>
      </w:r>
    </w:p>
    <w:p w14:paraId="6C5405F4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71DDB9C5">
          <v:rect id="_x0000_i1031" style="width:0;height:1.5pt" o:hralign="center" o:hrstd="t" o:hr="t" fillcolor="#a0a0a0" stroked="f"/>
        </w:pict>
      </w:r>
    </w:p>
    <w:p w14:paraId="6E754405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Specific ingress concepts with the most potential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424"/>
        <w:gridCol w:w="2671"/>
        <w:gridCol w:w="2435"/>
      </w:tblGrid>
      <w:tr w:rsidR="000C41F3" w:rsidRPr="005B577A" w14:paraId="27A34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F60B0" w14:textId="77777777" w:rsidR="000C41F3" w:rsidRPr="005B577A" w:rsidRDefault="000C41F3" w:rsidP="000C41F3">
            <w:pPr>
              <w:rPr>
                <w:b/>
                <w:bCs/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FED16ED" w14:textId="77777777" w:rsidR="000C41F3" w:rsidRPr="005B577A" w:rsidRDefault="000C41F3" w:rsidP="000C41F3">
            <w:pPr>
              <w:rPr>
                <w:b/>
                <w:bCs/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Consumer hook</w:t>
            </w:r>
          </w:p>
        </w:tc>
        <w:tc>
          <w:tcPr>
            <w:tcW w:w="0" w:type="auto"/>
            <w:vAlign w:val="center"/>
            <w:hideMark/>
          </w:tcPr>
          <w:p w14:paraId="45957DE1" w14:textId="77777777" w:rsidR="000C41F3" w:rsidRPr="005B577A" w:rsidRDefault="000C41F3" w:rsidP="000C41F3">
            <w:pPr>
              <w:rPr>
                <w:b/>
                <w:bCs/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Immediate output</w:t>
            </w:r>
          </w:p>
        </w:tc>
        <w:tc>
          <w:tcPr>
            <w:tcW w:w="0" w:type="auto"/>
            <w:vAlign w:val="center"/>
            <w:hideMark/>
          </w:tcPr>
          <w:p w14:paraId="130AFD47" w14:textId="77777777" w:rsidR="000C41F3" w:rsidRPr="005B577A" w:rsidRDefault="000C41F3" w:rsidP="000C41F3">
            <w:pPr>
              <w:rPr>
                <w:b/>
                <w:bCs/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Why it could engage</w:t>
            </w:r>
          </w:p>
        </w:tc>
      </w:tr>
      <w:tr w:rsidR="000C41F3" w:rsidRPr="005B577A" w14:paraId="614CC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7324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Aging Parent Check-In</w:t>
            </w:r>
          </w:p>
        </w:tc>
        <w:tc>
          <w:tcPr>
            <w:tcW w:w="0" w:type="auto"/>
            <w:vAlign w:val="center"/>
            <w:hideMark/>
          </w:tcPr>
          <w:p w14:paraId="37DF07CB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“How is Mom or Dad really doing?”</w:t>
            </w:r>
          </w:p>
        </w:tc>
        <w:tc>
          <w:tcPr>
            <w:tcW w:w="0" w:type="auto"/>
            <w:vAlign w:val="center"/>
            <w:hideMark/>
          </w:tcPr>
          <w:p w14:paraId="023AB6D0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Priority areas, observations, questions, conversation guide</w:t>
            </w:r>
          </w:p>
        </w:tc>
        <w:tc>
          <w:tcPr>
            <w:tcW w:w="0" w:type="auto"/>
            <w:vAlign w:val="center"/>
            <w:hideMark/>
          </w:tcPr>
          <w:p w14:paraId="218408A8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Emotionally resonant, broad adult-child market, repeatable</w:t>
            </w:r>
          </w:p>
        </w:tc>
      </w:tr>
      <w:tr w:rsidR="000C41F3" w:rsidRPr="005B577A" w14:paraId="15F3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CFC8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Household Emergency Readiness Check</w:t>
            </w:r>
          </w:p>
        </w:tc>
        <w:tc>
          <w:tcPr>
            <w:tcW w:w="0" w:type="auto"/>
            <w:vAlign w:val="center"/>
            <w:hideMark/>
          </w:tcPr>
          <w:p w14:paraId="2556048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“Would your family know what to do?”</w:t>
            </w:r>
          </w:p>
        </w:tc>
        <w:tc>
          <w:tcPr>
            <w:tcW w:w="0" w:type="auto"/>
            <w:vAlign w:val="center"/>
            <w:hideMark/>
          </w:tcPr>
          <w:p w14:paraId="6FF84C7D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Readiness plan, contact tree, missing-item checklist</w:t>
            </w:r>
          </w:p>
        </w:tc>
        <w:tc>
          <w:tcPr>
            <w:tcW w:w="0" w:type="auto"/>
            <w:vAlign w:val="center"/>
            <w:hideMark/>
          </w:tcPr>
          <w:p w14:paraId="239B4003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Broad applicability and highly shareable</w:t>
            </w:r>
          </w:p>
        </w:tc>
      </w:tr>
      <w:tr w:rsidR="000C41F3" w:rsidRPr="005B577A" w14:paraId="0B36B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F49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Doctor Visit Question Builder</w:t>
            </w:r>
          </w:p>
        </w:tc>
        <w:tc>
          <w:tcPr>
            <w:tcW w:w="0" w:type="auto"/>
            <w:vAlign w:val="center"/>
            <w:hideMark/>
          </w:tcPr>
          <w:p w14:paraId="6828E9CB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“Make the most of your next appointment”</w:t>
            </w:r>
          </w:p>
        </w:tc>
        <w:tc>
          <w:tcPr>
            <w:tcW w:w="0" w:type="auto"/>
            <w:vAlign w:val="center"/>
            <w:hideMark/>
          </w:tcPr>
          <w:p w14:paraId="049DFFA5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Five questions, information to bring, notes template</w:t>
            </w:r>
          </w:p>
        </w:tc>
        <w:tc>
          <w:tcPr>
            <w:tcW w:w="0" w:type="auto"/>
            <w:vAlign w:val="center"/>
            <w:hideMark/>
          </w:tcPr>
          <w:p w14:paraId="3C6509D3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Frequent use and immediate utility</w:t>
            </w:r>
          </w:p>
        </w:tc>
      </w:tr>
      <w:tr w:rsidR="000C41F3" w:rsidRPr="005B577A" w14:paraId="2B7D8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0982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Emergency Health Wallet</w:t>
            </w:r>
          </w:p>
        </w:tc>
        <w:tc>
          <w:tcPr>
            <w:tcW w:w="0" w:type="auto"/>
            <w:vAlign w:val="center"/>
            <w:hideMark/>
          </w:tcPr>
          <w:p w14:paraId="62EF93D8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“Keep the information someone would need in an emergency”</w:t>
            </w:r>
          </w:p>
        </w:tc>
        <w:tc>
          <w:tcPr>
            <w:tcW w:w="0" w:type="auto"/>
            <w:vAlign w:val="center"/>
            <w:hideMark/>
          </w:tcPr>
          <w:p w14:paraId="1C07BA9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Medications, allergies, contacts, coverage and preferences card</w:t>
            </w:r>
          </w:p>
        </w:tc>
        <w:tc>
          <w:tcPr>
            <w:tcW w:w="0" w:type="auto"/>
            <w:vAlign w:val="center"/>
            <w:hideMark/>
          </w:tcPr>
          <w:p w14:paraId="6F8DBC4B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Creates a persistent product asset</w:t>
            </w:r>
          </w:p>
        </w:tc>
      </w:tr>
      <w:tr w:rsidR="000C41F3" w:rsidRPr="005B577A" w14:paraId="1027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1A07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Caregiver Load Check</w:t>
            </w:r>
          </w:p>
        </w:tc>
        <w:tc>
          <w:tcPr>
            <w:tcW w:w="0" w:type="auto"/>
            <w:vAlign w:val="center"/>
            <w:hideMark/>
          </w:tcPr>
          <w:p w14:paraId="79BB4160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“Is caregiving taking more out of you than you realize?”</w:t>
            </w:r>
          </w:p>
        </w:tc>
        <w:tc>
          <w:tcPr>
            <w:tcW w:w="0" w:type="auto"/>
            <w:vAlign w:val="center"/>
            <w:hideMark/>
          </w:tcPr>
          <w:p w14:paraId="1FC800FB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Burden map, delegation ideas, support options</w:t>
            </w:r>
          </w:p>
        </w:tc>
        <w:tc>
          <w:tcPr>
            <w:tcW w:w="0" w:type="auto"/>
            <w:vAlign w:val="center"/>
            <w:hideMark/>
          </w:tcPr>
          <w:p w14:paraId="56DA4F7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Addresses an often-hidden and emotionally significant need</w:t>
            </w:r>
          </w:p>
        </w:tc>
      </w:tr>
      <w:tr w:rsidR="000C41F3" w:rsidRPr="005B577A" w14:paraId="6B2F3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0850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Home Safety Walkthrough</w:t>
            </w:r>
          </w:p>
        </w:tc>
        <w:tc>
          <w:tcPr>
            <w:tcW w:w="0" w:type="auto"/>
            <w:vAlign w:val="center"/>
            <w:hideMark/>
          </w:tcPr>
          <w:p w14:paraId="49FAD3A8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“Could your home be safer in 15 minutes?”</w:t>
            </w:r>
          </w:p>
        </w:tc>
        <w:tc>
          <w:tcPr>
            <w:tcW w:w="0" w:type="auto"/>
            <w:vAlign w:val="center"/>
            <w:hideMark/>
          </w:tcPr>
          <w:p w14:paraId="3696B1C4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Room-by-room priorities and practical fixes</w:t>
            </w:r>
          </w:p>
        </w:tc>
        <w:tc>
          <w:tcPr>
            <w:tcW w:w="0" w:type="auto"/>
            <w:vAlign w:val="center"/>
            <w:hideMark/>
          </w:tcPr>
          <w:p w14:paraId="4E2E8EF5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Visual, concrete, easy to complete with a parent</w:t>
            </w:r>
          </w:p>
        </w:tc>
      </w:tr>
      <w:tr w:rsidR="000C41F3" w:rsidRPr="005B577A" w14:paraId="39A36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2381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Can They Still Live Alone?</w:t>
            </w:r>
          </w:p>
        </w:tc>
        <w:tc>
          <w:tcPr>
            <w:tcW w:w="0" w:type="auto"/>
            <w:vAlign w:val="center"/>
            <w:hideMark/>
          </w:tcPr>
          <w:p w14:paraId="3D58B9F2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“What should we consider before making a big decision?”</w:t>
            </w:r>
          </w:p>
        </w:tc>
        <w:tc>
          <w:tcPr>
            <w:tcW w:w="0" w:type="auto"/>
            <w:vAlign w:val="center"/>
            <w:hideMark/>
          </w:tcPr>
          <w:p w14:paraId="0FE24798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Independence dimensions, gaps, next conversations</w:t>
            </w:r>
          </w:p>
        </w:tc>
        <w:tc>
          <w:tcPr>
            <w:tcW w:w="0" w:type="auto"/>
            <w:vAlign w:val="center"/>
            <w:hideMark/>
          </w:tcPr>
          <w:p w14:paraId="76E13B0D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High-stakes but not necessarily crisis-triggered</w:t>
            </w:r>
          </w:p>
        </w:tc>
      </w:tr>
      <w:tr w:rsidR="000C41F3" w:rsidRPr="005B577A" w14:paraId="186AE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F328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Family Health Meeting Planner</w:t>
            </w:r>
          </w:p>
        </w:tc>
        <w:tc>
          <w:tcPr>
            <w:tcW w:w="0" w:type="auto"/>
            <w:vAlign w:val="center"/>
            <w:hideMark/>
          </w:tcPr>
          <w:p w14:paraId="1C682B49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“Run a useful 20-minute family conversation”</w:t>
            </w:r>
          </w:p>
        </w:tc>
        <w:tc>
          <w:tcPr>
            <w:tcW w:w="0" w:type="auto"/>
            <w:vAlign w:val="center"/>
            <w:hideMark/>
          </w:tcPr>
          <w:p w14:paraId="63515C9E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Agenda, roles, questions, decisions and follow-ups</w:t>
            </w:r>
          </w:p>
        </w:tc>
        <w:tc>
          <w:tcPr>
            <w:tcW w:w="0" w:type="auto"/>
            <w:vAlign w:val="center"/>
            <w:hideMark/>
          </w:tcPr>
          <w:p w14:paraId="435B1614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Social and shareable; brings additional users into the ecosystem</w:t>
            </w:r>
          </w:p>
        </w:tc>
      </w:tr>
      <w:tr w:rsidR="000C41F3" w:rsidRPr="005B577A" w14:paraId="30B86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E7ED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New Diagnosis Starter Plan</w:t>
            </w:r>
          </w:p>
        </w:tc>
        <w:tc>
          <w:tcPr>
            <w:tcW w:w="0" w:type="auto"/>
            <w:vAlign w:val="center"/>
            <w:hideMark/>
          </w:tcPr>
          <w:p w14:paraId="09E05215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“What should I do during the first week?”</w:t>
            </w:r>
          </w:p>
        </w:tc>
        <w:tc>
          <w:tcPr>
            <w:tcW w:w="0" w:type="auto"/>
            <w:vAlign w:val="center"/>
            <w:hideMark/>
          </w:tcPr>
          <w:p w14:paraId="7DB9A114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Explanation, questions, records, next-step checklist</w:t>
            </w:r>
          </w:p>
        </w:tc>
        <w:tc>
          <w:tcPr>
            <w:tcW w:w="0" w:type="auto"/>
            <w:vAlign w:val="center"/>
            <w:hideMark/>
          </w:tcPr>
          <w:p w14:paraId="556577F9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Mayo content is especially powerful here</w:t>
            </w:r>
          </w:p>
        </w:tc>
      </w:tr>
      <w:tr w:rsidR="000C41F3" w:rsidRPr="005B577A" w14:paraId="31BEE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ED8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Procedure and Recovery Readiness</w:t>
            </w:r>
          </w:p>
        </w:tc>
        <w:tc>
          <w:tcPr>
            <w:tcW w:w="0" w:type="auto"/>
            <w:vAlign w:val="center"/>
            <w:hideMark/>
          </w:tcPr>
          <w:p w14:paraId="29B207AC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“Prepare your home and family before a procedure”</w:t>
            </w:r>
          </w:p>
        </w:tc>
        <w:tc>
          <w:tcPr>
            <w:tcW w:w="0" w:type="auto"/>
            <w:vAlign w:val="center"/>
            <w:hideMark/>
          </w:tcPr>
          <w:p w14:paraId="2DDD0ABB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Transportation, home, medications, caregiving and follow-up plan</w:t>
            </w:r>
          </w:p>
        </w:tc>
        <w:tc>
          <w:tcPr>
            <w:tcW w:w="0" w:type="auto"/>
            <w:vAlign w:val="center"/>
            <w:hideMark/>
          </w:tcPr>
          <w:p w14:paraId="13F17915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Predictable planning moment with clear MASA adjacency</w:t>
            </w:r>
          </w:p>
        </w:tc>
      </w:tr>
      <w:tr w:rsidR="000C41F3" w:rsidRPr="005B577A" w14:paraId="46508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A40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Travel Health Readiness</w:t>
            </w:r>
          </w:p>
        </w:tc>
        <w:tc>
          <w:tcPr>
            <w:tcW w:w="0" w:type="auto"/>
            <w:vAlign w:val="center"/>
            <w:hideMark/>
          </w:tcPr>
          <w:p w14:paraId="26E51CF3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“What happens if I need care away from home?”</w:t>
            </w:r>
          </w:p>
        </w:tc>
        <w:tc>
          <w:tcPr>
            <w:tcW w:w="0" w:type="auto"/>
            <w:vAlign w:val="center"/>
            <w:hideMark/>
          </w:tcPr>
          <w:p w14:paraId="3E94548B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Health, medication, coverage, transport and communication checklist</w:t>
            </w:r>
          </w:p>
        </w:tc>
        <w:tc>
          <w:tcPr>
            <w:tcW w:w="0" w:type="auto"/>
            <w:vAlign w:val="center"/>
            <w:hideMark/>
          </w:tcPr>
          <w:p w14:paraId="5B7C3029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Connects naturally to current benefits and AXA opportunities</w:t>
            </w:r>
          </w:p>
        </w:tc>
      </w:tr>
      <w:tr w:rsidR="000C41F3" w:rsidRPr="005B577A" w14:paraId="412E0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9192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b/>
                <w:bCs/>
                <w:sz w:val="20"/>
                <w:szCs w:val="20"/>
              </w:rPr>
              <w:t>Annual Health and Coverage Reset</w:t>
            </w:r>
          </w:p>
        </w:tc>
        <w:tc>
          <w:tcPr>
            <w:tcW w:w="0" w:type="auto"/>
            <w:vAlign w:val="center"/>
            <w:hideMark/>
          </w:tcPr>
          <w:p w14:paraId="4C2A516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“What should I review this year?”</w:t>
            </w:r>
          </w:p>
        </w:tc>
        <w:tc>
          <w:tcPr>
            <w:tcW w:w="0" w:type="auto"/>
            <w:vAlign w:val="center"/>
            <w:hideMark/>
          </w:tcPr>
          <w:p w14:paraId="0E819B3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Personalized annual checklist and discussion topics</w:t>
            </w:r>
          </w:p>
        </w:tc>
        <w:tc>
          <w:tcPr>
            <w:tcW w:w="0" w:type="auto"/>
            <w:vAlign w:val="center"/>
            <w:hideMark/>
          </w:tcPr>
          <w:p w14:paraId="1D2C2256" w14:textId="77777777" w:rsidR="000C41F3" w:rsidRPr="005B577A" w:rsidRDefault="000C41F3" w:rsidP="000C41F3">
            <w:pPr>
              <w:rPr>
                <w:sz w:val="20"/>
                <w:szCs w:val="20"/>
              </w:rPr>
            </w:pPr>
            <w:r w:rsidRPr="005B577A">
              <w:rPr>
                <w:sz w:val="20"/>
                <w:szCs w:val="20"/>
              </w:rPr>
              <w:t>Natural annual re-engagement mechanism</w:t>
            </w:r>
          </w:p>
        </w:tc>
      </w:tr>
    </w:tbl>
    <w:p w14:paraId="1EE241B1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622CB320">
          <v:rect id="_x0000_i1032" style="width:0;height:1.5pt" o:hralign="center" o:hrstd="t" o:hr="t" fillcolor="#a0a0a0" stroked="f"/>
        </w:pict>
      </w:r>
    </w:p>
    <w:p w14:paraId="68FEF45F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What makes a “simple checklist” feel intelligent</w:t>
      </w:r>
    </w:p>
    <w:p w14:paraId="17F1CEE2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intelligence should come from relevance, not from length.</w:t>
      </w:r>
    </w:p>
    <w:p w14:paraId="329A7CEF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A strong flow might ask only five questions:</w:t>
      </w:r>
    </w:p>
    <w:p w14:paraId="6BB7A594" w14:textId="77777777" w:rsidR="000C41F3" w:rsidRPr="005B577A" w:rsidRDefault="000C41F3" w:rsidP="000C41F3">
      <w:pPr>
        <w:numPr>
          <w:ilvl w:val="0"/>
          <w:numId w:val="15"/>
        </w:numPr>
        <w:rPr>
          <w:sz w:val="20"/>
          <w:szCs w:val="20"/>
        </w:rPr>
      </w:pPr>
      <w:r w:rsidRPr="005B577A">
        <w:rPr>
          <w:sz w:val="20"/>
          <w:szCs w:val="20"/>
        </w:rPr>
        <w:t>Is this for you or someone else?</w:t>
      </w:r>
    </w:p>
    <w:p w14:paraId="7F5806EA" w14:textId="77777777" w:rsidR="000C41F3" w:rsidRPr="005B577A" w:rsidRDefault="000C41F3" w:rsidP="000C41F3">
      <w:pPr>
        <w:numPr>
          <w:ilvl w:val="0"/>
          <w:numId w:val="15"/>
        </w:numPr>
        <w:rPr>
          <w:sz w:val="20"/>
          <w:szCs w:val="20"/>
        </w:rPr>
      </w:pPr>
      <w:r w:rsidRPr="005B577A">
        <w:rPr>
          <w:sz w:val="20"/>
          <w:szCs w:val="20"/>
        </w:rPr>
        <w:t>How old are they?</w:t>
      </w:r>
    </w:p>
    <w:p w14:paraId="6F0E2B6D" w14:textId="77777777" w:rsidR="000C41F3" w:rsidRPr="005B577A" w:rsidRDefault="000C41F3" w:rsidP="000C41F3">
      <w:pPr>
        <w:numPr>
          <w:ilvl w:val="0"/>
          <w:numId w:val="15"/>
        </w:numPr>
        <w:rPr>
          <w:sz w:val="20"/>
          <w:szCs w:val="20"/>
        </w:rPr>
      </w:pPr>
      <w:r w:rsidRPr="005B577A">
        <w:rPr>
          <w:sz w:val="20"/>
          <w:szCs w:val="20"/>
        </w:rPr>
        <w:lastRenderedPageBreak/>
        <w:t>What is the situation today?</w:t>
      </w:r>
    </w:p>
    <w:p w14:paraId="0DA4EE82" w14:textId="77777777" w:rsidR="000C41F3" w:rsidRPr="005B577A" w:rsidRDefault="000C41F3" w:rsidP="000C41F3">
      <w:pPr>
        <w:numPr>
          <w:ilvl w:val="0"/>
          <w:numId w:val="15"/>
        </w:numPr>
        <w:rPr>
          <w:sz w:val="20"/>
          <w:szCs w:val="20"/>
        </w:rPr>
      </w:pPr>
      <w:r w:rsidRPr="005B577A">
        <w:rPr>
          <w:sz w:val="20"/>
          <w:szCs w:val="20"/>
        </w:rPr>
        <w:t>What are you most concerned about?</w:t>
      </w:r>
    </w:p>
    <w:p w14:paraId="0B5EB916" w14:textId="77777777" w:rsidR="000C41F3" w:rsidRPr="005B577A" w:rsidRDefault="000C41F3" w:rsidP="000C41F3">
      <w:pPr>
        <w:numPr>
          <w:ilvl w:val="0"/>
          <w:numId w:val="15"/>
        </w:numPr>
        <w:rPr>
          <w:sz w:val="20"/>
          <w:szCs w:val="20"/>
        </w:rPr>
      </w:pPr>
      <w:r w:rsidRPr="005B577A">
        <w:rPr>
          <w:sz w:val="20"/>
          <w:szCs w:val="20"/>
        </w:rPr>
        <w:t>How much help do you want?</w:t>
      </w:r>
    </w:p>
    <w:p w14:paraId="4BEF3BE3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From that, SAM can dynamically change:</w:t>
      </w:r>
    </w:p>
    <w:p w14:paraId="33D94477" w14:textId="77777777" w:rsidR="000C41F3" w:rsidRPr="005B577A" w:rsidRDefault="000C41F3" w:rsidP="000C41F3">
      <w:pPr>
        <w:numPr>
          <w:ilvl w:val="0"/>
          <w:numId w:val="16"/>
        </w:numPr>
        <w:rPr>
          <w:sz w:val="20"/>
          <w:szCs w:val="20"/>
        </w:rPr>
      </w:pPr>
      <w:r w:rsidRPr="005B577A">
        <w:rPr>
          <w:sz w:val="20"/>
          <w:szCs w:val="20"/>
        </w:rPr>
        <w:t>Which questions appear</w:t>
      </w:r>
    </w:p>
    <w:p w14:paraId="31244A45" w14:textId="77777777" w:rsidR="000C41F3" w:rsidRPr="005B577A" w:rsidRDefault="000C41F3" w:rsidP="000C41F3">
      <w:pPr>
        <w:numPr>
          <w:ilvl w:val="0"/>
          <w:numId w:val="16"/>
        </w:numPr>
        <w:rPr>
          <w:sz w:val="20"/>
          <w:szCs w:val="20"/>
        </w:rPr>
      </w:pPr>
      <w:r w:rsidRPr="005B577A">
        <w:rPr>
          <w:sz w:val="20"/>
          <w:szCs w:val="20"/>
        </w:rPr>
        <w:t>How much detail is shown</w:t>
      </w:r>
    </w:p>
    <w:p w14:paraId="58420604" w14:textId="77777777" w:rsidR="000C41F3" w:rsidRPr="005B577A" w:rsidRDefault="000C41F3" w:rsidP="000C41F3">
      <w:pPr>
        <w:numPr>
          <w:ilvl w:val="0"/>
          <w:numId w:val="16"/>
        </w:numPr>
        <w:rPr>
          <w:sz w:val="20"/>
          <w:szCs w:val="20"/>
        </w:rPr>
      </w:pPr>
      <w:r w:rsidRPr="005B577A">
        <w:rPr>
          <w:sz w:val="20"/>
          <w:szCs w:val="20"/>
        </w:rPr>
        <w:t>Whether the output is for the patient or caregiver</w:t>
      </w:r>
    </w:p>
    <w:p w14:paraId="77EDB632" w14:textId="77777777" w:rsidR="000C41F3" w:rsidRPr="005B577A" w:rsidRDefault="000C41F3" w:rsidP="000C41F3">
      <w:pPr>
        <w:numPr>
          <w:ilvl w:val="0"/>
          <w:numId w:val="16"/>
        </w:numPr>
        <w:rPr>
          <w:sz w:val="20"/>
          <w:szCs w:val="20"/>
        </w:rPr>
      </w:pPr>
      <w:r w:rsidRPr="005B577A">
        <w:rPr>
          <w:sz w:val="20"/>
          <w:szCs w:val="20"/>
        </w:rPr>
        <w:t>Whether to emphasize medical, logistical, financial, or family issues</w:t>
      </w:r>
    </w:p>
    <w:p w14:paraId="757387D5" w14:textId="77777777" w:rsidR="000C41F3" w:rsidRPr="005B577A" w:rsidRDefault="000C41F3" w:rsidP="000C41F3">
      <w:pPr>
        <w:numPr>
          <w:ilvl w:val="0"/>
          <w:numId w:val="16"/>
        </w:numPr>
        <w:rPr>
          <w:sz w:val="20"/>
          <w:szCs w:val="20"/>
        </w:rPr>
      </w:pPr>
      <w:r w:rsidRPr="005B577A">
        <w:rPr>
          <w:sz w:val="20"/>
          <w:szCs w:val="20"/>
        </w:rPr>
        <w:t>Which Mayo content is surfaced</w:t>
      </w:r>
    </w:p>
    <w:p w14:paraId="6C2EF754" w14:textId="77777777" w:rsidR="000C41F3" w:rsidRPr="005B577A" w:rsidRDefault="000C41F3" w:rsidP="000C41F3">
      <w:pPr>
        <w:numPr>
          <w:ilvl w:val="0"/>
          <w:numId w:val="16"/>
        </w:numPr>
        <w:rPr>
          <w:sz w:val="20"/>
          <w:szCs w:val="20"/>
        </w:rPr>
      </w:pPr>
      <w:r w:rsidRPr="005B577A">
        <w:rPr>
          <w:sz w:val="20"/>
          <w:szCs w:val="20"/>
        </w:rPr>
        <w:t>Whether to recommend human assistance</w:t>
      </w:r>
    </w:p>
    <w:p w14:paraId="60D34295" w14:textId="77777777" w:rsidR="000C41F3" w:rsidRPr="005B577A" w:rsidRDefault="000C41F3" w:rsidP="000C41F3">
      <w:pPr>
        <w:numPr>
          <w:ilvl w:val="0"/>
          <w:numId w:val="16"/>
        </w:numPr>
        <w:rPr>
          <w:sz w:val="20"/>
          <w:szCs w:val="20"/>
        </w:rPr>
      </w:pPr>
      <w:r w:rsidRPr="005B577A">
        <w:rPr>
          <w:sz w:val="20"/>
          <w:szCs w:val="20"/>
        </w:rPr>
        <w:t>What should be saved for the next interaction</w:t>
      </w:r>
    </w:p>
    <w:p w14:paraId="23AE2BB7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For example, “home safety” should look different for:</w:t>
      </w:r>
    </w:p>
    <w:p w14:paraId="6BCFE04C" w14:textId="77777777" w:rsidR="000C41F3" w:rsidRPr="005B577A" w:rsidRDefault="000C41F3" w:rsidP="000C41F3">
      <w:pPr>
        <w:numPr>
          <w:ilvl w:val="0"/>
          <w:numId w:val="17"/>
        </w:numPr>
        <w:rPr>
          <w:sz w:val="20"/>
          <w:szCs w:val="20"/>
        </w:rPr>
      </w:pPr>
      <w:r w:rsidRPr="005B577A">
        <w:rPr>
          <w:sz w:val="20"/>
          <w:szCs w:val="20"/>
        </w:rPr>
        <w:t>A healthy 67-year-old planning ahead</w:t>
      </w:r>
    </w:p>
    <w:p w14:paraId="20DCB521" w14:textId="77777777" w:rsidR="000C41F3" w:rsidRPr="005B577A" w:rsidRDefault="000C41F3" w:rsidP="000C41F3">
      <w:pPr>
        <w:numPr>
          <w:ilvl w:val="0"/>
          <w:numId w:val="17"/>
        </w:numPr>
        <w:rPr>
          <w:sz w:val="20"/>
          <w:szCs w:val="20"/>
        </w:rPr>
      </w:pPr>
      <w:r w:rsidRPr="005B577A">
        <w:rPr>
          <w:sz w:val="20"/>
          <w:szCs w:val="20"/>
        </w:rPr>
        <w:t>An 82-year-old who uses a walker</w:t>
      </w:r>
    </w:p>
    <w:p w14:paraId="4E1D6DA8" w14:textId="77777777" w:rsidR="000C41F3" w:rsidRPr="005B577A" w:rsidRDefault="000C41F3" w:rsidP="000C41F3">
      <w:pPr>
        <w:numPr>
          <w:ilvl w:val="0"/>
          <w:numId w:val="17"/>
        </w:numPr>
        <w:rPr>
          <w:sz w:val="20"/>
          <w:szCs w:val="20"/>
        </w:rPr>
      </w:pPr>
      <w:r w:rsidRPr="005B577A">
        <w:rPr>
          <w:sz w:val="20"/>
          <w:szCs w:val="20"/>
        </w:rPr>
        <w:t>A distant adult child worried about a parent</w:t>
      </w:r>
    </w:p>
    <w:p w14:paraId="5A04A87C" w14:textId="77777777" w:rsidR="000C41F3" w:rsidRPr="005B577A" w:rsidRDefault="000C41F3" w:rsidP="000C41F3">
      <w:pPr>
        <w:numPr>
          <w:ilvl w:val="0"/>
          <w:numId w:val="17"/>
        </w:numPr>
        <w:rPr>
          <w:sz w:val="20"/>
          <w:szCs w:val="20"/>
        </w:rPr>
      </w:pPr>
      <w:r w:rsidRPr="005B577A">
        <w:rPr>
          <w:sz w:val="20"/>
          <w:szCs w:val="20"/>
        </w:rPr>
        <w:t>A spouse preparing for hip-replacement recovery</w:t>
      </w:r>
    </w:p>
    <w:p w14:paraId="7FC090CF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checklist is simple. The selection, sequencing, and follow-through are personalized.</w:t>
      </w:r>
    </w:p>
    <w:p w14:paraId="19804765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67E0B681">
          <v:rect id="_x0000_i1033" style="width:0;height:1.5pt" o:hralign="center" o:hrstd="t" o:hr="t" fillcolor="#a0a0a0" stroked="f"/>
        </w:pict>
      </w:r>
    </w:p>
    <w:p w14:paraId="693F9A46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A repeatable product pattern</w:t>
      </w:r>
    </w:p>
    <w:p w14:paraId="480E4C31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I would use a common structure across nearly every ingress:</w:t>
      </w:r>
    </w:p>
    <w:p w14:paraId="678DC8B1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1. Relatable opening</w:t>
      </w:r>
    </w:p>
    <w:p w14:paraId="455926C9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“What are you trying to feel more prepared for?”</w:t>
      </w:r>
    </w:p>
    <w:p w14:paraId="0831C9DC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Not:</w:t>
      </w:r>
    </w:p>
    <w:p w14:paraId="7919B26B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“Please select a clinical workflow.”</w:t>
      </w:r>
    </w:p>
    <w:p w14:paraId="69DEA73C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2. Three-to-seven structured questions</w:t>
      </w:r>
    </w:p>
    <w:p w14:paraId="1DC28616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Conversational, but deterministic underneath—consistent with the approach already used in the SAM medical-bill prototype.</w:t>
      </w:r>
    </w:p>
    <w:p w14:paraId="4A9EB2F0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3. Personalized result</w:t>
      </w:r>
    </w:p>
    <w:p w14:paraId="45437CD3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Present only:</w:t>
      </w:r>
    </w:p>
    <w:p w14:paraId="49188A1C" w14:textId="77777777" w:rsidR="000C41F3" w:rsidRPr="005B577A" w:rsidRDefault="000C41F3" w:rsidP="000C41F3">
      <w:pPr>
        <w:numPr>
          <w:ilvl w:val="0"/>
          <w:numId w:val="18"/>
        </w:numPr>
        <w:rPr>
          <w:sz w:val="20"/>
          <w:szCs w:val="20"/>
        </w:rPr>
      </w:pPr>
      <w:r w:rsidRPr="005B577A">
        <w:rPr>
          <w:sz w:val="20"/>
          <w:szCs w:val="20"/>
        </w:rPr>
        <w:t>What looks good</w:t>
      </w:r>
    </w:p>
    <w:p w14:paraId="4D773DBF" w14:textId="77777777" w:rsidR="000C41F3" w:rsidRPr="005B577A" w:rsidRDefault="000C41F3" w:rsidP="000C41F3">
      <w:pPr>
        <w:numPr>
          <w:ilvl w:val="0"/>
          <w:numId w:val="18"/>
        </w:numPr>
        <w:rPr>
          <w:sz w:val="20"/>
          <w:szCs w:val="20"/>
        </w:rPr>
      </w:pPr>
      <w:r w:rsidRPr="005B577A">
        <w:rPr>
          <w:sz w:val="20"/>
          <w:szCs w:val="20"/>
        </w:rPr>
        <w:t>What needs attention</w:t>
      </w:r>
    </w:p>
    <w:p w14:paraId="72889F9A" w14:textId="77777777" w:rsidR="000C41F3" w:rsidRPr="005B577A" w:rsidRDefault="000C41F3" w:rsidP="000C41F3">
      <w:pPr>
        <w:numPr>
          <w:ilvl w:val="0"/>
          <w:numId w:val="18"/>
        </w:numPr>
        <w:rPr>
          <w:sz w:val="20"/>
          <w:szCs w:val="20"/>
        </w:rPr>
      </w:pPr>
      <w:r w:rsidRPr="005B577A">
        <w:rPr>
          <w:sz w:val="20"/>
          <w:szCs w:val="20"/>
        </w:rPr>
        <w:t>The three most important next steps</w:t>
      </w:r>
    </w:p>
    <w:p w14:paraId="7E5FC144" w14:textId="77777777" w:rsidR="000C41F3" w:rsidRPr="005B577A" w:rsidRDefault="000C41F3" w:rsidP="000C41F3">
      <w:pPr>
        <w:numPr>
          <w:ilvl w:val="0"/>
          <w:numId w:val="18"/>
        </w:numPr>
        <w:rPr>
          <w:sz w:val="20"/>
          <w:szCs w:val="20"/>
        </w:rPr>
      </w:pPr>
      <w:r w:rsidRPr="005B577A">
        <w:rPr>
          <w:sz w:val="20"/>
          <w:szCs w:val="20"/>
        </w:rPr>
        <w:t>What may require professional review</w:t>
      </w:r>
    </w:p>
    <w:p w14:paraId="3A864451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Avoid false precision such as “Your parent has a 73% risk.” Use categories such as:</w:t>
      </w:r>
    </w:p>
    <w:p w14:paraId="4BF79F95" w14:textId="77777777" w:rsidR="000C41F3" w:rsidRPr="005B577A" w:rsidRDefault="000C41F3" w:rsidP="000C41F3">
      <w:pPr>
        <w:numPr>
          <w:ilvl w:val="0"/>
          <w:numId w:val="19"/>
        </w:numPr>
        <w:rPr>
          <w:sz w:val="20"/>
          <w:szCs w:val="20"/>
        </w:rPr>
      </w:pPr>
      <w:r w:rsidRPr="005B577A">
        <w:rPr>
          <w:sz w:val="20"/>
          <w:szCs w:val="20"/>
        </w:rPr>
        <w:t>In good shape</w:t>
      </w:r>
    </w:p>
    <w:p w14:paraId="75B1EDE5" w14:textId="77777777" w:rsidR="000C41F3" w:rsidRPr="005B577A" w:rsidRDefault="000C41F3" w:rsidP="000C41F3">
      <w:pPr>
        <w:numPr>
          <w:ilvl w:val="0"/>
          <w:numId w:val="19"/>
        </w:numPr>
        <w:rPr>
          <w:sz w:val="20"/>
          <w:szCs w:val="20"/>
        </w:rPr>
      </w:pPr>
      <w:r w:rsidRPr="005B577A">
        <w:rPr>
          <w:sz w:val="20"/>
          <w:szCs w:val="20"/>
        </w:rPr>
        <w:t>Worth addressing</w:t>
      </w:r>
    </w:p>
    <w:p w14:paraId="46005111" w14:textId="77777777" w:rsidR="000C41F3" w:rsidRPr="005B577A" w:rsidRDefault="000C41F3" w:rsidP="000C41F3">
      <w:pPr>
        <w:numPr>
          <w:ilvl w:val="0"/>
          <w:numId w:val="19"/>
        </w:numPr>
        <w:rPr>
          <w:sz w:val="20"/>
          <w:szCs w:val="20"/>
        </w:rPr>
      </w:pPr>
      <w:r w:rsidRPr="005B577A">
        <w:rPr>
          <w:sz w:val="20"/>
          <w:szCs w:val="20"/>
        </w:rPr>
        <w:t>Discuss soon</w:t>
      </w:r>
    </w:p>
    <w:p w14:paraId="1532E227" w14:textId="77777777" w:rsidR="000C41F3" w:rsidRPr="005B577A" w:rsidRDefault="000C41F3" w:rsidP="000C41F3">
      <w:pPr>
        <w:numPr>
          <w:ilvl w:val="0"/>
          <w:numId w:val="19"/>
        </w:numPr>
        <w:rPr>
          <w:sz w:val="20"/>
          <w:szCs w:val="20"/>
        </w:rPr>
      </w:pPr>
      <w:r w:rsidRPr="005B577A">
        <w:rPr>
          <w:sz w:val="20"/>
          <w:szCs w:val="20"/>
        </w:rPr>
        <w:t>Get help now</w:t>
      </w:r>
    </w:p>
    <w:p w14:paraId="5C1AB800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4. A practical artifact</w:t>
      </w:r>
    </w:p>
    <w:p w14:paraId="0811BCEF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Every interaction should create at least one of:</w:t>
      </w:r>
    </w:p>
    <w:p w14:paraId="2B89C3A3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Checklist</w:t>
      </w:r>
    </w:p>
    <w:p w14:paraId="5F232180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Question list</w:t>
      </w:r>
    </w:p>
    <w:p w14:paraId="61C90ACF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Family plan</w:t>
      </w:r>
    </w:p>
    <w:p w14:paraId="78B082D5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Conversation script</w:t>
      </w:r>
    </w:p>
    <w:p w14:paraId="26982B34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Emergency card</w:t>
      </w:r>
    </w:p>
    <w:p w14:paraId="36BE2D41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Calendar</w:t>
      </w:r>
    </w:p>
    <w:p w14:paraId="38DAD567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Task assignment</w:t>
      </w:r>
    </w:p>
    <w:p w14:paraId="3E39B280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Shareable summary</w:t>
      </w:r>
    </w:p>
    <w:p w14:paraId="4681A96C" w14:textId="77777777" w:rsidR="000C41F3" w:rsidRPr="005B577A" w:rsidRDefault="000C41F3" w:rsidP="000C41F3">
      <w:pPr>
        <w:numPr>
          <w:ilvl w:val="0"/>
          <w:numId w:val="20"/>
        </w:numPr>
        <w:rPr>
          <w:sz w:val="20"/>
          <w:szCs w:val="20"/>
        </w:rPr>
      </w:pPr>
      <w:r w:rsidRPr="005B577A">
        <w:rPr>
          <w:sz w:val="20"/>
          <w:szCs w:val="20"/>
        </w:rPr>
        <w:t>Downloadable record</w:t>
      </w:r>
    </w:p>
    <w:p w14:paraId="774D74AA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5. Save or share</w:t>
      </w:r>
    </w:p>
    <w:p w14:paraId="71819531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strongest viral loop may be family sharing:</w:t>
      </w:r>
    </w:p>
    <w:p w14:paraId="13456753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lastRenderedPageBreak/>
        <w:t>“Send this plan to your sister so she can add what she will handle.”</w:t>
      </w:r>
    </w:p>
    <w:p w14:paraId="68998BA1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6. Optional continuation</w:t>
      </w:r>
    </w:p>
    <w:p w14:paraId="658E8D55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“Would you like to turn this into a family emergency plan?”</w:t>
      </w:r>
    </w:p>
    <w:p w14:paraId="28D0DAA9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“Would you like a monthly check-in?”</w:t>
      </w:r>
    </w:p>
    <w:p w14:paraId="6F6144A2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“Would you like help finding a local service?”</w:t>
      </w:r>
    </w:p>
    <w:p w14:paraId="0192E062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32C65193">
          <v:rect id="_x0000_i1034" style="width:0;height:1.5pt" o:hralign="center" o:hrstd="t" o:hr="t" fillcolor="#a0a0a0" stroked="f"/>
        </w:pict>
      </w:r>
    </w:p>
    <w:p w14:paraId="7AB6C7DF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How Mayo content should appear</w:t>
      </w:r>
    </w:p>
    <w:p w14:paraId="511E9FA9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I would avoid creating a Mayo-branded content library that users browse passively. Instead, Mayo content should be inserted at the moment it helps someone complete a task.</w:t>
      </w:r>
    </w:p>
    <w:p w14:paraId="1EE0001F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For example:</w:t>
      </w:r>
    </w:p>
    <w:p w14:paraId="1271640E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User ingress</w:t>
      </w:r>
    </w:p>
    <w:p w14:paraId="231828CE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“My mother is becoming more forgetful. Should I be worried?”</w:t>
      </w:r>
    </w:p>
    <w:p w14:paraId="70E237C1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Mayo contribution</w:t>
      </w:r>
    </w:p>
    <w:p w14:paraId="3181EDE9" w14:textId="77777777" w:rsidR="000C41F3" w:rsidRPr="005B577A" w:rsidRDefault="000C41F3" w:rsidP="000C41F3">
      <w:pPr>
        <w:numPr>
          <w:ilvl w:val="0"/>
          <w:numId w:val="21"/>
        </w:numPr>
        <w:rPr>
          <w:sz w:val="20"/>
          <w:szCs w:val="20"/>
        </w:rPr>
      </w:pPr>
      <w:r w:rsidRPr="005B577A">
        <w:rPr>
          <w:sz w:val="20"/>
          <w:szCs w:val="20"/>
        </w:rPr>
        <w:t>Evidence-based overview of normal aging versus concerning changes</w:t>
      </w:r>
    </w:p>
    <w:p w14:paraId="6090D4CA" w14:textId="77777777" w:rsidR="000C41F3" w:rsidRPr="005B577A" w:rsidRDefault="000C41F3" w:rsidP="000C41F3">
      <w:pPr>
        <w:numPr>
          <w:ilvl w:val="0"/>
          <w:numId w:val="21"/>
        </w:numPr>
        <w:rPr>
          <w:sz w:val="20"/>
          <w:szCs w:val="20"/>
        </w:rPr>
      </w:pPr>
      <w:r w:rsidRPr="005B577A">
        <w:rPr>
          <w:sz w:val="20"/>
          <w:szCs w:val="20"/>
        </w:rPr>
        <w:t>Warning signs</w:t>
      </w:r>
    </w:p>
    <w:p w14:paraId="2F403EB9" w14:textId="77777777" w:rsidR="000C41F3" w:rsidRPr="005B577A" w:rsidRDefault="000C41F3" w:rsidP="000C41F3">
      <w:pPr>
        <w:numPr>
          <w:ilvl w:val="0"/>
          <w:numId w:val="21"/>
        </w:numPr>
        <w:rPr>
          <w:sz w:val="20"/>
          <w:szCs w:val="20"/>
        </w:rPr>
      </w:pPr>
      <w:r w:rsidRPr="005B577A">
        <w:rPr>
          <w:sz w:val="20"/>
          <w:szCs w:val="20"/>
        </w:rPr>
        <w:t>When to seek urgent care</w:t>
      </w:r>
    </w:p>
    <w:p w14:paraId="4EB303EA" w14:textId="77777777" w:rsidR="000C41F3" w:rsidRPr="005B577A" w:rsidRDefault="000C41F3" w:rsidP="000C41F3">
      <w:pPr>
        <w:numPr>
          <w:ilvl w:val="0"/>
          <w:numId w:val="21"/>
        </w:numPr>
        <w:rPr>
          <w:sz w:val="20"/>
          <w:szCs w:val="20"/>
        </w:rPr>
      </w:pPr>
      <w:r w:rsidRPr="005B577A">
        <w:rPr>
          <w:sz w:val="20"/>
          <w:szCs w:val="20"/>
        </w:rPr>
        <w:t>Questions to discuss with a clinician</w:t>
      </w:r>
    </w:p>
    <w:p w14:paraId="44AA1780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SAM contribution</w:t>
      </w:r>
    </w:p>
    <w:p w14:paraId="4C546E21" w14:textId="77777777" w:rsidR="000C41F3" w:rsidRPr="005B577A" w:rsidRDefault="000C41F3" w:rsidP="000C41F3">
      <w:pPr>
        <w:numPr>
          <w:ilvl w:val="0"/>
          <w:numId w:val="22"/>
        </w:numPr>
        <w:rPr>
          <w:sz w:val="20"/>
          <w:szCs w:val="20"/>
        </w:rPr>
      </w:pPr>
      <w:r w:rsidRPr="005B577A">
        <w:rPr>
          <w:sz w:val="20"/>
          <w:szCs w:val="20"/>
        </w:rPr>
        <w:t>Ask about living situation, recent changes, medication management, safety incidents, and family support</w:t>
      </w:r>
    </w:p>
    <w:p w14:paraId="5E11BFA7" w14:textId="77777777" w:rsidR="000C41F3" w:rsidRPr="005B577A" w:rsidRDefault="000C41F3" w:rsidP="000C41F3">
      <w:pPr>
        <w:numPr>
          <w:ilvl w:val="0"/>
          <w:numId w:val="22"/>
        </w:numPr>
        <w:rPr>
          <w:sz w:val="20"/>
          <w:szCs w:val="20"/>
        </w:rPr>
      </w:pPr>
      <w:r w:rsidRPr="005B577A">
        <w:rPr>
          <w:sz w:val="20"/>
          <w:szCs w:val="20"/>
        </w:rPr>
        <w:t>Create an observation checklist</w:t>
      </w:r>
    </w:p>
    <w:p w14:paraId="69F25770" w14:textId="77777777" w:rsidR="000C41F3" w:rsidRPr="005B577A" w:rsidRDefault="000C41F3" w:rsidP="000C41F3">
      <w:pPr>
        <w:numPr>
          <w:ilvl w:val="0"/>
          <w:numId w:val="22"/>
        </w:numPr>
        <w:rPr>
          <w:sz w:val="20"/>
          <w:szCs w:val="20"/>
        </w:rPr>
      </w:pPr>
      <w:r w:rsidRPr="005B577A">
        <w:rPr>
          <w:sz w:val="20"/>
          <w:szCs w:val="20"/>
        </w:rPr>
        <w:t>Generate a doctor-visit question list</w:t>
      </w:r>
    </w:p>
    <w:p w14:paraId="11114180" w14:textId="77777777" w:rsidR="000C41F3" w:rsidRPr="005B577A" w:rsidRDefault="000C41F3" w:rsidP="000C41F3">
      <w:pPr>
        <w:numPr>
          <w:ilvl w:val="0"/>
          <w:numId w:val="22"/>
        </w:numPr>
        <w:rPr>
          <w:sz w:val="20"/>
          <w:szCs w:val="20"/>
        </w:rPr>
      </w:pPr>
      <w:r w:rsidRPr="005B577A">
        <w:rPr>
          <w:sz w:val="20"/>
          <w:szCs w:val="20"/>
        </w:rPr>
        <w:t>Produce a conversation script</w:t>
      </w:r>
    </w:p>
    <w:p w14:paraId="5E0A8EDC" w14:textId="77777777" w:rsidR="000C41F3" w:rsidRPr="005B577A" w:rsidRDefault="000C41F3" w:rsidP="000C41F3">
      <w:pPr>
        <w:numPr>
          <w:ilvl w:val="0"/>
          <w:numId w:val="22"/>
        </w:numPr>
        <w:rPr>
          <w:sz w:val="20"/>
          <w:szCs w:val="20"/>
        </w:rPr>
      </w:pPr>
      <w:r w:rsidRPr="005B577A">
        <w:rPr>
          <w:sz w:val="20"/>
          <w:szCs w:val="20"/>
        </w:rPr>
        <w:t>Schedule a two-week follow-up</w:t>
      </w:r>
    </w:p>
    <w:p w14:paraId="56177313" w14:textId="77777777" w:rsidR="000C41F3" w:rsidRPr="005B577A" w:rsidRDefault="000C41F3" w:rsidP="000C41F3">
      <w:pPr>
        <w:numPr>
          <w:ilvl w:val="0"/>
          <w:numId w:val="22"/>
        </w:numPr>
        <w:rPr>
          <w:sz w:val="20"/>
          <w:szCs w:val="20"/>
        </w:rPr>
      </w:pPr>
      <w:r w:rsidRPr="005B577A">
        <w:rPr>
          <w:sz w:val="20"/>
          <w:szCs w:val="20"/>
        </w:rPr>
        <w:t>Route to a human or service when appropriate</w:t>
      </w:r>
    </w:p>
    <w:p w14:paraId="5CA681FB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clinical content provides credibility. The planning and orchestration create product value.</w:t>
      </w:r>
    </w:p>
    <w:p w14:paraId="7AD57177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7D343EA7">
          <v:rect id="_x0000_i1035" style="width:0;height:1.5pt" o:hralign="center" o:hrstd="t" o:hr="t" fillcolor="#a0a0a0" stroked="f"/>
        </w:pict>
      </w:r>
    </w:p>
    <w:p w14:paraId="696EE906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One bot, but many guided tools</w:t>
      </w:r>
    </w:p>
    <w:p w14:paraId="5EEE82B0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I would make SAM feel like one continuous assistant, but expose it through a collection of understandable entry cards:</w:t>
      </w:r>
    </w:p>
    <w:p w14:paraId="7F188F46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Prepare</w:t>
      </w:r>
    </w:p>
    <w:p w14:paraId="6C3D5B80" w14:textId="77777777" w:rsidR="000C41F3" w:rsidRPr="005B577A" w:rsidRDefault="000C41F3" w:rsidP="000C41F3">
      <w:pPr>
        <w:numPr>
          <w:ilvl w:val="0"/>
          <w:numId w:val="23"/>
        </w:numPr>
        <w:rPr>
          <w:sz w:val="20"/>
          <w:szCs w:val="20"/>
        </w:rPr>
      </w:pPr>
      <w:r w:rsidRPr="005B577A">
        <w:rPr>
          <w:sz w:val="20"/>
          <w:szCs w:val="20"/>
        </w:rPr>
        <w:t>Emergency plan</w:t>
      </w:r>
    </w:p>
    <w:p w14:paraId="08EC2D12" w14:textId="77777777" w:rsidR="000C41F3" w:rsidRPr="005B577A" w:rsidRDefault="000C41F3" w:rsidP="000C41F3">
      <w:pPr>
        <w:numPr>
          <w:ilvl w:val="0"/>
          <w:numId w:val="23"/>
        </w:numPr>
        <w:rPr>
          <w:sz w:val="20"/>
          <w:szCs w:val="20"/>
        </w:rPr>
      </w:pPr>
      <w:r w:rsidRPr="005B577A">
        <w:rPr>
          <w:sz w:val="20"/>
          <w:szCs w:val="20"/>
        </w:rPr>
        <w:t>Procedure plan</w:t>
      </w:r>
    </w:p>
    <w:p w14:paraId="6789D0D8" w14:textId="77777777" w:rsidR="000C41F3" w:rsidRPr="005B577A" w:rsidRDefault="000C41F3" w:rsidP="000C41F3">
      <w:pPr>
        <w:numPr>
          <w:ilvl w:val="0"/>
          <w:numId w:val="23"/>
        </w:numPr>
        <w:rPr>
          <w:sz w:val="20"/>
          <w:szCs w:val="20"/>
        </w:rPr>
      </w:pPr>
      <w:r w:rsidRPr="005B577A">
        <w:rPr>
          <w:sz w:val="20"/>
          <w:szCs w:val="20"/>
        </w:rPr>
        <w:t>Travel plan</w:t>
      </w:r>
    </w:p>
    <w:p w14:paraId="2D1DEF59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Aging and caregiving</w:t>
      </w:r>
    </w:p>
    <w:p w14:paraId="7073ECFD" w14:textId="77777777" w:rsidR="000C41F3" w:rsidRPr="005B577A" w:rsidRDefault="000C41F3" w:rsidP="000C41F3">
      <w:pPr>
        <w:numPr>
          <w:ilvl w:val="0"/>
          <w:numId w:val="24"/>
        </w:numPr>
        <w:rPr>
          <w:sz w:val="20"/>
          <w:szCs w:val="20"/>
        </w:rPr>
      </w:pPr>
      <w:r w:rsidRPr="005B577A">
        <w:rPr>
          <w:sz w:val="20"/>
          <w:szCs w:val="20"/>
        </w:rPr>
        <w:t>Aging Parent Check-In</w:t>
      </w:r>
    </w:p>
    <w:p w14:paraId="2A57A6F0" w14:textId="77777777" w:rsidR="000C41F3" w:rsidRPr="005B577A" w:rsidRDefault="000C41F3" w:rsidP="000C41F3">
      <w:pPr>
        <w:numPr>
          <w:ilvl w:val="0"/>
          <w:numId w:val="24"/>
        </w:numPr>
        <w:rPr>
          <w:sz w:val="20"/>
          <w:szCs w:val="20"/>
        </w:rPr>
      </w:pPr>
      <w:r w:rsidRPr="005B577A">
        <w:rPr>
          <w:sz w:val="20"/>
          <w:szCs w:val="20"/>
        </w:rPr>
        <w:t>Home Safety</w:t>
      </w:r>
    </w:p>
    <w:p w14:paraId="7FAC16EE" w14:textId="77777777" w:rsidR="000C41F3" w:rsidRPr="005B577A" w:rsidRDefault="000C41F3" w:rsidP="000C41F3">
      <w:pPr>
        <w:numPr>
          <w:ilvl w:val="0"/>
          <w:numId w:val="24"/>
        </w:numPr>
        <w:rPr>
          <w:sz w:val="20"/>
          <w:szCs w:val="20"/>
        </w:rPr>
      </w:pPr>
      <w:r w:rsidRPr="005B577A">
        <w:rPr>
          <w:sz w:val="20"/>
          <w:szCs w:val="20"/>
        </w:rPr>
        <w:t>Caregiver Load</w:t>
      </w:r>
    </w:p>
    <w:p w14:paraId="07F8AF30" w14:textId="77777777" w:rsidR="000C41F3" w:rsidRPr="005B577A" w:rsidRDefault="000C41F3" w:rsidP="000C41F3">
      <w:pPr>
        <w:numPr>
          <w:ilvl w:val="0"/>
          <w:numId w:val="24"/>
        </w:numPr>
        <w:rPr>
          <w:sz w:val="20"/>
          <w:szCs w:val="20"/>
        </w:rPr>
      </w:pPr>
      <w:r w:rsidRPr="005B577A">
        <w:rPr>
          <w:sz w:val="20"/>
          <w:szCs w:val="20"/>
        </w:rPr>
        <w:t>Living Independently</w:t>
      </w:r>
    </w:p>
    <w:p w14:paraId="6A656853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My health</w:t>
      </w:r>
    </w:p>
    <w:p w14:paraId="4F603894" w14:textId="77777777" w:rsidR="000C41F3" w:rsidRPr="005B577A" w:rsidRDefault="000C41F3" w:rsidP="000C41F3">
      <w:pPr>
        <w:numPr>
          <w:ilvl w:val="0"/>
          <w:numId w:val="25"/>
        </w:numPr>
        <w:rPr>
          <w:sz w:val="20"/>
          <w:szCs w:val="20"/>
        </w:rPr>
      </w:pPr>
      <w:r w:rsidRPr="005B577A">
        <w:rPr>
          <w:sz w:val="20"/>
          <w:szCs w:val="20"/>
        </w:rPr>
        <w:t>Appointment Prep</w:t>
      </w:r>
    </w:p>
    <w:p w14:paraId="39676C58" w14:textId="77777777" w:rsidR="000C41F3" w:rsidRPr="005B577A" w:rsidRDefault="000C41F3" w:rsidP="000C41F3">
      <w:pPr>
        <w:numPr>
          <w:ilvl w:val="0"/>
          <w:numId w:val="25"/>
        </w:numPr>
        <w:rPr>
          <w:sz w:val="20"/>
          <w:szCs w:val="20"/>
        </w:rPr>
      </w:pPr>
      <w:r w:rsidRPr="005B577A">
        <w:rPr>
          <w:sz w:val="20"/>
          <w:szCs w:val="20"/>
        </w:rPr>
        <w:t>New Diagnosis</w:t>
      </w:r>
    </w:p>
    <w:p w14:paraId="4FB438FF" w14:textId="77777777" w:rsidR="000C41F3" w:rsidRPr="005B577A" w:rsidRDefault="000C41F3" w:rsidP="000C41F3">
      <w:pPr>
        <w:numPr>
          <w:ilvl w:val="0"/>
          <w:numId w:val="25"/>
        </w:numPr>
        <w:rPr>
          <w:sz w:val="20"/>
          <w:szCs w:val="20"/>
        </w:rPr>
      </w:pPr>
      <w:r w:rsidRPr="005B577A">
        <w:rPr>
          <w:sz w:val="20"/>
          <w:szCs w:val="20"/>
        </w:rPr>
        <w:t>Medication Questions</w:t>
      </w:r>
    </w:p>
    <w:p w14:paraId="4FFB5DFC" w14:textId="77777777" w:rsidR="000C41F3" w:rsidRPr="005B577A" w:rsidRDefault="000C41F3" w:rsidP="000C41F3">
      <w:pPr>
        <w:numPr>
          <w:ilvl w:val="0"/>
          <w:numId w:val="25"/>
        </w:numPr>
        <w:rPr>
          <w:sz w:val="20"/>
          <w:szCs w:val="20"/>
        </w:rPr>
      </w:pPr>
      <w:r w:rsidRPr="005B577A">
        <w:rPr>
          <w:sz w:val="20"/>
          <w:szCs w:val="20"/>
        </w:rPr>
        <w:t>Annual Health Reset</w:t>
      </w:r>
    </w:p>
    <w:p w14:paraId="79517418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t>Family</w:t>
      </w:r>
    </w:p>
    <w:p w14:paraId="44DFBDF8" w14:textId="77777777" w:rsidR="000C41F3" w:rsidRPr="005B577A" w:rsidRDefault="000C41F3" w:rsidP="000C41F3">
      <w:pPr>
        <w:numPr>
          <w:ilvl w:val="0"/>
          <w:numId w:val="26"/>
        </w:numPr>
        <w:rPr>
          <w:sz w:val="20"/>
          <w:szCs w:val="20"/>
        </w:rPr>
      </w:pPr>
      <w:r w:rsidRPr="005B577A">
        <w:rPr>
          <w:sz w:val="20"/>
          <w:szCs w:val="20"/>
        </w:rPr>
        <w:t>Health Wallet</w:t>
      </w:r>
    </w:p>
    <w:p w14:paraId="5687B9AB" w14:textId="77777777" w:rsidR="000C41F3" w:rsidRPr="005B577A" w:rsidRDefault="000C41F3" w:rsidP="000C41F3">
      <w:pPr>
        <w:numPr>
          <w:ilvl w:val="0"/>
          <w:numId w:val="26"/>
        </w:numPr>
        <w:rPr>
          <w:sz w:val="20"/>
          <w:szCs w:val="20"/>
        </w:rPr>
      </w:pPr>
      <w:r w:rsidRPr="005B577A">
        <w:rPr>
          <w:sz w:val="20"/>
          <w:szCs w:val="20"/>
        </w:rPr>
        <w:t>Family Meeting</w:t>
      </w:r>
    </w:p>
    <w:p w14:paraId="2FEAC883" w14:textId="77777777" w:rsidR="000C41F3" w:rsidRPr="005B577A" w:rsidRDefault="000C41F3" w:rsidP="000C41F3">
      <w:pPr>
        <w:numPr>
          <w:ilvl w:val="0"/>
          <w:numId w:val="26"/>
        </w:numPr>
        <w:rPr>
          <w:sz w:val="20"/>
          <w:szCs w:val="20"/>
        </w:rPr>
      </w:pPr>
      <w:r w:rsidRPr="005B577A">
        <w:rPr>
          <w:sz w:val="20"/>
          <w:szCs w:val="20"/>
        </w:rPr>
        <w:t>Difficult Conversation</w:t>
      </w:r>
    </w:p>
    <w:p w14:paraId="5D1B18F0" w14:textId="77777777" w:rsidR="000C41F3" w:rsidRPr="005B577A" w:rsidRDefault="000C41F3" w:rsidP="000C41F3">
      <w:pPr>
        <w:numPr>
          <w:ilvl w:val="0"/>
          <w:numId w:val="26"/>
        </w:numPr>
        <w:rPr>
          <w:sz w:val="20"/>
          <w:szCs w:val="20"/>
        </w:rPr>
      </w:pPr>
      <w:r w:rsidRPr="005B577A">
        <w:rPr>
          <w:sz w:val="20"/>
          <w:szCs w:val="20"/>
        </w:rPr>
        <w:t>Remote Support Plan</w:t>
      </w:r>
    </w:p>
    <w:p w14:paraId="739896BC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chatbot is the connective tissue. The mini-tools are the discoverable product.</w:t>
      </w:r>
    </w:p>
    <w:p w14:paraId="3FDBAB8C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That avoids the “blank chat box” problem and gives marketing very specific hooks.</w:t>
      </w:r>
    </w:p>
    <w:p w14:paraId="6951006F" w14:textId="77777777" w:rsidR="000C41F3" w:rsidRPr="005B577A" w:rsidRDefault="00000000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pict w14:anchorId="58548D18">
          <v:rect id="_x0000_i1036" style="width:0;height:1.5pt" o:hralign="center" o:hrstd="t" o:hr="t" fillcolor="#a0a0a0" stroked="f"/>
        </w:pict>
      </w:r>
    </w:p>
    <w:p w14:paraId="638A95B6" w14:textId="77777777" w:rsidR="000C41F3" w:rsidRPr="005B577A" w:rsidRDefault="000C41F3" w:rsidP="000C41F3">
      <w:pPr>
        <w:rPr>
          <w:b/>
          <w:bCs/>
          <w:sz w:val="20"/>
          <w:szCs w:val="20"/>
        </w:rPr>
      </w:pPr>
      <w:r w:rsidRPr="005B577A">
        <w:rPr>
          <w:b/>
          <w:bCs/>
          <w:sz w:val="20"/>
          <w:szCs w:val="20"/>
        </w:rPr>
        <w:lastRenderedPageBreak/>
        <w:t>My recommended first six</w:t>
      </w:r>
    </w:p>
    <w:p w14:paraId="569E5CD4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For an initial evergreen version, I would prioritize:</w:t>
      </w:r>
    </w:p>
    <w:p w14:paraId="145C1892" w14:textId="77777777" w:rsidR="000C41F3" w:rsidRPr="005B577A" w:rsidRDefault="000C41F3" w:rsidP="000C41F3">
      <w:pPr>
        <w:numPr>
          <w:ilvl w:val="0"/>
          <w:numId w:val="27"/>
        </w:num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Aging Parent Check-In</w:t>
      </w:r>
    </w:p>
    <w:p w14:paraId="2C274D91" w14:textId="77777777" w:rsidR="000C41F3" w:rsidRPr="005B577A" w:rsidRDefault="000C41F3" w:rsidP="000C41F3">
      <w:pPr>
        <w:numPr>
          <w:ilvl w:val="0"/>
          <w:numId w:val="27"/>
        </w:num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Doctor Visit Question Builder</w:t>
      </w:r>
    </w:p>
    <w:p w14:paraId="7AD773D0" w14:textId="77777777" w:rsidR="000C41F3" w:rsidRPr="005B577A" w:rsidRDefault="000C41F3" w:rsidP="000C41F3">
      <w:pPr>
        <w:numPr>
          <w:ilvl w:val="0"/>
          <w:numId w:val="27"/>
        </w:num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Household Emergency Readiness</w:t>
      </w:r>
    </w:p>
    <w:p w14:paraId="3682DEFC" w14:textId="77777777" w:rsidR="000C41F3" w:rsidRPr="005B577A" w:rsidRDefault="000C41F3" w:rsidP="000C41F3">
      <w:pPr>
        <w:numPr>
          <w:ilvl w:val="0"/>
          <w:numId w:val="27"/>
        </w:num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Caregiver Load Check</w:t>
      </w:r>
    </w:p>
    <w:p w14:paraId="55B13D17" w14:textId="77777777" w:rsidR="000C41F3" w:rsidRPr="005B577A" w:rsidRDefault="000C41F3" w:rsidP="000C41F3">
      <w:pPr>
        <w:numPr>
          <w:ilvl w:val="0"/>
          <w:numId w:val="27"/>
        </w:num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Home Safety Walkthrough</w:t>
      </w:r>
    </w:p>
    <w:p w14:paraId="0B818981" w14:textId="77777777" w:rsidR="000C41F3" w:rsidRPr="005B577A" w:rsidRDefault="000C41F3" w:rsidP="000C41F3">
      <w:pPr>
        <w:numPr>
          <w:ilvl w:val="0"/>
          <w:numId w:val="27"/>
        </w:num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Emergency Health Wallet</w:t>
      </w:r>
    </w:p>
    <w:p w14:paraId="0384CDCB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Together, these cover:</w:t>
      </w:r>
    </w:p>
    <w:p w14:paraId="18D79381" w14:textId="77777777" w:rsidR="000C41F3" w:rsidRPr="005B577A" w:rsidRDefault="000C41F3" w:rsidP="000C41F3">
      <w:pPr>
        <w:numPr>
          <w:ilvl w:val="0"/>
          <w:numId w:val="28"/>
        </w:numPr>
        <w:rPr>
          <w:sz w:val="20"/>
          <w:szCs w:val="20"/>
        </w:rPr>
      </w:pPr>
      <w:r w:rsidRPr="005B577A">
        <w:rPr>
          <w:sz w:val="20"/>
          <w:szCs w:val="20"/>
        </w:rPr>
        <w:t>The individual</w:t>
      </w:r>
    </w:p>
    <w:p w14:paraId="21427C87" w14:textId="77777777" w:rsidR="000C41F3" w:rsidRPr="005B577A" w:rsidRDefault="000C41F3" w:rsidP="000C41F3">
      <w:pPr>
        <w:numPr>
          <w:ilvl w:val="0"/>
          <w:numId w:val="28"/>
        </w:numPr>
        <w:rPr>
          <w:sz w:val="20"/>
          <w:szCs w:val="20"/>
        </w:rPr>
      </w:pPr>
      <w:r w:rsidRPr="005B577A">
        <w:rPr>
          <w:sz w:val="20"/>
          <w:szCs w:val="20"/>
        </w:rPr>
        <w:t>The caregiver</w:t>
      </w:r>
    </w:p>
    <w:p w14:paraId="0EB01785" w14:textId="77777777" w:rsidR="000C41F3" w:rsidRPr="005B577A" w:rsidRDefault="000C41F3" w:rsidP="000C41F3">
      <w:pPr>
        <w:numPr>
          <w:ilvl w:val="0"/>
          <w:numId w:val="28"/>
        </w:numPr>
        <w:rPr>
          <w:sz w:val="20"/>
          <w:szCs w:val="20"/>
        </w:rPr>
      </w:pPr>
      <w:r w:rsidRPr="005B577A">
        <w:rPr>
          <w:sz w:val="20"/>
          <w:szCs w:val="20"/>
        </w:rPr>
        <w:t>The aging parent</w:t>
      </w:r>
    </w:p>
    <w:p w14:paraId="1482FFF1" w14:textId="77777777" w:rsidR="000C41F3" w:rsidRPr="005B577A" w:rsidRDefault="000C41F3" w:rsidP="000C41F3">
      <w:pPr>
        <w:numPr>
          <w:ilvl w:val="0"/>
          <w:numId w:val="28"/>
        </w:numPr>
        <w:rPr>
          <w:sz w:val="20"/>
          <w:szCs w:val="20"/>
        </w:rPr>
      </w:pPr>
      <w:r w:rsidRPr="005B577A">
        <w:rPr>
          <w:sz w:val="20"/>
          <w:szCs w:val="20"/>
        </w:rPr>
        <w:t>The household</w:t>
      </w:r>
    </w:p>
    <w:p w14:paraId="00A183FE" w14:textId="77777777" w:rsidR="000C41F3" w:rsidRPr="005B577A" w:rsidRDefault="000C41F3" w:rsidP="000C41F3">
      <w:pPr>
        <w:numPr>
          <w:ilvl w:val="0"/>
          <w:numId w:val="28"/>
        </w:numPr>
        <w:rPr>
          <w:sz w:val="20"/>
          <w:szCs w:val="20"/>
        </w:rPr>
      </w:pPr>
      <w:r w:rsidRPr="005B577A">
        <w:rPr>
          <w:sz w:val="20"/>
          <w:szCs w:val="20"/>
        </w:rPr>
        <w:t>A recurring medical interaction</w:t>
      </w:r>
    </w:p>
    <w:p w14:paraId="4F5146AB" w14:textId="77777777" w:rsidR="000C41F3" w:rsidRPr="005B577A" w:rsidRDefault="000C41F3" w:rsidP="000C41F3">
      <w:pPr>
        <w:numPr>
          <w:ilvl w:val="0"/>
          <w:numId w:val="28"/>
        </w:numPr>
        <w:rPr>
          <w:sz w:val="20"/>
          <w:szCs w:val="20"/>
        </w:rPr>
      </w:pPr>
      <w:r w:rsidRPr="005B577A">
        <w:rPr>
          <w:sz w:val="20"/>
          <w:szCs w:val="20"/>
        </w:rPr>
        <w:t>A persistent saved asset</w:t>
      </w:r>
    </w:p>
    <w:p w14:paraId="7C10EC14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They can initially be built mostly with structured questions, Mayo content, templates, and simple profile memory. They do not require claims integrations, OCR, provider scheduling, or extensive partner operations.</w:t>
      </w:r>
    </w:p>
    <w:p w14:paraId="303DBE64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The strategic shift is from asking:</w:t>
      </w:r>
    </w:p>
    <w:p w14:paraId="4BBDD75F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“What event can trigger SAM?”</w:t>
      </w:r>
    </w:p>
    <w:p w14:paraId="4CFC3792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to asking:</w:t>
      </w:r>
    </w:p>
    <w:p w14:paraId="02ECB0A3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b/>
          <w:bCs/>
          <w:sz w:val="20"/>
          <w:szCs w:val="20"/>
        </w:rPr>
        <w:t>“What recurring uncertainty can SAM turn into a small, achievable act of preparedness?”</w:t>
      </w:r>
    </w:p>
    <w:p w14:paraId="4D411376" w14:textId="77777777" w:rsidR="000C41F3" w:rsidRPr="005B577A" w:rsidRDefault="000C41F3" w:rsidP="000C41F3">
      <w:pPr>
        <w:rPr>
          <w:sz w:val="20"/>
          <w:szCs w:val="20"/>
        </w:rPr>
      </w:pPr>
      <w:r w:rsidRPr="005B577A">
        <w:rPr>
          <w:sz w:val="20"/>
          <w:szCs w:val="20"/>
        </w:rPr>
        <w:t>That is where an evergreen product can remain simple while still feeling unusually helpful.</w:t>
      </w:r>
    </w:p>
    <w:p w14:paraId="293ECFAB" w14:textId="4FEBCD04" w:rsidR="000544FE" w:rsidRPr="005B577A" w:rsidRDefault="000544FE" w:rsidP="000C41F3">
      <w:pPr>
        <w:rPr>
          <w:sz w:val="20"/>
          <w:szCs w:val="20"/>
        </w:rPr>
      </w:pPr>
    </w:p>
    <w:sectPr w:rsidR="000544FE" w:rsidRPr="005B5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A33"/>
    <w:multiLevelType w:val="multilevel"/>
    <w:tmpl w:val="D49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2BE"/>
    <w:multiLevelType w:val="multilevel"/>
    <w:tmpl w:val="586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AC7"/>
    <w:multiLevelType w:val="multilevel"/>
    <w:tmpl w:val="09E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128"/>
    <w:multiLevelType w:val="multilevel"/>
    <w:tmpl w:val="7B7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426E"/>
    <w:multiLevelType w:val="multilevel"/>
    <w:tmpl w:val="9564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55D8A"/>
    <w:multiLevelType w:val="multilevel"/>
    <w:tmpl w:val="92B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A3E62"/>
    <w:multiLevelType w:val="multilevel"/>
    <w:tmpl w:val="094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C3300"/>
    <w:multiLevelType w:val="multilevel"/>
    <w:tmpl w:val="927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9180D"/>
    <w:multiLevelType w:val="multilevel"/>
    <w:tmpl w:val="9BB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43661"/>
    <w:multiLevelType w:val="multilevel"/>
    <w:tmpl w:val="C68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02F5B"/>
    <w:multiLevelType w:val="multilevel"/>
    <w:tmpl w:val="EE58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875E7"/>
    <w:multiLevelType w:val="multilevel"/>
    <w:tmpl w:val="E78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66D2B"/>
    <w:multiLevelType w:val="multilevel"/>
    <w:tmpl w:val="A8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13158"/>
    <w:multiLevelType w:val="multilevel"/>
    <w:tmpl w:val="54DE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40946"/>
    <w:multiLevelType w:val="multilevel"/>
    <w:tmpl w:val="E4C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90500"/>
    <w:multiLevelType w:val="multilevel"/>
    <w:tmpl w:val="E8C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04DB1"/>
    <w:multiLevelType w:val="multilevel"/>
    <w:tmpl w:val="69AC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227CE"/>
    <w:multiLevelType w:val="multilevel"/>
    <w:tmpl w:val="8AD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26402"/>
    <w:multiLevelType w:val="multilevel"/>
    <w:tmpl w:val="BCE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A37C7"/>
    <w:multiLevelType w:val="multilevel"/>
    <w:tmpl w:val="163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C2855"/>
    <w:multiLevelType w:val="multilevel"/>
    <w:tmpl w:val="165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91B43"/>
    <w:multiLevelType w:val="multilevel"/>
    <w:tmpl w:val="FF30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95849"/>
    <w:multiLevelType w:val="multilevel"/>
    <w:tmpl w:val="78F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A35CD"/>
    <w:multiLevelType w:val="multilevel"/>
    <w:tmpl w:val="5BBC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2E7F92"/>
    <w:multiLevelType w:val="multilevel"/>
    <w:tmpl w:val="ACB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A52D8"/>
    <w:multiLevelType w:val="multilevel"/>
    <w:tmpl w:val="F78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B6A6C"/>
    <w:multiLevelType w:val="multilevel"/>
    <w:tmpl w:val="FF4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F09AB"/>
    <w:multiLevelType w:val="multilevel"/>
    <w:tmpl w:val="18F4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081240">
    <w:abstractNumId w:val="2"/>
  </w:num>
  <w:num w:numId="2" w16cid:durableId="2093358375">
    <w:abstractNumId w:val="25"/>
  </w:num>
  <w:num w:numId="3" w16cid:durableId="1781146046">
    <w:abstractNumId w:val="11"/>
  </w:num>
  <w:num w:numId="4" w16cid:durableId="871116850">
    <w:abstractNumId w:val="8"/>
  </w:num>
  <w:num w:numId="5" w16cid:durableId="2064863785">
    <w:abstractNumId w:val="14"/>
  </w:num>
  <w:num w:numId="6" w16cid:durableId="2054570900">
    <w:abstractNumId w:val="16"/>
  </w:num>
  <w:num w:numId="7" w16cid:durableId="528882996">
    <w:abstractNumId w:val="19"/>
  </w:num>
  <w:num w:numId="8" w16cid:durableId="1670401811">
    <w:abstractNumId w:val="4"/>
  </w:num>
  <w:num w:numId="9" w16cid:durableId="1997608936">
    <w:abstractNumId w:val="17"/>
  </w:num>
  <w:num w:numId="10" w16cid:durableId="43261205">
    <w:abstractNumId w:val="20"/>
  </w:num>
  <w:num w:numId="11" w16cid:durableId="2058385858">
    <w:abstractNumId w:val="26"/>
  </w:num>
  <w:num w:numId="12" w16cid:durableId="907569081">
    <w:abstractNumId w:val="18"/>
  </w:num>
  <w:num w:numId="13" w16cid:durableId="1938293346">
    <w:abstractNumId w:val="27"/>
  </w:num>
  <w:num w:numId="14" w16cid:durableId="1732802033">
    <w:abstractNumId w:val="12"/>
  </w:num>
  <w:num w:numId="15" w16cid:durableId="1536768968">
    <w:abstractNumId w:val="23"/>
  </w:num>
  <w:num w:numId="16" w16cid:durableId="1426997208">
    <w:abstractNumId w:val="9"/>
  </w:num>
  <w:num w:numId="17" w16cid:durableId="103695010">
    <w:abstractNumId w:val="6"/>
  </w:num>
  <w:num w:numId="18" w16cid:durableId="1978679526">
    <w:abstractNumId w:val="7"/>
  </w:num>
  <w:num w:numId="19" w16cid:durableId="780148080">
    <w:abstractNumId w:val="24"/>
  </w:num>
  <w:num w:numId="20" w16cid:durableId="1521623599">
    <w:abstractNumId w:val="3"/>
  </w:num>
  <w:num w:numId="21" w16cid:durableId="855072986">
    <w:abstractNumId w:val="10"/>
  </w:num>
  <w:num w:numId="22" w16cid:durableId="995719000">
    <w:abstractNumId w:val="22"/>
  </w:num>
  <w:num w:numId="23" w16cid:durableId="60520889">
    <w:abstractNumId w:val="13"/>
  </w:num>
  <w:num w:numId="24" w16cid:durableId="182286328">
    <w:abstractNumId w:val="5"/>
  </w:num>
  <w:num w:numId="25" w16cid:durableId="1539003627">
    <w:abstractNumId w:val="15"/>
  </w:num>
  <w:num w:numId="26" w16cid:durableId="2145193329">
    <w:abstractNumId w:val="1"/>
  </w:num>
  <w:num w:numId="27" w16cid:durableId="337655787">
    <w:abstractNumId w:val="21"/>
  </w:num>
  <w:num w:numId="28" w16cid:durableId="63471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F3"/>
    <w:rsid w:val="000544FE"/>
    <w:rsid w:val="000A0198"/>
    <w:rsid w:val="000C41F3"/>
    <w:rsid w:val="00181B3D"/>
    <w:rsid w:val="001B40AD"/>
    <w:rsid w:val="005B577A"/>
    <w:rsid w:val="00D5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74E2"/>
  <w15:chartTrackingRefBased/>
  <w15:docId w15:val="{6FE8583F-C4FA-460C-972A-5FD26444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1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1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1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1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1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1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1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2051</Words>
  <Characters>11693</Characters>
  <Application>Microsoft Office Word</Application>
  <DocSecurity>0</DocSecurity>
  <Lines>97</Lines>
  <Paragraphs>27</Paragraphs>
  <ScaleCrop>false</ScaleCrop>
  <Company/>
  <LinksUpToDate>false</LinksUpToDate>
  <CharactersWithSpaces>13717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Akeroyd</dc:creator>
  <cp:keywords/>
  <dc:description/>
  <cp:lastModifiedBy>Mike Akeroyd</cp:lastModifiedBy>
  <cp:revision>5</cp:revision>
  <dcterms:created xsi:type="dcterms:W3CDTF">2026-07-07T22:55:00Z</dcterms:created>
  <dcterms:modified xsi:type="dcterms:W3CDTF">2026-07-07T23:55:00Z</dcterms:modified>
</cp:coreProperties>
</file>