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F3B0" w14:textId="64F1EF65" w:rsidR="00CD4C43" w:rsidRPr="00CD4C43" w:rsidRDefault="00CD4C43" w:rsidP="00CD4C43">
      <w:pPr>
        <w:rPr>
          <w:rFonts w:ascii="Arial" w:hAnsi="Arial" w:cs="Arial"/>
          <w:b/>
          <w:bCs/>
          <w:sz w:val="28"/>
          <w:szCs w:val="28"/>
          <w:u w:val="single"/>
        </w:rPr>
      </w:pPr>
      <w:r w:rsidRPr="00CD4C43">
        <w:rPr>
          <w:rFonts w:ascii="Arial" w:hAnsi="Arial" w:cs="Arial"/>
          <w:b/>
          <w:bCs/>
          <w:sz w:val="28"/>
          <w:szCs w:val="28"/>
          <w:u w:val="single"/>
        </w:rPr>
        <w:t>Cluster 1: Care coordination hub</w:t>
      </w:r>
    </w:p>
    <w:p w14:paraId="4353D9FA" w14:textId="77777777" w:rsidR="00CD4C43" w:rsidRDefault="00CD4C43" w:rsidP="00CD4C43">
      <w:pPr>
        <w:rPr>
          <w:rFonts w:ascii="Arial" w:hAnsi="Arial" w:cs="Arial"/>
          <w:b/>
          <w:bCs/>
          <w:sz w:val="22"/>
          <w:szCs w:val="22"/>
        </w:rPr>
      </w:pPr>
    </w:p>
    <w:p w14:paraId="1B479F33" w14:textId="1D4A3805" w:rsidR="00CD4C43" w:rsidRPr="00CD4C43" w:rsidRDefault="00CD4C43" w:rsidP="00CD4C43">
      <w:pPr>
        <w:rPr>
          <w:rFonts w:ascii="Arial" w:hAnsi="Arial" w:cs="Arial"/>
          <w:sz w:val="22"/>
          <w:szCs w:val="22"/>
        </w:rPr>
      </w:pPr>
      <w:r w:rsidRPr="00CD4C43">
        <w:rPr>
          <w:rFonts w:ascii="Arial" w:hAnsi="Arial" w:cs="Arial"/>
          <w:b/>
          <w:bCs/>
          <w:sz w:val="22"/>
          <w:szCs w:val="22"/>
        </w:rPr>
        <w:t>What SAM does:</w:t>
      </w:r>
      <w:r w:rsidRPr="00CD4C43">
        <w:rPr>
          <w:rFonts w:ascii="Arial" w:hAnsi="Arial" w:cs="Arial"/>
          <w:sz w:val="22"/>
          <w:szCs w:val="22"/>
        </w:rPr>
        <w:t xml:space="preserve"> Replaces the patient/caregiver as the human coordinator across multi-provider, multi-system care. Extracts structured data from discharge documents, maintains a single timeline of appointments and medications, orchestrates records flow between providers, and tracks adherence to the discharge plan. </w:t>
      </w:r>
    </w:p>
    <w:p w14:paraId="5E2C8524" w14:textId="77777777" w:rsidR="00CD4C43" w:rsidRDefault="00CD4C43" w:rsidP="00CD4C43">
      <w:pPr>
        <w:rPr>
          <w:rFonts w:ascii="Arial" w:hAnsi="Arial" w:cs="Arial"/>
          <w:b/>
          <w:bCs/>
          <w:sz w:val="22"/>
          <w:szCs w:val="22"/>
        </w:rPr>
      </w:pPr>
    </w:p>
    <w:p w14:paraId="5093729B" w14:textId="3B53D3FA" w:rsidR="00CD4C43" w:rsidRDefault="00CD4C43" w:rsidP="00CD4C43">
      <w:pPr>
        <w:rPr>
          <w:rFonts w:ascii="Arial" w:hAnsi="Arial" w:cs="Arial"/>
          <w:sz w:val="22"/>
          <w:szCs w:val="22"/>
        </w:rPr>
      </w:pPr>
      <w:r w:rsidRPr="00CD4C43">
        <w:rPr>
          <w:rFonts w:ascii="Arial" w:hAnsi="Arial" w:cs="Arial"/>
          <w:b/>
          <w:bCs/>
          <w:sz w:val="22"/>
          <w:szCs w:val="22"/>
          <w:u w:val="single"/>
        </w:rPr>
        <w:t>Use case 1A</w:t>
      </w:r>
      <w:r>
        <w:rPr>
          <w:rFonts w:ascii="Arial" w:hAnsi="Arial" w:cs="Arial"/>
          <w:b/>
          <w:bCs/>
          <w:sz w:val="22"/>
          <w:szCs w:val="22"/>
        </w:rPr>
        <w:t xml:space="preserve">: </w:t>
      </w:r>
      <w:r w:rsidRPr="00CD4C43">
        <w:rPr>
          <w:rFonts w:ascii="Arial" w:hAnsi="Arial" w:cs="Arial"/>
          <w:b/>
          <w:bCs/>
          <w:sz w:val="22"/>
          <w:szCs w:val="22"/>
        </w:rPr>
        <w:t>Carol (71, A-fib, lives alone)</w:t>
      </w:r>
      <w:r>
        <w:rPr>
          <w:rFonts w:ascii="Arial" w:hAnsi="Arial" w:cs="Arial"/>
          <w:b/>
          <w:bCs/>
          <w:sz w:val="22"/>
          <w:szCs w:val="22"/>
        </w:rPr>
        <w:t xml:space="preserve"> -</w:t>
      </w:r>
      <w:r w:rsidRPr="00CD4C43">
        <w:rPr>
          <w:rFonts w:ascii="Arial" w:hAnsi="Arial" w:cs="Arial"/>
          <w:b/>
          <w:bCs/>
          <w:sz w:val="22"/>
          <w:szCs w:val="22"/>
        </w:rPr>
        <w:t xml:space="preserve"> the "discharge orchestration" flow</w:t>
      </w:r>
      <w:r w:rsidRPr="00CD4C43">
        <w:rPr>
          <w:rFonts w:ascii="Arial" w:hAnsi="Arial" w:cs="Arial"/>
          <w:sz w:val="22"/>
          <w:szCs w:val="22"/>
        </w:rPr>
        <w:t xml:space="preserve"> </w:t>
      </w:r>
    </w:p>
    <w:p w14:paraId="25B32F76" w14:textId="3079ED5A" w:rsidR="00CD4C43" w:rsidRPr="00CD4C43" w:rsidRDefault="00CD4C43" w:rsidP="00CD4C43">
      <w:pPr>
        <w:rPr>
          <w:rFonts w:ascii="Arial" w:hAnsi="Arial" w:cs="Arial"/>
          <w:sz w:val="22"/>
          <w:szCs w:val="22"/>
        </w:rPr>
      </w:pPr>
      <w:r w:rsidRPr="00CD4C43">
        <w:rPr>
          <w:rFonts w:ascii="Arial" w:hAnsi="Arial" w:cs="Arial"/>
          <w:sz w:val="22"/>
          <w:szCs w:val="22"/>
        </w:rPr>
        <w:t xml:space="preserve">Trigger: claim filed in </w:t>
      </w:r>
      <w:proofErr w:type="spellStart"/>
      <w:r w:rsidRPr="00CD4C43">
        <w:rPr>
          <w:rFonts w:ascii="Arial" w:hAnsi="Arial" w:cs="Arial"/>
          <w:sz w:val="22"/>
          <w:szCs w:val="22"/>
        </w:rPr>
        <w:t>AccessNow</w:t>
      </w:r>
      <w:proofErr w:type="spellEnd"/>
      <w:r w:rsidRPr="00CD4C43">
        <w:rPr>
          <w:rFonts w:ascii="Arial" w:hAnsi="Arial" w:cs="Arial"/>
          <w:sz w:val="22"/>
          <w:szCs w:val="22"/>
        </w:rPr>
        <w:t xml:space="preserve"> after her 23-hour observation stay. Carol uploads a photo of her discharge papers (or </w:t>
      </w:r>
      <w:proofErr w:type="spellStart"/>
      <w:r w:rsidRPr="00CD4C43">
        <w:rPr>
          <w:rFonts w:ascii="Arial" w:hAnsi="Arial" w:cs="Arial"/>
          <w:sz w:val="22"/>
          <w:szCs w:val="22"/>
        </w:rPr>
        <w:t>AccessNow</w:t>
      </w:r>
      <w:proofErr w:type="spellEnd"/>
      <w:r w:rsidRPr="00CD4C43">
        <w:rPr>
          <w:rFonts w:ascii="Arial" w:hAnsi="Arial" w:cs="Arial"/>
          <w:sz w:val="22"/>
          <w:szCs w:val="22"/>
        </w:rPr>
        <w:t xml:space="preserve"> pulls from the EHR if connected).</w:t>
      </w:r>
    </w:p>
    <w:p w14:paraId="006D39F6" w14:textId="77777777" w:rsidR="00CD4C43" w:rsidRDefault="00CD4C43" w:rsidP="00CD4C43">
      <w:pPr>
        <w:rPr>
          <w:rFonts w:ascii="Arial" w:hAnsi="Arial" w:cs="Arial"/>
          <w:sz w:val="22"/>
          <w:szCs w:val="22"/>
        </w:rPr>
      </w:pPr>
    </w:p>
    <w:p w14:paraId="663083BA" w14:textId="43A08724" w:rsidR="00CD4C43" w:rsidRPr="00CD4C43" w:rsidRDefault="00CD4C43" w:rsidP="00CD4C43">
      <w:pPr>
        <w:rPr>
          <w:rFonts w:ascii="Arial" w:hAnsi="Arial" w:cs="Arial"/>
          <w:sz w:val="22"/>
          <w:szCs w:val="22"/>
        </w:rPr>
      </w:pPr>
      <w:r w:rsidRPr="00CD4C43">
        <w:rPr>
          <w:rFonts w:ascii="Arial" w:hAnsi="Arial" w:cs="Arial"/>
          <w:sz w:val="22"/>
          <w:szCs w:val="22"/>
        </w:rPr>
        <w:t>SAM extracts and immediately presents:</w:t>
      </w:r>
    </w:p>
    <w:p w14:paraId="6E3A69CF" w14:textId="77777777" w:rsidR="00CD4C43" w:rsidRPr="00CD4C43" w:rsidRDefault="00CD4C43" w:rsidP="00CD4C43">
      <w:pPr>
        <w:numPr>
          <w:ilvl w:val="0"/>
          <w:numId w:val="1"/>
        </w:numPr>
        <w:rPr>
          <w:rFonts w:ascii="Arial" w:hAnsi="Arial" w:cs="Arial"/>
          <w:sz w:val="22"/>
          <w:szCs w:val="22"/>
        </w:rPr>
      </w:pPr>
      <w:r w:rsidRPr="00CD4C43">
        <w:rPr>
          <w:rFonts w:ascii="Arial" w:hAnsi="Arial" w:cs="Arial"/>
          <w:sz w:val="22"/>
          <w:szCs w:val="22"/>
        </w:rPr>
        <w:t xml:space="preserve">2 new medications (metoprolol, </w:t>
      </w:r>
      <w:proofErr w:type="spellStart"/>
      <w:r w:rsidRPr="00CD4C43">
        <w:rPr>
          <w:rFonts w:ascii="Arial" w:hAnsi="Arial" w:cs="Arial"/>
          <w:sz w:val="22"/>
          <w:szCs w:val="22"/>
        </w:rPr>
        <w:t>eliquis</w:t>
      </w:r>
      <w:proofErr w:type="spellEnd"/>
      <w:r w:rsidRPr="00CD4C43">
        <w:rPr>
          <w:rFonts w:ascii="Arial" w:hAnsi="Arial" w:cs="Arial"/>
          <w:sz w:val="22"/>
          <w:szCs w:val="22"/>
        </w:rPr>
        <w:t>) — with plain-language explanation of what each does, when to take, what to watch for, and an interaction check against her existing prescriptions</w:t>
      </w:r>
    </w:p>
    <w:p w14:paraId="51FA11F9" w14:textId="77777777" w:rsidR="00CD4C43" w:rsidRPr="00CD4C43" w:rsidRDefault="00CD4C43" w:rsidP="00CD4C43">
      <w:pPr>
        <w:numPr>
          <w:ilvl w:val="0"/>
          <w:numId w:val="1"/>
        </w:numPr>
        <w:rPr>
          <w:rFonts w:ascii="Arial" w:hAnsi="Arial" w:cs="Arial"/>
          <w:sz w:val="22"/>
          <w:szCs w:val="22"/>
        </w:rPr>
      </w:pPr>
      <w:r w:rsidRPr="00CD4C43">
        <w:rPr>
          <w:rFonts w:ascii="Arial" w:hAnsi="Arial" w:cs="Arial"/>
          <w:sz w:val="22"/>
          <w:szCs w:val="22"/>
        </w:rPr>
        <w:t>3 follow-up appointments — cardiologist Dr. Smith Aug 4, electrophysiologist Dr. Patel Aug 15, PCP Aug 22 — with role explanation ("Dr. Patel is the rhythm specialist; Dr. Smith manages your overall heart health")</w:t>
      </w:r>
    </w:p>
    <w:p w14:paraId="01906D54" w14:textId="77777777" w:rsidR="00CD4C43" w:rsidRPr="00CD4C43" w:rsidRDefault="00CD4C43" w:rsidP="00CD4C43">
      <w:pPr>
        <w:numPr>
          <w:ilvl w:val="0"/>
          <w:numId w:val="1"/>
        </w:numPr>
        <w:rPr>
          <w:rFonts w:ascii="Arial" w:hAnsi="Arial" w:cs="Arial"/>
          <w:sz w:val="22"/>
          <w:szCs w:val="22"/>
        </w:rPr>
      </w:pPr>
      <w:r w:rsidRPr="00CD4C43">
        <w:rPr>
          <w:rFonts w:ascii="Arial" w:hAnsi="Arial" w:cs="Arial"/>
          <w:sz w:val="22"/>
          <w:szCs w:val="22"/>
        </w:rPr>
        <w:t>In-network verification for all three specialists against her Medicare Advantage plan, flagging that Dr. Patel is in-network but at a facility 35 miles away</w:t>
      </w:r>
    </w:p>
    <w:p w14:paraId="1CBEEA43" w14:textId="77777777" w:rsidR="00CD4C43" w:rsidRPr="00CD4C43" w:rsidRDefault="00CD4C43" w:rsidP="00CD4C43">
      <w:pPr>
        <w:numPr>
          <w:ilvl w:val="0"/>
          <w:numId w:val="1"/>
        </w:numPr>
        <w:rPr>
          <w:rFonts w:ascii="Arial" w:hAnsi="Arial" w:cs="Arial"/>
          <w:sz w:val="22"/>
          <w:szCs w:val="22"/>
        </w:rPr>
      </w:pPr>
      <w:r w:rsidRPr="00CD4C43">
        <w:rPr>
          <w:rFonts w:ascii="Arial" w:hAnsi="Arial" w:cs="Arial"/>
          <w:sz w:val="22"/>
          <w:szCs w:val="22"/>
        </w:rPr>
        <w:t>A pre-filled "brief my PCP" message Carol can text or read to her PCP's office</w:t>
      </w:r>
    </w:p>
    <w:p w14:paraId="632DCF66" w14:textId="77777777" w:rsidR="00CD4C43" w:rsidRPr="00CD4C43" w:rsidRDefault="00CD4C43" w:rsidP="00CD4C43">
      <w:pPr>
        <w:numPr>
          <w:ilvl w:val="0"/>
          <w:numId w:val="1"/>
        </w:numPr>
        <w:rPr>
          <w:rFonts w:ascii="Arial" w:hAnsi="Arial" w:cs="Arial"/>
          <w:sz w:val="22"/>
          <w:szCs w:val="22"/>
        </w:rPr>
      </w:pPr>
      <w:r w:rsidRPr="00CD4C43">
        <w:rPr>
          <w:rFonts w:ascii="Arial" w:hAnsi="Arial" w:cs="Arial"/>
          <w:sz w:val="22"/>
          <w:szCs w:val="22"/>
        </w:rPr>
        <w:t>Top warning signs specific to A-fib post-discharge ("call 911 if…", "call cardiologist if…", "log and mention at next visit if…")</w:t>
      </w:r>
    </w:p>
    <w:p w14:paraId="57F4FAAD" w14:textId="77777777" w:rsidR="00CD4C43" w:rsidRDefault="00CD4C43" w:rsidP="00CD4C43">
      <w:pPr>
        <w:rPr>
          <w:rFonts w:ascii="Arial" w:hAnsi="Arial" w:cs="Arial"/>
          <w:sz w:val="22"/>
          <w:szCs w:val="22"/>
        </w:rPr>
      </w:pPr>
    </w:p>
    <w:p w14:paraId="6F7A7732" w14:textId="275696BA" w:rsidR="00CD4C43" w:rsidRPr="00CD4C43" w:rsidRDefault="00CD4C43" w:rsidP="00CD4C43">
      <w:pPr>
        <w:rPr>
          <w:rFonts w:ascii="Arial" w:hAnsi="Arial" w:cs="Arial"/>
          <w:sz w:val="22"/>
          <w:szCs w:val="22"/>
        </w:rPr>
      </w:pPr>
      <w:r w:rsidRPr="00CD4C43">
        <w:rPr>
          <w:rFonts w:ascii="Arial" w:hAnsi="Arial" w:cs="Arial"/>
          <w:sz w:val="22"/>
          <w:szCs w:val="22"/>
        </w:rPr>
        <w:t xml:space="preserve">Failure mode prevented: Carol "nodded through the discharge instructions but retained little" per her persona </w:t>
      </w:r>
      <w:r>
        <w:rPr>
          <w:rFonts w:ascii="Arial" w:hAnsi="Arial" w:cs="Arial"/>
          <w:sz w:val="22"/>
          <w:szCs w:val="22"/>
        </w:rPr>
        <w:t>-</w:t>
      </w:r>
      <w:r w:rsidRPr="00CD4C43">
        <w:rPr>
          <w:rFonts w:ascii="Arial" w:hAnsi="Arial" w:cs="Arial"/>
          <w:sz w:val="22"/>
          <w:szCs w:val="22"/>
        </w:rPr>
        <w:t xml:space="preserve"> without SAM she misses doses, can't differentiate her three specialists, doesn't know what symptoms matter.</w:t>
      </w:r>
    </w:p>
    <w:p w14:paraId="532951A4" w14:textId="77777777" w:rsidR="00CD4C43" w:rsidRDefault="00CD4C43" w:rsidP="00CD4C43">
      <w:pPr>
        <w:rPr>
          <w:rFonts w:ascii="Arial" w:hAnsi="Arial" w:cs="Arial"/>
          <w:b/>
          <w:bCs/>
          <w:sz w:val="22"/>
          <w:szCs w:val="22"/>
        </w:rPr>
      </w:pPr>
    </w:p>
    <w:p w14:paraId="483BBA57" w14:textId="51CA263A" w:rsidR="00CD4C43" w:rsidRPr="00CD4C43" w:rsidRDefault="00CD4C43" w:rsidP="00CD4C43">
      <w:pPr>
        <w:rPr>
          <w:rFonts w:ascii="Arial" w:hAnsi="Arial" w:cs="Arial"/>
          <w:i/>
          <w:iCs/>
          <w:sz w:val="22"/>
          <w:szCs w:val="22"/>
        </w:rPr>
      </w:pPr>
      <w:r w:rsidRPr="00CD4C43">
        <w:rPr>
          <w:rFonts w:ascii="Arial" w:hAnsi="Arial" w:cs="Arial"/>
          <w:b/>
          <w:bCs/>
          <w:i/>
          <w:iCs/>
          <w:sz w:val="22"/>
          <w:szCs w:val="22"/>
        </w:rPr>
        <w:t>Requirements surfaced:</w:t>
      </w:r>
      <w:r w:rsidRPr="00CD4C43">
        <w:rPr>
          <w:rFonts w:ascii="Arial" w:hAnsi="Arial" w:cs="Arial"/>
          <w:i/>
          <w:iCs/>
          <w:sz w:val="22"/>
          <w:szCs w:val="22"/>
        </w:rPr>
        <w:t xml:space="preserve"> Discharge document OCR + extraction, medication interaction engine, in-network verification against insurance database, appointment calendar with role-explanation layer, condition-specific warning sign library, draft message generation for PCP handoff.</w:t>
      </w:r>
    </w:p>
    <w:p w14:paraId="3015DCF3" w14:textId="77777777" w:rsidR="00CD4C43" w:rsidRDefault="00CD4C43" w:rsidP="00CD4C43">
      <w:pPr>
        <w:rPr>
          <w:rFonts w:ascii="Arial" w:hAnsi="Arial" w:cs="Arial"/>
          <w:b/>
          <w:bCs/>
          <w:sz w:val="22"/>
          <w:szCs w:val="22"/>
        </w:rPr>
      </w:pPr>
    </w:p>
    <w:p w14:paraId="37579332" w14:textId="4FD01A6E" w:rsidR="00CD4C43" w:rsidRDefault="00CD4C43" w:rsidP="00CD4C43">
      <w:pPr>
        <w:rPr>
          <w:rFonts w:ascii="Arial" w:hAnsi="Arial" w:cs="Arial"/>
          <w:sz w:val="22"/>
          <w:szCs w:val="22"/>
        </w:rPr>
      </w:pPr>
      <w:r w:rsidRPr="00CD4C43">
        <w:rPr>
          <w:rFonts w:ascii="Arial" w:hAnsi="Arial" w:cs="Arial"/>
          <w:b/>
          <w:bCs/>
          <w:sz w:val="22"/>
          <w:szCs w:val="22"/>
          <w:u w:val="single"/>
        </w:rPr>
        <w:t>Use case 1B</w:t>
      </w:r>
      <w:r>
        <w:rPr>
          <w:rFonts w:ascii="Arial" w:hAnsi="Arial" w:cs="Arial"/>
          <w:b/>
          <w:bCs/>
          <w:sz w:val="22"/>
          <w:szCs w:val="22"/>
        </w:rPr>
        <w:t xml:space="preserve">: </w:t>
      </w:r>
      <w:r w:rsidRPr="00CD4C43">
        <w:rPr>
          <w:rFonts w:ascii="Arial" w:hAnsi="Arial" w:cs="Arial"/>
          <w:b/>
          <w:bCs/>
          <w:sz w:val="22"/>
          <w:szCs w:val="22"/>
        </w:rPr>
        <w:t>Linda (52, caregiver for Helen post-stroke)</w:t>
      </w:r>
      <w:r>
        <w:rPr>
          <w:rFonts w:ascii="Arial" w:hAnsi="Arial" w:cs="Arial"/>
          <w:b/>
          <w:bCs/>
          <w:sz w:val="22"/>
          <w:szCs w:val="22"/>
        </w:rPr>
        <w:t xml:space="preserve"> -</w:t>
      </w:r>
      <w:r w:rsidRPr="00CD4C43">
        <w:rPr>
          <w:rFonts w:ascii="Arial" w:hAnsi="Arial" w:cs="Arial"/>
          <w:b/>
          <w:bCs/>
          <w:sz w:val="22"/>
          <w:szCs w:val="22"/>
        </w:rPr>
        <w:t xml:space="preserve"> cross-system orchestration</w:t>
      </w:r>
      <w:r w:rsidRPr="00CD4C43">
        <w:rPr>
          <w:rFonts w:ascii="Arial" w:hAnsi="Arial" w:cs="Arial"/>
          <w:sz w:val="22"/>
          <w:szCs w:val="22"/>
        </w:rPr>
        <w:t xml:space="preserve"> </w:t>
      </w:r>
    </w:p>
    <w:p w14:paraId="36687B24" w14:textId="085B339E" w:rsidR="00CD4C43" w:rsidRPr="00CD4C43" w:rsidRDefault="00CD4C43" w:rsidP="00CD4C43">
      <w:pPr>
        <w:rPr>
          <w:rFonts w:ascii="Arial" w:hAnsi="Arial" w:cs="Arial"/>
          <w:sz w:val="22"/>
          <w:szCs w:val="22"/>
        </w:rPr>
      </w:pPr>
      <w:r w:rsidRPr="00CD4C43">
        <w:rPr>
          <w:rFonts w:ascii="Arial" w:hAnsi="Arial" w:cs="Arial"/>
          <w:sz w:val="22"/>
          <w:szCs w:val="22"/>
        </w:rPr>
        <w:t xml:space="preserve">Linda is managing PT at one health system, neurology at another, and SLP at a third </w:t>
      </w:r>
      <w:r>
        <w:rPr>
          <w:rFonts w:ascii="Arial" w:hAnsi="Arial" w:cs="Arial"/>
          <w:sz w:val="22"/>
          <w:szCs w:val="22"/>
        </w:rPr>
        <w:t>-</w:t>
      </w:r>
      <w:r w:rsidRPr="00CD4C43">
        <w:rPr>
          <w:rFonts w:ascii="Arial" w:hAnsi="Arial" w:cs="Arial"/>
          <w:sz w:val="22"/>
          <w:szCs w:val="22"/>
        </w:rPr>
        <w:t xml:space="preserve"> each with its own patient portal. The hospital used Epic; the rehab used Cerner; the neurologist uses a small EMR with no portal at all.</w:t>
      </w:r>
    </w:p>
    <w:p w14:paraId="6148DE41" w14:textId="77777777" w:rsidR="00CD4C43" w:rsidRPr="00CD4C43" w:rsidRDefault="00CD4C43" w:rsidP="00CD4C43">
      <w:pPr>
        <w:rPr>
          <w:rFonts w:ascii="Arial" w:hAnsi="Arial" w:cs="Arial"/>
          <w:sz w:val="22"/>
          <w:szCs w:val="22"/>
        </w:rPr>
      </w:pPr>
      <w:r w:rsidRPr="00CD4C43">
        <w:rPr>
          <w:rFonts w:ascii="Arial" w:hAnsi="Arial" w:cs="Arial"/>
          <w:sz w:val="22"/>
          <w:szCs w:val="22"/>
        </w:rPr>
        <w:t>SAM:</w:t>
      </w:r>
    </w:p>
    <w:p w14:paraId="43835D12" w14:textId="77777777" w:rsidR="00CD4C43" w:rsidRPr="00CD4C43" w:rsidRDefault="00CD4C43" w:rsidP="00CD4C43">
      <w:pPr>
        <w:numPr>
          <w:ilvl w:val="0"/>
          <w:numId w:val="2"/>
        </w:numPr>
        <w:rPr>
          <w:rFonts w:ascii="Arial" w:hAnsi="Arial" w:cs="Arial"/>
          <w:sz w:val="22"/>
          <w:szCs w:val="22"/>
        </w:rPr>
      </w:pPr>
      <w:r w:rsidRPr="00CD4C43">
        <w:rPr>
          <w:rFonts w:ascii="Arial" w:hAnsi="Arial" w:cs="Arial"/>
          <w:sz w:val="22"/>
          <w:szCs w:val="22"/>
        </w:rPr>
        <w:t>Detects the EHR systems involved and aggregates available data via standardized health data APIs where possible</w:t>
      </w:r>
    </w:p>
    <w:p w14:paraId="2196663D" w14:textId="77777777" w:rsidR="00CD4C43" w:rsidRPr="00CD4C43" w:rsidRDefault="00CD4C43" w:rsidP="00CD4C43">
      <w:pPr>
        <w:numPr>
          <w:ilvl w:val="0"/>
          <w:numId w:val="2"/>
        </w:numPr>
        <w:rPr>
          <w:rFonts w:ascii="Arial" w:hAnsi="Arial" w:cs="Arial"/>
          <w:sz w:val="22"/>
          <w:szCs w:val="22"/>
        </w:rPr>
      </w:pPr>
      <w:r w:rsidRPr="00CD4C43">
        <w:rPr>
          <w:rFonts w:ascii="Arial" w:hAnsi="Arial" w:cs="Arial"/>
          <w:sz w:val="22"/>
          <w:szCs w:val="22"/>
        </w:rPr>
        <w:t>For systems with no API, generates the records-release request that goes to each (auto-faxes if needed) so the neurologist gets the hospital and rehab summaries before the first follow-up visit</w:t>
      </w:r>
    </w:p>
    <w:p w14:paraId="21DCFED0" w14:textId="51657156" w:rsidR="00CD4C43" w:rsidRPr="00CD4C43" w:rsidRDefault="00CD4C43" w:rsidP="00CD4C43">
      <w:pPr>
        <w:numPr>
          <w:ilvl w:val="0"/>
          <w:numId w:val="2"/>
        </w:numPr>
        <w:rPr>
          <w:rFonts w:ascii="Arial" w:hAnsi="Arial" w:cs="Arial"/>
          <w:sz w:val="22"/>
          <w:szCs w:val="22"/>
        </w:rPr>
      </w:pPr>
      <w:r w:rsidRPr="00CD4C43">
        <w:rPr>
          <w:rFonts w:ascii="Arial" w:hAnsi="Arial" w:cs="Arial"/>
          <w:sz w:val="22"/>
          <w:szCs w:val="22"/>
        </w:rPr>
        <w:t xml:space="preserve">Maintains one calendar across all five providers </w:t>
      </w:r>
      <w:r>
        <w:rPr>
          <w:rFonts w:ascii="Arial" w:hAnsi="Arial" w:cs="Arial"/>
          <w:sz w:val="22"/>
          <w:szCs w:val="22"/>
        </w:rPr>
        <w:t>-</w:t>
      </w:r>
      <w:r w:rsidRPr="00CD4C43">
        <w:rPr>
          <w:rFonts w:ascii="Arial" w:hAnsi="Arial" w:cs="Arial"/>
          <w:sz w:val="22"/>
          <w:szCs w:val="22"/>
        </w:rPr>
        <w:t xml:space="preserve"> Linda gets one set of reminders, not five</w:t>
      </w:r>
    </w:p>
    <w:p w14:paraId="3628446F" w14:textId="77777777" w:rsidR="00CD4C43" w:rsidRPr="00CD4C43" w:rsidRDefault="00CD4C43" w:rsidP="00CD4C43">
      <w:pPr>
        <w:numPr>
          <w:ilvl w:val="0"/>
          <w:numId w:val="2"/>
        </w:numPr>
        <w:rPr>
          <w:rFonts w:ascii="Arial" w:hAnsi="Arial" w:cs="Arial"/>
          <w:sz w:val="22"/>
          <w:szCs w:val="22"/>
        </w:rPr>
      </w:pPr>
      <w:r w:rsidRPr="00CD4C43">
        <w:rPr>
          <w:rFonts w:ascii="Arial" w:hAnsi="Arial" w:cs="Arial"/>
          <w:sz w:val="22"/>
          <w:szCs w:val="22"/>
        </w:rPr>
        <w:t>Tracks Helen's medications across all three prescribers and flags when neurology adds a med that interacts with rehab's pain protocol</w:t>
      </w:r>
    </w:p>
    <w:p w14:paraId="41D62C1E" w14:textId="62594FFD" w:rsidR="00CD4C43" w:rsidRPr="00CD4C43" w:rsidRDefault="00CD4C43" w:rsidP="00CD4C43">
      <w:pPr>
        <w:numPr>
          <w:ilvl w:val="0"/>
          <w:numId w:val="2"/>
        </w:numPr>
        <w:rPr>
          <w:rFonts w:ascii="Arial" w:hAnsi="Arial" w:cs="Arial"/>
          <w:sz w:val="22"/>
          <w:szCs w:val="22"/>
        </w:rPr>
      </w:pPr>
      <w:r w:rsidRPr="00CD4C43">
        <w:rPr>
          <w:rFonts w:ascii="Arial" w:hAnsi="Arial" w:cs="Arial"/>
          <w:sz w:val="22"/>
          <w:szCs w:val="22"/>
        </w:rPr>
        <w:t xml:space="preserve">Detects when documentation is missing ("the rehab discharge summary should have arrived at neurology by now </w:t>
      </w:r>
      <w:r>
        <w:rPr>
          <w:rFonts w:ascii="Arial" w:hAnsi="Arial" w:cs="Arial"/>
          <w:sz w:val="22"/>
          <w:szCs w:val="22"/>
        </w:rPr>
        <w:t>-</w:t>
      </w:r>
      <w:r w:rsidRPr="00CD4C43">
        <w:rPr>
          <w:rFonts w:ascii="Arial" w:hAnsi="Arial" w:cs="Arial"/>
          <w:sz w:val="22"/>
          <w:szCs w:val="22"/>
        </w:rPr>
        <w:t xml:space="preserve"> should I follow up?")</w:t>
      </w:r>
    </w:p>
    <w:p w14:paraId="506753EA" w14:textId="1F74249D" w:rsidR="00CD4C43" w:rsidRPr="00CD4C43" w:rsidRDefault="00CD4C43" w:rsidP="00CD4C43">
      <w:pPr>
        <w:numPr>
          <w:ilvl w:val="0"/>
          <w:numId w:val="2"/>
        </w:numPr>
        <w:rPr>
          <w:rFonts w:ascii="Arial" w:hAnsi="Arial" w:cs="Arial"/>
          <w:sz w:val="22"/>
          <w:szCs w:val="22"/>
        </w:rPr>
      </w:pPr>
      <w:r w:rsidRPr="00CD4C43">
        <w:rPr>
          <w:rFonts w:ascii="Arial" w:hAnsi="Arial" w:cs="Arial"/>
          <w:sz w:val="22"/>
          <w:szCs w:val="22"/>
        </w:rPr>
        <w:lastRenderedPageBreak/>
        <w:t xml:space="preserve">Generates the "top 3 things that could go wrong" alerts the checklist asks Linda to manually ask about </w:t>
      </w:r>
      <w:r>
        <w:rPr>
          <w:rFonts w:ascii="Arial" w:hAnsi="Arial" w:cs="Arial"/>
          <w:sz w:val="22"/>
          <w:szCs w:val="22"/>
        </w:rPr>
        <w:t>-</w:t>
      </w:r>
      <w:r w:rsidRPr="00CD4C43">
        <w:rPr>
          <w:rFonts w:ascii="Arial" w:hAnsi="Arial" w:cs="Arial"/>
          <w:sz w:val="22"/>
          <w:szCs w:val="22"/>
        </w:rPr>
        <w:t xml:space="preserve"> but pre-populated based on stroke recovery patterns</w:t>
      </w:r>
    </w:p>
    <w:p w14:paraId="3676EBEC" w14:textId="77777777" w:rsidR="00CD4C43" w:rsidRDefault="00CD4C43" w:rsidP="00CD4C43">
      <w:pPr>
        <w:rPr>
          <w:rFonts w:ascii="Arial" w:hAnsi="Arial" w:cs="Arial"/>
          <w:sz w:val="22"/>
          <w:szCs w:val="22"/>
        </w:rPr>
      </w:pPr>
    </w:p>
    <w:p w14:paraId="270B09C2" w14:textId="7FF35E55" w:rsidR="00CD4C43" w:rsidRPr="00CD4C43" w:rsidRDefault="00CD4C43" w:rsidP="00CD4C43">
      <w:pPr>
        <w:rPr>
          <w:rFonts w:ascii="Arial" w:hAnsi="Arial" w:cs="Arial"/>
          <w:sz w:val="22"/>
          <w:szCs w:val="22"/>
        </w:rPr>
      </w:pPr>
      <w:r w:rsidRPr="00CD4C43">
        <w:rPr>
          <w:rFonts w:ascii="Arial" w:hAnsi="Arial" w:cs="Arial"/>
          <w:sz w:val="22"/>
          <w:szCs w:val="22"/>
        </w:rPr>
        <w:t>Failure mode prevented: Linda is managing a full-time caregiving load on top of her own job; she will miss a records handoff, a medication interaction, or an appointment without a coordination layer.</w:t>
      </w:r>
    </w:p>
    <w:p w14:paraId="2B12AF0B" w14:textId="77777777" w:rsidR="00CD4C43" w:rsidRDefault="00CD4C43" w:rsidP="00CD4C43">
      <w:pPr>
        <w:rPr>
          <w:rFonts w:ascii="Arial" w:hAnsi="Arial" w:cs="Arial"/>
          <w:b/>
          <w:bCs/>
          <w:sz w:val="22"/>
          <w:szCs w:val="22"/>
        </w:rPr>
      </w:pPr>
    </w:p>
    <w:p w14:paraId="6D821178" w14:textId="6C41958A" w:rsidR="00CD4C43" w:rsidRPr="00CD4C43" w:rsidRDefault="00CD4C43" w:rsidP="00CD4C43">
      <w:pPr>
        <w:rPr>
          <w:rFonts w:ascii="Arial" w:hAnsi="Arial" w:cs="Arial"/>
          <w:i/>
          <w:iCs/>
          <w:sz w:val="22"/>
          <w:szCs w:val="22"/>
        </w:rPr>
      </w:pPr>
      <w:r w:rsidRPr="00CD4C43">
        <w:rPr>
          <w:rFonts w:ascii="Arial" w:hAnsi="Arial" w:cs="Arial"/>
          <w:b/>
          <w:bCs/>
          <w:i/>
          <w:iCs/>
          <w:sz w:val="22"/>
          <w:szCs w:val="22"/>
        </w:rPr>
        <w:t>Requirements surfaced:</w:t>
      </w:r>
      <w:r w:rsidRPr="00CD4C43">
        <w:rPr>
          <w:rFonts w:ascii="Arial" w:hAnsi="Arial" w:cs="Arial"/>
          <w:i/>
          <w:iCs/>
          <w:sz w:val="22"/>
          <w:szCs w:val="22"/>
        </w:rPr>
        <w:t xml:space="preserve"> Multi-EHR aggregation (FHIR/</w:t>
      </w:r>
      <w:proofErr w:type="spellStart"/>
      <w:r w:rsidRPr="00CD4C43">
        <w:rPr>
          <w:rFonts w:ascii="Arial" w:hAnsi="Arial" w:cs="Arial"/>
          <w:i/>
          <w:iCs/>
          <w:sz w:val="22"/>
          <w:szCs w:val="22"/>
        </w:rPr>
        <w:t>Carequality</w:t>
      </w:r>
      <w:proofErr w:type="spellEnd"/>
      <w:r w:rsidRPr="00CD4C43">
        <w:rPr>
          <w:rFonts w:ascii="Arial" w:hAnsi="Arial" w:cs="Arial"/>
          <w:i/>
          <w:iCs/>
          <w:sz w:val="22"/>
          <w:szCs w:val="22"/>
        </w:rPr>
        <w:t xml:space="preserve"> where possible, fax/letter fallback), cross-prescriber medication reconciliation, records-flow tracking with proactive follow-up logic, condition-specific risk pattern library (post-stroke, post-cardiac, post-major-surgery, etc.).</w:t>
      </w:r>
    </w:p>
    <w:p w14:paraId="41498E86" w14:textId="77777777" w:rsidR="00CD4C43" w:rsidRDefault="00CD4C43" w:rsidP="00CD4C43">
      <w:pPr>
        <w:rPr>
          <w:rFonts w:ascii="Arial" w:hAnsi="Arial" w:cs="Arial"/>
          <w:b/>
          <w:bCs/>
          <w:sz w:val="22"/>
          <w:szCs w:val="22"/>
        </w:rPr>
      </w:pPr>
    </w:p>
    <w:p w14:paraId="48CE9C0D" w14:textId="61AA74D3" w:rsidR="00CD4C43" w:rsidRDefault="00CD4C43" w:rsidP="00CD4C43">
      <w:pPr>
        <w:rPr>
          <w:rFonts w:ascii="Arial" w:hAnsi="Arial" w:cs="Arial"/>
          <w:sz w:val="22"/>
          <w:szCs w:val="22"/>
        </w:rPr>
      </w:pPr>
      <w:r w:rsidRPr="00CD4C43">
        <w:rPr>
          <w:rFonts w:ascii="Arial" w:hAnsi="Arial" w:cs="Arial"/>
          <w:b/>
          <w:bCs/>
          <w:sz w:val="22"/>
          <w:szCs w:val="22"/>
          <w:u w:val="single"/>
        </w:rPr>
        <w:t>Use case 1C</w:t>
      </w:r>
      <w:r>
        <w:rPr>
          <w:rFonts w:ascii="Arial" w:hAnsi="Arial" w:cs="Arial"/>
          <w:b/>
          <w:bCs/>
          <w:sz w:val="22"/>
          <w:szCs w:val="22"/>
        </w:rPr>
        <w:t xml:space="preserve">: </w:t>
      </w:r>
      <w:r w:rsidRPr="00CD4C43">
        <w:rPr>
          <w:rFonts w:ascii="Arial" w:hAnsi="Arial" w:cs="Arial"/>
          <w:b/>
          <w:bCs/>
          <w:sz w:val="22"/>
          <w:szCs w:val="22"/>
        </w:rPr>
        <w:t>Sandra (48, managing mom Edna in SNF)</w:t>
      </w:r>
      <w:r>
        <w:rPr>
          <w:rFonts w:ascii="Arial" w:hAnsi="Arial" w:cs="Arial"/>
          <w:b/>
          <w:bCs/>
          <w:sz w:val="22"/>
          <w:szCs w:val="22"/>
        </w:rPr>
        <w:t xml:space="preserve"> -</w:t>
      </w:r>
      <w:r w:rsidRPr="00CD4C43">
        <w:rPr>
          <w:rFonts w:ascii="Arial" w:hAnsi="Arial" w:cs="Arial"/>
          <w:b/>
          <w:bCs/>
          <w:sz w:val="22"/>
          <w:szCs w:val="22"/>
        </w:rPr>
        <w:t xml:space="preserve"> proxy mode coordination</w:t>
      </w:r>
      <w:r w:rsidRPr="00CD4C43">
        <w:rPr>
          <w:rFonts w:ascii="Arial" w:hAnsi="Arial" w:cs="Arial"/>
          <w:sz w:val="22"/>
          <w:szCs w:val="22"/>
        </w:rPr>
        <w:t xml:space="preserve"> </w:t>
      </w:r>
    </w:p>
    <w:p w14:paraId="31E51910" w14:textId="6E36D678" w:rsidR="00CD4C43" w:rsidRPr="00CD4C43" w:rsidRDefault="00CD4C43" w:rsidP="00CD4C43">
      <w:pPr>
        <w:rPr>
          <w:rFonts w:ascii="Arial" w:hAnsi="Arial" w:cs="Arial"/>
          <w:sz w:val="22"/>
          <w:szCs w:val="22"/>
        </w:rPr>
      </w:pPr>
      <w:r w:rsidRPr="00CD4C43">
        <w:rPr>
          <w:rFonts w:ascii="Arial" w:hAnsi="Arial" w:cs="Arial"/>
          <w:sz w:val="22"/>
          <w:szCs w:val="22"/>
        </w:rPr>
        <w:t>Sandra is the remote coordinator. SNF has no patient portal she can access; Edna gets bills and panics.</w:t>
      </w:r>
    </w:p>
    <w:p w14:paraId="57CE1813" w14:textId="77777777" w:rsidR="00CD4C43" w:rsidRDefault="00CD4C43" w:rsidP="00CD4C43">
      <w:pPr>
        <w:rPr>
          <w:rFonts w:ascii="Arial" w:hAnsi="Arial" w:cs="Arial"/>
          <w:sz w:val="22"/>
          <w:szCs w:val="22"/>
        </w:rPr>
      </w:pPr>
    </w:p>
    <w:p w14:paraId="3CFF4704" w14:textId="19F7F065" w:rsidR="00CD4C43" w:rsidRPr="00CD4C43" w:rsidRDefault="00CD4C43" w:rsidP="00CD4C43">
      <w:pPr>
        <w:rPr>
          <w:rFonts w:ascii="Arial" w:hAnsi="Arial" w:cs="Arial"/>
          <w:sz w:val="22"/>
          <w:szCs w:val="22"/>
        </w:rPr>
      </w:pPr>
      <w:r w:rsidRPr="00CD4C43">
        <w:rPr>
          <w:rFonts w:ascii="Arial" w:hAnsi="Arial" w:cs="Arial"/>
          <w:sz w:val="22"/>
          <w:szCs w:val="22"/>
        </w:rPr>
        <w:t>SAM (operating in proxy mode for Sandra over Edna's care):</w:t>
      </w:r>
    </w:p>
    <w:p w14:paraId="285433E1" w14:textId="77777777" w:rsidR="00CD4C43" w:rsidRPr="00CD4C43" w:rsidRDefault="00CD4C43" w:rsidP="00CD4C43">
      <w:pPr>
        <w:numPr>
          <w:ilvl w:val="0"/>
          <w:numId w:val="3"/>
        </w:numPr>
        <w:rPr>
          <w:rFonts w:ascii="Arial" w:hAnsi="Arial" w:cs="Arial"/>
          <w:sz w:val="22"/>
          <w:szCs w:val="22"/>
        </w:rPr>
      </w:pPr>
      <w:r w:rsidRPr="00CD4C43">
        <w:rPr>
          <w:rFonts w:ascii="Arial" w:hAnsi="Arial" w:cs="Arial"/>
          <w:sz w:val="22"/>
          <w:szCs w:val="22"/>
        </w:rPr>
        <w:t>Routes all care updates and bill notifications to Sandra, not Edna</w:t>
      </w:r>
    </w:p>
    <w:p w14:paraId="415706E5" w14:textId="1972DE98" w:rsidR="00CD4C43" w:rsidRPr="00CD4C43" w:rsidRDefault="00CD4C43" w:rsidP="00CD4C43">
      <w:pPr>
        <w:numPr>
          <w:ilvl w:val="0"/>
          <w:numId w:val="3"/>
        </w:numPr>
        <w:rPr>
          <w:rFonts w:ascii="Arial" w:hAnsi="Arial" w:cs="Arial"/>
          <w:sz w:val="22"/>
          <w:szCs w:val="22"/>
        </w:rPr>
      </w:pPr>
      <w:r w:rsidRPr="00CD4C43">
        <w:rPr>
          <w:rFonts w:ascii="Arial" w:hAnsi="Arial" w:cs="Arial"/>
          <w:sz w:val="22"/>
          <w:szCs w:val="22"/>
        </w:rPr>
        <w:t xml:space="preserve">Stores SNF discharge timeline as Sandra learns it from facility calls </w:t>
      </w:r>
      <w:r>
        <w:rPr>
          <w:rFonts w:ascii="Arial" w:hAnsi="Arial" w:cs="Arial"/>
          <w:sz w:val="22"/>
          <w:szCs w:val="22"/>
        </w:rPr>
        <w:t>-</w:t>
      </w:r>
      <w:r w:rsidRPr="00CD4C43">
        <w:rPr>
          <w:rFonts w:ascii="Arial" w:hAnsi="Arial" w:cs="Arial"/>
          <w:sz w:val="22"/>
          <w:szCs w:val="22"/>
        </w:rPr>
        <w:t xml:space="preserve"> Sandra inputs what she hears, SAM structures it</w:t>
      </w:r>
    </w:p>
    <w:p w14:paraId="42B055F5" w14:textId="77777777" w:rsidR="00CD4C43" w:rsidRPr="00CD4C43" w:rsidRDefault="00CD4C43" w:rsidP="00CD4C43">
      <w:pPr>
        <w:numPr>
          <w:ilvl w:val="0"/>
          <w:numId w:val="3"/>
        </w:numPr>
        <w:rPr>
          <w:rFonts w:ascii="Arial" w:hAnsi="Arial" w:cs="Arial"/>
          <w:sz w:val="22"/>
          <w:szCs w:val="22"/>
        </w:rPr>
      </w:pPr>
      <w:r w:rsidRPr="00CD4C43">
        <w:rPr>
          <w:rFonts w:ascii="Arial" w:hAnsi="Arial" w:cs="Arial"/>
          <w:sz w:val="22"/>
          <w:szCs w:val="22"/>
        </w:rPr>
        <w:t>Generates "what to ask the SNF this week" prompts calibrated to where Edna is in rehab ("Week 2: ask about transfer status, ask about PT progress against benchmarks for hip fracture recovery")</w:t>
      </w:r>
    </w:p>
    <w:p w14:paraId="01DE7EE2" w14:textId="2CC95124" w:rsidR="00CD4C43" w:rsidRPr="00CD4C43" w:rsidRDefault="00CD4C43" w:rsidP="00CD4C43">
      <w:pPr>
        <w:numPr>
          <w:ilvl w:val="0"/>
          <w:numId w:val="3"/>
        </w:numPr>
        <w:rPr>
          <w:rFonts w:ascii="Arial" w:hAnsi="Arial" w:cs="Arial"/>
          <w:sz w:val="22"/>
          <w:szCs w:val="22"/>
        </w:rPr>
      </w:pPr>
      <w:r w:rsidRPr="00CD4C43">
        <w:rPr>
          <w:rFonts w:ascii="Arial" w:hAnsi="Arial" w:cs="Arial"/>
          <w:sz w:val="22"/>
          <w:szCs w:val="22"/>
        </w:rPr>
        <w:t>Tracks the Medicare SNF day-count cliff (day 20 → 21 cost change)</w:t>
      </w:r>
    </w:p>
    <w:p w14:paraId="4FB666A3" w14:textId="77777777" w:rsidR="00CD4C43" w:rsidRPr="00CD4C43" w:rsidRDefault="00CD4C43" w:rsidP="00CD4C43">
      <w:pPr>
        <w:numPr>
          <w:ilvl w:val="0"/>
          <w:numId w:val="3"/>
        </w:numPr>
        <w:rPr>
          <w:rFonts w:ascii="Arial" w:hAnsi="Arial" w:cs="Arial"/>
          <w:sz w:val="22"/>
          <w:szCs w:val="22"/>
        </w:rPr>
      </w:pPr>
      <w:r w:rsidRPr="00CD4C43">
        <w:rPr>
          <w:rFonts w:ascii="Arial" w:hAnsi="Arial" w:cs="Arial"/>
          <w:sz w:val="22"/>
          <w:szCs w:val="22"/>
        </w:rPr>
        <w:t>Provides Sandra a daily 30-second summary on her phone she can show her brother</w:t>
      </w:r>
    </w:p>
    <w:p w14:paraId="5FCE1473" w14:textId="77777777" w:rsidR="00CD4C43" w:rsidRDefault="00CD4C43" w:rsidP="00CD4C43">
      <w:pPr>
        <w:rPr>
          <w:rFonts w:ascii="Arial" w:hAnsi="Arial" w:cs="Arial"/>
          <w:sz w:val="22"/>
          <w:szCs w:val="22"/>
        </w:rPr>
      </w:pPr>
    </w:p>
    <w:p w14:paraId="238C6073" w14:textId="423AAB65" w:rsidR="00CD4C43" w:rsidRPr="00CD4C43" w:rsidRDefault="00CD4C43" w:rsidP="00CD4C43">
      <w:pPr>
        <w:rPr>
          <w:rFonts w:ascii="Arial" w:hAnsi="Arial" w:cs="Arial"/>
          <w:sz w:val="22"/>
          <w:szCs w:val="22"/>
        </w:rPr>
      </w:pPr>
      <w:r w:rsidRPr="00CD4C43">
        <w:rPr>
          <w:rFonts w:ascii="Arial" w:hAnsi="Arial" w:cs="Arial"/>
          <w:sz w:val="22"/>
          <w:szCs w:val="22"/>
        </w:rPr>
        <w:t>Failure mode prevented: Sandra is running coordination off memory, sticky notes, and unreliable conversations with an overwhelmed mom.</w:t>
      </w:r>
    </w:p>
    <w:p w14:paraId="30DDA513" w14:textId="77777777" w:rsidR="00CD4C43" w:rsidRDefault="00CD4C43" w:rsidP="00CD4C43">
      <w:pPr>
        <w:rPr>
          <w:rFonts w:ascii="Arial" w:hAnsi="Arial" w:cs="Arial"/>
          <w:b/>
          <w:bCs/>
          <w:sz w:val="22"/>
          <w:szCs w:val="22"/>
        </w:rPr>
      </w:pPr>
    </w:p>
    <w:p w14:paraId="5B5CCF1A" w14:textId="6C526AF2" w:rsidR="00CD4C43" w:rsidRPr="00CD4C43" w:rsidRDefault="00CD4C43" w:rsidP="00CD4C43">
      <w:pPr>
        <w:rPr>
          <w:rFonts w:ascii="Arial" w:hAnsi="Arial" w:cs="Arial"/>
          <w:i/>
          <w:iCs/>
          <w:sz w:val="22"/>
          <w:szCs w:val="22"/>
        </w:rPr>
      </w:pPr>
      <w:r w:rsidRPr="00CD4C43">
        <w:rPr>
          <w:rFonts w:ascii="Arial" w:hAnsi="Arial" w:cs="Arial"/>
          <w:b/>
          <w:bCs/>
          <w:i/>
          <w:iCs/>
          <w:sz w:val="22"/>
          <w:szCs w:val="22"/>
        </w:rPr>
        <w:t>Requirements surfaced:</w:t>
      </w:r>
      <w:r w:rsidRPr="00CD4C43">
        <w:rPr>
          <w:rFonts w:ascii="Arial" w:hAnsi="Arial" w:cs="Arial"/>
          <w:i/>
          <w:iCs/>
          <w:sz w:val="22"/>
          <w:szCs w:val="22"/>
        </w:rPr>
        <w:t xml:space="preserve"> Proxy mode with full HIPAA-compliant authorization workflow, family-facing summary generation, structured input capture for facility-relayed info, role-and-relationship-aware information routing.</w:t>
      </w:r>
    </w:p>
    <w:p w14:paraId="5E549663" w14:textId="77777777" w:rsidR="00CD4C43" w:rsidRDefault="00CD4C43" w:rsidP="00CD4C43">
      <w:pPr>
        <w:rPr>
          <w:rFonts w:ascii="Arial" w:hAnsi="Arial" w:cs="Arial"/>
          <w:b/>
          <w:bCs/>
          <w:sz w:val="22"/>
          <w:szCs w:val="22"/>
        </w:rPr>
      </w:pPr>
    </w:p>
    <w:p w14:paraId="57799430" w14:textId="74871F7C" w:rsidR="00CD4C43" w:rsidRDefault="00CD4C43" w:rsidP="00CD4C43">
      <w:pPr>
        <w:rPr>
          <w:rFonts w:ascii="Arial" w:hAnsi="Arial" w:cs="Arial"/>
          <w:sz w:val="22"/>
          <w:szCs w:val="22"/>
        </w:rPr>
      </w:pPr>
      <w:r w:rsidRPr="00CD4C43">
        <w:rPr>
          <w:rFonts w:ascii="Arial" w:hAnsi="Arial" w:cs="Arial"/>
          <w:b/>
          <w:bCs/>
          <w:sz w:val="22"/>
          <w:szCs w:val="22"/>
          <w:u w:val="single"/>
        </w:rPr>
        <w:t>Use case 1D</w:t>
      </w:r>
      <w:r>
        <w:rPr>
          <w:rFonts w:ascii="Arial" w:hAnsi="Arial" w:cs="Arial"/>
          <w:b/>
          <w:bCs/>
          <w:sz w:val="22"/>
          <w:szCs w:val="22"/>
        </w:rPr>
        <w:t xml:space="preserve">: </w:t>
      </w:r>
      <w:r w:rsidRPr="00CD4C43">
        <w:rPr>
          <w:rFonts w:ascii="Arial" w:hAnsi="Arial" w:cs="Arial"/>
          <w:b/>
          <w:bCs/>
          <w:sz w:val="22"/>
          <w:szCs w:val="22"/>
        </w:rPr>
        <w:t xml:space="preserve">"Top 3 things that could go wrong" </w:t>
      </w:r>
      <w:r>
        <w:rPr>
          <w:rFonts w:ascii="Arial" w:hAnsi="Arial" w:cs="Arial"/>
          <w:b/>
          <w:bCs/>
          <w:sz w:val="22"/>
          <w:szCs w:val="22"/>
        </w:rPr>
        <w:t>-</w:t>
      </w:r>
      <w:r w:rsidRPr="00CD4C43">
        <w:rPr>
          <w:rFonts w:ascii="Arial" w:hAnsi="Arial" w:cs="Arial"/>
          <w:b/>
          <w:bCs/>
          <w:sz w:val="22"/>
          <w:szCs w:val="22"/>
        </w:rPr>
        <w:t xml:space="preserve"> proactive risk tracking</w:t>
      </w:r>
      <w:r w:rsidRPr="00CD4C43">
        <w:rPr>
          <w:rFonts w:ascii="Arial" w:hAnsi="Arial" w:cs="Arial"/>
          <w:sz w:val="22"/>
          <w:szCs w:val="22"/>
        </w:rPr>
        <w:t xml:space="preserve"> </w:t>
      </w:r>
    </w:p>
    <w:p w14:paraId="04AAF75D" w14:textId="77777777" w:rsidR="00CD4C43" w:rsidRDefault="00CD4C43" w:rsidP="00CD4C43">
      <w:pPr>
        <w:rPr>
          <w:rFonts w:ascii="Arial" w:hAnsi="Arial" w:cs="Arial"/>
          <w:sz w:val="22"/>
          <w:szCs w:val="22"/>
        </w:rPr>
      </w:pPr>
      <w:r w:rsidRPr="00CD4C43">
        <w:rPr>
          <w:rFonts w:ascii="Arial" w:hAnsi="Arial" w:cs="Arial"/>
          <w:sz w:val="22"/>
          <w:szCs w:val="22"/>
        </w:rPr>
        <w:t xml:space="preserve">The checklist asks the caregiver to ask the discharge team this question. </w:t>
      </w:r>
    </w:p>
    <w:p w14:paraId="147E7727" w14:textId="77777777" w:rsidR="00CD4C43" w:rsidRDefault="00CD4C43" w:rsidP="00CD4C43">
      <w:pPr>
        <w:rPr>
          <w:rFonts w:ascii="Arial" w:hAnsi="Arial" w:cs="Arial"/>
          <w:sz w:val="22"/>
          <w:szCs w:val="22"/>
        </w:rPr>
      </w:pPr>
    </w:p>
    <w:p w14:paraId="1282028C" w14:textId="6F76BBF0" w:rsidR="00CD4C43" w:rsidRDefault="00CD4C43" w:rsidP="00CD4C43">
      <w:pPr>
        <w:rPr>
          <w:rFonts w:ascii="Arial" w:hAnsi="Arial" w:cs="Arial"/>
          <w:sz w:val="22"/>
          <w:szCs w:val="22"/>
        </w:rPr>
      </w:pPr>
      <w:r w:rsidRPr="00CD4C43">
        <w:rPr>
          <w:rFonts w:ascii="Arial" w:hAnsi="Arial" w:cs="Arial"/>
          <w:sz w:val="22"/>
          <w:szCs w:val="22"/>
        </w:rPr>
        <w:t xml:space="preserve">SAM does it for them: at discharge, based on diagnosis, SAM presents the top 3 risks for </w:t>
      </w:r>
      <w:r w:rsidRPr="00CD4C43">
        <w:rPr>
          <w:rFonts w:ascii="Arial" w:hAnsi="Arial" w:cs="Arial"/>
          <w:i/>
          <w:iCs/>
          <w:sz w:val="22"/>
          <w:szCs w:val="22"/>
        </w:rPr>
        <w:t>this specific patient's condition and age</w:t>
      </w:r>
      <w:r w:rsidRPr="00CD4C43">
        <w:rPr>
          <w:rFonts w:ascii="Arial" w:hAnsi="Arial" w:cs="Arial"/>
          <w:sz w:val="22"/>
          <w:szCs w:val="22"/>
        </w:rPr>
        <w:t xml:space="preserve"> </w:t>
      </w:r>
      <w:r>
        <w:rPr>
          <w:rFonts w:ascii="Arial" w:hAnsi="Arial" w:cs="Arial"/>
          <w:sz w:val="22"/>
          <w:szCs w:val="22"/>
        </w:rPr>
        <w:t>-</w:t>
      </w:r>
      <w:r w:rsidRPr="00CD4C43">
        <w:rPr>
          <w:rFonts w:ascii="Arial" w:hAnsi="Arial" w:cs="Arial"/>
          <w:sz w:val="22"/>
          <w:szCs w:val="22"/>
        </w:rPr>
        <w:t xml:space="preserve"> then proactively checks in. For Helen (stroke): aspiration risk during meals, fall risk getting out of chairs, missed PT exercises. SAM checks in on each at the right cadence.</w:t>
      </w:r>
    </w:p>
    <w:p w14:paraId="7164613F" w14:textId="77777777" w:rsidR="00CD4C43" w:rsidRPr="00CD4C43" w:rsidRDefault="00CD4C43" w:rsidP="00CD4C43">
      <w:pPr>
        <w:rPr>
          <w:rFonts w:ascii="Arial" w:hAnsi="Arial" w:cs="Arial"/>
          <w:sz w:val="22"/>
          <w:szCs w:val="22"/>
        </w:rPr>
      </w:pPr>
    </w:p>
    <w:p w14:paraId="20A87021" w14:textId="3ED27992" w:rsidR="00CD4C43" w:rsidRPr="00CD4C43" w:rsidRDefault="00CD4C43" w:rsidP="00CD4C43">
      <w:pPr>
        <w:rPr>
          <w:rFonts w:ascii="Arial" w:hAnsi="Arial" w:cs="Arial"/>
          <w:sz w:val="22"/>
          <w:szCs w:val="22"/>
        </w:rPr>
      </w:pPr>
      <w:r w:rsidRPr="00CD4C43">
        <w:rPr>
          <w:rFonts w:ascii="Arial" w:hAnsi="Arial" w:cs="Arial"/>
          <w:sz w:val="22"/>
          <w:szCs w:val="22"/>
        </w:rPr>
        <w:t xml:space="preserve">This is the seed of something bigger: a </w:t>
      </w:r>
      <w:r w:rsidRPr="00CD4C43">
        <w:rPr>
          <w:rFonts w:ascii="Arial" w:hAnsi="Arial" w:cs="Arial"/>
          <w:b/>
          <w:bCs/>
          <w:sz w:val="22"/>
          <w:szCs w:val="22"/>
        </w:rPr>
        <w:t>condition-specific risk monitoring engine</w:t>
      </w:r>
      <w:r w:rsidRPr="00CD4C43">
        <w:rPr>
          <w:rFonts w:ascii="Arial" w:hAnsi="Arial" w:cs="Arial"/>
          <w:sz w:val="22"/>
          <w:szCs w:val="22"/>
        </w:rPr>
        <w:t xml:space="preserve"> that runs in the background of all the other coordination work. It's also where Cluster </w:t>
      </w:r>
      <w:r>
        <w:rPr>
          <w:rFonts w:ascii="Arial" w:hAnsi="Arial" w:cs="Arial"/>
          <w:sz w:val="22"/>
          <w:szCs w:val="22"/>
        </w:rPr>
        <w:t>1</w:t>
      </w:r>
      <w:r w:rsidRPr="00CD4C43">
        <w:rPr>
          <w:rFonts w:ascii="Arial" w:hAnsi="Arial" w:cs="Arial"/>
          <w:sz w:val="22"/>
          <w:szCs w:val="22"/>
        </w:rPr>
        <w:t xml:space="preserve"> starts to merge with Cluster </w:t>
      </w:r>
      <w:r>
        <w:rPr>
          <w:rFonts w:ascii="Arial" w:hAnsi="Arial" w:cs="Arial"/>
          <w:sz w:val="22"/>
          <w:szCs w:val="22"/>
        </w:rPr>
        <w:t>2</w:t>
      </w:r>
      <w:r w:rsidRPr="00CD4C43">
        <w:rPr>
          <w:rFonts w:ascii="Arial" w:hAnsi="Arial" w:cs="Arial"/>
          <w:sz w:val="22"/>
          <w:szCs w:val="22"/>
        </w:rPr>
        <w:t>.</w:t>
      </w:r>
    </w:p>
    <w:p w14:paraId="3C85B529" w14:textId="77777777" w:rsidR="00CD4C43" w:rsidRDefault="00CD4C43" w:rsidP="00CD4C43">
      <w:pPr>
        <w:rPr>
          <w:rFonts w:ascii="Arial" w:hAnsi="Arial" w:cs="Arial"/>
          <w:b/>
          <w:bCs/>
          <w:sz w:val="22"/>
          <w:szCs w:val="22"/>
        </w:rPr>
      </w:pPr>
    </w:p>
    <w:p w14:paraId="470BB5FE" w14:textId="77777777" w:rsidR="00CD4C43" w:rsidRDefault="00CD4C43" w:rsidP="00CD4C43">
      <w:pPr>
        <w:rPr>
          <w:rFonts w:ascii="Arial" w:hAnsi="Arial" w:cs="Arial"/>
          <w:b/>
          <w:bCs/>
          <w:sz w:val="22"/>
          <w:szCs w:val="22"/>
        </w:rPr>
      </w:pPr>
    </w:p>
    <w:p w14:paraId="4659BD7C" w14:textId="77777777" w:rsidR="00CD4C43" w:rsidRDefault="00CD4C43" w:rsidP="00CD4C43">
      <w:pPr>
        <w:rPr>
          <w:rFonts w:ascii="Arial" w:hAnsi="Arial" w:cs="Arial"/>
          <w:b/>
          <w:bCs/>
          <w:sz w:val="22"/>
          <w:szCs w:val="22"/>
        </w:rPr>
      </w:pPr>
    </w:p>
    <w:p w14:paraId="1E11E67A" w14:textId="77777777" w:rsidR="00CD4C43" w:rsidRDefault="00CD4C43" w:rsidP="00CD4C43">
      <w:pPr>
        <w:rPr>
          <w:rFonts w:ascii="Arial" w:hAnsi="Arial" w:cs="Arial"/>
          <w:b/>
          <w:bCs/>
          <w:sz w:val="22"/>
          <w:szCs w:val="22"/>
        </w:rPr>
      </w:pPr>
    </w:p>
    <w:p w14:paraId="7FA63972" w14:textId="77777777" w:rsidR="00CD4C43" w:rsidRDefault="00CD4C43" w:rsidP="00CD4C43">
      <w:pPr>
        <w:rPr>
          <w:rFonts w:ascii="Arial" w:hAnsi="Arial" w:cs="Arial"/>
          <w:b/>
          <w:bCs/>
          <w:sz w:val="22"/>
          <w:szCs w:val="22"/>
        </w:rPr>
      </w:pPr>
    </w:p>
    <w:p w14:paraId="62E4F6DF" w14:textId="77777777" w:rsidR="00CD4C43" w:rsidRDefault="00CD4C43" w:rsidP="00CD4C43">
      <w:pPr>
        <w:rPr>
          <w:rFonts w:ascii="Arial" w:hAnsi="Arial" w:cs="Arial"/>
          <w:b/>
          <w:bCs/>
          <w:sz w:val="22"/>
          <w:szCs w:val="22"/>
        </w:rPr>
      </w:pPr>
    </w:p>
    <w:p w14:paraId="78E26F76" w14:textId="6B1E2140" w:rsidR="00CD4C43" w:rsidRDefault="00CD4C43" w:rsidP="00CD4C43">
      <w:pPr>
        <w:rPr>
          <w:rFonts w:ascii="Arial" w:hAnsi="Arial" w:cs="Arial"/>
          <w:b/>
          <w:bCs/>
          <w:sz w:val="28"/>
          <w:szCs w:val="28"/>
          <w:u w:val="single"/>
        </w:rPr>
      </w:pPr>
      <w:r w:rsidRPr="00CD4C43">
        <w:rPr>
          <w:rFonts w:ascii="Arial" w:hAnsi="Arial" w:cs="Arial"/>
          <w:b/>
          <w:bCs/>
          <w:sz w:val="28"/>
          <w:szCs w:val="28"/>
          <w:u w:val="single"/>
        </w:rPr>
        <w:lastRenderedPageBreak/>
        <w:t>Cluster 2: Symptom triage &amp; escalation</w:t>
      </w:r>
    </w:p>
    <w:p w14:paraId="45F6FF81" w14:textId="77777777" w:rsidR="00CD4C43" w:rsidRPr="00CD4C43" w:rsidRDefault="00CD4C43" w:rsidP="00CD4C43">
      <w:pPr>
        <w:rPr>
          <w:rFonts w:ascii="Arial" w:hAnsi="Arial" w:cs="Arial"/>
          <w:b/>
          <w:bCs/>
          <w:sz w:val="28"/>
          <w:szCs w:val="28"/>
          <w:u w:val="single"/>
        </w:rPr>
      </w:pPr>
    </w:p>
    <w:p w14:paraId="21DAFB07" w14:textId="77777777" w:rsidR="00CD4C43" w:rsidRPr="00CD4C43" w:rsidRDefault="00CD4C43" w:rsidP="00CD4C43">
      <w:pPr>
        <w:rPr>
          <w:rFonts w:ascii="Arial" w:hAnsi="Arial" w:cs="Arial"/>
          <w:sz w:val="22"/>
          <w:szCs w:val="22"/>
        </w:rPr>
      </w:pPr>
      <w:r w:rsidRPr="00CD4C43">
        <w:rPr>
          <w:rFonts w:ascii="Arial" w:hAnsi="Arial" w:cs="Arial"/>
          <w:b/>
          <w:bCs/>
          <w:sz w:val="22"/>
          <w:szCs w:val="22"/>
        </w:rPr>
        <w:t>What SAM does:</w:t>
      </w:r>
      <w:r w:rsidRPr="00CD4C43">
        <w:rPr>
          <w:rFonts w:ascii="Arial" w:hAnsi="Arial" w:cs="Arial"/>
          <w:sz w:val="22"/>
          <w:szCs w:val="22"/>
        </w:rPr>
        <w:t xml:space="preserve"> Condition-aware symptom triage. Acts as the first-response layer for "is this normal or should I worry," routing intelligently to the right tier — self-care, Nurse Helpline, urgent care, or 911. Tracks symptom trajectories over days/weeks so anomalies stand out. Maps to the checklist's "warning signs to watch for" item but is dynamic rather than a static list.</w:t>
      </w:r>
    </w:p>
    <w:p w14:paraId="68DD0A71" w14:textId="77777777" w:rsidR="00CD4C43" w:rsidRPr="00CD4C43" w:rsidRDefault="00CD4C43" w:rsidP="00CD4C43">
      <w:pPr>
        <w:rPr>
          <w:rFonts w:ascii="Arial" w:hAnsi="Arial" w:cs="Arial"/>
          <w:sz w:val="22"/>
          <w:szCs w:val="22"/>
        </w:rPr>
      </w:pPr>
      <w:r w:rsidRPr="00CD4C43">
        <w:rPr>
          <w:rFonts w:ascii="Arial" w:hAnsi="Arial" w:cs="Arial"/>
          <w:sz w:val="22"/>
          <w:szCs w:val="22"/>
        </w:rPr>
        <w:t>This cluster has the cleanest integration with an existing MASA benefit (Nurse Helpline). SAM is the conversational front door; Nurse Helpline is the human escalation; 911 is the emergency escalation. Build vs. buy here is mostly "build the AI front door, keep the human capability."</w:t>
      </w:r>
    </w:p>
    <w:p w14:paraId="53EA3EF8" w14:textId="77777777" w:rsidR="00CD4C43" w:rsidRDefault="00CD4C43" w:rsidP="00CD4C43">
      <w:pPr>
        <w:rPr>
          <w:rFonts w:ascii="Arial" w:hAnsi="Arial" w:cs="Arial"/>
          <w:b/>
          <w:bCs/>
          <w:sz w:val="22"/>
          <w:szCs w:val="22"/>
        </w:rPr>
      </w:pPr>
    </w:p>
    <w:p w14:paraId="02E67529" w14:textId="245050AF" w:rsidR="00CD4C43" w:rsidRPr="00CD4C43" w:rsidRDefault="00CD4C43" w:rsidP="00CD4C43">
      <w:pPr>
        <w:rPr>
          <w:rFonts w:ascii="Arial" w:hAnsi="Arial" w:cs="Arial"/>
          <w:sz w:val="22"/>
          <w:szCs w:val="22"/>
        </w:rPr>
      </w:pPr>
      <w:r w:rsidRPr="00C33A21">
        <w:rPr>
          <w:rFonts w:ascii="Arial" w:hAnsi="Arial" w:cs="Arial"/>
          <w:b/>
          <w:bCs/>
          <w:sz w:val="22"/>
          <w:szCs w:val="22"/>
          <w:u w:val="single"/>
        </w:rPr>
        <w:t>Use case 2A</w:t>
      </w:r>
      <w:r w:rsidR="00C33A21">
        <w:rPr>
          <w:rFonts w:ascii="Arial" w:hAnsi="Arial" w:cs="Arial"/>
          <w:b/>
          <w:bCs/>
          <w:sz w:val="22"/>
          <w:szCs w:val="22"/>
        </w:rPr>
        <w:t xml:space="preserve">: </w:t>
      </w:r>
      <w:r w:rsidRPr="00CD4C43">
        <w:rPr>
          <w:rFonts w:ascii="Arial" w:hAnsi="Arial" w:cs="Arial"/>
          <w:b/>
          <w:bCs/>
          <w:sz w:val="22"/>
          <w:szCs w:val="22"/>
        </w:rPr>
        <w:t>Eugene (76, COPD, lives alone, rural)</w:t>
      </w:r>
      <w:r w:rsidR="00C33A21">
        <w:rPr>
          <w:rFonts w:ascii="Arial" w:hAnsi="Arial" w:cs="Arial"/>
          <w:b/>
          <w:bCs/>
          <w:sz w:val="22"/>
          <w:szCs w:val="22"/>
        </w:rPr>
        <w:t xml:space="preserve"> -</w:t>
      </w:r>
      <w:r w:rsidRPr="00CD4C43">
        <w:rPr>
          <w:rFonts w:ascii="Arial" w:hAnsi="Arial" w:cs="Arial"/>
          <w:b/>
          <w:bCs/>
          <w:sz w:val="22"/>
          <w:szCs w:val="22"/>
        </w:rPr>
        <w:t xml:space="preserve"> the 11pm decision</w:t>
      </w:r>
      <w:r w:rsidRPr="00CD4C43">
        <w:rPr>
          <w:rFonts w:ascii="Arial" w:hAnsi="Arial" w:cs="Arial"/>
          <w:sz w:val="22"/>
          <w:szCs w:val="22"/>
        </w:rPr>
        <w:t xml:space="preserve"> Eugene's breathing feels worse than usual. He's home alone. He's not sure if he should adjust his oxygen, call someone, or go to the ER. Driving himself is dangerous.</w:t>
      </w:r>
    </w:p>
    <w:p w14:paraId="40A4892F" w14:textId="77777777" w:rsidR="00C33A21" w:rsidRDefault="00C33A21" w:rsidP="00CD4C43">
      <w:pPr>
        <w:rPr>
          <w:rFonts w:ascii="Arial" w:hAnsi="Arial" w:cs="Arial"/>
          <w:sz w:val="22"/>
          <w:szCs w:val="22"/>
        </w:rPr>
      </w:pPr>
    </w:p>
    <w:p w14:paraId="5E294CC8" w14:textId="38341208" w:rsidR="00CD4C43" w:rsidRPr="00CD4C43" w:rsidRDefault="00CD4C43" w:rsidP="00CD4C43">
      <w:pPr>
        <w:rPr>
          <w:rFonts w:ascii="Arial" w:hAnsi="Arial" w:cs="Arial"/>
          <w:sz w:val="22"/>
          <w:szCs w:val="22"/>
        </w:rPr>
      </w:pPr>
      <w:r w:rsidRPr="00CD4C43">
        <w:rPr>
          <w:rFonts w:ascii="Arial" w:hAnsi="Arial" w:cs="Arial"/>
          <w:sz w:val="22"/>
          <w:szCs w:val="22"/>
        </w:rPr>
        <w:t>SAM (voice-first because he's breathless):</w:t>
      </w:r>
    </w:p>
    <w:p w14:paraId="717378E9" w14:textId="77777777" w:rsidR="00CD4C43" w:rsidRPr="00CD4C43" w:rsidRDefault="00CD4C43" w:rsidP="00CD4C43">
      <w:pPr>
        <w:numPr>
          <w:ilvl w:val="0"/>
          <w:numId w:val="4"/>
        </w:numPr>
        <w:rPr>
          <w:rFonts w:ascii="Arial" w:hAnsi="Arial" w:cs="Arial"/>
          <w:sz w:val="22"/>
          <w:szCs w:val="22"/>
        </w:rPr>
      </w:pPr>
      <w:r w:rsidRPr="00CD4C43">
        <w:rPr>
          <w:rFonts w:ascii="Arial" w:hAnsi="Arial" w:cs="Arial"/>
          <w:sz w:val="22"/>
          <w:szCs w:val="22"/>
        </w:rPr>
        <w:t>Asks 3 short questions calibrated to COPD: "Can you say a full sentence without stopping for breath? What does your pulse ox read? Are your lips or fingertips bluish?"</w:t>
      </w:r>
    </w:p>
    <w:p w14:paraId="75F274D5" w14:textId="77777777" w:rsidR="00CD4C43" w:rsidRPr="00CD4C43" w:rsidRDefault="00CD4C43" w:rsidP="00CD4C43">
      <w:pPr>
        <w:numPr>
          <w:ilvl w:val="0"/>
          <w:numId w:val="4"/>
        </w:numPr>
        <w:rPr>
          <w:rFonts w:ascii="Arial" w:hAnsi="Arial" w:cs="Arial"/>
          <w:sz w:val="22"/>
          <w:szCs w:val="22"/>
        </w:rPr>
      </w:pPr>
      <w:r w:rsidRPr="00CD4C43">
        <w:rPr>
          <w:rFonts w:ascii="Arial" w:hAnsi="Arial" w:cs="Arial"/>
          <w:sz w:val="22"/>
          <w:szCs w:val="22"/>
        </w:rPr>
        <w:t>If clear emergency signals → "I'm going to call 911 for you right now. Stay on the line."</w:t>
      </w:r>
    </w:p>
    <w:p w14:paraId="717908AF" w14:textId="77777777" w:rsidR="00CD4C43" w:rsidRPr="00CD4C43" w:rsidRDefault="00CD4C43" w:rsidP="00CD4C43">
      <w:pPr>
        <w:numPr>
          <w:ilvl w:val="0"/>
          <w:numId w:val="4"/>
        </w:numPr>
        <w:rPr>
          <w:rFonts w:ascii="Arial" w:hAnsi="Arial" w:cs="Arial"/>
          <w:sz w:val="22"/>
          <w:szCs w:val="22"/>
        </w:rPr>
      </w:pPr>
      <w:r w:rsidRPr="00CD4C43">
        <w:rPr>
          <w:rFonts w:ascii="Arial" w:hAnsi="Arial" w:cs="Arial"/>
          <w:sz w:val="22"/>
          <w:szCs w:val="22"/>
        </w:rPr>
        <w:t xml:space="preserve">If concerning but not emergent → connects him directly to Nurse Helpline with his full history pre-briefed ("Eugene, 76, COPD with home O2, currently </w:t>
      </w:r>
      <w:proofErr w:type="spellStart"/>
      <w:r w:rsidRPr="00CD4C43">
        <w:rPr>
          <w:rFonts w:ascii="Arial" w:hAnsi="Arial" w:cs="Arial"/>
          <w:sz w:val="22"/>
          <w:szCs w:val="22"/>
        </w:rPr>
        <w:t>desats</w:t>
      </w:r>
      <w:proofErr w:type="spellEnd"/>
      <w:r w:rsidRPr="00CD4C43">
        <w:rPr>
          <w:rFonts w:ascii="Arial" w:hAnsi="Arial" w:cs="Arial"/>
          <w:sz w:val="22"/>
          <w:szCs w:val="22"/>
        </w:rPr>
        <w:t xml:space="preserve"> to 88, no cyanosis, last hospitalization 3 weeks ago, here's his medication list")</w:t>
      </w:r>
    </w:p>
    <w:p w14:paraId="4B4F24C6" w14:textId="77777777" w:rsidR="00CD4C43" w:rsidRPr="00CD4C43" w:rsidRDefault="00CD4C43" w:rsidP="00CD4C43">
      <w:pPr>
        <w:numPr>
          <w:ilvl w:val="0"/>
          <w:numId w:val="4"/>
        </w:numPr>
        <w:rPr>
          <w:rFonts w:ascii="Arial" w:hAnsi="Arial" w:cs="Arial"/>
          <w:sz w:val="22"/>
          <w:szCs w:val="22"/>
        </w:rPr>
      </w:pPr>
      <w:r w:rsidRPr="00CD4C43">
        <w:rPr>
          <w:rFonts w:ascii="Arial" w:hAnsi="Arial" w:cs="Arial"/>
          <w:sz w:val="22"/>
          <w:szCs w:val="22"/>
        </w:rPr>
        <w:t>If within his usual range → guidance on oxygen titration, commits to checking back in 2 hours, logs the episode for his pulmonology visit</w:t>
      </w:r>
    </w:p>
    <w:p w14:paraId="36429BDE" w14:textId="77777777" w:rsidR="00CD4C43" w:rsidRPr="00CD4C43" w:rsidRDefault="00CD4C43" w:rsidP="00CD4C43">
      <w:pPr>
        <w:numPr>
          <w:ilvl w:val="0"/>
          <w:numId w:val="4"/>
        </w:numPr>
        <w:rPr>
          <w:rFonts w:ascii="Arial" w:hAnsi="Arial" w:cs="Arial"/>
          <w:sz w:val="22"/>
          <w:szCs w:val="22"/>
        </w:rPr>
      </w:pPr>
      <w:r w:rsidRPr="00CD4C43">
        <w:rPr>
          <w:rFonts w:ascii="Arial" w:hAnsi="Arial" w:cs="Arial"/>
          <w:sz w:val="22"/>
          <w:szCs w:val="22"/>
        </w:rPr>
        <w:t>In all cases: logs symptom data, notifies any designated emergency contact at appropriate threshold</w:t>
      </w:r>
    </w:p>
    <w:p w14:paraId="2F254FB2" w14:textId="77777777" w:rsidR="00CD4C43" w:rsidRDefault="00CD4C43" w:rsidP="00CD4C43">
      <w:pPr>
        <w:rPr>
          <w:rFonts w:ascii="Arial" w:hAnsi="Arial" w:cs="Arial"/>
          <w:b/>
          <w:bCs/>
          <w:sz w:val="22"/>
          <w:szCs w:val="22"/>
        </w:rPr>
      </w:pPr>
    </w:p>
    <w:p w14:paraId="3462689E" w14:textId="45998F90" w:rsidR="00CD4C43" w:rsidRPr="00C33A21" w:rsidRDefault="00CD4C43" w:rsidP="00CD4C43">
      <w:pPr>
        <w:rPr>
          <w:rFonts w:ascii="Arial" w:hAnsi="Arial" w:cs="Arial"/>
          <w:i/>
          <w:iCs/>
          <w:sz w:val="22"/>
          <w:szCs w:val="22"/>
        </w:rPr>
      </w:pPr>
      <w:r w:rsidRPr="00C33A21">
        <w:rPr>
          <w:rFonts w:ascii="Arial" w:hAnsi="Arial" w:cs="Arial"/>
          <w:b/>
          <w:bCs/>
          <w:i/>
          <w:iCs/>
          <w:sz w:val="22"/>
          <w:szCs w:val="22"/>
        </w:rPr>
        <w:t>Requirements surfaced:</w:t>
      </w:r>
      <w:r w:rsidRPr="00C33A21">
        <w:rPr>
          <w:rFonts w:ascii="Arial" w:hAnsi="Arial" w:cs="Arial"/>
          <w:i/>
          <w:iCs/>
          <w:sz w:val="22"/>
          <w:szCs w:val="22"/>
        </w:rPr>
        <w:t xml:space="preserve"> Voice-first triage mode, condition-specific triage trees (COPD differs from CHF differs from post-stroke), Nurse Helpline integration with full context handoff (no re-explaining), emergency contact notification logic, symptom logging that feeds back into care coordination, 911 placement capability with location and condition pre-brief.</w:t>
      </w:r>
    </w:p>
    <w:p w14:paraId="5BD2EB4B" w14:textId="77777777" w:rsidR="00CD4C43" w:rsidRDefault="00CD4C43" w:rsidP="00CD4C43">
      <w:pPr>
        <w:rPr>
          <w:rFonts w:ascii="Arial" w:hAnsi="Arial" w:cs="Arial"/>
          <w:b/>
          <w:bCs/>
          <w:sz w:val="22"/>
          <w:szCs w:val="22"/>
        </w:rPr>
      </w:pPr>
    </w:p>
    <w:p w14:paraId="40A1CC32" w14:textId="2FA34EE8" w:rsidR="00CD4C43" w:rsidRDefault="00CD4C43" w:rsidP="00CD4C43">
      <w:pPr>
        <w:rPr>
          <w:rFonts w:ascii="Arial" w:hAnsi="Arial" w:cs="Arial"/>
          <w:sz w:val="22"/>
          <w:szCs w:val="22"/>
        </w:rPr>
      </w:pPr>
      <w:r w:rsidRPr="00CD4C43">
        <w:rPr>
          <w:rFonts w:ascii="Arial" w:hAnsi="Arial" w:cs="Arial"/>
          <w:b/>
          <w:bCs/>
          <w:sz w:val="22"/>
          <w:szCs w:val="22"/>
        </w:rPr>
        <w:t>Use case 3B</w:t>
      </w:r>
      <w:r w:rsidR="00C33A21">
        <w:rPr>
          <w:rFonts w:ascii="Arial" w:hAnsi="Arial" w:cs="Arial"/>
          <w:b/>
          <w:bCs/>
          <w:sz w:val="22"/>
          <w:szCs w:val="22"/>
        </w:rPr>
        <w:t xml:space="preserve">: </w:t>
      </w:r>
      <w:r w:rsidRPr="00CD4C43">
        <w:rPr>
          <w:rFonts w:ascii="Arial" w:hAnsi="Arial" w:cs="Arial"/>
          <w:b/>
          <w:bCs/>
          <w:sz w:val="22"/>
          <w:szCs w:val="22"/>
        </w:rPr>
        <w:t>Joyce (caregiver, Frank post-hip surgery)</w:t>
      </w:r>
      <w:r w:rsidR="00C33A21">
        <w:rPr>
          <w:rFonts w:ascii="Arial" w:hAnsi="Arial" w:cs="Arial"/>
          <w:b/>
          <w:bCs/>
          <w:sz w:val="22"/>
          <w:szCs w:val="22"/>
        </w:rPr>
        <w:t xml:space="preserve"> -</w:t>
      </w:r>
      <w:r w:rsidRPr="00CD4C43">
        <w:rPr>
          <w:rFonts w:ascii="Arial" w:hAnsi="Arial" w:cs="Arial"/>
          <w:b/>
          <w:bCs/>
          <w:sz w:val="22"/>
          <w:szCs w:val="22"/>
        </w:rPr>
        <w:t xml:space="preserve"> the "is this normal?" question</w:t>
      </w:r>
      <w:r w:rsidRPr="00CD4C43">
        <w:rPr>
          <w:rFonts w:ascii="Arial" w:hAnsi="Arial" w:cs="Arial"/>
          <w:sz w:val="22"/>
          <w:szCs w:val="22"/>
        </w:rPr>
        <w:t xml:space="preserve"> </w:t>
      </w:r>
    </w:p>
    <w:p w14:paraId="3E544E7D" w14:textId="534607B0" w:rsidR="00CD4C43" w:rsidRPr="00CD4C43" w:rsidRDefault="00CD4C43" w:rsidP="00CD4C43">
      <w:pPr>
        <w:rPr>
          <w:rFonts w:ascii="Arial" w:hAnsi="Arial" w:cs="Arial"/>
          <w:sz w:val="22"/>
          <w:szCs w:val="22"/>
        </w:rPr>
      </w:pPr>
      <w:r w:rsidRPr="00CD4C43">
        <w:rPr>
          <w:rFonts w:ascii="Arial" w:hAnsi="Arial" w:cs="Arial"/>
          <w:sz w:val="22"/>
          <w:szCs w:val="22"/>
        </w:rPr>
        <w:t>Day 4 post-op. Joyce: "Frank says his hip hurts more than yesterday and his leg looks puffy. Should I worry?"</w:t>
      </w:r>
    </w:p>
    <w:p w14:paraId="67532C49" w14:textId="77777777" w:rsidR="00C33A21" w:rsidRDefault="00C33A21" w:rsidP="00CD4C43">
      <w:pPr>
        <w:rPr>
          <w:rFonts w:ascii="Arial" w:hAnsi="Arial" w:cs="Arial"/>
          <w:sz w:val="22"/>
          <w:szCs w:val="22"/>
        </w:rPr>
      </w:pPr>
    </w:p>
    <w:p w14:paraId="4353EA20" w14:textId="154731EE" w:rsidR="00CD4C43" w:rsidRPr="00CD4C43" w:rsidRDefault="00CD4C43" w:rsidP="00CD4C43">
      <w:pPr>
        <w:rPr>
          <w:rFonts w:ascii="Arial" w:hAnsi="Arial" w:cs="Arial"/>
          <w:sz w:val="22"/>
          <w:szCs w:val="22"/>
        </w:rPr>
      </w:pPr>
      <w:r w:rsidRPr="00CD4C43">
        <w:rPr>
          <w:rFonts w:ascii="Arial" w:hAnsi="Arial" w:cs="Arial"/>
          <w:sz w:val="22"/>
          <w:szCs w:val="22"/>
        </w:rPr>
        <w:t>SAM:</w:t>
      </w:r>
    </w:p>
    <w:p w14:paraId="0549A9DE" w14:textId="77777777" w:rsidR="00CD4C43" w:rsidRPr="00CD4C43" w:rsidRDefault="00CD4C43" w:rsidP="00CD4C43">
      <w:pPr>
        <w:numPr>
          <w:ilvl w:val="0"/>
          <w:numId w:val="5"/>
        </w:numPr>
        <w:rPr>
          <w:rFonts w:ascii="Arial" w:hAnsi="Arial" w:cs="Arial"/>
          <w:sz w:val="22"/>
          <w:szCs w:val="22"/>
        </w:rPr>
      </w:pPr>
      <w:r w:rsidRPr="00CD4C43">
        <w:rPr>
          <w:rFonts w:ascii="Arial" w:hAnsi="Arial" w:cs="Arial"/>
          <w:sz w:val="22"/>
          <w:szCs w:val="22"/>
        </w:rPr>
        <w:t>Already has Frank's case: hip replacement, day 4 post-op</w:t>
      </w:r>
    </w:p>
    <w:p w14:paraId="76064DC3" w14:textId="77777777" w:rsidR="00CD4C43" w:rsidRPr="00CD4C43" w:rsidRDefault="00CD4C43" w:rsidP="00CD4C43">
      <w:pPr>
        <w:numPr>
          <w:ilvl w:val="0"/>
          <w:numId w:val="5"/>
        </w:numPr>
        <w:rPr>
          <w:rFonts w:ascii="Arial" w:hAnsi="Arial" w:cs="Arial"/>
          <w:sz w:val="22"/>
          <w:szCs w:val="22"/>
        </w:rPr>
      </w:pPr>
      <w:r w:rsidRPr="00CD4C43">
        <w:rPr>
          <w:rFonts w:ascii="Arial" w:hAnsi="Arial" w:cs="Arial"/>
          <w:sz w:val="22"/>
          <w:szCs w:val="22"/>
        </w:rPr>
        <w:t>Asks differentiating questions: pain at rest or only on movement? One leg or both? Calf tenderness? Fever? Redness or warmth?</w:t>
      </w:r>
    </w:p>
    <w:p w14:paraId="6AE220CE" w14:textId="77777777" w:rsidR="00CD4C43" w:rsidRPr="00CD4C43" w:rsidRDefault="00CD4C43" w:rsidP="00CD4C43">
      <w:pPr>
        <w:numPr>
          <w:ilvl w:val="0"/>
          <w:numId w:val="5"/>
        </w:numPr>
        <w:rPr>
          <w:rFonts w:ascii="Arial" w:hAnsi="Arial" w:cs="Arial"/>
          <w:sz w:val="22"/>
          <w:szCs w:val="22"/>
        </w:rPr>
      </w:pPr>
      <w:r w:rsidRPr="00CD4C43">
        <w:rPr>
          <w:rFonts w:ascii="Arial" w:hAnsi="Arial" w:cs="Arial"/>
          <w:sz w:val="22"/>
          <w:szCs w:val="22"/>
        </w:rPr>
        <w:t>If DVT/PE signals → escalates to ER with surgeon notified</w:t>
      </w:r>
    </w:p>
    <w:p w14:paraId="00117F7E" w14:textId="77777777" w:rsidR="00CD4C43" w:rsidRPr="00CD4C43" w:rsidRDefault="00CD4C43" w:rsidP="00CD4C43">
      <w:pPr>
        <w:numPr>
          <w:ilvl w:val="0"/>
          <w:numId w:val="5"/>
        </w:numPr>
        <w:rPr>
          <w:rFonts w:ascii="Arial" w:hAnsi="Arial" w:cs="Arial"/>
          <w:sz w:val="22"/>
          <w:szCs w:val="22"/>
        </w:rPr>
      </w:pPr>
      <w:r w:rsidRPr="00CD4C43">
        <w:rPr>
          <w:rFonts w:ascii="Arial" w:hAnsi="Arial" w:cs="Arial"/>
          <w:sz w:val="22"/>
          <w:szCs w:val="22"/>
        </w:rPr>
        <w:t>If infection signals → escalates to surgeon's office (24/7 nurse line for that practice if integrated, otherwise Nurse Helpline)</w:t>
      </w:r>
    </w:p>
    <w:p w14:paraId="3A54B39B" w14:textId="77777777" w:rsidR="00CD4C43" w:rsidRPr="00CD4C43" w:rsidRDefault="00CD4C43" w:rsidP="00CD4C43">
      <w:pPr>
        <w:numPr>
          <w:ilvl w:val="0"/>
          <w:numId w:val="5"/>
        </w:numPr>
        <w:rPr>
          <w:rFonts w:ascii="Arial" w:hAnsi="Arial" w:cs="Arial"/>
          <w:sz w:val="22"/>
          <w:szCs w:val="22"/>
        </w:rPr>
      </w:pPr>
      <w:r w:rsidRPr="00CD4C43">
        <w:rPr>
          <w:rFonts w:ascii="Arial" w:hAnsi="Arial" w:cs="Arial"/>
          <w:sz w:val="22"/>
          <w:szCs w:val="22"/>
        </w:rPr>
        <w:t>If normal post-op trajectory → reassurance + log entry + adds the data point to Frank's PT appointment notes</w:t>
      </w:r>
    </w:p>
    <w:p w14:paraId="6419F7D8" w14:textId="77777777" w:rsidR="00CD4C43" w:rsidRDefault="00CD4C43" w:rsidP="00CD4C43">
      <w:pPr>
        <w:rPr>
          <w:rFonts w:ascii="Arial" w:hAnsi="Arial" w:cs="Arial"/>
          <w:sz w:val="22"/>
          <w:szCs w:val="22"/>
        </w:rPr>
      </w:pPr>
    </w:p>
    <w:p w14:paraId="5E7B08F1" w14:textId="43C127A0" w:rsidR="00CD4C43" w:rsidRPr="00CD4C43" w:rsidRDefault="00CD4C43" w:rsidP="00CD4C43">
      <w:pPr>
        <w:rPr>
          <w:rFonts w:ascii="Arial" w:hAnsi="Arial" w:cs="Arial"/>
          <w:sz w:val="22"/>
          <w:szCs w:val="22"/>
        </w:rPr>
      </w:pPr>
      <w:r w:rsidRPr="00CD4C43">
        <w:rPr>
          <w:rFonts w:ascii="Arial" w:hAnsi="Arial" w:cs="Arial"/>
          <w:sz w:val="22"/>
          <w:szCs w:val="22"/>
        </w:rPr>
        <w:t>The caregiver version of triage is structurally different from the patient version — Joyce is asking on behalf of Frank, so SAM is querying about observable signs rather than internal sensations. The product needs both modes.</w:t>
      </w:r>
    </w:p>
    <w:p w14:paraId="10A92370" w14:textId="77777777" w:rsidR="00CD4C43" w:rsidRDefault="00CD4C43" w:rsidP="00CD4C43">
      <w:pPr>
        <w:rPr>
          <w:rFonts w:ascii="Arial" w:hAnsi="Arial" w:cs="Arial"/>
          <w:b/>
          <w:bCs/>
          <w:sz w:val="22"/>
          <w:szCs w:val="22"/>
        </w:rPr>
      </w:pPr>
    </w:p>
    <w:p w14:paraId="3112DF8A" w14:textId="7461115F" w:rsidR="00CD4C43" w:rsidRPr="00CD4C43" w:rsidRDefault="00CD4C43" w:rsidP="00CD4C43">
      <w:pPr>
        <w:rPr>
          <w:rFonts w:ascii="Arial" w:hAnsi="Arial" w:cs="Arial"/>
          <w:sz w:val="22"/>
          <w:szCs w:val="22"/>
        </w:rPr>
      </w:pPr>
      <w:r w:rsidRPr="00CD4C43">
        <w:rPr>
          <w:rFonts w:ascii="Arial" w:hAnsi="Arial" w:cs="Arial"/>
          <w:b/>
          <w:bCs/>
          <w:sz w:val="22"/>
          <w:szCs w:val="22"/>
        </w:rPr>
        <w:lastRenderedPageBreak/>
        <w:t>Use case 3C</w:t>
      </w:r>
      <w:r w:rsidR="00C33A21">
        <w:rPr>
          <w:rFonts w:ascii="Arial" w:hAnsi="Arial" w:cs="Arial"/>
          <w:b/>
          <w:bCs/>
          <w:sz w:val="22"/>
          <w:szCs w:val="22"/>
        </w:rPr>
        <w:t>:</w:t>
      </w:r>
      <w:r w:rsidRPr="00CD4C43">
        <w:rPr>
          <w:rFonts w:ascii="Arial" w:hAnsi="Arial" w:cs="Arial"/>
          <w:b/>
          <w:bCs/>
          <w:sz w:val="22"/>
          <w:szCs w:val="22"/>
        </w:rPr>
        <w:t xml:space="preserve"> Carol (A-fib)</w:t>
      </w:r>
      <w:r w:rsidR="00C33A21">
        <w:rPr>
          <w:rFonts w:ascii="Arial" w:hAnsi="Arial" w:cs="Arial"/>
          <w:b/>
          <w:bCs/>
          <w:sz w:val="22"/>
          <w:szCs w:val="22"/>
        </w:rPr>
        <w:t xml:space="preserve"> -</w:t>
      </w:r>
      <w:r w:rsidRPr="00CD4C43">
        <w:rPr>
          <w:rFonts w:ascii="Arial" w:hAnsi="Arial" w:cs="Arial"/>
          <w:b/>
          <w:bCs/>
          <w:sz w:val="22"/>
          <w:szCs w:val="22"/>
        </w:rPr>
        <w:t xml:space="preserve"> the 2am palpitations call</w:t>
      </w:r>
      <w:r w:rsidRPr="00CD4C43">
        <w:rPr>
          <w:rFonts w:ascii="Arial" w:hAnsi="Arial" w:cs="Arial"/>
          <w:sz w:val="22"/>
          <w:szCs w:val="22"/>
        </w:rPr>
        <w:t xml:space="preserve"> "I can't sleep, my heart is doing the racing thing."</w:t>
      </w:r>
    </w:p>
    <w:p w14:paraId="56D7E558" w14:textId="77777777" w:rsidR="00C33A21" w:rsidRDefault="00C33A21" w:rsidP="00CD4C43">
      <w:pPr>
        <w:rPr>
          <w:rFonts w:ascii="Arial" w:hAnsi="Arial" w:cs="Arial"/>
          <w:sz w:val="22"/>
          <w:szCs w:val="22"/>
        </w:rPr>
      </w:pPr>
    </w:p>
    <w:p w14:paraId="3C1690BE" w14:textId="7CD6C887" w:rsidR="00CD4C43" w:rsidRPr="00CD4C43" w:rsidRDefault="00CD4C43" w:rsidP="00CD4C43">
      <w:pPr>
        <w:rPr>
          <w:rFonts w:ascii="Arial" w:hAnsi="Arial" w:cs="Arial"/>
          <w:sz w:val="22"/>
          <w:szCs w:val="22"/>
        </w:rPr>
      </w:pPr>
      <w:r w:rsidRPr="00CD4C43">
        <w:rPr>
          <w:rFonts w:ascii="Arial" w:hAnsi="Arial" w:cs="Arial"/>
          <w:sz w:val="22"/>
          <w:szCs w:val="22"/>
        </w:rPr>
        <w:t>SAM:</w:t>
      </w:r>
    </w:p>
    <w:p w14:paraId="48BB9A2C" w14:textId="77777777" w:rsidR="00CD4C43" w:rsidRPr="00CD4C43" w:rsidRDefault="00CD4C43" w:rsidP="00CD4C43">
      <w:pPr>
        <w:numPr>
          <w:ilvl w:val="0"/>
          <w:numId w:val="6"/>
        </w:numPr>
        <w:rPr>
          <w:rFonts w:ascii="Arial" w:hAnsi="Arial" w:cs="Arial"/>
          <w:sz w:val="22"/>
          <w:szCs w:val="22"/>
        </w:rPr>
      </w:pPr>
      <w:r w:rsidRPr="00CD4C43">
        <w:rPr>
          <w:rFonts w:ascii="Arial" w:hAnsi="Arial" w:cs="Arial"/>
          <w:sz w:val="22"/>
          <w:szCs w:val="22"/>
        </w:rPr>
        <w:t>Has her diagnosis and her established arrhythmia pattern</w:t>
      </w:r>
    </w:p>
    <w:p w14:paraId="601658F5" w14:textId="77777777" w:rsidR="00CD4C43" w:rsidRPr="00CD4C43" w:rsidRDefault="00CD4C43" w:rsidP="00CD4C43">
      <w:pPr>
        <w:numPr>
          <w:ilvl w:val="0"/>
          <w:numId w:val="6"/>
        </w:numPr>
        <w:rPr>
          <w:rFonts w:ascii="Arial" w:hAnsi="Arial" w:cs="Arial"/>
          <w:sz w:val="22"/>
          <w:szCs w:val="22"/>
        </w:rPr>
      </w:pPr>
      <w:r w:rsidRPr="00CD4C43">
        <w:rPr>
          <w:rFonts w:ascii="Arial" w:hAnsi="Arial" w:cs="Arial"/>
          <w:sz w:val="22"/>
          <w:szCs w:val="22"/>
        </w:rPr>
        <w:t>Asks: how long, dizziness, chest pain, has it stopped before</w:t>
      </w:r>
    </w:p>
    <w:p w14:paraId="545F9A13" w14:textId="77777777" w:rsidR="00CD4C43" w:rsidRPr="00CD4C43" w:rsidRDefault="00CD4C43" w:rsidP="00CD4C43">
      <w:pPr>
        <w:numPr>
          <w:ilvl w:val="0"/>
          <w:numId w:val="6"/>
        </w:numPr>
        <w:rPr>
          <w:rFonts w:ascii="Arial" w:hAnsi="Arial" w:cs="Arial"/>
          <w:sz w:val="22"/>
          <w:szCs w:val="22"/>
        </w:rPr>
      </w:pPr>
      <w:r w:rsidRPr="00CD4C43">
        <w:rPr>
          <w:rFonts w:ascii="Arial" w:hAnsi="Arial" w:cs="Arial"/>
          <w:sz w:val="22"/>
          <w:szCs w:val="22"/>
        </w:rPr>
        <w:t>If matches her usual pattern that's resolved → reassurance + log entry + prompt to message cardiologist in the morning</w:t>
      </w:r>
    </w:p>
    <w:p w14:paraId="72A6BA65" w14:textId="77777777" w:rsidR="00CD4C43" w:rsidRPr="00CD4C43" w:rsidRDefault="00CD4C43" w:rsidP="00CD4C43">
      <w:pPr>
        <w:numPr>
          <w:ilvl w:val="0"/>
          <w:numId w:val="6"/>
        </w:numPr>
        <w:rPr>
          <w:rFonts w:ascii="Arial" w:hAnsi="Arial" w:cs="Arial"/>
          <w:sz w:val="22"/>
          <w:szCs w:val="22"/>
        </w:rPr>
      </w:pPr>
      <w:r w:rsidRPr="00CD4C43">
        <w:rPr>
          <w:rFonts w:ascii="Arial" w:hAnsi="Arial" w:cs="Arial"/>
          <w:sz w:val="22"/>
          <w:szCs w:val="22"/>
        </w:rPr>
        <w:t>If new pattern (sustained, with chest pain, with dizziness) → 911 prompt</w:t>
      </w:r>
    </w:p>
    <w:p w14:paraId="01499953" w14:textId="77777777" w:rsidR="00CD4C43" w:rsidRPr="00CD4C43" w:rsidRDefault="00CD4C43" w:rsidP="00CD4C43">
      <w:pPr>
        <w:numPr>
          <w:ilvl w:val="0"/>
          <w:numId w:val="6"/>
        </w:numPr>
        <w:rPr>
          <w:rFonts w:ascii="Arial" w:hAnsi="Arial" w:cs="Arial"/>
          <w:sz w:val="22"/>
          <w:szCs w:val="22"/>
        </w:rPr>
      </w:pPr>
      <w:r w:rsidRPr="00CD4C43">
        <w:rPr>
          <w:rFonts w:ascii="Arial" w:hAnsi="Arial" w:cs="Arial"/>
          <w:sz w:val="22"/>
          <w:szCs w:val="22"/>
        </w:rPr>
        <w:t>Either way → captures the data so the cardiologist sees the trajectory at next visit</w:t>
      </w:r>
    </w:p>
    <w:p w14:paraId="7F8BB687" w14:textId="77777777" w:rsidR="00CD4C43" w:rsidRPr="00CD4C43" w:rsidRDefault="00CD4C43" w:rsidP="00CD4C43">
      <w:pPr>
        <w:rPr>
          <w:rFonts w:ascii="Arial" w:hAnsi="Arial" w:cs="Arial"/>
          <w:sz w:val="22"/>
          <w:szCs w:val="22"/>
        </w:rPr>
      </w:pPr>
      <w:r w:rsidRPr="00CD4C43">
        <w:rPr>
          <w:rFonts w:ascii="Arial" w:hAnsi="Arial" w:cs="Arial"/>
          <w:sz w:val="22"/>
          <w:szCs w:val="22"/>
        </w:rPr>
        <w:t xml:space="preserve">The volume case for SAM, frankly, is going to be situations like this — many small "is </w:t>
      </w:r>
      <w:proofErr w:type="gramStart"/>
      <w:r w:rsidRPr="00CD4C43">
        <w:rPr>
          <w:rFonts w:ascii="Arial" w:hAnsi="Arial" w:cs="Arial"/>
          <w:sz w:val="22"/>
          <w:szCs w:val="22"/>
        </w:rPr>
        <w:t>this</w:t>
      </w:r>
      <w:proofErr w:type="gramEnd"/>
      <w:r w:rsidRPr="00CD4C43">
        <w:rPr>
          <w:rFonts w:ascii="Arial" w:hAnsi="Arial" w:cs="Arial"/>
          <w:sz w:val="22"/>
          <w:szCs w:val="22"/>
        </w:rPr>
        <w:t xml:space="preserve"> OK?" interactions where the answer is "yes, but log it." That's also what makes it feel valuable for the everyday, not just the crisis. The mundane uses are what create habit and retention.</w:t>
      </w:r>
    </w:p>
    <w:p w14:paraId="55308B0D" w14:textId="77777777" w:rsidR="00CD4C43" w:rsidRDefault="00CD4C43" w:rsidP="00CD4C43">
      <w:pPr>
        <w:rPr>
          <w:rFonts w:ascii="Arial" w:hAnsi="Arial" w:cs="Arial"/>
          <w:b/>
          <w:bCs/>
          <w:sz w:val="22"/>
          <w:szCs w:val="22"/>
        </w:rPr>
      </w:pPr>
    </w:p>
    <w:p w14:paraId="2DE64DC9" w14:textId="556D17A2" w:rsidR="00CD4C43" w:rsidRPr="00C33A21" w:rsidRDefault="00CD4C43" w:rsidP="00CD4C43">
      <w:pPr>
        <w:rPr>
          <w:rFonts w:ascii="Arial" w:hAnsi="Arial" w:cs="Arial"/>
          <w:i/>
          <w:iCs/>
          <w:sz w:val="22"/>
          <w:szCs w:val="22"/>
        </w:rPr>
      </w:pPr>
      <w:r w:rsidRPr="00C33A21">
        <w:rPr>
          <w:rFonts w:ascii="Arial" w:hAnsi="Arial" w:cs="Arial"/>
          <w:b/>
          <w:bCs/>
          <w:i/>
          <w:iCs/>
          <w:sz w:val="22"/>
          <w:szCs w:val="22"/>
        </w:rPr>
        <w:t>Requirements surfaced:</w:t>
      </w:r>
      <w:r w:rsidRPr="00C33A21">
        <w:rPr>
          <w:rFonts w:ascii="Arial" w:hAnsi="Arial" w:cs="Arial"/>
          <w:i/>
          <w:iCs/>
          <w:sz w:val="22"/>
          <w:szCs w:val="22"/>
        </w:rPr>
        <w:t xml:space="preserve"> Both patient-mode and caregiver-mode triage, baseline pattern memory (what's normal for this patient), symptom logging with provider-shareable summary, time-of-day appropriate communication style (2am gentle, 11pm urgent).</w:t>
      </w:r>
    </w:p>
    <w:p w14:paraId="354FE767" w14:textId="77777777" w:rsidR="00CD4C43" w:rsidRDefault="00CD4C43" w:rsidP="00CD4C43">
      <w:pPr>
        <w:rPr>
          <w:rFonts w:ascii="Arial" w:hAnsi="Arial" w:cs="Arial"/>
          <w:b/>
          <w:bCs/>
          <w:sz w:val="22"/>
          <w:szCs w:val="22"/>
        </w:rPr>
      </w:pPr>
    </w:p>
    <w:p w14:paraId="0011EC94" w14:textId="77777777" w:rsidR="00C33A21" w:rsidRDefault="00C33A21" w:rsidP="00CD4C43">
      <w:pPr>
        <w:rPr>
          <w:rFonts w:ascii="Arial" w:hAnsi="Arial" w:cs="Arial"/>
          <w:b/>
          <w:bCs/>
          <w:sz w:val="22"/>
          <w:szCs w:val="22"/>
        </w:rPr>
      </w:pPr>
    </w:p>
    <w:p w14:paraId="7742D6E2" w14:textId="33BDC314" w:rsidR="00CD4C43" w:rsidRPr="00C33A21" w:rsidRDefault="00CD4C43" w:rsidP="00CD4C43">
      <w:pPr>
        <w:rPr>
          <w:rFonts w:ascii="Arial" w:hAnsi="Arial" w:cs="Arial"/>
          <w:b/>
          <w:bCs/>
          <w:sz w:val="28"/>
          <w:szCs w:val="28"/>
          <w:u w:val="single"/>
        </w:rPr>
      </w:pPr>
      <w:r w:rsidRPr="00C33A21">
        <w:rPr>
          <w:rFonts w:ascii="Arial" w:hAnsi="Arial" w:cs="Arial"/>
          <w:b/>
          <w:bCs/>
          <w:sz w:val="28"/>
          <w:szCs w:val="28"/>
          <w:u w:val="single"/>
        </w:rPr>
        <w:t xml:space="preserve">Cluster </w:t>
      </w:r>
      <w:r w:rsidR="00C33A21" w:rsidRPr="00C33A21">
        <w:rPr>
          <w:rFonts w:ascii="Arial" w:hAnsi="Arial" w:cs="Arial"/>
          <w:b/>
          <w:bCs/>
          <w:sz w:val="28"/>
          <w:szCs w:val="28"/>
          <w:u w:val="single"/>
        </w:rPr>
        <w:t>3:</w:t>
      </w:r>
      <w:r w:rsidRPr="00C33A21">
        <w:rPr>
          <w:rFonts w:ascii="Arial" w:hAnsi="Arial" w:cs="Arial"/>
          <w:b/>
          <w:bCs/>
          <w:sz w:val="28"/>
          <w:szCs w:val="28"/>
          <w:u w:val="single"/>
        </w:rPr>
        <w:t xml:space="preserve"> NEMT + DME coordination</w:t>
      </w:r>
    </w:p>
    <w:p w14:paraId="01A0CED1" w14:textId="77777777" w:rsidR="00C33A21" w:rsidRDefault="00C33A21" w:rsidP="00CD4C43">
      <w:pPr>
        <w:rPr>
          <w:rFonts w:ascii="Arial" w:hAnsi="Arial" w:cs="Arial"/>
          <w:b/>
          <w:bCs/>
          <w:sz w:val="22"/>
          <w:szCs w:val="22"/>
        </w:rPr>
      </w:pPr>
    </w:p>
    <w:p w14:paraId="5A3A8526" w14:textId="4BC5E2F6" w:rsidR="00CD4C43" w:rsidRPr="00CD4C43" w:rsidRDefault="00CD4C43" w:rsidP="00CD4C43">
      <w:pPr>
        <w:rPr>
          <w:rFonts w:ascii="Arial" w:hAnsi="Arial" w:cs="Arial"/>
          <w:sz w:val="22"/>
          <w:szCs w:val="22"/>
        </w:rPr>
      </w:pPr>
      <w:r w:rsidRPr="00CD4C43">
        <w:rPr>
          <w:rFonts w:ascii="Arial" w:hAnsi="Arial" w:cs="Arial"/>
          <w:b/>
          <w:bCs/>
          <w:sz w:val="22"/>
          <w:szCs w:val="22"/>
        </w:rPr>
        <w:t>What SAM does:</w:t>
      </w:r>
      <w:r w:rsidRPr="00CD4C43">
        <w:rPr>
          <w:rFonts w:ascii="Arial" w:hAnsi="Arial" w:cs="Arial"/>
          <w:sz w:val="22"/>
          <w:szCs w:val="22"/>
        </w:rPr>
        <w:t xml:space="preserve"> Operational, not just informational. Books and manages recurring non-emergency medical transport across ambulatory and non-ambulatory rails; navigates DME coverage; identifies vendors; handles home modifications. This is the cluster that most needs partnerships to actually deliver (Uber Health for ambulatory, </w:t>
      </w:r>
      <w:proofErr w:type="spellStart"/>
      <w:r w:rsidRPr="00CD4C43">
        <w:rPr>
          <w:rFonts w:ascii="Arial" w:hAnsi="Arial" w:cs="Arial"/>
          <w:sz w:val="22"/>
          <w:szCs w:val="22"/>
        </w:rPr>
        <w:t>ModivCare</w:t>
      </w:r>
      <w:proofErr w:type="spellEnd"/>
      <w:r w:rsidRPr="00CD4C43">
        <w:rPr>
          <w:rFonts w:ascii="Arial" w:hAnsi="Arial" w:cs="Arial"/>
          <w:sz w:val="22"/>
          <w:szCs w:val="22"/>
        </w:rPr>
        <w:t xml:space="preserve"> / Veyo / SafeRide Health / MTM for specialized).</w:t>
      </w:r>
    </w:p>
    <w:p w14:paraId="31BD2C49" w14:textId="77777777" w:rsidR="00C33A21" w:rsidRDefault="00C33A21" w:rsidP="00CD4C43">
      <w:pPr>
        <w:rPr>
          <w:rFonts w:ascii="Arial" w:hAnsi="Arial" w:cs="Arial"/>
          <w:b/>
          <w:bCs/>
          <w:sz w:val="22"/>
          <w:szCs w:val="22"/>
        </w:rPr>
      </w:pPr>
    </w:p>
    <w:p w14:paraId="42CE4081" w14:textId="78176B5F" w:rsidR="00CD4C43" w:rsidRDefault="00CD4C43" w:rsidP="00CD4C43">
      <w:pPr>
        <w:rPr>
          <w:rFonts w:ascii="Arial" w:hAnsi="Arial" w:cs="Arial"/>
          <w:sz w:val="22"/>
          <w:szCs w:val="22"/>
        </w:rPr>
      </w:pPr>
      <w:r w:rsidRPr="00CD4C43">
        <w:rPr>
          <w:rFonts w:ascii="Arial" w:hAnsi="Arial" w:cs="Arial"/>
          <w:b/>
          <w:bCs/>
          <w:sz w:val="22"/>
          <w:szCs w:val="22"/>
        </w:rPr>
        <w:t xml:space="preserve">Use case </w:t>
      </w:r>
      <w:r w:rsidR="00C33A21">
        <w:rPr>
          <w:rFonts w:ascii="Arial" w:hAnsi="Arial" w:cs="Arial"/>
          <w:b/>
          <w:bCs/>
          <w:sz w:val="22"/>
          <w:szCs w:val="22"/>
        </w:rPr>
        <w:t>3</w:t>
      </w:r>
      <w:r w:rsidRPr="00CD4C43">
        <w:rPr>
          <w:rFonts w:ascii="Arial" w:hAnsi="Arial" w:cs="Arial"/>
          <w:b/>
          <w:bCs/>
          <w:sz w:val="22"/>
          <w:szCs w:val="22"/>
        </w:rPr>
        <w:t>A</w:t>
      </w:r>
      <w:r w:rsidR="00C33A21">
        <w:rPr>
          <w:rFonts w:ascii="Arial" w:hAnsi="Arial" w:cs="Arial"/>
          <w:b/>
          <w:bCs/>
          <w:sz w:val="22"/>
          <w:szCs w:val="22"/>
        </w:rPr>
        <w:t xml:space="preserve">: </w:t>
      </w:r>
      <w:r w:rsidRPr="00CD4C43">
        <w:rPr>
          <w:rFonts w:ascii="Arial" w:hAnsi="Arial" w:cs="Arial"/>
          <w:b/>
          <w:bCs/>
          <w:sz w:val="22"/>
          <w:szCs w:val="22"/>
        </w:rPr>
        <w:t>Dolores (74, CKD, lives alone, nephrologist 40 minutes away)</w:t>
      </w:r>
      <w:r w:rsidR="00C33A21">
        <w:rPr>
          <w:rFonts w:ascii="Arial" w:hAnsi="Arial" w:cs="Arial"/>
          <w:b/>
          <w:bCs/>
          <w:sz w:val="22"/>
          <w:szCs w:val="22"/>
        </w:rPr>
        <w:t xml:space="preserve"> -</w:t>
      </w:r>
      <w:r w:rsidRPr="00CD4C43">
        <w:rPr>
          <w:rFonts w:ascii="Arial" w:hAnsi="Arial" w:cs="Arial"/>
          <w:b/>
          <w:bCs/>
          <w:sz w:val="22"/>
          <w:szCs w:val="22"/>
        </w:rPr>
        <w:t xml:space="preserve"> recurring transport as a managed service</w:t>
      </w:r>
      <w:r w:rsidRPr="00CD4C43">
        <w:rPr>
          <w:rFonts w:ascii="Arial" w:hAnsi="Arial" w:cs="Arial"/>
          <w:sz w:val="22"/>
          <w:szCs w:val="22"/>
        </w:rPr>
        <w:t xml:space="preserve"> </w:t>
      </w:r>
    </w:p>
    <w:p w14:paraId="1212F61F" w14:textId="18F67AB5" w:rsidR="00CD4C43" w:rsidRPr="00CD4C43" w:rsidRDefault="00CD4C43" w:rsidP="00CD4C43">
      <w:pPr>
        <w:rPr>
          <w:rFonts w:ascii="Arial" w:hAnsi="Arial" w:cs="Arial"/>
          <w:sz w:val="22"/>
          <w:szCs w:val="22"/>
        </w:rPr>
      </w:pPr>
      <w:r w:rsidRPr="00CD4C43">
        <w:rPr>
          <w:rFonts w:ascii="Arial" w:hAnsi="Arial" w:cs="Arial"/>
          <w:sz w:val="22"/>
          <w:szCs w:val="22"/>
        </w:rPr>
        <w:t>Monthly nephrology visits + quarterly labs is a year-round logistical problem with Medicare alone (no supplemental).</w:t>
      </w:r>
    </w:p>
    <w:p w14:paraId="67999706" w14:textId="77777777" w:rsidR="00C33A21" w:rsidRDefault="00C33A21" w:rsidP="00CD4C43">
      <w:pPr>
        <w:rPr>
          <w:rFonts w:ascii="Arial" w:hAnsi="Arial" w:cs="Arial"/>
          <w:sz w:val="22"/>
          <w:szCs w:val="22"/>
        </w:rPr>
      </w:pPr>
    </w:p>
    <w:p w14:paraId="7C78CBA4" w14:textId="120F14B1" w:rsidR="00CD4C43" w:rsidRPr="00CD4C43" w:rsidRDefault="00CD4C43" w:rsidP="00CD4C43">
      <w:pPr>
        <w:rPr>
          <w:rFonts w:ascii="Arial" w:hAnsi="Arial" w:cs="Arial"/>
          <w:sz w:val="22"/>
          <w:szCs w:val="22"/>
        </w:rPr>
      </w:pPr>
      <w:r w:rsidRPr="00CD4C43">
        <w:rPr>
          <w:rFonts w:ascii="Arial" w:hAnsi="Arial" w:cs="Arial"/>
          <w:sz w:val="22"/>
          <w:szCs w:val="22"/>
        </w:rPr>
        <w:t>SAM:</w:t>
      </w:r>
    </w:p>
    <w:p w14:paraId="41293E40" w14:textId="77777777" w:rsidR="00CD4C43" w:rsidRPr="00CD4C43" w:rsidRDefault="00CD4C43" w:rsidP="00CD4C43">
      <w:pPr>
        <w:numPr>
          <w:ilvl w:val="0"/>
          <w:numId w:val="7"/>
        </w:numPr>
        <w:rPr>
          <w:rFonts w:ascii="Arial" w:hAnsi="Arial" w:cs="Arial"/>
          <w:sz w:val="22"/>
          <w:szCs w:val="22"/>
        </w:rPr>
      </w:pPr>
      <w:r w:rsidRPr="00CD4C43">
        <w:rPr>
          <w:rFonts w:ascii="Arial" w:hAnsi="Arial" w:cs="Arial"/>
          <w:sz w:val="22"/>
          <w:szCs w:val="22"/>
        </w:rPr>
        <w:t>Confirms NEMT coverage under her Medicare plan (Original Medicare doesn't cover NEMT for routine outpatient; a Medicare Advantage plan might; Medicaid would if she qualifies)</w:t>
      </w:r>
    </w:p>
    <w:p w14:paraId="6645F7D6" w14:textId="77777777" w:rsidR="00CD4C43" w:rsidRPr="00CD4C43" w:rsidRDefault="00CD4C43" w:rsidP="00CD4C43">
      <w:pPr>
        <w:numPr>
          <w:ilvl w:val="0"/>
          <w:numId w:val="7"/>
        </w:numPr>
        <w:rPr>
          <w:rFonts w:ascii="Arial" w:hAnsi="Arial" w:cs="Arial"/>
          <w:sz w:val="22"/>
          <w:szCs w:val="22"/>
        </w:rPr>
      </w:pPr>
      <w:r w:rsidRPr="00CD4C43">
        <w:rPr>
          <w:rFonts w:ascii="Arial" w:hAnsi="Arial" w:cs="Arial"/>
          <w:sz w:val="22"/>
          <w:szCs w:val="22"/>
        </w:rPr>
        <w:t>For visits not covered by insurance: surfaces low-cost options including local senior transport, ride-share partner, volunteer driver programs</w:t>
      </w:r>
    </w:p>
    <w:p w14:paraId="2541BDBC" w14:textId="77777777" w:rsidR="00CD4C43" w:rsidRPr="00CD4C43" w:rsidRDefault="00CD4C43" w:rsidP="00CD4C43">
      <w:pPr>
        <w:numPr>
          <w:ilvl w:val="0"/>
          <w:numId w:val="7"/>
        </w:numPr>
        <w:rPr>
          <w:rFonts w:ascii="Arial" w:hAnsi="Arial" w:cs="Arial"/>
          <w:sz w:val="22"/>
          <w:szCs w:val="22"/>
        </w:rPr>
      </w:pPr>
      <w:r w:rsidRPr="00CD4C43">
        <w:rPr>
          <w:rFonts w:ascii="Arial" w:hAnsi="Arial" w:cs="Arial"/>
          <w:sz w:val="22"/>
          <w:szCs w:val="22"/>
        </w:rPr>
        <w:t>Books each recurring appointment automatically once the cadence is set</w:t>
      </w:r>
    </w:p>
    <w:p w14:paraId="6618ABD6" w14:textId="77777777" w:rsidR="00CD4C43" w:rsidRPr="00CD4C43" w:rsidRDefault="00CD4C43" w:rsidP="00CD4C43">
      <w:pPr>
        <w:numPr>
          <w:ilvl w:val="0"/>
          <w:numId w:val="7"/>
        </w:numPr>
        <w:rPr>
          <w:rFonts w:ascii="Arial" w:hAnsi="Arial" w:cs="Arial"/>
          <w:sz w:val="22"/>
          <w:szCs w:val="22"/>
        </w:rPr>
      </w:pPr>
      <w:r w:rsidRPr="00CD4C43">
        <w:rPr>
          <w:rFonts w:ascii="Arial" w:hAnsi="Arial" w:cs="Arial"/>
          <w:sz w:val="22"/>
          <w:szCs w:val="22"/>
        </w:rPr>
        <w:t>Sends driver info and ETA the day before and morning-of</w:t>
      </w:r>
    </w:p>
    <w:p w14:paraId="5B852913" w14:textId="77777777" w:rsidR="00CD4C43" w:rsidRPr="00CD4C43" w:rsidRDefault="00CD4C43" w:rsidP="00CD4C43">
      <w:pPr>
        <w:numPr>
          <w:ilvl w:val="0"/>
          <w:numId w:val="7"/>
        </w:numPr>
        <w:rPr>
          <w:rFonts w:ascii="Arial" w:hAnsi="Arial" w:cs="Arial"/>
          <w:sz w:val="22"/>
          <w:szCs w:val="22"/>
        </w:rPr>
      </w:pPr>
      <w:r w:rsidRPr="00CD4C43">
        <w:rPr>
          <w:rFonts w:ascii="Arial" w:hAnsi="Arial" w:cs="Arial"/>
          <w:sz w:val="22"/>
          <w:szCs w:val="22"/>
        </w:rPr>
        <w:t>Handles cancellations and reschedules without Dolores having to make a single call</w:t>
      </w:r>
    </w:p>
    <w:p w14:paraId="1E85B32B" w14:textId="77777777" w:rsidR="00CD4C43" w:rsidRPr="00CD4C43" w:rsidRDefault="00CD4C43" w:rsidP="00CD4C43">
      <w:pPr>
        <w:numPr>
          <w:ilvl w:val="0"/>
          <w:numId w:val="7"/>
        </w:numPr>
        <w:rPr>
          <w:rFonts w:ascii="Arial" w:hAnsi="Arial" w:cs="Arial"/>
          <w:sz w:val="22"/>
          <w:szCs w:val="22"/>
        </w:rPr>
      </w:pPr>
      <w:r w:rsidRPr="00CD4C43">
        <w:rPr>
          <w:rFonts w:ascii="Arial" w:hAnsi="Arial" w:cs="Arial"/>
          <w:sz w:val="22"/>
          <w:szCs w:val="22"/>
        </w:rPr>
        <w:t>If a ride falls through, has a backup vendor pre-arranged</w:t>
      </w:r>
    </w:p>
    <w:p w14:paraId="6BDD042F" w14:textId="77777777" w:rsidR="00CD4C43" w:rsidRDefault="00CD4C43" w:rsidP="00CD4C43">
      <w:pPr>
        <w:rPr>
          <w:rFonts w:ascii="Arial" w:hAnsi="Arial" w:cs="Arial"/>
          <w:sz w:val="22"/>
          <w:szCs w:val="22"/>
        </w:rPr>
      </w:pPr>
    </w:p>
    <w:p w14:paraId="0A37365E" w14:textId="36DD88FC" w:rsidR="00CD4C43" w:rsidRPr="00CD4C43" w:rsidRDefault="00CD4C43" w:rsidP="00CD4C43">
      <w:pPr>
        <w:rPr>
          <w:rFonts w:ascii="Arial" w:hAnsi="Arial" w:cs="Arial"/>
          <w:sz w:val="22"/>
          <w:szCs w:val="22"/>
        </w:rPr>
      </w:pPr>
      <w:r w:rsidRPr="00CD4C43">
        <w:rPr>
          <w:rFonts w:ascii="Arial" w:hAnsi="Arial" w:cs="Arial"/>
          <w:sz w:val="22"/>
          <w:szCs w:val="22"/>
        </w:rPr>
        <w:t>The product needs to handle the awkward fact that NEMT coverage varies dramatically by plan, state, and visit type. SAM has to surface the coverage answer first, then route to the appropriate provider tier.</w:t>
      </w:r>
    </w:p>
    <w:p w14:paraId="4F6027A3" w14:textId="77777777" w:rsidR="00CD4C43" w:rsidRDefault="00CD4C43" w:rsidP="00CD4C43">
      <w:pPr>
        <w:rPr>
          <w:rFonts w:ascii="Arial" w:hAnsi="Arial" w:cs="Arial"/>
          <w:b/>
          <w:bCs/>
          <w:sz w:val="22"/>
          <w:szCs w:val="22"/>
        </w:rPr>
      </w:pPr>
    </w:p>
    <w:p w14:paraId="5DBBA815" w14:textId="44452FBF" w:rsidR="00CD4C43" w:rsidRDefault="00CD4C43" w:rsidP="00CD4C43">
      <w:pPr>
        <w:rPr>
          <w:rFonts w:ascii="Arial" w:hAnsi="Arial" w:cs="Arial"/>
          <w:sz w:val="22"/>
          <w:szCs w:val="22"/>
        </w:rPr>
      </w:pPr>
      <w:r w:rsidRPr="00CD4C43">
        <w:rPr>
          <w:rFonts w:ascii="Arial" w:hAnsi="Arial" w:cs="Arial"/>
          <w:b/>
          <w:bCs/>
          <w:sz w:val="22"/>
          <w:szCs w:val="22"/>
        </w:rPr>
        <w:t xml:space="preserve">Use case </w:t>
      </w:r>
      <w:r w:rsidR="00C33A21">
        <w:rPr>
          <w:rFonts w:ascii="Arial" w:hAnsi="Arial" w:cs="Arial"/>
          <w:b/>
          <w:bCs/>
          <w:sz w:val="22"/>
          <w:szCs w:val="22"/>
        </w:rPr>
        <w:t>3</w:t>
      </w:r>
      <w:r w:rsidRPr="00CD4C43">
        <w:rPr>
          <w:rFonts w:ascii="Arial" w:hAnsi="Arial" w:cs="Arial"/>
          <w:b/>
          <w:bCs/>
          <w:sz w:val="22"/>
          <w:szCs w:val="22"/>
        </w:rPr>
        <w:t>B</w:t>
      </w:r>
      <w:r w:rsidR="00C33A21">
        <w:rPr>
          <w:rFonts w:ascii="Arial" w:hAnsi="Arial" w:cs="Arial"/>
          <w:b/>
          <w:bCs/>
          <w:sz w:val="22"/>
          <w:szCs w:val="22"/>
        </w:rPr>
        <w:t>:</w:t>
      </w:r>
      <w:r w:rsidRPr="00CD4C43">
        <w:rPr>
          <w:rFonts w:ascii="Arial" w:hAnsi="Arial" w:cs="Arial"/>
          <w:b/>
          <w:bCs/>
          <w:sz w:val="22"/>
          <w:szCs w:val="22"/>
        </w:rPr>
        <w:t xml:space="preserve"> Eugene (COPD + oxygen, rural, neighbor-dependent)</w:t>
      </w:r>
      <w:r w:rsidR="008E5384">
        <w:rPr>
          <w:rFonts w:ascii="Arial" w:hAnsi="Arial" w:cs="Arial"/>
          <w:b/>
          <w:bCs/>
          <w:sz w:val="22"/>
          <w:szCs w:val="22"/>
        </w:rPr>
        <w:t xml:space="preserve"> -</w:t>
      </w:r>
      <w:r w:rsidRPr="00CD4C43">
        <w:rPr>
          <w:rFonts w:ascii="Arial" w:hAnsi="Arial" w:cs="Arial"/>
          <w:b/>
          <w:bCs/>
          <w:sz w:val="22"/>
          <w:szCs w:val="22"/>
        </w:rPr>
        <w:t xml:space="preserve"> non-ambulatory NEMT + DME</w:t>
      </w:r>
      <w:r w:rsidRPr="00CD4C43">
        <w:rPr>
          <w:rFonts w:ascii="Arial" w:hAnsi="Arial" w:cs="Arial"/>
          <w:sz w:val="22"/>
          <w:szCs w:val="22"/>
        </w:rPr>
        <w:t xml:space="preserve"> </w:t>
      </w:r>
    </w:p>
    <w:p w14:paraId="032D5B0A" w14:textId="6FF67A38" w:rsidR="00CD4C43" w:rsidRPr="00CD4C43" w:rsidRDefault="00CD4C43" w:rsidP="00CD4C43">
      <w:pPr>
        <w:rPr>
          <w:rFonts w:ascii="Arial" w:hAnsi="Arial" w:cs="Arial"/>
          <w:sz w:val="22"/>
          <w:szCs w:val="22"/>
        </w:rPr>
      </w:pPr>
      <w:r w:rsidRPr="00CD4C43">
        <w:rPr>
          <w:rFonts w:ascii="Arial" w:hAnsi="Arial" w:cs="Arial"/>
          <w:sz w:val="22"/>
          <w:szCs w:val="22"/>
        </w:rPr>
        <w:lastRenderedPageBreak/>
        <w:t>Eugene needs transport for pulmonology but he's on portable O2 and gets winded walking to the car. Uber Health can't handle this. He needs specialized transport (</w:t>
      </w:r>
      <w:proofErr w:type="spellStart"/>
      <w:r w:rsidRPr="00CD4C43">
        <w:rPr>
          <w:rFonts w:ascii="Arial" w:hAnsi="Arial" w:cs="Arial"/>
          <w:sz w:val="22"/>
          <w:szCs w:val="22"/>
        </w:rPr>
        <w:t>ModivCare</w:t>
      </w:r>
      <w:proofErr w:type="spellEnd"/>
      <w:r w:rsidRPr="00CD4C43">
        <w:rPr>
          <w:rFonts w:ascii="Arial" w:hAnsi="Arial" w:cs="Arial"/>
          <w:sz w:val="22"/>
          <w:szCs w:val="22"/>
        </w:rPr>
        <w:t xml:space="preserve"> or Veyo).</w:t>
      </w:r>
    </w:p>
    <w:p w14:paraId="5EA8CFAF" w14:textId="77777777" w:rsidR="008E5384" w:rsidRDefault="008E5384" w:rsidP="00CD4C43">
      <w:pPr>
        <w:rPr>
          <w:rFonts w:ascii="Arial" w:hAnsi="Arial" w:cs="Arial"/>
          <w:sz w:val="22"/>
          <w:szCs w:val="22"/>
        </w:rPr>
      </w:pPr>
    </w:p>
    <w:p w14:paraId="7E0A4C85" w14:textId="2D458269" w:rsidR="00CD4C43" w:rsidRPr="00CD4C43" w:rsidRDefault="00CD4C43" w:rsidP="00CD4C43">
      <w:pPr>
        <w:rPr>
          <w:rFonts w:ascii="Arial" w:hAnsi="Arial" w:cs="Arial"/>
          <w:sz w:val="22"/>
          <w:szCs w:val="22"/>
        </w:rPr>
      </w:pPr>
      <w:r w:rsidRPr="00CD4C43">
        <w:rPr>
          <w:rFonts w:ascii="Arial" w:hAnsi="Arial" w:cs="Arial"/>
          <w:sz w:val="22"/>
          <w:szCs w:val="22"/>
        </w:rPr>
        <w:t>SAM:</w:t>
      </w:r>
    </w:p>
    <w:p w14:paraId="6C268BDE" w14:textId="77777777" w:rsidR="00CD4C43" w:rsidRPr="00CD4C43" w:rsidRDefault="00CD4C43" w:rsidP="00CD4C43">
      <w:pPr>
        <w:numPr>
          <w:ilvl w:val="0"/>
          <w:numId w:val="8"/>
        </w:numPr>
        <w:rPr>
          <w:rFonts w:ascii="Arial" w:hAnsi="Arial" w:cs="Arial"/>
          <w:sz w:val="22"/>
          <w:szCs w:val="22"/>
        </w:rPr>
      </w:pPr>
      <w:r w:rsidRPr="00CD4C43">
        <w:rPr>
          <w:rFonts w:ascii="Arial" w:hAnsi="Arial" w:cs="Arial"/>
          <w:sz w:val="22"/>
          <w:szCs w:val="22"/>
        </w:rPr>
        <w:t>Routes to the non-ambulatory rail</w:t>
      </w:r>
    </w:p>
    <w:p w14:paraId="1DD0B6AA" w14:textId="77777777" w:rsidR="00CD4C43" w:rsidRPr="00CD4C43" w:rsidRDefault="00CD4C43" w:rsidP="00CD4C43">
      <w:pPr>
        <w:numPr>
          <w:ilvl w:val="0"/>
          <w:numId w:val="8"/>
        </w:numPr>
        <w:rPr>
          <w:rFonts w:ascii="Arial" w:hAnsi="Arial" w:cs="Arial"/>
          <w:sz w:val="22"/>
          <w:szCs w:val="22"/>
        </w:rPr>
      </w:pPr>
      <w:r w:rsidRPr="00CD4C43">
        <w:rPr>
          <w:rFonts w:ascii="Arial" w:hAnsi="Arial" w:cs="Arial"/>
          <w:sz w:val="22"/>
          <w:szCs w:val="22"/>
        </w:rPr>
        <w:t>Confirms vendor handles portable oxygen and door-to-door assistance</w:t>
      </w:r>
    </w:p>
    <w:p w14:paraId="6AFC6AB3" w14:textId="77777777" w:rsidR="00CD4C43" w:rsidRPr="00CD4C43" w:rsidRDefault="00CD4C43" w:rsidP="00CD4C43">
      <w:pPr>
        <w:numPr>
          <w:ilvl w:val="0"/>
          <w:numId w:val="8"/>
        </w:numPr>
        <w:rPr>
          <w:rFonts w:ascii="Arial" w:hAnsi="Arial" w:cs="Arial"/>
          <w:sz w:val="22"/>
          <w:szCs w:val="22"/>
        </w:rPr>
      </w:pPr>
      <w:r w:rsidRPr="00CD4C43">
        <w:rPr>
          <w:rFonts w:ascii="Arial" w:hAnsi="Arial" w:cs="Arial"/>
          <w:sz w:val="22"/>
          <w:szCs w:val="22"/>
        </w:rPr>
        <w:t>Coordinates with his oxygen supplier so a fresh portable tank arrives the day of the appointment</w:t>
      </w:r>
    </w:p>
    <w:p w14:paraId="70965826" w14:textId="77777777" w:rsidR="00CD4C43" w:rsidRPr="00CD4C43" w:rsidRDefault="00CD4C43" w:rsidP="00CD4C43">
      <w:pPr>
        <w:numPr>
          <w:ilvl w:val="0"/>
          <w:numId w:val="8"/>
        </w:numPr>
        <w:rPr>
          <w:rFonts w:ascii="Arial" w:hAnsi="Arial" w:cs="Arial"/>
          <w:sz w:val="22"/>
          <w:szCs w:val="22"/>
        </w:rPr>
      </w:pPr>
      <w:r w:rsidRPr="00CD4C43">
        <w:rPr>
          <w:rFonts w:ascii="Arial" w:hAnsi="Arial" w:cs="Arial"/>
          <w:sz w:val="22"/>
          <w:szCs w:val="22"/>
        </w:rPr>
        <w:t>On the DME side: his oxygen equipment claim was partially denied by his MA plan — SAM handles the dispute (overlaps with billing advocacy, but the trigger is operational)</w:t>
      </w:r>
    </w:p>
    <w:p w14:paraId="52C0A536" w14:textId="77777777" w:rsidR="00CD4C43" w:rsidRPr="00CD4C43" w:rsidRDefault="00CD4C43" w:rsidP="00CD4C43">
      <w:pPr>
        <w:numPr>
          <w:ilvl w:val="0"/>
          <w:numId w:val="8"/>
        </w:numPr>
        <w:rPr>
          <w:rFonts w:ascii="Arial" w:hAnsi="Arial" w:cs="Arial"/>
          <w:sz w:val="22"/>
          <w:szCs w:val="22"/>
        </w:rPr>
      </w:pPr>
      <w:r w:rsidRPr="00CD4C43">
        <w:rPr>
          <w:rFonts w:ascii="Arial" w:hAnsi="Arial" w:cs="Arial"/>
          <w:sz w:val="22"/>
          <w:szCs w:val="22"/>
        </w:rPr>
        <w:t>Tracks his oxygen refill schedule and pre-orders before he runs out</w:t>
      </w:r>
    </w:p>
    <w:p w14:paraId="256A0960" w14:textId="77777777" w:rsidR="00CD4C43" w:rsidRDefault="00CD4C43" w:rsidP="00CD4C43">
      <w:pPr>
        <w:rPr>
          <w:rFonts w:ascii="Arial" w:hAnsi="Arial" w:cs="Arial"/>
          <w:b/>
          <w:bCs/>
          <w:sz w:val="22"/>
          <w:szCs w:val="22"/>
        </w:rPr>
      </w:pPr>
    </w:p>
    <w:p w14:paraId="438EE8C0" w14:textId="4C1A3B84" w:rsidR="00CD4C43" w:rsidRPr="008E5384" w:rsidRDefault="00CD4C43" w:rsidP="00CD4C43">
      <w:pPr>
        <w:rPr>
          <w:rFonts w:ascii="Arial" w:hAnsi="Arial" w:cs="Arial"/>
          <w:i/>
          <w:iCs/>
          <w:sz w:val="22"/>
          <w:szCs w:val="22"/>
        </w:rPr>
      </w:pPr>
      <w:r w:rsidRPr="008E5384">
        <w:rPr>
          <w:rFonts w:ascii="Arial" w:hAnsi="Arial" w:cs="Arial"/>
          <w:b/>
          <w:bCs/>
          <w:i/>
          <w:iCs/>
          <w:sz w:val="22"/>
          <w:szCs w:val="22"/>
        </w:rPr>
        <w:t>Requirements surfaced:</w:t>
      </w:r>
      <w:r w:rsidRPr="008E5384">
        <w:rPr>
          <w:rFonts w:ascii="Arial" w:hAnsi="Arial" w:cs="Arial"/>
          <w:i/>
          <w:iCs/>
          <w:sz w:val="22"/>
          <w:szCs w:val="22"/>
        </w:rPr>
        <w:t xml:space="preserve"> Two-rail dispatch routing (ambulatory vs. non-ambulatory), vendor coverage matrix across all major NEMT providers, oxygen/wheelchair/stretcher equipment-aware booking, DME refill scheduling, integration with DME denial dispute workflows.</w:t>
      </w:r>
    </w:p>
    <w:p w14:paraId="3CEB8518" w14:textId="77777777" w:rsidR="00CD4C43" w:rsidRDefault="00CD4C43" w:rsidP="00CD4C43">
      <w:pPr>
        <w:rPr>
          <w:rFonts w:ascii="Arial" w:hAnsi="Arial" w:cs="Arial"/>
          <w:b/>
          <w:bCs/>
          <w:sz w:val="22"/>
          <w:szCs w:val="22"/>
        </w:rPr>
      </w:pPr>
    </w:p>
    <w:p w14:paraId="4ED13CE7" w14:textId="6E61714A" w:rsidR="00CD4C43" w:rsidRDefault="00CD4C43" w:rsidP="00CD4C43">
      <w:pPr>
        <w:rPr>
          <w:rFonts w:ascii="Arial" w:hAnsi="Arial" w:cs="Arial"/>
          <w:sz w:val="22"/>
          <w:szCs w:val="22"/>
        </w:rPr>
      </w:pPr>
      <w:r w:rsidRPr="00CD4C43">
        <w:rPr>
          <w:rFonts w:ascii="Arial" w:hAnsi="Arial" w:cs="Arial"/>
          <w:b/>
          <w:bCs/>
          <w:sz w:val="22"/>
          <w:szCs w:val="22"/>
        </w:rPr>
        <w:t xml:space="preserve">Use case </w:t>
      </w:r>
      <w:r w:rsidR="008E5384">
        <w:rPr>
          <w:rFonts w:ascii="Arial" w:hAnsi="Arial" w:cs="Arial"/>
          <w:b/>
          <w:bCs/>
          <w:sz w:val="22"/>
          <w:szCs w:val="22"/>
        </w:rPr>
        <w:t>3</w:t>
      </w:r>
      <w:r w:rsidRPr="00CD4C43">
        <w:rPr>
          <w:rFonts w:ascii="Arial" w:hAnsi="Arial" w:cs="Arial"/>
          <w:b/>
          <w:bCs/>
          <w:sz w:val="22"/>
          <w:szCs w:val="22"/>
        </w:rPr>
        <w:t>C</w:t>
      </w:r>
      <w:r w:rsidR="008E5384">
        <w:rPr>
          <w:rFonts w:ascii="Arial" w:hAnsi="Arial" w:cs="Arial"/>
          <w:b/>
          <w:bCs/>
          <w:sz w:val="22"/>
          <w:szCs w:val="22"/>
        </w:rPr>
        <w:t>:</w:t>
      </w:r>
      <w:r w:rsidRPr="00CD4C43">
        <w:rPr>
          <w:rFonts w:ascii="Arial" w:hAnsi="Arial" w:cs="Arial"/>
          <w:b/>
          <w:bCs/>
          <w:sz w:val="22"/>
          <w:szCs w:val="22"/>
        </w:rPr>
        <w:t xml:space="preserve"> Joyce (caregiver, Frank post-hip surgery)</w:t>
      </w:r>
      <w:r w:rsidR="008E5384">
        <w:rPr>
          <w:rFonts w:ascii="Arial" w:hAnsi="Arial" w:cs="Arial"/>
          <w:b/>
          <w:bCs/>
          <w:sz w:val="22"/>
          <w:szCs w:val="22"/>
        </w:rPr>
        <w:t xml:space="preserve"> -</w:t>
      </w:r>
      <w:r w:rsidRPr="00CD4C43">
        <w:rPr>
          <w:rFonts w:ascii="Arial" w:hAnsi="Arial" w:cs="Arial"/>
          <w:b/>
          <w:bCs/>
          <w:sz w:val="22"/>
          <w:szCs w:val="22"/>
        </w:rPr>
        <w:t xml:space="preserve"> the "what's covered" DME question</w:t>
      </w:r>
      <w:r w:rsidRPr="00CD4C43">
        <w:rPr>
          <w:rFonts w:ascii="Arial" w:hAnsi="Arial" w:cs="Arial"/>
          <w:sz w:val="22"/>
          <w:szCs w:val="22"/>
        </w:rPr>
        <w:t xml:space="preserve"> </w:t>
      </w:r>
    </w:p>
    <w:p w14:paraId="5C83E950" w14:textId="325DAD61" w:rsidR="00CD4C43" w:rsidRPr="00CD4C43" w:rsidRDefault="00CD4C43" w:rsidP="00CD4C43">
      <w:pPr>
        <w:rPr>
          <w:rFonts w:ascii="Arial" w:hAnsi="Arial" w:cs="Arial"/>
          <w:sz w:val="22"/>
          <w:szCs w:val="22"/>
        </w:rPr>
      </w:pPr>
      <w:r w:rsidRPr="00CD4C43">
        <w:rPr>
          <w:rFonts w:ascii="Arial" w:hAnsi="Arial" w:cs="Arial"/>
          <w:sz w:val="22"/>
          <w:szCs w:val="22"/>
        </w:rPr>
        <w:t>Joyce: "We need grab bars and a shower bench. What's covered?"</w:t>
      </w:r>
    </w:p>
    <w:p w14:paraId="25EECFC5" w14:textId="77777777" w:rsidR="008E5384" w:rsidRDefault="008E5384" w:rsidP="00CD4C43">
      <w:pPr>
        <w:rPr>
          <w:rFonts w:ascii="Arial" w:hAnsi="Arial" w:cs="Arial"/>
          <w:sz w:val="22"/>
          <w:szCs w:val="22"/>
        </w:rPr>
      </w:pPr>
    </w:p>
    <w:p w14:paraId="4B9A7A8D" w14:textId="397A5A81" w:rsidR="00CD4C43" w:rsidRPr="00CD4C43" w:rsidRDefault="00CD4C43" w:rsidP="00CD4C43">
      <w:pPr>
        <w:rPr>
          <w:rFonts w:ascii="Arial" w:hAnsi="Arial" w:cs="Arial"/>
          <w:sz w:val="22"/>
          <w:szCs w:val="22"/>
        </w:rPr>
      </w:pPr>
      <w:r w:rsidRPr="00CD4C43">
        <w:rPr>
          <w:rFonts w:ascii="Arial" w:hAnsi="Arial" w:cs="Arial"/>
          <w:sz w:val="22"/>
          <w:szCs w:val="22"/>
        </w:rPr>
        <w:t>SAM:</w:t>
      </w:r>
    </w:p>
    <w:p w14:paraId="005C60EC" w14:textId="77777777" w:rsidR="00CD4C43" w:rsidRPr="00CD4C43" w:rsidRDefault="00CD4C43" w:rsidP="00CD4C43">
      <w:pPr>
        <w:numPr>
          <w:ilvl w:val="0"/>
          <w:numId w:val="9"/>
        </w:numPr>
        <w:rPr>
          <w:rFonts w:ascii="Arial" w:hAnsi="Arial" w:cs="Arial"/>
          <w:sz w:val="22"/>
          <w:szCs w:val="22"/>
        </w:rPr>
      </w:pPr>
      <w:r w:rsidRPr="00CD4C43">
        <w:rPr>
          <w:rFonts w:ascii="Arial" w:hAnsi="Arial" w:cs="Arial"/>
          <w:sz w:val="22"/>
          <w:szCs w:val="22"/>
        </w:rPr>
        <w:t>Looks up Frank's plan-specific DME coverage</w:t>
      </w:r>
    </w:p>
    <w:p w14:paraId="72FEEE36" w14:textId="77777777" w:rsidR="00CD4C43" w:rsidRPr="00CD4C43" w:rsidRDefault="00CD4C43" w:rsidP="00CD4C43">
      <w:pPr>
        <w:numPr>
          <w:ilvl w:val="0"/>
          <w:numId w:val="9"/>
        </w:numPr>
        <w:rPr>
          <w:rFonts w:ascii="Arial" w:hAnsi="Arial" w:cs="Arial"/>
          <w:sz w:val="22"/>
          <w:szCs w:val="22"/>
        </w:rPr>
      </w:pPr>
      <w:r w:rsidRPr="00CD4C43">
        <w:rPr>
          <w:rFonts w:ascii="Arial" w:hAnsi="Arial" w:cs="Arial"/>
          <w:sz w:val="22"/>
          <w:szCs w:val="22"/>
        </w:rPr>
        <w:t>Returns a structured answer: "Shower bench is covered with a prescription from your surgeon — I've drafted the request, just confirm and I'll send it. Grab bars are not covered as DME but may be covered under home health if Frank qualifies — here's the criteria. If not covered, here are 3 vetted installers with average costs of $X."</w:t>
      </w:r>
    </w:p>
    <w:p w14:paraId="39057B77" w14:textId="77777777" w:rsidR="00CD4C43" w:rsidRPr="00CD4C43" w:rsidRDefault="00CD4C43" w:rsidP="00CD4C43">
      <w:pPr>
        <w:numPr>
          <w:ilvl w:val="0"/>
          <w:numId w:val="9"/>
        </w:numPr>
        <w:rPr>
          <w:rFonts w:ascii="Arial" w:hAnsi="Arial" w:cs="Arial"/>
          <w:sz w:val="22"/>
          <w:szCs w:val="22"/>
        </w:rPr>
      </w:pPr>
      <w:r w:rsidRPr="00CD4C43">
        <w:rPr>
          <w:rFonts w:ascii="Arial" w:hAnsi="Arial" w:cs="Arial"/>
          <w:sz w:val="22"/>
          <w:szCs w:val="22"/>
        </w:rPr>
        <w:t>For the covered items: handles prescription request, finds an in-network supplier, schedules delivery</w:t>
      </w:r>
    </w:p>
    <w:p w14:paraId="225E5109" w14:textId="77777777" w:rsidR="00CD4C43" w:rsidRPr="00CD4C43" w:rsidRDefault="00CD4C43" w:rsidP="00CD4C43">
      <w:pPr>
        <w:numPr>
          <w:ilvl w:val="0"/>
          <w:numId w:val="9"/>
        </w:numPr>
        <w:rPr>
          <w:rFonts w:ascii="Arial" w:hAnsi="Arial" w:cs="Arial"/>
          <w:sz w:val="22"/>
          <w:szCs w:val="22"/>
        </w:rPr>
      </w:pPr>
      <w:r w:rsidRPr="00CD4C43">
        <w:rPr>
          <w:rFonts w:ascii="Arial" w:hAnsi="Arial" w:cs="Arial"/>
          <w:sz w:val="22"/>
          <w:szCs w:val="22"/>
        </w:rPr>
        <w:t>For the uncovered items: provides cost-comparison and installer referrals (potentially a partner directory)</w:t>
      </w:r>
    </w:p>
    <w:p w14:paraId="358A0859" w14:textId="77777777" w:rsidR="00CD4C43" w:rsidRDefault="00CD4C43" w:rsidP="00CD4C43">
      <w:pPr>
        <w:rPr>
          <w:rFonts w:ascii="Arial" w:hAnsi="Arial" w:cs="Arial"/>
          <w:b/>
          <w:bCs/>
          <w:sz w:val="22"/>
          <w:szCs w:val="22"/>
        </w:rPr>
      </w:pPr>
    </w:p>
    <w:p w14:paraId="3F923005" w14:textId="77777777" w:rsidR="008E5384" w:rsidRDefault="00CD4C43" w:rsidP="00CD4C43">
      <w:pPr>
        <w:rPr>
          <w:rFonts w:ascii="Arial" w:hAnsi="Arial" w:cs="Arial"/>
          <w:sz w:val="22"/>
          <w:szCs w:val="22"/>
        </w:rPr>
      </w:pPr>
      <w:r w:rsidRPr="00CD4C43">
        <w:rPr>
          <w:rFonts w:ascii="Arial" w:hAnsi="Arial" w:cs="Arial"/>
          <w:b/>
          <w:bCs/>
          <w:sz w:val="22"/>
          <w:szCs w:val="22"/>
        </w:rPr>
        <w:t xml:space="preserve">Use case </w:t>
      </w:r>
      <w:r w:rsidR="008E5384">
        <w:rPr>
          <w:rFonts w:ascii="Arial" w:hAnsi="Arial" w:cs="Arial"/>
          <w:b/>
          <w:bCs/>
          <w:sz w:val="22"/>
          <w:szCs w:val="22"/>
        </w:rPr>
        <w:t>3</w:t>
      </w:r>
      <w:r w:rsidRPr="00CD4C43">
        <w:rPr>
          <w:rFonts w:ascii="Arial" w:hAnsi="Arial" w:cs="Arial"/>
          <w:b/>
          <w:bCs/>
          <w:sz w:val="22"/>
          <w:szCs w:val="22"/>
        </w:rPr>
        <w:t>D</w:t>
      </w:r>
      <w:r w:rsidR="008E5384">
        <w:rPr>
          <w:rFonts w:ascii="Arial" w:hAnsi="Arial" w:cs="Arial"/>
          <w:b/>
          <w:bCs/>
          <w:sz w:val="22"/>
          <w:szCs w:val="22"/>
        </w:rPr>
        <w:t xml:space="preserve">: </w:t>
      </w:r>
      <w:r w:rsidRPr="00CD4C43">
        <w:rPr>
          <w:rFonts w:ascii="Arial" w:hAnsi="Arial" w:cs="Arial"/>
          <w:b/>
          <w:bCs/>
          <w:sz w:val="22"/>
          <w:szCs w:val="22"/>
        </w:rPr>
        <w:t>James + Barbara (very high coordination, post-stroke, home not accessible)</w:t>
      </w:r>
      <w:r w:rsidRPr="00CD4C43">
        <w:rPr>
          <w:rFonts w:ascii="Arial" w:hAnsi="Arial" w:cs="Arial"/>
          <w:sz w:val="22"/>
          <w:szCs w:val="22"/>
        </w:rPr>
        <w:t xml:space="preserve"> </w:t>
      </w:r>
    </w:p>
    <w:p w14:paraId="175780B7" w14:textId="5D206A13" w:rsidR="00CD4C43" w:rsidRPr="00CD4C43" w:rsidRDefault="00CD4C43" w:rsidP="00CD4C43">
      <w:pPr>
        <w:rPr>
          <w:rFonts w:ascii="Arial" w:hAnsi="Arial" w:cs="Arial"/>
          <w:sz w:val="22"/>
          <w:szCs w:val="22"/>
        </w:rPr>
      </w:pPr>
      <w:r w:rsidRPr="00CD4C43">
        <w:rPr>
          <w:rFonts w:ascii="Arial" w:hAnsi="Arial" w:cs="Arial"/>
          <w:sz w:val="22"/>
          <w:szCs w:val="22"/>
        </w:rPr>
        <w:t>The home has stairs, narrow doorways, and an inaccessible bathroom. James is in a wheelchair. This is a major home modification project that touches insurance coverage, contractors, OT assessment, and potentially funding sources beyond insurance.</w:t>
      </w:r>
    </w:p>
    <w:p w14:paraId="1CFE2CF2" w14:textId="77777777" w:rsidR="008E5384" w:rsidRDefault="008E5384" w:rsidP="00CD4C43">
      <w:pPr>
        <w:rPr>
          <w:rFonts w:ascii="Arial" w:hAnsi="Arial" w:cs="Arial"/>
          <w:sz w:val="22"/>
          <w:szCs w:val="22"/>
        </w:rPr>
      </w:pPr>
    </w:p>
    <w:p w14:paraId="12F1BA09" w14:textId="664916D7" w:rsidR="00CD4C43" w:rsidRPr="00CD4C43" w:rsidRDefault="00CD4C43" w:rsidP="00CD4C43">
      <w:pPr>
        <w:rPr>
          <w:rFonts w:ascii="Arial" w:hAnsi="Arial" w:cs="Arial"/>
          <w:sz w:val="22"/>
          <w:szCs w:val="22"/>
        </w:rPr>
      </w:pPr>
      <w:r w:rsidRPr="00CD4C43">
        <w:rPr>
          <w:rFonts w:ascii="Arial" w:hAnsi="Arial" w:cs="Arial"/>
          <w:sz w:val="22"/>
          <w:szCs w:val="22"/>
        </w:rPr>
        <w:t>SAM:</w:t>
      </w:r>
    </w:p>
    <w:p w14:paraId="5E7A9EAB" w14:textId="77777777" w:rsidR="00CD4C43" w:rsidRPr="00CD4C43" w:rsidRDefault="00CD4C43" w:rsidP="00CD4C43">
      <w:pPr>
        <w:numPr>
          <w:ilvl w:val="0"/>
          <w:numId w:val="10"/>
        </w:numPr>
        <w:rPr>
          <w:rFonts w:ascii="Arial" w:hAnsi="Arial" w:cs="Arial"/>
          <w:sz w:val="22"/>
          <w:szCs w:val="22"/>
        </w:rPr>
      </w:pPr>
      <w:r w:rsidRPr="00CD4C43">
        <w:rPr>
          <w:rFonts w:ascii="Arial" w:hAnsi="Arial" w:cs="Arial"/>
          <w:sz w:val="22"/>
          <w:szCs w:val="22"/>
        </w:rPr>
        <w:t>Triggers home accessibility assessment via OT referral</w:t>
      </w:r>
    </w:p>
    <w:p w14:paraId="2125F731" w14:textId="77777777" w:rsidR="00CD4C43" w:rsidRPr="00CD4C43" w:rsidRDefault="00CD4C43" w:rsidP="00CD4C43">
      <w:pPr>
        <w:numPr>
          <w:ilvl w:val="0"/>
          <w:numId w:val="10"/>
        </w:numPr>
        <w:rPr>
          <w:rFonts w:ascii="Arial" w:hAnsi="Arial" w:cs="Arial"/>
          <w:sz w:val="22"/>
          <w:szCs w:val="22"/>
        </w:rPr>
      </w:pPr>
      <w:r w:rsidRPr="00CD4C43">
        <w:rPr>
          <w:rFonts w:ascii="Arial" w:hAnsi="Arial" w:cs="Arial"/>
          <w:sz w:val="22"/>
          <w:szCs w:val="22"/>
        </w:rPr>
        <w:t>Identifies what's covered (some modifications may be covered under Medicare home health, some via Medicaid HCBS waivers if eligible, some via Veterans Affairs if veteran, most paid out-of-pocket)</w:t>
      </w:r>
    </w:p>
    <w:p w14:paraId="4888C9F3" w14:textId="77777777" w:rsidR="00CD4C43" w:rsidRPr="00CD4C43" w:rsidRDefault="00CD4C43" w:rsidP="00CD4C43">
      <w:pPr>
        <w:numPr>
          <w:ilvl w:val="0"/>
          <w:numId w:val="10"/>
        </w:numPr>
        <w:rPr>
          <w:rFonts w:ascii="Arial" w:hAnsi="Arial" w:cs="Arial"/>
          <w:sz w:val="22"/>
          <w:szCs w:val="22"/>
        </w:rPr>
      </w:pPr>
      <w:r w:rsidRPr="00CD4C43">
        <w:rPr>
          <w:rFonts w:ascii="Arial" w:hAnsi="Arial" w:cs="Arial"/>
          <w:sz w:val="22"/>
          <w:szCs w:val="22"/>
        </w:rPr>
        <w:t>Generates the modification plan: ramp, doorway widening, roll-in shower, grab bars</w:t>
      </w:r>
    </w:p>
    <w:p w14:paraId="42B83D21" w14:textId="77777777" w:rsidR="00CD4C43" w:rsidRPr="00CD4C43" w:rsidRDefault="00CD4C43" w:rsidP="00CD4C43">
      <w:pPr>
        <w:numPr>
          <w:ilvl w:val="0"/>
          <w:numId w:val="10"/>
        </w:numPr>
        <w:rPr>
          <w:rFonts w:ascii="Arial" w:hAnsi="Arial" w:cs="Arial"/>
          <w:sz w:val="22"/>
          <w:szCs w:val="22"/>
        </w:rPr>
      </w:pPr>
      <w:r w:rsidRPr="00CD4C43">
        <w:rPr>
          <w:rFonts w:ascii="Arial" w:hAnsi="Arial" w:cs="Arial"/>
          <w:sz w:val="22"/>
          <w:szCs w:val="22"/>
        </w:rPr>
        <w:t>Vendor directory with accessibility specialists</w:t>
      </w:r>
    </w:p>
    <w:p w14:paraId="310DEA43" w14:textId="77777777" w:rsidR="00CD4C43" w:rsidRPr="00CD4C43" w:rsidRDefault="00CD4C43" w:rsidP="00CD4C43">
      <w:pPr>
        <w:numPr>
          <w:ilvl w:val="0"/>
          <w:numId w:val="10"/>
        </w:numPr>
        <w:rPr>
          <w:rFonts w:ascii="Arial" w:hAnsi="Arial" w:cs="Arial"/>
          <w:sz w:val="22"/>
          <w:szCs w:val="22"/>
        </w:rPr>
      </w:pPr>
      <w:r w:rsidRPr="00CD4C43">
        <w:rPr>
          <w:rFonts w:ascii="Arial" w:hAnsi="Arial" w:cs="Arial"/>
          <w:sz w:val="22"/>
          <w:szCs w:val="22"/>
        </w:rPr>
        <w:t>Surfaces funding sources for the uncovered modifications</w:t>
      </w:r>
    </w:p>
    <w:p w14:paraId="7F14CF91" w14:textId="77777777" w:rsidR="008E5384" w:rsidRDefault="008E5384" w:rsidP="00CD4C43">
      <w:pPr>
        <w:rPr>
          <w:rFonts w:ascii="Arial" w:hAnsi="Arial" w:cs="Arial"/>
          <w:sz w:val="22"/>
          <w:szCs w:val="22"/>
        </w:rPr>
      </w:pPr>
    </w:p>
    <w:p w14:paraId="58B1E3B3" w14:textId="77777777" w:rsidR="008E5384" w:rsidRDefault="00CD4C43" w:rsidP="00CD4C43">
      <w:pPr>
        <w:rPr>
          <w:rFonts w:ascii="Arial" w:hAnsi="Arial" w:cs="Arial"/>
          <w:sz w:val="22"/>
          <w:szCs w:val="22"/>
        </w:rPr>
      </w:pPr>
      <w:r w:rsidRPr="00CD4C43">
        <w:rPr>
          <w:rFonts w:ascii="Arial" w:hAnsi="Arial" w:cs="Arial"/>
          <w:sz w:val="22"/>
          <w:szCs w:val="22"/>
        </w:rPr>
        <w:t xml:space="preserve">This is one of the cases where SAM cannot fully resolve </w:t>
      </w:r>
      <w:r w:rsidR="008E5384">
        <w:rPr>
          <w:rFonts w:ascii="Arial" w:hAnsi="Arial" w:cs="Arial"/>
          <w:sz w:val="22"/>
          <w:szCs w:val="22"/>
        </w:rPr>
        <w:t>-</w:t>
      </w:r>
      <w:r w:rsidRPr="00CD4C43">
        <w:rPr>
          <w:rFonts w:ascii="Arial" w:hAnsi="Arial" w:cs="Arial"/>
          <w:sz w:val="22"/>
          <w:szCs w:val="22"/>
        </w:rPr>
        <w:t xml:space="preserve"> Barbara is likely going to need a human advocate. This is the cluster boundary with "Very High coordination" personas. The product question is whether SAM holds and escalates, or routes immediately to a human partner. Probably both: SAM does the initial assessment and </w:t>
      </w:r>
      <w:proofErr w:type="gramStart"/>
      <w:r w:rsidRPr="00CD4C43">
        <w:rPr>
          <w:rFonts w:ascii="Arial" w:hAnsi="Arial" w:cs="Arial"/>
          <w:sz w:val="22"/>
          <w:szCs w:val="22"/>
        </w:rPr>
        <w:t>recommendation,</w:t>
      </w:r>
      <w:proofErr w:type="gramEnd"/>
      <w:r w:rsidRPr="00CD4C43">
        <w:rPr>
          <w:rFonts w:ascii="Arial" w:hAnsi="Arial" w:cs="Arial"/>
          <w:sz w:val="22"/>
          <w:szCs w:val="22"/>
        </w:rPr>
        <w:t xml:space="preserve"> human takes over for execution.</w:t>
      </w:r>
    </w:p>
    <w:p w14:paraId="34362CBB" w14:textId="77777777" w:rsidR="008E5384" w:rsidRDefault="008E5384" w:rsidP="00CD4C43">
      <w:pPr>
        <w:rPr>
          <w:rFonts w:ascii="Arial" w:hAnsi="Arial" w:cs="Arial"/>
          <w:sz w:val="22"/>
          <w:szCs w:val="22"/>
        </w:rPr>
      </w:pPr>
    </w:p>
    <w:p w14:paraId="38EDF8BF" w14:textId="3B7936C0" w:rsidR="00CD4C43" w:rsidRPr="008E5384" w:rsidRDefault="00CD4C43" w:rsidP="00CD4C43">
      <w:pPr>
        <w:rPr>
          <w:rFonts w:ascii="Arial" w:hAnsi="Arial" w:cs="Arial"/>
          <w:i/>
          <w:iCs/>
          <w:sz w:val="22"/>
          <w:szCs w:val="22"/>
        </w:rPr>
      </w:pPr>
      <w:r w:rsidRPr="008E5384">
        <w:rPr>
          <w:rFonts w:ascii="Arial" w:hAnsi="Arial" w:cs="Arial"/>
          <w:b/>
          <w:bCs/>
          <w:i/>
          <w:iCs/>
          <w:sz w:val="22"/>
          <w:szCs w:val="22"/>
        </w:rPr>
        <w:t>Requirements surfaced:</w:t>
      </w:r>
      <w:r w:rsidRPr="008E5384">
        <w:rPr>
          <w:rFonts w:ascii="Arial" w:hAnsi="Arial" w:cs="Arial"/>
          <w:i/>
          <w:iCs/>
          <w:sz w:val="22"/>
          <w:szCs w:val="22"/>
        </w:rPr>
        <w:t xml:space="preserve"> Home modification assessment workflow, vendor directory (accessibility specialists, DME suppliers, NEMT providers), multi-source funding navigator (Medicare + Medicaid HCBS + VA + state programs + private pay), explicit human escalation pathway for complex coordination.</w:t>
      </w:r>
    </w:p>
    <w:p w14:paraId="4D9E263B" w14:textId="77777777" w:rsidR="00CD4C43" w:rsidRDefault="00CD4C43" w:rsidP="00CD4C43">
      <w:pPr>
        <w:rPr>
          <w:rFonts w:ascii="Arial" w:hAnsi="Arial" w:cs="Arial"/>
          <w:b/>
          <w:bCs/>
          <w:sz w:val="22"/>
          <w:szCs w:val="22"/>
        </w:rPr>
      </w:pPr>
    </w:p>
    <w:p w14:paraId="7C15F0A7" w14:textId="77777777" w:rsidR="008E5384" w:rsidRDefault="008E5384" w:rsidP="00CD4C43">
      <w:pPr>
        <w:rPr>
          <w:rFonts w:ascii="Arial" w:hAnsi="Arial" w:cs="Arial"/>
          <w:b/>
          <w:bCs/>
          <w:sz w:val="22"/>
          <w:szCs w:val="22"/>
        </w:rPr>
      </w:pPr>
    </w:p>
    <w:p w14:paraId="1C6C7727" w14:textId="1A8F0FDA" w:rsidR="00CD4C43" w:rsidRPr="008E5384" w:rsidRDefault="00CD4C43" w:rsidP="00CD4C43">
      <w:pPr>
        <w:rPr>
          <w:rFonts w:ascii="Arial" w:hAnsi="Arial" w:cs="Arial"/>
          <w:b/>
          <w:bCs/>
          <w:sz w:val="28"/>
          <w:szCs w:val="28"/>
          <w:u w:val="single"/>
        </w:rPr>
      </w:pPr>
      <w:r w:rsidRPr="008E5384">
        <w:rPr>
          <w:rFonts w:ascii="Arial" w:hAnsi="Arial" w:cs="Arial"/>
          <w:b/>
          <w:bCs/>
          <w:sz w:val="28"/>
          <w:szCs w:val="28"/>
          <w:u w:val="single"/>
        </w:rPr>
        <w:t>Cluster 4 (fast follow)</w:t>
      </w:r>
      <w:r w:rsidR="008E5384" w:rsidRPr="008E5384">
        <w:rPr>
          <w:rFonts w:ascii="Arial" w:hAnsi="Arial" w:cs="Arial"/>
          <w:b/>
          <w:bCs/>
          <w:sz w:val="28"/>
          <w:szCs w:val="28"/>
          <w:u w:val="single"/>
        </w:rPr>
        <w:t xml:space="preserve">: </w:t>
      </w:r>
      <w:r w:rsidRPr="008E5384">
        <w:rPr>
          <w:rFonts w:ascii="Arial" w:hAnsi="Arial" w:cs="Arial"/>
          <w:b/>
          <w:bCs/>
          <w:sz w:val="28"/>
          <w:szCs w:val="28"/>
          <w:u w:val="single"/>
        </w:rPr>
        <w:t>Caregiver skills &amp; safety coaching</w:t>
      </w:r>
    </w:p>
    <w:p w14:paraId="0F9816FF" w14:textId="77777777" w:rsidR="008E5384" w:rsidRDefault="008E5384" w:rsidP="00CD4C43">
      <w:pPr>
        <w:rPr>
          <w:rFonts w:ascii="Arial" w:hAnsi="Arial" w:cs="Arial"/>
          <w:sz w:val="22"/>
          <w:szCs w:val="22"/>
        </w:rPr>
      </w:pPr>
    </w:p>
    <w:p w14:paraId="0823DCC0" w14:textId="40261247" w:rsidR="00CD4C43" w:rsidRPr="00CD4C43" w:rsidRDefault="00CD4C43" w:rsidP="00CD4C43">
      <w:pPr>
        <w:rPr>
          <w:rFonts w:ascii="Arial" w:hAnsi="Arial" w:cs="Arial"/>
          <w:sz w:val="22"/>
          <w:szCs w:val="22"/>
        </w:rPr>
      </w:pPr>
      <w:r w:rsidRPr="00CD4C43">
        <w:rPr>
          <w:rFonts w:ascii="Arial" w:hAnsi="Arial" w:cs="Arial"/>
          <w:sz w:val="22"/>
          <w:szCs w:val="22"/>
        </w:rPr>
        <w:t>Mostly content delivery + situational guidance, but the depth matters because it's where caregivers feel most alone.</w:t>
      </w:r>
    </w:p>
    <w:p w14:paraId="62D87376" w14:textId="611DD818" w:rsidR="00CD4C43" w:rsidRPr="00CD4C43" w:rsidRDefault="00CD4C43" w:rsidP="00CD4C43">
      <w:pPr>
        <w:numPr>
          <w:ilvl w:val="0"/>
          <w:numId w:val="11"/>
        </w:numPr>
        <w:rPr>
          <w:rFonts w:ascii="Arial" w:hAnsi="Arial" w:cs="Arial"/>
          <w:sz w:val="22"/>
          <w:szCs w:val="22"/>
        </w:rPr>
      </w:pPr>
      <w:r w:rsidRPr="00CD4C43">
        <w:rPr>
          <w:rFonts w:ascii="Arial" w:hAnsi="Arial" w:cs="Arial"/>
          <w:b/>
          <w:bCs/>
          <w:sz w:val="22"/>
          <w:szCs w:val="22"/>
        </w:rPr>
        <w:t xml:space="preserve">Joyce </w:t>
      </w:r>
      <w:r w:rsidR="008E5384">
        <w:rPr>
          <w:rFonts w:ascii="Arial" w:hAnsi="Arial" w:cs="Arial"/>
          <w:b/>
          <w:bCs/>
          <w:sz w:val="22"/>
          <w:szCs w:val="22"/>
        </w:rPr>
        <w:t>-</w:t>
      </w:r>
      <w:r w:rsidRPr="00CD4C43">
        <w:rPr>
          <w:rFonts w:ascii="Arial" w:hAnsi="Arial" w:cs="Arial"/>
          <w:b/>
          <w:bCs/>
          <w:sz w:val="22"/>
          <w:szCs w:val="22"/>
        </w:rPr>
        <w:t xml:space="preserve"> transfer assist:</w:t>
      </w:r>
      <w:r w:rsidRPr="00CD4C43">
        <w:rPr>
          <w:rFonts w:ascii="Arial" w:hAnsi="Arial" w:cs="Arial"/>
          <w:sz w:val="22"/>
          <w:szCs w:val="22"/>
        </w:rPr>
        <w:t xml:space="preserve"> short instructional videos plus a "talk me through it" voice mode where SAM walks her through the transfer in real time the first few times ("OK, gait belt around his waist, your feet outside his — now what does Frank usually grab onto?")</w:t>
      </w:r>
    </w:p>
    <w:p w14:paraId="24D25B2C" w14:textId="52BD384F" w:rsidR="00CD4C43" w:rsidRPr="00CD4C43" w:rsidRDefault="00CD4C43" w:rsidP="00CD4C43">
      <w:pPr>
        <w:numPr>
          <w:ilvl w:val="0"/>
          <w:numId w:val="11"/>
        </w:numPr>
        <w:rPr>
          <w:rFonts w:ascii="Arial" w:hAnsi="Arial" w:cs="Arial"/>
          <w:sz w:val="22"/>
          <w:szCs w:val="22"/>
        </w:rPr>
      </w:pPr>
      <w:r w:rsidRPr="00CD4C43">
        <w:rPr>
          <w:rFonts w:ascii="Arial" w:hAnsi="Arial" w:cs="Arial"/>
          <w:b/>
          <w:bCs/>
          <w:sz w:val="22"/>
          <w:szCs w:val="22"/>
        </w:rPr>
        <w:t xml:space="preserve">Linda </w:t>
      </w:r>
      <w:r w:rsidR="008E5384">
        <w:rPr>
          <w:rFonts w:ascii="Arial" w:hAnsi="Arial" w:cs="Arial"/>
          <w:b/>
          <w:bCs/>
          <w:sz w:val="22"/>
          <w:szCs w:val="22"/>
        </w:rPr>
        <w:t>-</w:t>
      </w:r>
      <w:r w:rsidRPr="00CD4C43">
        <w:rPr>
          <w:rFonts w:ascii="Arial" w:hAnsi="Arial" w:cs="Arial"/>
          <w:b/>
          <w:bCs/>
          <w:sz w:val="22"/>
          <w:szCs w:val="22"/>
        </w:rPr>
        <w:t xml:space="preserve"> aphasia communication:</w:t>
      </w:r>
      <w:r w:rsidRPr="00CD4C43">
        <w:rPr>
          <w:rFonts w:ascii="Arial" w:hAnsi="Arial" w:cs="Arial"/>
          <w:sz w:val="22"/>
          <w:szCs w:val="22"/>
        </w:rPr>
        <w:t xml:space="preserve"> visual prompt board generator personalized to Helen's most common needs, conversation starter scripts, "what to do when David asks the same question for the fifth time" coaching</w:t>
      </w:r>
    </w:p>
    <w:p w14:paraId="350070A4" w14:textId="77777777" w:rsidR="00CD4C43" w:rsidRPr="00CD4C43" w:rsidRDefault="00CD4C43" w:rsidP="00CD4C43">
      <w:pPr>
        <w:numPr>
          <w:ilvl w:val="0"/>
          <w:numId w:val="11"/>
        </w:numPr>
        <w:rPr>
          <w:rFonts w:ascii="Arial" w:hAnsi="Arial" w:cs="Arial"/>
          <w:sz w:val="22"/>
          <w:szCs w:val="22"/>
        </w:rPr>
      </w:pPr>
      <w:r w:rsidRPr="00CD4C43">
        <w:rPr>
          <w:rFonts w:ascii="Arial" w:hAnsi="Arial" w:cs="Arial"/>
          <w:b/>
          <w:bCs/>
          <w:sz w:val="22"/>
          <w:szCs w:val="22"/>
        </w:rPr>
        <w:t>Barbara (caregiver to James, post-stroke) — emotional support and skills combined:</w:t>
      </w:r>
      <w:r w:rsidRPr="00CD4C43">
        <w:rPr>
          <w:rFonts w:ascii="Arial" w:hAnsi="Arial" w:cs="Arial"/>
          <w:sz w:val="22"/>
          <w:szCs w:val="22"/>
        </w:rPr>
        <w:t xml:space="preserve"> specific phrases that work when James can't communicate, what to expect from depression post-stroke, how to recognize her own grief vs. caregiver burnout</w:t>
      </w:r>
    </w:p>
    <w:p w14:paraId="159E088B" w14:textId="77777777" w:rsidR="008E5384" w:rsidRDefault="008E5384" w:rsidP="00CD4C43">
      <w:pPr>
        <w:rPr>
          <w:rFonts w:ascii="Arial" w:hAnsi="Arial" w:cs="Arial"/>
          <w:sz w:val="22"/>
          <w:szCs w:val="22"/>
        </w:rPr>
      </w:pPr>
    </w:p>
    <w:p w14:paraId="6CEE0C42" w14:textId="31E0BC21" w:rsidR="00CD4C43" w:rsidRPr="00CD4C43" w:rsidRDefault="00CD4C43" w:rsidP="00CD4C43">
      <w:pPr>
        <w:rPr>
          <w:rFonts w:ascii="Arial" w:hAnsi="Arial" w:cs="Arial"/>
          <w:sz w:val="22"/>
          <w:szCs w:val="22"/>
        </w:rPr>
      </w:pPr>
      <w:r w:rsidRPr="00CD4C43">
        <w:rPr>
          <w:rFonts w:ascii="Arial" w:hAnsi="Arial" w:cs="Arial"/>
          <w:sz w:val="22"/>
          <w:szCs w:val="22"/>
        </w:rPr>
        <w:t xml:space="preserve">The differentiator vs. generic caregiver content is </w:t>
      </w:r>
      <w:r w:rsidRPr="00CD4C43">
        <w:rPr>
          <w:rFonts w:ascii="Arial" w:hAnsi="Arial" w:cs="Arial"/>
          <w:b/>
          <w:bCs/>
          <w:sz w:val="22"/>
          <w:szCs w:val="22"/>
        </w:rPr>
        <w:t>personalization to this specific patient and this specific caregiver</w:t>
      </w:r>
      <w:r w:rsidRPr="00CD4C43">
        <w:rPr>
          <w:rFonts w:ascii="Arial" w:hAnsi="Arial" w:cs="Arial"/>
          <w:sz w:val="22"/>
          <w:szCs w:val="22"/>
        </w:rPr>
        <w:t xml:space="preserve"> — not generic stroke caregiving content, but content calibrated to Helen's deficits and Linda's experience level.</w:t>
      </w:r>
    </w:p>
    <w:p w14:paraId="294AFB29" w14:textId="77777777" w:rsidR="00CD4C43" w:rsidRDefault="00CD4C43" w:rsidP="00CD4C43">
      <w:pPr>
        <w:rPr>
          <w:rFonts w:ascii="Arial" w:hAnsi="Arial" w:cs="Arial"/>
          <w:b/>
          <w:bCs/>
          <w:sz w:val="22"/>
          <w:szCs w:val="22"/>
        </w:rPr>
      </w:pPr>
    </w:p>
    <w:p w14:paraId="0F067B9B" w14:textId="77777777" w:rsidR="008E5384" w:rsidRDefault="008E5384" w:rsidP="00CD4C43">
      <w:pPr>
        <w:rPr>
          <w:rFonts w:ascii="Arial" w:hAnsi="Arial" w:cs="Arial"/>
          <w:b/>
          <w:bCs/>
          <w:sz w:val="22"/>
          <w:szCs w:val="22"/>
        </w:rPr>
      </w:pPr>
    </w:p>
    <w:p w14:paraId="0359212A" w14:textId="74711933" w:rsidR="00CD4C43" w:rsidRPr="008E5384" w:rsidRDefault="00CD4C43" w:rsidP="00CD4C43">
      <w:pPr>
        <w:rPr>
          <w:rFonts w:ascii="Arial" w:hAnsi="Arial" w:cs="Arial"/>
          <w:b/>
          <w:bCs/>
          <w:sz w:val="28"/>
          <w:szCs w:val="28"/>
          <w:u w:val="single"/>
        </w:rPr>
      </w:pPr>
      <w:r w:rsidRPr="008E5384">
        <w:rPr>
          <w:rFonts w:ascii="Arial" w:hAnsi="Arial" w:cs="Arial"/>
          <w:b/>
          <w:bCs/>
          <w:sz w:val="28"/>
          <w:szCs w:val="28"/>
          <w:u w:val="single"/>
        </w:rPr>
        <w:t xml:space="preserve">Cluster </w:t>
      </w:r>
      <w:r w:rsidR="008E5384">
        <w:rPr>
          <w:rFonts w:ascii="Arial" w:hAnsi="Arial" w:cs="Arial"/>
          <w:b/>
          <w:bCs/>
          <w:sz w:val="28"/>
          <w:szCs w:val="28"/>
          <w:u w:val="single"/>
        </w:rPr>
        <w:t>5</w:t>
      </w:r>
      <w:r w:rsidRPr="008E5384">
        <w:rPr>
          <w:rFonts w:ascii="Arial" w:hAnsi="Arial" w:cs="Arial"/>
          <w:b/>
          <w:bCs/>
          <w:sz w:val="28"/>
          <w:szCs w:val="28"/>
          <w:u w:val="single"/>
        </w:rPr>
        <w:t xml:space="preserve"> (fast follow)</w:t>
      </w:r>
      <w:r w:rsidR="008E5384">
        <w:rPr>
          <w:rFonts w:ascii="Arial" w:hAnsi="Arial" w:cs="Arial"/>
          <w:b/>
          <w:bCs/>
          <w:sz w:val="28"/>
          <w:szCs w:val="28"/>
          <w:u w:val="single"/>
        </w:rPr>
        <w:t xml:space="preserve">: </w:t>
      </w:r>
      <w:r w:rsidRPr="008E5384">
        <w:rPr>
          <w:rFonts w:ascii="Arial" w:hAnsi="Arial" w:cs="Arial"/>
          <w:b/>
          <w:bCs/>
          <w:sz w:val="28"/>
          <w:szCs w:val="28"/>
          <w:u w:val="single"/>
        </w:rPr>
        <w:t>Family/proxy coordination</w:t>
      </w:r>
    </w:p>
    <w:p w14:paraId="54BB6D6F" w14:textId="77777777" w:rsidR="008E5384" w:rsidRDefault="008E5384" w:rsidP="00CD4C43">
      <w:pPr>
        <w:rPr>
          <w:rFonts w:ascii="Arial" w:hAnsi="Arial" w:cs="Arial"/>
          <w:sz w:val="22"/>
          <w:szCs w:val="22"/>
        </w:rPr>
      </w:pPr>
    </w:p>
    <w:p w14:paraId="0D59EC01" w14:textId="5BE3FF06" w:rsidR="00CD4C43" w:rsidRPr="00CD4C43" w:rsidRDefault="00CD4C43" w:rsidP="00CD4C43">
      <w:pPr>
        <w:rPr>
          <w:rFonts w:ascii="Arial" w:hAnsi="Arial" w:cs="Arial"/>
          <w:sz w:val="22"/>
          <w:szCs w:val="22"/>
        </w:rPr>
      </w:pPr>
      <w:r w:rsidRPr="00CD4C43">
        <w:rPr>
          <w:rFonts w:ascii="Arial" w:hAnsi="Arial" w:cs="Arial"/>
          <w:sz w:val="22"/>
          <w:szCs w:val="22"/>
        </w:rPr>
        <w:t>This is the structural unlock for the 35–54 adult-child caregiver segment.</w:t>
      </w:r>
    </w:p>
    <w:p w14:paraId="4DBF8820" w14:textId="77777777" w:rsidR="00CD4C43" w:rsidRPr="00CD4C43" w:rsidRDefault="00CD4C43" w:rsidP="00CD4C43">
      <w:pPr>
        <w:numPr>
          <w:ilvl w:val="0"/>
          <w:numId w:val="12"/>
        </w:numPr>
        <w:rPr>
          <w:rFonts w:ascii="Arial" w:hAnsi="Arial" w:cs="Arial"/>
          <w:sz w:val="22"/>
          <w:szCs w:val="22"/>
        </w:rPr>
      </w:pPr>
      <w:r w:rsidRPr="00CD4C43">
        <w:rPr>
          <w:rFonts w:ascii="Arial" w:hAnsi="Arial" w:cs="Arial"/>
          <w:b/>
          <w:bCs/>
          <w:sz w:val="22"/>
          <w:szCs w:val="22"/>
        </w:rPr>
        <w:t>Kevin's case (HIPAA access):</w:t>
      </w:r>
      <w:r w:rsidRPr="00CD4C43">
        <w:rPr>
          <w:rFonts w:ascii="Arial" w:hAnsi="Arial" w:cs="Arial"/>
          <w:sz w:val="22"/>
          <w:szCs w:val="22"/>
        </w:rPr>
        <w:t xml:space="preserve"> SAM walks Kevin through getting authorized representative status for Ray's care — pre-filled forms, the script to use with the hospital, how to handle his mother as the cooperative go-between</w:t>
      </w:r>
    </w:p>
    <w:p w14:paraId="47D62272" w14:textId="77777777" w:rsidR="00CD4C43" w:rsidRPr="00CD4C43" w:rsidRDefault="00CD4C43" w:rsidP="00CD4C43">
      <w:pPr>
        <w:numPr>
          <w:ilvl w:val="0"/>
          <w:numId w:val="12"/>
        </w:numPr>
        <w:rPr>
          <w:rFonts w:ascii="Arial" w:hAnsi="Arial" w:cs="Arial"/>
          <w:sz w:val="22"/>
          <w:szCs w:val="22"/>
        </w:rPr>
      </w:pPr>
      <w:r w:rsidRPr="00CD4C43">
        <w:rPr>
          <w:rFonts w:ascii="Arial" w:hAnsi="Arial" w:cs="Arial"/>
          <w:b/>
          <w:bCs/>
          <w:sz w:val="22"/>
          <w:szCs w:val="22"/>
        </w:rPr>
        <w:t>Helen's family (read-only sibling sharing):</w:t>
      </w:r>
      <w:r w:rsidRPr="00CD4C43">
        <w:rPr>
          <w:rFonts w:ascii="Arial" w:hAnsi="Arial" w:cs="Arial"/>
          <w:sz w:val="22"/>
          <w:szCs w:val="22"/>
        </w:rPr>
        <w:t xml:space="preserve"> David (distant son) gets a daily summary feed — what happened, what's next, what Linda needs help with (or not). David can't accidentally call the neurologist and confuse the picture; Linda doesn't have to repeat everything</w:t>
      </w:r>
    </w:p>
    <w:p w14:paraId="7CF43BB0" w14:textId="77777777" w:rsidR="00CD4C43" w:rsidRPr="00CD4C43" w:rsidRDefault="00CD4C43" w:rsidP="00CD4C43">
      <w:pPr>
        <w:numPr>
          <w:ilvl w:val="0"/>
          <w:numId w:val="12"/>
        </w:numPr>
        <w:rPr>
          <w:rFonts w:ascii="Arial" w:hAnsi="Arial" w:cs="Arial"/>
          <w:sz w:val="22"/>
          <w:szCs w:val="22"/>
        </w:rPr>
      </w:pPr>
      <w:r w:rsidRPr="00CD4C43">
        <w:rPr>
          <w:rFonts w:ascii="Arial" w:hAnsi="Arial" w:cs="Arial"/>
          <w:b/>
          <w:bCs/>
          <w:sz w:val="22"/>
          <w:szCs w:val="22"/>
        </w:rPr>
        <w:t>Robert + Mary's children (decision facilitation):</w:t>
      </w:r>
      <w:r w:rsidRPr="00CD4C43">
        <w:rPr>
          <w:rFonts w:ascii="Arial" w:hAnsi="Arial" w:cs="Arial"/>
          <w:sz w:val="22"/>
          <w:szCs w:val="22"/>
        </w:rPr>
        <w:t xml:space="preserve"> when the three children disagree on discharge plan, SAM presents the factual basis neutrally — Medicare coverage timeline, facility quality data, home vs. extended care cost projections — without taking sides. The product is a neutral fact substrate that supports a hard family conversation.</w:t>
      </w:r>
    </w:p>
    <w:p w14:paraId="40A2CBB2" w14:textId="77777777" w:rsidR="00CD4C43" w:rsidRPr="00CD4C43" w:rsidRDefault="00CD4C43" w:rsidP="00CD4C43">
      <w:pPr>
        <w:numPr>
          <w:ilvl w:val="0"/>
          <w:numId w:val="12"/>
        </w:numPr>
        <w:rPr>
          <w:rFonts w:ascii="Arial" w:hAnsi="Arial" w:cs="Arial"/>
          <w:sz w:val="22"/>
          <w:szCs w:val="22"/>
        </w:rPr>
      </w:pPr>
      <w:r w:rsidRPr="00CD4C43">
        <w:rPr>
          <w:rFonts w:ascii="Arial" w:hAnsi="Arial" w:cs="Arial"/>
          <w:b/>
          <w:bCs/>
          <w:sz w:val="22"/>
          <w:szCs w:val="22"/>
        </w:rPr>
        <w:t>Sandra's case (bills routed to her, not Edna):</w:t>
      </w:r>
      <w:r w:rsidRPr="00CD4C43">
        <w:rPr>
          <w:rFonts w:ascii="Arial" w:hAnsi="Arial" w:cs="Arial"/>
          <w:sz w:val="22"/>
          <w:szCs w:val="22"/>
        </w:rPr>
        <w:t xml:space="preserve"> bills and notifications route to Sandra, summary updates route to her brother in read-only mode, Edna only sees what's actionable for her</w:t>
      </w:r>
    </w:p>
    <w:p w14:paraId="269C1912" w14:textId="77777777" w:rsidR="008E5384" w:rsidRDefault="008E5384" w:rsidP="00CD4C43">
      <w:pPr>
        <w:rPr>
          <w:rFonts w:ascii="Arial" w:hAnsi="Arial" w:cs="Arial"/>
          <w:b/>
          <w:bCs/>
          <w:sz w:val="22"/>
          <w:szCs w:val="22"/>
        </w:rPr>
      </w:pPr>
    </w:p>
    <w:p w14:paraId="406D2FC6" w14:textId="753F81FE" w:rsidR="00CD4C43" w:rsidRPr="008E5384" w:rsidRDefault="00CD4C43" w:rsidP="00CD4C43">
      <w:pPr>
        <w:rPr>
          <w:rFonts w:ascii="Arial" w:hAnsi="Arial" w:cs="Arial"/>
          <w:i/>
          <w:iCs/>
          <w:sz w:val="22"/>
          <w:szCs w:val="22"/>
        </w:rPr>
      </w:pPr>
      <w:r w:rsidRPr="008E5384">
        <w:rPr>
          <w:rFonts w:ascii="Arial" w:hAnsi="Arial" w:cs="Arial"/>
          <w:b/>
          <w:bCs/>
          <w:i/>
          <w:iCs/>
          <w:sz w:val="22"/>
          <w:szCs w:val="22"/>
        </w:rPr>
        <w:t xml:space="preserve">Requirements surfaced for Cluster </w:t>
      </w:r>
      <w:r w:rsidR="008E5384">
        <w:rPr>
          <w:rFonts w:ascii="Arial" w:hAnsi="Arial" w:cs="Arial"/>
          <w:b/>
          <w:bCs/>
          <w:i/>
          <w:iCs/>
          <w:sz w:val="22"/>
          <w:szCs w:val="22"/>
        </w:rPr>
        <w:t>5</w:t>
      </w:r>
      <w:r w:rsidRPr="008E5384">
        <w:rPr>
          <w:rFonts w:ascii="Arial" w:hAnsi="Arial" w:cs="Arial"/>
          <w:b/>
          <w:bCs/>
          <w:i/>
          <w:iCs/>
          <w:sz w:val="22"/>
          <w:szCs w:val="22"/>
        </w:rPr>
        <w:t>:</w:t>
      </w:r>
      <w:r w:rsidRPr="008E5384">
        <w:rPr>
          <w:rFonts w:ascii="Arial" w:hAnsi="Arial" w:cs="Arial"/>
          <w:i/>
          <w:iCs/>
          <w:sz w:val="22"/>
          <w:szCs w:val="22"/>
        </w:rPr>
        <w:t xml:space="preserve"> Multi-tier permissioning (full proxy, read-only, transactional), HIPAA authorization workflow with pre-filled forms by state, customizable family update generation, neutral-fact decision support presentation logic.</w:t>
      </w:r>
    </w:p>
    <w:p w14:paraId="119C64A3" w14:textId="77777777" w:rsidR="008E5384" w:rsidRDefault="008E5384" w:rsidP="00CD4C43">
      <w:pPr>
        <w:rPr>
          <w:rFonts w:ascii="Arial" w:hAnsi="Arial" w:cs="Arial"/>
          <w:b/>
          <w:bCs/>
          <w:sz w:val="22"/>
          <w:szCs w:val="22"/>
        </w:rPr>
      </w:pPr>
    </w:p>
    <w:p w14:paraId="5E506F80" w14:textId="77777777" w:rsidR="008E5384" w:rsidRDefault="008E5384" w:rsidP="00CD4C43">
      <w:pPr>
        <w:rPr>
          <w:rFonts w:ascii="Arial" w:hAnsi="Arial" w:cs="Arial"/>
          <w:b/>
          <w:bCs/>
          <w:sz w:val="22"/>
          <w:szCs w:val="22"/>
        </w:rPr>
      </w:pPr>
    </w:p>
    <w:p w14:paraId="397AF50D" w14:textId="68B552EC" w:rsidR="00CD4C43" w:rsidRPr="005C0385" w:rsidRDefault="00CD4C43" w:rsidP="005C0385">
      <w:pPr>
        <w:rPr>
          <w:rFonts w:ascii="Arial" w:hAnsi="Arial" w:cs="Arial"/>
          <w:sz w:val="22"/>
          <w:szCs w:val="22"/>
        </w:rPr>
      </w:pPr>
    </w:p>
    <w:sectPr w:rsidR="00CD4C43" w:rsidRPr="005C0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33B"/>
    <w:multiLevelType w:val="multilevel"/>
    <w:tmpl w:val="D16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F7F2F"/>
    <w:multiLevelType w:val="multilevel"/>
    <w:tmpl w:val="10D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76047"/>
    <w:multiLevelType w:val="multilevel"/>
    <w:tmpl w:val="788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C2FBD"/>
    <w:multiLevelType w:val="multilevel"/>
    <w:tmpl w:val="3CE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B16B1"/>
    <w:multiLevelType w:val="multilevel"/>
    <w:tmpl w:val="601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00D8F"/>
    <w:multiLevelType w:val="multilevel"/>
    <w:tmpl w:val="ABE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8667D"/>
    <w:multiLevelType w:val="multilevel"/>
    <w:tmpl w:val="460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97BCB"/>
    <w:multiLevelType w:val="multilevel"/>
    <w:tmpl w:val="E09C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80C3C"/>
    <w:multiLevelType w:val="hybridMultilevel"/>
    <w:tmpl w:val="0EC0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36FD8"/>
    <w:multiLevelType w:val="multilevel"/>
    <w:tmpl w:val="F1C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B74A0"/>
    <w:multiLevelType w:val="multilevel"/>
    <w:tmpl w:val="FD4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62A55"/>
    <w:multiLevelType w:val="multilevel"/>
    <w:tmpl w:val="609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338F7"/>
    <w:multiLevelType w:val="multilevel"/>
    <w:tmpl w:val="26F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977687">
    <w:abstractNumId w:val="7"/>
  </w:num>
  <w:num w:numId="2" w16cid:durableId="1953971912">
    <w:abstractNumId w:val="4"/>
  </w:num>
  <w:num w:numId="3" w16cid:durableId="550000198">
    <w:abstractNumId w:val="5"/>
  </w:num>
  <w:num w:numId="4" w16cid:durableId="1916550300">
    <w:abstractNumId w:val="11"/>
  </w:num>
  <w:num w:numId="5" w16cid:durableId="382758782">
    <w:abstractNumId w:val="10"/>
  </w:num>
  <w:num w:numId="6" w16cid:durableId="2113625458">
    <w:abstractNumId w:val="1"/>
  </w:num>
  <w:num w:numId="7" w16cid:durableId="1315795244">
    <w:abstractNumId w:val="2"/>
  </w:num>
  <w:num w:numId="8" w16cid:durableId="420679869">
    <w:abstractNumId w:val="0"/>
  </w:num>
  <w:num w:numId="9" w16cid:durableId="482547020">
    <w:abstractNumId w:val="6"/>
  </w:num>
  <w:num w:numId="10" w16cid:durableId="1084837982">
    <w:abstractNumId w:val="3"/>
  </w:num>
  <w:num w:numId="11" w16cid:durableId="1201554679">
    <w:abstractNumId w:val="9"/>
  </w:num>
  <w:num w:numId="12" w16cid:durableId="863975971">
    <w:abstractNumId w:val="12"/>
  </w:num>
  <w:num w:numId="13" w16cid:durableId="661739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C43"/>
    <w:rsid w:val="000544FE"/>
    <w:rsid w:val="005C0385"/>
    <w:rsid w:val="00627A94"/>
    <w:rsid w:val="00782776"/>
    <w:rsid w:val="008E5384"/>
    <w:rsid w:val="009E1312"/>
    <w:rsid w:val="00C33A21"/>
    <w:rsid w:val="00CD4C43"/>
    <w:rsid w:val="00D5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2D9D"/>
  <w15:chartTrackingRefBased/>
  <w15:docId w15:val="{7DFDCD09-1740-49CB-BC47-1E9BB568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4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4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4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C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C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C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C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4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4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4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C43"/>
    <w:rPr>
      <w:rFonts w:eastAsiaTheme="majorEastAsia" w:cstheme="majorBidi"/>
      <w:color w:val="272727" w:themeColor="text1" w:themeTint="D8"/>
    </w:rPr>
  </w:style>
  <w:style w:type="paragraph" w:styleId="Title">
    <w:name w:val="Title"/>
    <w:basedOn w:val="Normal"/>
    <w:next w:val="Normal"/>
    <w:link w:val="TitleChar"/>
    <w:uiPriority w:val="10"/>
    <w:qFormat/>
    <w:rsid w:val="00CD4C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C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C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4C43"/>
    <w:rPr>
      <w:i/>
      <w:iCs/>
      <w:color w:val="404040" w:themeColor="text1" w:themeTint="BF"/>
    </w:rPr>
  </w:style>
  <w:style w:type="paragraph" w:styleId="ListParagraph">
    <w:name w:val="List Paragraph"/>
    <w:basedOn w:val="Normal"/>
    <w:uiPriority w:val="34"/>
    <w:qFormat/>
    <w:rsid w:val="00CD4C43"/>
    <w:pPr>
      <w:ind w:left="720"/>
      <w:contextualSpacing/>
    </w:pPr>
  </w:style>
  <w:style w:type="character" w:styleId="IntenseEmphasis">
    <w:name w:val="Intense Emphasis"/>
    <w:basedOn w:val="DefaultParagraphFont"/>
    <w:uiPriority w:val="21"/>
    <w:qFormat/>
    <w:rsid w:val="00CD4C43"/>
    <w:rPr>
      <w:i/>
      <w:iCs/>
      <w:color w:val="2F5496" w:themeColor="accent1" w:themeShade="BF"/>
    </w:rPr>
  </w:style>
  <w:style w:type="paragraph" w:styleId="IntenseQuote">
    <w:name w:val="Intense Quote"/>
    <w:basedOn w:val="Normal"/>
    <w:next w:val="Normal"/>
    <w:link w:val="IntenseQuoteChar"/>
    <w:uiPriority w:val="30"/>
    <w:qFormat/>
    <w:rsid w:val="00CD4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C43"/>
    <w:rPr>
      <w:i/>
      <w:iCs/>
      <w:color w:val="2F5496" w:themeColor="accent1" w:themeShade="BF"/>
    </w:rPr>
  </w:style>
  <w:style w:type="character" w:styleId="IntenseReference">
    <w:name w:val="Intense Reference"/>
    <w:basedOn w:val="DefaultParagraphFont"/>
    <w:uiPriority w:val="32"/>
    <w:qFormat/>
    <w:rsid w:val="00CD4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2468</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Akeroyd</dc:creator>
  <cp:keywords/>
  <dc:description/>
  <cp:lastModifiedBy>Mike Akeroyd</cp:lastModifiedBy>
  <cp:revision>4</cp:revision>
  <dcterms:created xsi:type="dcterms:W3CDTF">2026-05-17T23:01:00Z</dcterms:created>
  <dcterms:modified xsi:type="dcterms:W3CDTF">2026-07-08T00:59:00Z</dcterms:modified>
</cp:coreProperties>
</file>