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656A" w14:textId="52787D41" w:rsidR="0021737C" w:rsidRPr="0021737C" w:rsidRDefault="00B34178" w:rsidP="00C71F57">
      <w:pPr>
        <w:spacing w:after="120"/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INDR </w:t>
      </w:r>
      <w:r w:rsidR="00253824">
        <w:rPr>
          <w:b/>
          <w:sz w:val="28"/>
          <w:lang w:val="en-US"/>
        </w:rPr>
        <w:t>252</w:t>
      </w:r>
      <w:r>
        <w:rPr>
          <w:b/>
          <w:sz w:val="28"/>
          <w:lang w:val="en-US"/>
        </w:rPr>
        <w:t xml:space="preserve"> CLASS </w:t>
      </w:r>
      <w:r w:rsidR="0021737C" w:rsidRPr="0021737C">
        <w:rPr>
          <w:b/>
          <w:sz w:val="28"/>
          <w:lang w:val="en-US"/>
        </w:rPr>
        <w:t>EXERCISE</w:t>
      </w:r>
    </w:p>
    <w:p w14:paraId="162B9942" w14:textId="6CDAA6A2" w:rsidR="00CB2C99" w:rsidRPr="00CB2C99" w:rsidRDefault="00CB2C99" w:rsidP="00CB2C99">
      <w:pPr>
        <w:ind w:left="360"/>
        <w:jc w:val="both"/>
        <w:rPr>
          <w:lang w:val="en-US"/>
        </w:rPr>
      </w:pPr>
      <w:r w:rsidRPr="00CB2C99">
        <w:rPr>
          <w:lang w:val="en-US"/>
        </w:rPr>
        <w:t xml:space="preserve">Assume that you are interested in </w:t>
      </w:r>
      <w:bookmarkStart w:id="0" w:name="_Hlk161048048"/>
      <w:r w:rsidRPr="00CB2C99">
        <w:rPr>
          <w:lang w:val="en-US"/>
        </w:rPr>
        <w:t>the mean height (μ) of all men in Turkey</w:t>
      </w:r>
      <w:bookmarkEnd w:id="0"/>
      <w:r w:rsidRPr="00CB2C99">
        <w:rPr>
          <w:lang w:val="en-US"/>
        </w:rPr>
        <w:t>, where standard deviation is 17. You randomly ask 15 men in Sarıyer their heights and obtain the sample mean as 174.94. Which of the following statements are true?</w:t>
      </w:r>
      <w:r>
        <w:rPr>
          <w:lang w:val="en-US"/>
        </w:rPr>
        <w:t xml:space="preserve"> Write down your reasons in 1-2 sentences.</w:t>
      </w:r>
    </w:p>
    <w:p w14:paraId="21A33A51" w14:textId="77777777" w:rsidR="00CB2C99" w:rsidRDefault="00CB2C99" w:rsidP="004914BC">
      <w:pPr>
        <w:pStyle w:val="ListParagraph"/>
        <w:numPr>
          <w:ilvl w:val="0"/>
          <w:numId w:val="17"/>
        </w:numPr>
        <w:spacing w:after="240"/>
        <w:ind w:left="1077" w:hanging="357"/>
        <w:contextualSpacing w:val="0"/>
        <w:rPr>
          <w:lang w:val="en-US"/>
        </w:rPr>
      </w:pPr>
      <w:r w:rsidRPr="00CB2C99">
        <w:rPr>
          <w:lang w:val="en-US"/>
        </w:rPr>
        <w:t>The population mean is 174.94.</w:t>
      </w:r>
    </w:p>
    <w:p w14:paraId="460F9ADF" w14:textId="7D856640" w:rsidR="00CB2C99" w:rsidRPr="004914BC" w:rsidRDefault="004914BC" w:rsidP="00CB2C99">
      <w:pPr>
        <w:pStyle w:val="ListParagraph"/>
        <w:spacing w:after="120"/>
        <w:ind w:left="1080"/>
        <w:rPr>
          <w:color w:val="FF0000"/>
          <w:lang w:val="en-US"/>
        </w:rPr>
      </w:pPr>
      <w:r w:rsidRPr="004914BC">
        <w:rPr>
          <w:color w:val="FF0000"/>
          <w:lang w:val="en-US"/>
        </w:rPr>
        <w:t>The population mean is an unknown constant. 174.94 is the sample mean, and it can be used as an estimator for the population mean</w:t>
      </w:r>
      <w:r>
        <w:rPr>
          <w:color w:val="FF0000"/>
          <w:lang w:val="en-US"/>
        </w:rPr>
        <w:t xml:space="preserve">, </w:t>
      </w:r>
      <w:r w:rsidRPr="004914BC">
        <w:rPr>
          <w:color w:val="FF0000"/>
          <w:lang w:val="en-US"/>
        </w:rPr>
        <w:t>the mean height (μ) of all men in Turkey.</w:t>
      </w:r>
    </w:p>
    <w:p w14:paraId="4C0DFBFC" w14:textId="77777777" w:rsidR="00CB2C99" w:rsidRPr="00CB2C99" w:rsidRDefault="00CB2C99" w:rsidP="00CB2C99">
      <w:pPr>
        <w:pStyle w:val="ListParagraph"/>
        <w:spacing w:after="120"/>
        <w:ind w:left="1080"/>
        <w:rPr>
          <w:lang w:val="en-US"/>
        </w:rPr>
      </w:pPr>
    </w:p>
    <w:p w14:paraId="7D9B2517" w14:textId="77777777" w:rsidR="00742A23" w:rsidRDefault="00742A23" w:rsidP="004914BC">
      <w:pPr>
        <w:pStyle w:val="ListParagraph"/>
        <w:numPr>
          <w:ilvl w:val="0"/>
          <w:numId w:val="17"/>
        </w:numPr>
        <w:spacing w:after="240"/>
        <w:ind w:left="1077" w:hanging="357"/>
        <w:contextualSpacing w:val="0"/>
        <w:rPr>
          <w:lang w:val="en-US"/>
        </w:rPr>
      </w:pPr>
      <w:r w:rsidRPr="00CB2C99">
        <w:rPr>
          <w:lang w:val="en-US"/>
        </w:rPr>
        <w:t>The sample can be assumed to represent Turkey.</w:t>
      </w:r>
    </w:p>
    <w:p w14:paraId="43EAD4B9" w14:textId="445DBE00" w:rsidR="00742A23" w:rsidRPr="004914BC" w:rsidRDefault="004914BC" w:rsidP="004914BC">
      <w:pPr>
        <w:spacing w:after="120"/>
        <w:ind w:left="1080"/>
        <w:rPr>
          <w:color w:val="FF0000"/>
          <w:lang w:val="en-US"/>
        </w:rPr>
      </w:pPr>
      <w:r w:rsidRPr="004914BC">
        <w:rPr>
          <w:color w:val="FF0000"/>
          <w:lang w:val="en-US"/>
        </w:rPr>
        <w:t>The sample is taken in Sarıyer. We don’t know whether Sarıyer has a population that represents Turkey in terms of the heights of men. Hence, we cannot assume that the sample represents Turkey.</w:t>
      </w:r>
    </w:p>
    <w:p w14:paraId="22EF904E" w14:textId="77777777" w:rsidR="00742A23" w:rsidRPr="00CB2C99" w:rsidRDefault="00742A23" w:rsidP="00742A23">
      <w:pPr>
        <w:spacing w:after="120"/>
        <w:rPr>
          <w:lang w:val="en-US"/>
        </w:rPr>
      </w:pPr>
    </w:p>
    <w:p w14:paraId="5B7FC4AB" w14:textId="58C09482" w:rsidR="00742A23" w:rsidRDefault="00742A23" w:rsidP="004914BC">
      <w:pPr>
        <w:pStyle w:val="ListParagraph"/>
        <w:numPr>
          <w:ilvl w:val="0"/>
          <w:numId w:val="17"/>
        </w:numPr>
        <w:spacing w:after="240"/>
        <w:ind w:left="1077" w:hanging="357"/>
        <w:contextualSpacing w:val="0"/>
        <w:rPr>
          <w:lang w:val="en-US"/>
        </w:rPr>
      </w:pPr>
      <w:r w:rsidRPr="00CB2C99">
        <w:rPr>
          <w:lang w:val="en-US"/>
        </w:rPr>
        <w:t>The sample can be assumed random.</w:t>
      </w:r>
    </w:p>
    <w:p w14:paraId="6F0E2D5E" w14:textId="1046EF7F" w:rsidR="00742A23" w:rsidRPr="004914BC" w:rsidRDefault="004914BC" w:rsidP="00742A23">
      <w:pPr>
        <w:pStyle w:val="ListParagraph"/>
        <w:spacing w:after="480"/>
        <w:ind w:left="1080"/>
        <w:contextualSpacing w:val="0"/>
        <w:rPr>
          <w:color w:val="FF0000"/>
          <w:lang w:val="en-US"/>
        </w:rPr>
      </w:pPr>
      <w:r w:rsidRPr="004914BC">
        <w:rPr>
          <w:color w:val="FF0000"/>
          <w:lang w:val="en-US"/>
        </w:rPr>
        <w:t>The question claims that 15 men are randomly asked about their height in Sarıyer. The time series plot does not show a pattern. Hence, we can assume that the sample is random. But it is a random sample for the men in Sarıyer.</w:t>
      </w:r>
    </w:p>
    <w:p w14:paraId="3D67F8CD" w14:textId="0DEF6FCE" w:rsidR="00742A23" w:rsidRDefault="00742A23" w:rsidP="004914BC">
      <w:pPr>
        <w:pStyle w:val="ListParagraph"/>
        <w:numPr>
          <w:ilvl w:val="0"/>
          <w:numId w:val="17"/>
        </w:numPr>
        <w:spacing w:after="240"/>
        <w:ind w:left="1077" w:hanging="357"/>
        <w:contextualSpacing w:val="0"/>
        <w:rPr>
          <w:lang w:val="en-US"/>
        </w:rPr>
      </w:pPr>
      <w:r w:rsidRPr="00CB2C99">
        <w:rPr>
          <w:lang w:val="en-US"/>
        </w:rPr>
        <w:t>The heights can be assumed normal.</w:t>
      </w:r>
    </w:p>
    <w:p w14:paraId="77D7C7C0" w14:textId="1653B40E" w:rsidR="00742A23" w:rsidRPr="004914BC" w:rsidRDefault="004914BC" w:rsidP="004914BC">
      <w:pPr>
        <w:pStyle w:val="ListParagraph"/>
        <w:ind w:left="1080"/>
        <w:rPr>
          <w:color w:val="FF0000"/>
          <w:lang w:val="en-US"/>
        </w:rPr>
      </w:pPr>
      <w:r w:rsidRPr="004914BC">
        <w:rPr>
          <w:color w:val="FF0000"/>
          <w:lang w:val="en-US"/>
        </w:rPr>
        <w:t>The normal probability plot does not show a strong pattern. The points are randomly fluctuating around the linear line. Hence, we can assume that the sample is normal.</w:t>
      </w:r>
    </w:p>
    <w:p w14:paraId="35A0E0AB" w14:textId="77777777" w:rsidR="00742A23" w:rsidRDefault="00742A23" w:rsidP="00094388">
      <w:pPr>
        <w:pStyle w:val="ListParagraph"/>
        <w:spacing w:after="120"/>
        <w:ind w:left="1077"/>
        <w:contextualSpacing w:val="0"/>
        <w:rPr>
          <w:lang w:val="en-US"/>
        </w:rPr>
      </w:pPr>
    </w:p>
    <w:p w14:paraId="0E00F7E4" w14:textId="05712EEE" w:rsidR="00CB2C99" w:rsidRDefault="00CB2C99" w:rsidP="00094388">
      <w:pPr>
        <w:pStyle w:val="ListParagraph"/>
        <w:numPr>
          <w:ilvl w:val="0"/>
          <w:numId w:val="17"/>
        </w:numPr>
        <w:spacing w:after="240"/>
        <w:ind w:left="1077" w:hanging="357"/>
        <w:contextualSpacing w:val="0"/>
        <w:rPr>
          <w:lang w:val="en-US"/>
        </w:rPr>
      </w:pPr>
      <w:r w:rsidRPr="00CB2C99">
        <w:rPr>
          <w:lang w:val="en-US"/>
        </w:rPr>
        <w:t xml:space="preserve">The probability that the population mean is in </w:t>
      </w:r>
      <w:r w:rsidR="00FD0EB2" w:rsidRPr="00FD0EB2">
        <w:rPr>
          <w:lang w:val="en-US"/>
        </w:rPr>
        <w:t xml:space="preserve">(166.37, 183.54) </w:t>
      </w:r>
      <w:r w:rsidRPr="00CB2C99">
        <w:rPr>
          <w:lang w:val="en-US"/>
        </w:rPr>
        <w:t>is 95%.</w:t>
      </w:r>
      <w:r w:rsidR="008462EC">
        <w:rPr>
          <w:lang w:val="en-US"/>
        </w:rPr>
        <w:t xml:space="preserve"> Note that z</w:t>
      </w:r>
      <w:r w:rsidR="008462EC" w:rsidRPr="008462EC">
        <w:rPr>
          <w:vertAlign w:val="subscript"/>
          <w:lang w:val="en-US"/>
        </w:rPr>
        <w:t>0.</w:t>
      </w:r>
      <w:r w:rsidR="00094388">
        <w:rPr>
          <w:vertAlign w:val="subscript"/>
          <w:lang w:val="en-US"/>
        </w:rPr>
        <w:t>02</w:t>
      </w:r>
      <w:r w:rsidR="008462EC" w:rsidRPr="008462EC">
        <w:rPr>
          <w:vertAlign w:val="subscript"/>
          <w:lang w:val="en-US"/>
        </w:rPr>
        <w:t>5</w:t>
      </w:r>
      <w:r w:rsidR="008462EC">
        <w:rPr>
          <w:lang w:val="en-US"/>
        </w:rPr>
        <w:t>=1.96.</w:t>
      </w:r>
      <w:r w:rsidR="0002652A">
        <w:rPr>
          <w:lang w:val="en-US"/>
        </w:rPr>
        <w:t xml:space="preserve"> </w:t>
      </w:r>
    </w:p>
    <w:p w14:paraId="6CF1524F" w14:textId="7ADDA470" w:rsidR="00CB2C99" w:rsidRPr="00094388" w:rsidRDefault="00094388" w:rsidP="00094388">
      <w:pPr>
        <w:pStyle w:val="ListParagraph"/>
        <w:ind w:left="1080"/>
        <w:rPr>
          <w:color w:val="FF0000"/>
          <w:lang w:val="en-US"/>
        </w:rPr>
      </w:pPr>
      <w:r w:rsidRPr="00094388">
        <w:rPr>
          <w:color w:val="FF0000"/>
          <w:lang w:val="en-US"/>
        </w:rPr>
        <w:t>The population mean is a constant, and the interval is also composed of two numbers. Hence, there is no random variable, meaning that we cannot talk about a probability.</w:t>
      </w:r>
    </w:p>
    <w:p w14:paraId="4875DECE" w14:textId="77777777" w:rsidR="00CB2C99" w:rsidRPr="00CB2C99" w:rsidRDefault="00CB2C99" w:rsidP="00CB2C99">
      <w:pPr>
        <w:pStyle w:val="ListParagraph"/>
        <w:spacing w:after="120"/>
        <w:ind w:left="1080"/>
        <w:rPr>
          <w:lang w:val="en-US"/>
        </w:rPr>
      </w:pPr>
    </w:p>
    <w:p w14:paraId="56329DB9" w14:textId="62220819" w:rsidR="00CB2C99" w:rsidRPr="0002652A" w:rsidRDefault="00CB2C99" w:rsidP="00FD0EB2">
      <w:pPr>
        <w:pStyle w:val="ListParagraph"/>
        <w:numPr>
          <w:ilvl w:val="0"/>
          <w:numId w:val="17"/>
        </w:numPr>
        <w:spacing w:after="240"/>
        <w:ind w:left="1077" w:hanging="357"/>
        <w:contextualSpacing w:val="0"/>
        <w:rPr>
          <w:lang w:val="en-US"/>
        </w:rPr>
      </w:pPr>
      <w:r w:rsidRPr="00CB2C99">
        <w:rPr>
          <w:lang w:val="en-US"/>
        </w:rPr>
        <w:t xml:space="preserve">The population mean is in </w:t>
      </w:r>
      <w:r w:rsidR="00FD0EB2" w:rsidRPr="00FD0EB2">
        <w:rPr>
          <w:lang w:val="en-US"/>
        </w:rPr>
        <w:t xml:space="preserve">(166.37, 183.54) </w:t>
      </w:r>
      <w:r w:rsidRPr="00CB2C99">
        <w:rPr>
          <w:lang w:val="en-US"/>
        </w:rPr>
        <w:t>with 95% confidence.</w:t>
      </w:r>
      <w:r w:rsidR="0002652A">
        <w:rPr>
          <w:lang w:val="en-US"/>
        </w:rPr>
        <w:t xml:space="preserve"> Note that z</w:t>
      </w:r>
      <w:r w:rsidR="0002652A" w:rsidRPr="008462EC">
        <w:rPr>
          <w:vertAlign w:val="subscript"/>
          <w:lang w:val="en-US"/>
        </w:rPr>
        <w:t>0.</w:t>
      </w:r>
      <w:r w:rsidR="00094388">
        <w:rPr>
          <w:vertAlign w:val="subscript"/>
          <w:lang w:val="en-US"/>
        </w:rPr>
        <w:t>025</w:t>
      </w:r>
      <w:r w:rsidR="0002652A">
        <w:rPr>
          <w:lang w:val="en-US"/>
        </w:rPr>
        <w:t xml:space="preserve">=1.96. </w:t>
      </w:r>
    </w:p>
    <w:p w14:paraId="16202E5E" w14:textId="462004EB" w:rsidR="00CB2C99" w:rsidRPr="002A3445" w:rsidRDefault="00094388" w:rsidP="00CB2C99">
      <w:pPr>
        <w:pStyle w:val="ListParagraph"/>
        <w:spacing w:after="120"/>
        <w:ind w:left="1080"/>
        <w:rPr>
          <w:color w:val="FF0000"/>
          <w:lang w:val="en-US"/>
        </w:rPr>
      </w:pPr>
      <w:r w:rsidRPr="002A3445">
        <w:rPr>
          <w:color w:val="FF0000"/>
          <w:lang w:val="en-US"/>
        </w:rPr>
        <w:t xml:space="preserve">When the confidence interval is computed by the following formula, </w:t>
      </w:r>
      <m:oMath>
        <m:d>
          <m:dPr>
            <m:ctrlPr>
              <w:rPr>
                <w:rFonts w:ascii="Cambria Math" w:hAnsi="Cambria Math"/>
                <w:i/>
                <w:iCs/>
                <w:color w:val="FF0000"/>
              </w:rPr>
            </m:ctrlPr>
          </m:dPr>
          <m:e>
            <m:acc>
              <m:accPr>
                <m:chr m:val="̄"/>
                <m:ctrlPr>
                  <w:rPr>
                    <w:rFonts w:ascii="Cambria Math" w:hAnsi="Cambria Math"/>
                    <w:i/>
                    <w:iCs/>
                    <w:color w:val="FF0000"/>
                  </w:rPr>
                </m:ctrlPr>
              </m:accPr>
              <m:e>
                <m:r>
                  <w:rPr>
                    <w:rFonts w:ascii="Cambria Math" w:hAnsi="Cambria Math"/>
                    <w:color w:val="FF0000"/>
                  </w:rPr>
                  <m:t>x</m:t>
                </m:r>
              </m:e>
            </m:acc>
            <m:r>
              <w:rPr>
                <w:rFonts w:ascii="Cambria Math" w:hAnsi="Cambria Math"/>
                <w:color w:val="FF0000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z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α/2</m:t>
                </m:r>
              </m:sub>
            </m:sSub>
            <m:f>
              <m:fPr>
                <m:ctrlPr>
                  <w:rPr>
                    <w:rFonts w:ascii="Cambria Math" w:hAnsi="Cambria Math"/>
                    <w:i/>
                    <w:iCs/>
                    <w:color w:val="FF0000"/>
                  </w:rPr>
                </m:ctrlPr>
              </m:fPr>
              <m:num>
                <m:r>
                  <w:rPr>
                    <w:rFonts w:ascii="Cambria Math" w:hAnsi="Cambria Math"/>
                    <w:color w:val="FF0000"/>
                  </w:rPr>
                  <m:t>σ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  <w:color w:val="FF0000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FF0000"/>
                      </w:rPr>
                      <m:t>n</m:t>
                    </m:r>
                  </m:e>
                </m:rad>
              </m:den>
            </m:f>
            <m:r>
              <w:rPr>
                <w:rFonts w:ascii="Cambria Math" w:hAnsi="Cambria Math"/>
                <w:color w:val="FF0000"/>
              </w:rPr>
              <m:t>,</m:t>
            </m:r>
            <m:acc>
              <m:accPr>
                <m:chr m:val="̄"/>
                <m:ctrlPr>
                  <w:rPr>
                    <w:rFonts w:ascii="Cambria Math" w:hAnsi="Cambria Math"/>
                    <w:i/>
                    <w:iCs/>
                    <w:color w:val="FF0000"/>
                  </w:rPr>
                </m:ctrlPr>
              </m:accPr>
              <m:e>
                <m:r>
                  <w:rPr>
                    <w:rFonts w:ascii="Cambria Math" w:hAnsi="Cambria Math"/>
                    <w:color w:val="FF0000"/>
                  </w:rPr>
                  <m:t>x</m:t>
                </m:r>
              </m:e>
            </m:acc>
            <m:r>
              <w:rPr>
                <w:rFonts w:ascii="Cambria Math" w:hAnsi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z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α/2</m:t>
                </m:r>
              </m:sub>
            </m:sSub>
            <m:f>
              <m:fPr>
                <m:ctrlPr>
                  <w:rPr>
                    <w:rFonts w:ascii="Cambria Math" w:hAnsi="Cambria Math"/>
                    <w:i/>
                    <w:iCs/>
                    <w:color w:val="FF0000"/>
                  </w:rPr>
                </m:ctrlPr>
              </m:fPr>
              <m:num>
                <m:r>
                  <w:rPr>
                    <w:rFonts w:ascii="Cambria Math" w:hAnsi="Cambria Math"/>
                    <w:color w:val="FF0000"/>
                  </w:rPr>
                  <m:t>σ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  <w:color w:val="FF0000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FF0000"/>
                      </w:rPr>
                      <m:t>n</m:t>
                    </m:r>
                  </m:e>
                </m:rad>
              </m:den>
            </m:f>
          </m:e>
        </m:d>
      </m:oMath>
      <w:r w:rsidRPr="002A3445">
        <w:rPr>
          <w:iCs/>
          <w:color w:val="FF0000"/>
        </w:rPr>
        <w:t xml:space="preserve">, by setting </w:t>
      </w:r>
      <m:oMath>
        <m:r>
          <w:rPr>
            <w:rFonts w:ascii="Cambria Math" w:hAnsi="Cambria Math"/>
            <w:color w:val="FF0000"/>
            <w:lang w:val="en-US"/>
          </w:rPr>
          <m:t>σ </m:t>
        </m:r>
      </m:oMath>
      <w:r w:rsidR="002A3445" w:rsidRPr="002A3445">
        <w:rPr>
          <w:iCs/>
          <w:color w:val="FF0000"/>
          <w:lang w:val="en-US"/>
        </w:rPr>
        <w:t xml:space="preserve">=17, n=15, </w:t>
      </w:r>
      <m:oMath>
        <m:acc>
          <m:accPr>
            <m:chr m:val="̄"/>
            <m:ctrlPr>
              <w:rPr>
                <w:rFonts w:ascii="Cambria Math" w:hAnsi="Cambria Math"/>
                <w:i/>
                <w:iCs/>
                <w:color w:val="FF0000"/>
                <w:lang w:val="en-US"/>
              </w:rPr>
            </m:ctrlPr>
          </m:accPr>
          <m:e>
            <m:r>
              <w:rPr>
                <w:rFonts w:ascii="Cambria Math" w:hAnsi="Cambria Math"/>
                <w:color w:val="FF0000"/>
                <w:lang w:val="en-US"/>
              </w:rPr>
              <m:t>x</m:t>
            </m:r>
          </m:e>
        </m:acc>
        <m:r>
          <w:rPr>
            <w:rFonts w:ascii="Cambria Math" w:hAnsi="Cambria Math"/>
            <w:color w:val="FF0000"/>
            <w:lang w:val="en-US"/>
          </w:rPr>
          <m:t> </m:t>
        </m:r>
      </m:oMath>
      <w:r w:rsidR="002A3445" w:rsidRPr="002A3445">
        <w:rPr>
          <w:iCs/>
          <w:color w:val="FF0000"/>
          <w:lang w:val="en-US"/>
        </w:rPr>
        <w:t>=174.94, z</w:t>
      </w:r>
      <w:r w:rsidR="002A3445" w:rsidRPr="002A3445">
        <w:rPr>
          <w:iCs/>
          <w:color w:val="FF0000"/>
          <w:vertAlign w:val="subscript"/>
          <w:lang w:val="en-US"/>
        </w:rPr>
        <w:t>0.025</w:t>
      </w:r>
      <w:r w:rsidR="002A3445" w:rsidRPr="002A3445">
        <w:rPr>
          <w:iCs/>
          <w:color w:val="FF0000"/>
          <w:lang w:val="en-US"/>
        </w:rPr>
        <w:t xml:space="preserve">=1.96, we find an interval </w:t>
      </w:r>
      <m:oMath>
        <m:r>
          <w:rPr>
            <w:rFonts w:ascii="Cambria Math" w:hAnsi="Cambria Math"/>
            <w:color w:val="FF0000"/>
          </w:rPr>
          <m:t>(166.37, 183.54</m:t>
        </m:r>
        <m:r>
          <m:rPr>
            <m:sty m:val="p"/>
          </m:rPr>
          <w:rPr>
            <w:rFonts w:ascii="Cambria Math" w:hAnsi="Cambria Math"/>
            <w:color w:val="FF0000"/>
          </w:rPr>
          <m:t>)</m:t>
        </m:r>
      </m:oMath>
      <w:r w:rsidR="002A3445" w:rsidRPr="002A3445">
        <w:rPr>
          <w:iCs/>
          <w:color w:val="FF0000"/>
          <w:lang w:val="en-US"/>
        </w:rPr>
        <w:t xml:space="preserve">. </w:t>
      </w:r>
      <w:r w:rsidR="002A3445" w:rsidRPr="002A3445">
        <w:rPr>
          <w:color w:val="FF0000"/>
          <w:lang w:val="en-US"/>
        </w:rPr>
        <w:t xml:space="preserve">When we take the population as the </w:t>
      </w:r>
      <w:r w:rsidR="00A31C9B">
        <w:rPr>
          <w:color w:val="FF0000"/>
          <w:lang w:val="en-US"/>
        </w:rPr>
        <w:t>height of all men in Turkey, we cannot use this confidence interval</w:t>
      </w:r>
      <w:r w:rsidR="002A3445" w:rsidRPr="002A3445">
        <w:rPr>
          <w:color w:val="FF0000"/>
          <w:lang w:val="en-US"/>
        </w:rPr>
        <w:t xml:space="preserve"> since the sample </w:t>
      </w:r>
      <w:r w:rsidR="00A31C9B">
        <w:rPr>
          <w:color w:val="FF0000"/>
          <w:lang w:val="en-US"/>
        </w:rPr>
        <w:t>does not represent</w:t>
      </w:r>
      <w:r w:rsidR="002A3445" w:rsidRPr="002A3445">
        <w:rPr>
          <w:color w:val="FF0000"/>
          <w:lang w:val="en-US"/>
        </w:rPr>
        <w:t xml:space="preserve"> Turkey. If we change the population to </w:t>
      </w:r>
      <w:r w:rsidR="00A31C9B">
        <w:rPr>
          <w:color w:val="FF0000"/>
          <w:lang w:val="en-US"/>
        </w:rPr>
        <w:t xml:space="preserve">the </w:t>
      </w:r>
      <w:r w:rsidR="002A3445" w:rsidRPr="002A3445">
        <w:rPr>
          <w:color w:val="FF0000"/>
          <w:lang w:val="en-US"/>
        </w:rPr>
        <w:t xml:space="preserve">heights of men in Sarıyer, then we need to consider whether </w:t>
      </w:r>
      <m:oMath>
        <m:r>
          <w:rPr>
            <w:rFonts w:ascii="Cambria Math" w:hAnsi="Cambria Math"/>
            <w:color w:val="FF0000"/>
            <w:lang w:val="en-US"/>
          </w:rPr>
          <m:t>σ </m:t>
        </m:r>
      </m:oMath>
      <w:r w:rsidR="002A3445" w:rsidRPr="002A3445">
        <w:rPr>
          <w:iCs/>
          <w:color w:val="FF0000"/>
          <w:lang w:val="en-US"/>
        </w:rPr>
        <w:t xml:space="preserve">=17 can still be used as the standard deviation. </w:t>
      </w:r>
      <w:r w:rsidR="002A3445">
        <w:rPr>
          <w:iCs/>
          <w:color w:val="FF0000"/>
          <w:lang w:val="en-US"/>
        </w:rPr>
        <w:t xml:space="preserve">In any case, it is difficult to claim that the population mean is in </w:t>
      </w:r>
      <m:oMath>
        <m:r>
          <w:rPr>
            <w:rFonts w:ascii="Cambria Math" w:hAnsi="Cambria Math"/>
            <w:color w:val="FF0000"/>
          </w:rPr>
          <m:t>(166.37, 183.54</m:t>
        </m:r>
        <m:r>
          <m:rPr>
            <m:sty m:val="p"/>
          </m:rPr>
          <w:rPr>
            <w:rFonts w:ascii="Cambria Math" w:hAnsi="Cambria Math"/>
            <w:color w:val="FF0000"/>
          </w:rPr>
          <m:t>)</m:t>
        </m:r>
      </m:oMath>
      <w:r w:rsidR="002A3445" w:rsidRPr="002A3445">
        <w:rPr>
          <w:iCs/>
          <w:color w:val="FF0000"/>
          <w:lang w:val="en-US"/>
        </w:rPr>
        <w:t>.</w:t>
      </w:r>
    </w:p>
    <w:p w14:paraId="6C2A3C7D" w14:textId="58ADF2BF" w:rsidR="00CB2C99" w:rsidRPr="00CB2C99" w:rsidRDefault="002A3445" w:rsidP="00CB2C99">
      <w:pPr>
        <w:pStyle w:val="ListParagraph"/>
        <w:rPr>
          <w:lang w:val="en-US"/>
        </w:rPr>
      </w:pPr>
      <w:r>
        <w:rPr>
          <w:lang w:val="en-US"/>
        </w:rPr>
        <w:t xml:space="preserve"> </w:t>
      </w:r>
    </w:p>
    <w:p w14:paraId="21058774" w14:textId="77777777" w:rsidR="00CB2C99" w:rsidRPr="00CB2C99" w:rsidRDefault="00CB2C99" w:rsidP="00CB2C99">
      <w:pPr>
        <w:pStyle w:val="ListParagraph"/>
        <w:spacing w:after="120"/>
        <w:ind w:left="1080"/>
        <w:rPr>
          <w:lang w:val="en-US"/>
        </w:rPr>
      </w:pPr>
    </w:p>
    <w:p w14:paraId="20206938" w14:textId="7A657F29" w:rsidR="00CB2C99" w:rsidRPr="00CB2C99" w:rsidRDefault="00742A23" w:rsidP="00CB2C99">
      <w:pPr>
        <w:pStyle w:val="ListParagraph"/>
        <w:rPr>
          <w:lang w:val="en-US"/>
        </w:rPr>
      </w:pPr>
      <w:r w:rsidRPr="00CB2C99">
        <w:rPr>
          <w:noProof/>
        </w:rPr>
        <w:drawing>
          <wp:anchor distT="0" distB="0" distL="114300" distR="114300" simplePos="0" relativeHeight="251659264" behindDoc="0" locked="0" layoutInCell="1" allowOverlap="1" wp14:anchorId="5A431693" wp14:editId="50E56F36">
            <wp:simplePos x="0" y="0"/>
            <wp:positionH relativeFrom="margin">
              <wp:posOffset>3164205</wp:posOffset>
            </wp:positionH>
            <wp:positionV relativeFrom="paragraph">
              <wp:posOffset>83820</wp:posOffset>
            </wp:positionV>
            <wp:extent cx="2870200" cy="1930400"/>
            <wp:effectExtent l="0" t="0" r="6350" b="0"/>
            <wp:wrapNone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5D74FCCC-911E-4721-90CF-D22A7EA94EA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5D74FCCC-911E-4721-90CF-D22A7EA94EAC}"/>
                        </a:ext>
                      </a:extLst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2C99">
        <w:rPr>
          <w:noProof/>
        </w:rPr>
        <w:drawing>
          <wp:anchor distT="0" distB="0" distL="114300" distR="114300" simplePos="0" relativeHeight="251660288" behindDoc="0" locked="0" layoutInCell="1" allowOverlap="1" wp14:anchorId="74851A05" wp14:editId="7BF7304F">
            <wp:simplePos x="0" y="0"/>
            <wp:positionH relativeFrom="margin">
              <wp:align>left</wp:align>
            </wp:positionH>
            <wp:positionV relativeFrom="paragraph">
              <wp:posOffset>59055</wp:posOffset>
            </wp:positionV>
            <wp:extent cx="2901950" cy="1949450"/>
            <wp:effectExtent l="0" t="0" r="0" b="0"/>
            <wp:wrapNone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71C679D5-1A56-4CFA-BD55-951E3BD43F2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71C679D5-1A56-4CFA-BD55-951E3BD43F2A}"/>
                        </a:ext>
                      </a:extLst>
                    </pic:cNvPr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26D75A" w14:textId="406DABEC" w:rsidR="00CB2C99" w:rsidRPr="00CB2C99" w:rsidRDefault="00CB2C99" w:rsidP="00CB2C99">
      <w:pPr>
        <w:spacing w:after="120"/>
        <w:rPr>
          <w:lang w:val="en-US"/>
        </w:rPr>
      </w:pPr>
    </w:p>
    <w:p w14:paraId="76189872" w14:textId="548E83DC" w:rsidR="00CB2C99" w:rsidRPr="00AB47BF" w:rsidRDefault="00CB2C99" w:rsidP="005A7F86">
      <w:pPr>
        <w:rPr>
          <w:lang w:val="en-US"/>
        </w:rPr>
      </w:pPr>
    </w:p>
    <w:sectPr w:rsidR="00CB2C99" w:rsidRPr="00AB47BF" w:rsidSect="00A02CB7">
      <w:headerReference w:type="first" r:id="rId1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2A70A" w14:textId="77777777" w:rsidR="00F01A21" w:rsidRDefault="00F01A21" w:rsidP="00C817B7">
      <w:pPr>
        <w:spacing w:after="0" w:line="240" w:lineRule="auto"/>
      </w:pPr>
      <w:r>
        <w:separator/>
      </w:r>
    </w:p>
  </w:endnote>
  <w:endnote w:type="continuationSeparator" w:id="0">
    <w:p w14:paraId="4A375743" w14:textId="77777777" w:rsidR="00F01A21" w:rsidRDefault="00F01A21" w:rsidP="00C81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02A20" w14:textId="77777777" w:rsidR="00F01A21" w:rsidRDefault="00F01A21" w:rsidP="00C817B7">
      <w:pPr>
        <w:spacing w:after="0" w:line="240" w:lineRule="auto"/>
      </w:pPr>
      <w:r>
        <w:separator/>
      </w:r>
    </w:p>
  </w:footnote>
  <w:footnote w:type="continuationSeparator" w:id="0">
    <w:p w14:paraId="25A571B8" w14:textId="77777777" w:rsidR="00F01A21" w:rsidRDefault="00F01A21" w:rsidP="00C81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48C31" w14:textId="4BA2FCAD" w:rsidR="001B561C" w:rsidRDefault="001B561C" w:rsidP="007C5B47">
    <w:pPr>
      <w:pStyle w:val="Header"/>
      <w:numPr>
        <w:ilvl w:val="0"/>
        <w:numId w:val="10"/>
      </w:numPr>
      <w:ind w:left="450" w:hanging="270"/>
      <w:rPr>
        <w:lang w:val="en-US"/>
      </w:rPr>
    </w:pPr>
    <w:r>
      <w:rPr>
        <w:lang w:val="en-US"/>
      </w:rPr>
      <w:t>Firstname, lastname, Student ID:</w:t>
    </w:r>
    <w:r w:rsidRPr="007C5B47">
      <w:rPr>
        <w:rFonts w:ascii="Arial" w:hAnsi="Arial" w:cs="Arial"/>
        <w:noProof/>
        <w:color w:val="FFFFFF"/>
        <w:sz w:val="20"/>
        <w:szCs w:val="20"/>
        <w:lang w:val="en"/>
      </w:rPr>
      <w:t xml:space="preserve"> </w:t>
    </w:r>
  </w:p>
  <w:p w14:paraId="131304BA" w14:textId="116C2BC0" w:rsidR="001B561C" w:rsidRPr="008B5470" w:rsidRDefault="001B561C" w:rsidP="007C5B47">
    <w:pPr>
      <w:pStyle w:val="Header"/>
      <w:numPr>
        <w:ilvl w:val="0"/>
        <w:numId w:val="10"/>
      </w:numPr>
      <w:ind w:left="450" w:hanging="270"/>
      <w:rPr>
        <w:lang w:val="en-US"/>
      </w:rPr>
    </w:pPr>
    <w:r>
      <w:rPr>
        <w:lang w:val="en-US"/>
      </w:rPr>
      <w:t>Firstname, lastname, Student ID:</w:t>
    </w:r>
    <w:r w:rsidRPr="007C5B47">
      <w:rPr>
        <w:rFonts w:ascii="Arial" w:hAnsi="Arial" w:cs="Arial"/>
        <w:noProof/>
        <w:color w:val="FFFFFF"/>
        <w:sz w:val="20"/>
        <w:szCs w:val="20"/>
        <w:lang w:val="en"/>
      </w:rPr>
      <w:t xml:space="preserve"> </w:t>
    </w:r>
  </w:p>
  <w:p w14:paraId="47B8AE21" w14:textId="77777777" w:rsidR="001B561C" w:rsidRDefault="001B56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694"/>
    <w:multiLevelType w:val="hybridMultilevel"/>
    <w:tmpl w:val="F79486E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9CB56D0"/>
    <w:multiLevelType w:val="hybridMultilevel"/>
    <w:tmpl w:val="ECC4B3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F6A47"/>
    <w:multiLevelType w:val="hybridMultilevel"/>
    <w:tmpl w:val="097C21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FE10F2"/>
    <w:multiLevelType w:val="hybridMultilevel"/>
    <w:tmpl w:val="9E84D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B80075"/>
    <w:multiLevelType w:val="hybridMultilevel"/>
    <w:tmpl w:val="492A37E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682F13"/>
    <w:multiLevelType w:val="hybridMultilevel"/>
    <w:tmpl w:val="5C826AB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635AED"/>
    <w:multiLevelType w:val="hybridMultilevel"/>
    <w:tmpl w:val="1D7A28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21778"/>
    <w:multiLevelType w:val="hybridMultilevel"/>
    <w:tmpl w:val="1A94262C"/>
    <w:lvl w:ilvl="0" w:tplc="AA7626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84A6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9298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B6D5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CEF4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7E07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A2FA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C607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5065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102E34"/>
    <w:multiLevelType w:val="hybridMultilevel"/>
    <w:tmpl w:val="D8B2DF48"/>
    <w:lvl w:ilvl="0" w:tplc="380ECB2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26AD6D43"/>
    <w:multiLevelType w:val="hybridMultilevel"/>
    <w:tmpl w:val="04AA4A74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286269E3"/>
    <w:multiLevelType w:val="hybridMultilevel"/>
    <w:tmpl w:val="3710EC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AB5CC8"/>
    <w:multiLevelType w:val="hybridMultilevel"/>
    <w:tmpl w:val="56542CF8"/>
    <w:lvl w:ilvl="0" w:tplc="7A48810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330846C0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AB60F46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FC5258F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D5CEB88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AF4472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6B0AC92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E264D3A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E474E50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2" w15:restartNumberingAfterBreak="0">
    <w:nsid w:val="456A2DC9"/>
    <w:multiLevelType w:val="hybridMultilevel"/>
    <w:tmpl w:val="D99A9C4E"/>
    <w:lvl w:ilvl="0" w:tplc="A086B06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170" w:hanging="360"/>
      </w:pPr>
    </w:lvl>
    <w:lvl w:ilvl="2" w:tplc="041F001B" w:tentative="1">
      <w:start w:val="1"/>
      <w:numFmt w:val="lowerRoman"/>
      <w:lvlText w:val="%3."/>
      <w:lvlJc w:val="right"/>
      <w:pPr>
        <w:ind w:left="1890" w:hanging="180"/>
      </w:pPr>
    </w:lvl>
    <w:lvl w:ilvl="3" w:tplc="041F000F" w:tentative="1">
      <w:start w:val="1"/>
      <w:numFmt w:val="decimal"/>
      <w:lvlText w:val="%4."/>
      <w:lvlJc w:val="left"/>
      <w:pPr>
        <w:ind w:left="2610" w:hanging="360"/>
      </w:pPr>
    </w:lvl>
    <w:lvl w:ilvl="4" w:tplc="041F0019" w:tentative="1">
      <w:start w:val="1"/>
      <w:numFmt w:val="lowerLetter"/>
      <w:lvlText w:val="%5."/>
      <w:lvlJc w:val="left"/>
      <w:pPr>
        <w:ind w:left="3330" w:hanging="360"/>
      </w:pPr>
    </w:lvl>
    <w:lvl w:ilvl="5" w:tplc="041F001B" w:tentative="1">
      <w:start w:val="1"/>
      <w:numFmt w:val="lowerRoman"/>
      <w:lvlText w:val="%6."/>
      <w:lvlJc w:val="right"/>
      <w:pPr>
        <w:ind w:left="4050" w:hanging="180"/>
      </w:pPr>
    </w:lvl>
    <w:lvl w:ilvl="6" w:tplc="041F000F" w:tentative="1">
      <w:start w:val="1"/>
      <w:numFmt w:val="decimal"/>
      <w:lvlText w:val="%7."/>
      <w:lvlJc w:val="left"/>
      <w:pPr>
        <w:ind w:left="4770" w:hanging="360"/>
      </w:pPr>
    </w:lvl>
    <w:lvl w:ilvl="7" w:tplc="041F0019" w:tentative="1">
      <w:start w:val="1"/>
      <w:numFmt w:val="lowerLetter"/>
      <w:lvlText w:val="%8."/>
      <w:lvlJc w:val="left"/>
      <w:pPr>
        <w:ind w:left="5490" w:hanging="360"/>
      </w:pPr>
    </w:lvl>
    <w:lvl w:ilvl="8" w:tplc="041F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" w15:restartNumberingAfterBreak="0">
    <w:nsid w:val="4B64090C"/>
    <w:multiLevelType w:val="hybridMultilevel"/>
    <w:tmpl w:val="959E4678"/>
    <w:lvl w:ilvl="0" w:tplc="CA84DA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1E4E8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F287B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A8B5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7CC20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9AE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FA94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E468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36874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53035019"/>
    <w:multiLevelType w:val="hybridMultilevel"/>
    <w:tmpl w:val="9F2E5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274F63"/>
    <w:multiLevelType w:val="hybridMultilevel"/>
    <w:tmpl w:val="CE621C12"/>
    <w:lvl w:ilvl="0" w:tplc="E24ADCD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 w15:restartNumberingAfterBreak="0">
    <w:nsid w:val="69814DF7"/>
    <w:multiLevelType w:val="hybridMultilevel"/>
    <w:tmpl w:val="8674A32C"/>
    <w:lvl w:ilvl="0" w:tplc="6EC0403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96D968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25ED3C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B48DB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E4C20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A86E2E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3EA77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E813A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8AAD55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78061152">
    <w:abstractNumId w:val="1"/>
  </w:num>
  <w:num w:numId="2" w16cid:durableId="529338963">
    <w:abstractNumId w:val="4"/>
  </w:num>
  <w:num w:numId="3" w16cid:durableId="1256014673">
    <w:abstractNumId w:val="0"/>
  </w:num>
  <w:num w:numId="4" w16cid:durableId="1341465122">
    <w:abstractNumId w:val="15"/>
  </w:num>
  <w:num w:numId="5" w16cid:durableId="1055852571">
    <w:abstractNumId w:val="9"/>
  </w:num>
  <w:num w:numId="6" w16cid:durableId="2137722202">
    <w:abstractNumId w:val="8"/>
  </w:num>
  <w:num w:numId="7" w16cid:durableId="1384713045">
    <w:abstractNumId w:val="12"/>
  </w:num>
  <w:num w:numId="8" w16cid:durableId="179704642">
    <w:abstractNumId w:val="16"/>
  </w:num>
  <w:num w:numId="9" w16cid:durableId="2057269073">
    <w:abstractNumId w:val="7"/>
  </w:num>
  <w:num w:numId="10" w16cid:durableId="1101413834">
    <w:abstractNumId w:val="5"/>
  </w:num>
  <w:num w:numId="11" w16cid:durableId="3943990">
    <w:abstractNumId w:val="13"/>
  </w:num>
  <w:num w:numId="12" w16cid:durableId="1054506297">
    <w:abstractNumId w:val="6"/>
  </w:num>
  <w:num w:numId="13" w16cid:durableId="1412190970">
    <w:abstractNumId w:val="3"/>
  </w:num>
  <w:num w:numId="14" w16cid:durableId="519510120">
    <w:abstractNumId w:val="14"/>
  </w:num>
  <w:num w:numId="15" w16cid:durableId="874465547">
    <w:abstractNumId w:val="10"/>
  </w:num>
  <w:num w:numId="16" w16cid:durableId="421726027">
    <w:abstractNumId w:val="11"/>
  </w:num>
  <w:num w:numId="17" w16cid:durableId="4701781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37C"/>
    <w:rsid w:val="00000487"/>
    <w:rsid w:val="00010289"/>
    <w:rsid w:val="0002652A"/>
    <w:rsid w:val="00055691"/>
    <w:rsid w:val="000740C9"/>
    <w:rsid w:val="00085F2A"/>
    <w:rsid w:val="00094388"/>
    <w:rsid w:val="000B0A2A"/>
    <w:rsid w:val="000E0549"/>
    <w:rsid w:val="000F7A5D"/>
    <w:rsid w:val="001000E6"/>
    <w:rsid w:val="00114917"/>
    <w:rsid w:val="001618AB"/>
    <w:rsid w:val="00162A34"/>
    <w:rsid w:val="00173E8A"/>
    <w:rsid w:val="001A6E81"/>
    <w:rsid w:val="001B561C"/>
    <w:rsid w:val="001C0080"/>
    <w:rsid w:val="001F285A"/>
    <w:rsid w:val="0021737C"/>
    <w:rsid w:val="00225D0A"/>
    <w:rsid w:val="00232374"/>
    <w:rsid w:val="002376C3"/>
    <w:rsid w:val="002477FE"/>
    <w:rsid w:val="00253824"/>
    <w:rsid w:val="00253D32"/>
    <w:rsid w:val="00280BFE"/>
    <w:rsid w:val="002A3445"/>
    <w:rsid w:val="002C0BA5"/>
    <w:rsid w:val="002D47F4"/>
    <w:rsid w:val="002E1799"/>
    <w:rsid w:val="00301F61"/>
    <w:rsid w:val="00330F14"/>
    <w:rsid w:val="003431B7"/>
    <w:rsid w:val="003573A9"/>
    <w:rsid w:val="0037113A"/>
    <w:rsid w:val="00381936"/>
    <w:rsid w:val="003876B8"/>
    <w:rsid w:val="003D3AD8"/>
    <w:rsid w:val="003E4D8F"/>
    <w:rsid w:val="003F0A49"/>
    <w:rsid w:val="00434F4A"/>
    <w:rsid w:val="0043784F"/>
    <w:rsid w:val="004434A0"/>
    <w:rsid w:val="004515C5"/>
    <w:rsid w:val="00461763"/>
    <w:rsid w:val="00463A27"/>
    <w:rsid w:val="0046617C"/>
    <w:rsid w:val="00475BD5"/>
    <w:rsid w:val="004844EC"/>
    <w:rsid w:val="00484CB8"/>
    <w:rsid w:val="004914BC"/>
    <w:rsid w:val="0049557A"/>
    <w:rsid w:val="004A3E1C"/>
    <w:rsid w:val="004A498B"/>
    <w:rsid w:val="004A69A6"/>
    <w:rsid w:val="004C19CD"/>
    <w:rsid w:val="004C529D"/>
    <w:rsid w:val="004E58D0"/>
    <w:rsid w:val="004F4E0D"/>
    <w:rsid w:val="00501D21"/>
    <w:rsid w:val="00513E03"/>
    <w:rsid w:val="00515736"/>
    <w:rsid w:val="00515FEE"/>
    <w:rsid w:val="00524352"/>
    <w:rsid w:val="00532D0E"/>
    <w:rsid w:val="0053416C"/>
    <w:rsid w:val="00535BED"/>
    <w:rsid w:val="00565425"/>
    <w:rsid w:val="0059350F"/>
    <w:rsid w:val="00595DA7"/>
    <w:rsid w:val="005A089B"/>
    <w:rsid w:val="005A1C48"/>
    <w:rsid w:val="005A7F86"/>
    <w:rsid w:val="005B3F90"/>
    <w:rsid w:val="005C0895"/>
    <w:rsid w:val="005E558C"/>
    <w:rsid w:val="005F1CF9"/>
    <w:rsid w:val="005F20DE"/>
    <w:rsid w:val="0060018C"/>
    <w:rsid w:val="006043FF"/>
    <w:rsid w:val="006136C6"/>
    <w:rsid w:val="00634B76"/>
    <w:rsid w:val="006512E3"/>
    <w:rsid w:val="0066073C"/>
    <w:rsid w:val="00675EB9"/>
    <w:rsid w:val="00676E3A"/>
    <w:rsid w:val="00695B1C"/>
    <w:rsid w:val="006D06B2"/>
    <w:rsid w:val="00742A23"/>
    <w:rsid w:val="00744412"/>
    <w:rsid w:val="00746B7E"/>
    <w:rsid w:val="00753133"/>
    <w:rsid w:val="00753833"/>
    <w:rsid w:val="00775F29"/>
    <w:rsid w:val="00787FFE"/>
    <w:rsid w:val="007B1985"/>
    <w:rsid w:val="007C5B47"/>
    <w:rsid w:val="007D28BC"/>
    <w:rsid w:val="007D5080"/>
    <w:rsid w:val="00803F7D"/>
    <w:rsid w:val="0081383C"/>
    <w:rsid w:val="008462EC"/>
    <w:rsid w:val="008654EB"/>
    <w:rsid w:val="008704E7"/>
    <w:rsid w:val="00871FAF"/>
    <w:rsid w:val="008778D4"/>
    <w:rsid w:val="00877DE5"/>
    <w:rsid w:val="008938C6"/>
    <w:rsid w:val="008A0806"/>
    <w:rsid w:val="008A2829"/>
    <w:rsid w:val="008C1F63"/>
    <w:rsid w:val="008E4C7B"/>
    <w:rsid w:val="008E67CB"/>
    <w:rsid w:val="00930B10"/>
    <w:rsid w:val="00971B75"/>
    <w:rsid w:val="009B7E4B"/>
    <w:rsid w:val="009D2017"/>
    <w:rsid w:val="009E4748"/>
    <w:rsid w:val="00A02CB7"/>
    <w:rsid w:val="00A03B6A"/>
    <w:rsid w:val="00A142C1"/>
    <w:rsid w:val="00A30207"/>
    <w:rsid w:val="00A31C9B"/>
    <w:rsid w:val="00A440EF"/>
    <w:rsid w:val="00A8671A"/>
    <w:rsid w:val="00AA737E"/>
    <w:rsid w:val="00AB1480"/>
    <w:rsid w:val="00AB19D1"/>
    <w:rsid w:val="00AB47BF"/>
    <w:rsid w:val="00AB735B"/>
    <w:rsid w:val="00AE4C3B"/>
    <w:rsid w:val="00B01502"/>
    <w:rsid w:val="00B2057F"/>
    <w:rsid w:val="00B32895"/>
    <w:rsid w:val="00B34178"/>
    <w:rsid w:val="00B458CB"/>
    <w:rsid w:val="00B47C3C"/>
    <w:rsid w:val="00B66DAB"/>
    <w:rsid w:val="00B750B1"/>
    <w:rsid w:val="00B91B76"/>
    <w:rsid w:val="00B94ED7"/>
    <w:rsid w:val="00B97CCB"/>
    <w:rsid w:val="00BC01D7"/>
    <w:rsid w:val="00BC0E57"/>
    <w:rsid w:val="00C07550"/>
    <w:rsid w:val="00C118CC"/>
    <w:rsid w:val="00C30A26"/>
    <w:rsid w:val="00C52F5A"/>
    <w:rsid w:val="00C659BE"/>
    <w:rsid w:val="00C71F57"/>
    <w:rsid w:val="00C741B9"/>
    <w:rsid w:val="00C817B7"/>
    <w:rsid w:val="00CB2C99"/>
    <w:rsid w:val="00CC6B87"/>
    <w:rsid w:val="00CC7C7D"/>
    <w:rsid w:val="00CE4DB6"/>
    <w:rsid w:val="00CE552B"/>
    <w:rsid w:val="00D30F5F"/>
    <w:rsid w:val="00D73C09"/>
    <w:rsid w:val="00D91A81"/>
    <w:rsid w:val="00D91C46"/>
    <w:rsid w:val="00DA1E2E"/>
    <w:rsid w:val="00DA75CE"/>
    <w:rsid w:val="00DC781E"/>
    <w:rsid w:val="00DE36D8"/>
    <w:rsid w:val="00DE4E42"/>
    <w:rsid w:val="00E119EC"/>
    <w:rsid w:val="00E121CE"/>
    <w:rsid w:val="00E13DE8"/>
    <w:rsid w:val="00E2294E"/>
    <w:rsid w:val="00E25866"/>
    <w:rsid w:val="00EA217C"/>
    <w:rsid w:val="00EB2B94"/>
    <w:rsid w:val="00ED4F8A"/>
    <w:rsid w:val="00ED5755"/>
    <w:rsid w:val="00F01A21"/>
    <w:rsid w:val="00F302BD"/>
    <w:rsid w:val="00F539F5"/>
    <w:rsid w:val="00F65027"/>
    <w:rsid w:val="00F81A0D"/>
    <w:rsid w:val="00F827FD"/>
    <w:rsid w:val="00FC3B8B"/>
    <w:rsid w:val="00FD0EB2"/>
    <w:rsid w:val="00FE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D5463F"/>
  <w15:docId w15:val="{076A7FB3-D8F6-4DE0-97F1-9E7E097CA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A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73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37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17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6D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B7"/>
  </w:style>
  <w:style w:type="paragraph" w:styleId="Footer">
    <w:name w:val="footer"/>
    <w:basedOn w:val="Normal"/>
    <w:link w:val="FooterChar"/>
    <w:uiPriority w:val="99"/>
    <w:unhideWhenUsed/>
    <w:rsid w:val="00C8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B7"/>
  </w:style>
  <w:style w:type="table" w:styleId="GridTable1Light">
    <w:name w:val="Grid Table 1 Light"/>
    <w:basedOn w:val="TableNormal"/>
    <w:uiPriority w:val="46"/>
    <w:rsid w:val="004F4E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B0150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4C529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tr-T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C008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C008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C008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745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5302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2867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8335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2871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982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8951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99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34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971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5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47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853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34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8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34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114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52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9759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99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436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630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8984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488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8704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5778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49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7675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1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7633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B16301-B6EE-4B9E-80A8-D43F9BF0C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363</Words>
  <Characters>1806</Characters>
  <Application>Microsoft Office Word</Application>
  <DocSecurity>0</DocSecurity>
  <Lines>86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lormeci</dc:creator>
  <cp:lastModifiedBy>Lerzan Örmeci</cp:lastModifiedBy>
  <cp:revision>3</cp:revision>
  <cp:lastPrinted>2016-10-04T11:08:00Z</cp:lastPrinted>
  <dcterms:created xsi:type="dcterms:W3CDTF">2026-03-03T07:43:00Z</dcterms:created>
  <dcterms:modified xsi:type="dcterms:W3CDTF">2026-03-03T07:43:00Z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8e424c49ca0b0cdea524c41c02277cd2c879f743206cad85185845718994ac33</vt:lpwstr>
  </property>
</Properties>
</file>