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45656A" w14:textId="1381B3FF" w:rsidR="0021737C" w:rsidRPr="0021737C" w:rsidRDefault="00B34178" w:rsidP="00C71F57">
      <w:pPr>
        <w:spacing w:after="120"/>
        <w:jc w:val="center"/>
        <w:rPr>
          <w:b/>
          <w:sz w:val="28"/>
          <w:lang w:val="en-US"/>
        </w:rPr>
      </w:pPr>
      <w:r>
        <w:rPr>
          <w:b/>
          <w:sz w:val="28"/>
          <w:lang w:val="en-US"/>
        </w:rPr>
        <w:t xml:space="preserve">INDR </w:t>
      </w:r>
      <w:r w:rsidR="00253824">
        <w:rPr>
          <w:b/>
          <w:sz w:val="28"/>
          <w:lang w:val="en-US"/>
        </w:rPr>
        <w:t>252</w:t>
      </w:r>
      <w:r>
        <w:rPr>
          <w:b/>
          <w:sz w:val="28"/>
          <w:lang w:val="en-US"/>
        </w:rPr>
        <w:t xml:space="preserve"> CLASS </w:t>
      </w:r>
      <w:r w:rsidR="0021737C" w:rsidRPr="0021737C">
        <w:rPr>
          <w:b/>
          <w:sz w:val="28"/>
          <w:lang w:val="en-US"/>
        </w:rPr>
        <w:t>EXERCISE</w:t>
      </w:r>
      <w:r w:rsidR="00FB0E24">
        <w:rPr>
          <w:b/>
          <w:sz w:val="28"/>
          <w:lang w:val="en-US"/>
        </w:rPr>
        <w:t xml:space="preserve"> </w:t>
      </w:r>
      <w:r w:rsidR="00BA135A">
        <w:rPr>
          <w:b/>
          <w:sz w:val="28"/>
          <w:lang w:val="en-US"/>
        </w:rPr>
        <w:t>2</w:t>
      </w:r>
    </w:p>
    <w:p w14:paraId="1B4CF167" w14:textId="2DDF2CCC" w:rsidR="00055691" w:rsidRDefault="004E01FB" w:rsidP="008A14EB">
      <w:pPr>
        <w:pStyle w:val="ListParagraph"/>
        <w:numPr>
          <w:ilvl w:val="0"/>
          <w:numId w:val="17"/>
        </w:numPr>
        <w:tabs>
          <w:tab w:val="left" w:pos="270"/>
        </w:tabs>
        <w:autoSpaceDE w:val="0"/>
        <w:autoSpaceDN w:val="0"/>
        <w:adjustRightInd w:val="0"/>
        <w:spacing w:before="120" w:after="0" w:line="240" w:lineRule="auto"/>
        <w:ind w:left="0" w:firstLine="0"/>
        <w:jc w:val="both"/>
        <w:rPr>
          <w:sz w:val="24"/>
          <w:szCs w:val="24"/>
          <w:lang w:val="en-US"/>
        </w:rPr>
      </w:pPr>
      <w:r w:rsidRPr="004E01FB">
        <w:rPr>
          <w:szCs w:val="24"/>
          <w:lang w:val="en-US"/>
        </w:rPr>
        <w:t xml:space="preserve">In a small city, the green environment supporters claim that the air is heavily polluted, and the authorities should take necessary action to clean the air. The authorities </w:t>
      </w:r>
      <w:r w:rsidR="008A14EB">
        <w:rPr>
          <w:szCs w:val="24"/>
          <w:lang w:val="en-US"/>
        </w:rPr>
        <w:t>report</w:t>
      </w:r>
      <w:r w:rsidRPr="004E01FB">
        <w:rPr>
          <w:szCs w:val="24"/>
          <w:lang w:val="en-US"/>
        </w:rPr>
        <w:t>ed the monthly PM10 levels for the last 10 years</w:t>
      </w:r>
      <w:r w:rsidR="00715FBB">
        <w:rPr>
          <w:szCs w:val="24"/>
          <w:lang w:val="en-US"/>
        </w:rPr>
        <w:t xml:space="preserve"> (January 20</w:t>
      </w:r>
      <w:r w:rsidR="005D6289">
        <w:rPr>
          <w:szCs w:val="24"/>
          <w:lang w:val="en-US"/>
        </w:rPr>
        <w:t>13</w:t>
      </w:r>
      <w:r w:rsidR="00715FBB">
        <w:rPr>
          <w:szCs w:val="24"/>
          <w:lang w:val="en-US"/>
        </w:rPr>
        <w:t>-December 20</w:t>
      </w:r>
      <w:r w:rsidR="005D6289">
        <w:rPr>
          <w:szCs w:val="24"/>
          <w:lang w:val="en-US"/>
        </w:rPr>
        <w:t>23</w:t>
      </w:r>
      <w:r w:rsidR="00715FBB">
        <w:rPr>
          <w:szCs w:val="24"/>
          <w:lang w:val="en-US"/>
        </w:rPr>
        <w:t>)</w:t>
      </w:r>
      <w:r w:rsidRPr="004E01FB">
        <w:rPr>
          <w:szCs w:val="24"/>
          <w:lang w:val="en-US"/>
        </w:rPr>
        <w:t xml:space="preserve">, and they claim that the mean of PM10 level is less than 50mg, which is the highest allowed </w:t>
      </w:r>
      <w:r w:rsidR="008A14EB">
        <w:rPr>
          <w:szCs w:val="24"/>
          <w:lang w:val="en-US"/>
        </w:rPr>
        <w:t xml:space="preserve">mean </w:t>
      </w:r>
      <w:r w:rsidRPr="004E01FB">
        <w:rPr>
          <w:szCs w:val="24"/>
          <w:lang w:val="en-US"/>
        </w:rPr>
        <w:t>level. The descriptive statistics and several plots of the data are given below.</w:t>
      </w:r>
    </w:p>
    <w:p w14:paraId="582452A9" w14:textId="77777777" w:rsidR="004E01FB" w:rsidRDefault="004E01FB" w:rsidP="00715FBB">
      <w:pPr>
        <w:autoSpaceDE w:val="0"/>
        <w:autoSpaceDN w:val="0"/>
        <w:adjustRightInd w:val="0"/>
        <w:spacing w:before="180" w:after="0" w:line="240" w:lineRule="auto"/>
        <w:rPr>
          <w:rFonts w:ascii="Segoe UI" w:hAnsi="Segoe UI" w:cs="Segoe UI"/>
          <w:b/>
          <w:bCs/>
          <w:sz w:val="24"/>
          <w:szCs w:val="24"/>
          <w:lang w:val="en-US"/>
        </w:rPr>
      </w:pPr>
      <w:r>
        <w:rPr>
          <w:rFonts w:ascii="Segoe UI" w:hAnsi="Segoe UI" w:cs="Segoe UI"/>
          <w:b/>
          <w:bCs/>
          <w:sz w:val="24"/>
          <w:szCs w:val="24"/>
          <w:lang w:val="en-US"/>
        </w:rPr>
        <w:t xml:space="preserve">Descriptive Statistics: PM10 </w:t>
      </w:r>
    </w:p>
    <w:p w14:paraId="5596ABA2" w14:textId="77777777" w:rsidR="004E01FB" w:rsidRDefault="004E01FB" w:rsidP="004E01FB">
      <w:pPr>
        <w:autoSpaceDE w:val="0"/>
        <w:autoSpaceDN w:val="0"/>
        <w:adjustRightInd w:val="0"/>
        <w:spacing w:after="0" w:line="240" w:lineRule="auto"/>
        <w:rPr>
          <w:rFonts w:ascii="Courier New" w:hAnsi="Courier New" w:cs="Courier New"/>
          <w:sz w:val="18"/>
          <w:szCs w:val="18"/>
          <w:lang w:val="en-US"/>
        </w:rPr>
      </w:pPr>
      <w:r>
        <w:rPr>
          <w:rFonts w:ascii="Courier New" w:hAnsi="Courier New" w:cs="Courier New"/>
          <w:sz w:val="18"/>
          <w:szCs w:val="18"/>
          <w:lang w:val="en-US"/>
        </w:rPr>
        <w:t xml:space="preserve">          Total</w:t>
      </w:r>
    </w:p>
    <w:p w14:paraId="10433DF8" w14:textId="77777777" w:rsidR="004E01FB" w:rsidRDefault="004E01FB" w:rsidP="004E01FB">
      <w:pPr>
        <w:autoSpaceDE w:val="0"/>
        <w:autoSpaceDN w:val="0"/>
        <w:adjustRightInd w:val="0"/>
        <w:spacing w:after="0" w:line="240" w:lineRule="auto"/>
        <w:rPr>
          <w:rFonts w:ascii="Courier New" w:hAnsi="Courier New" w:cs="Courier New"/>
          <w:sz w:val="18"/>
          <w:szCs w:val="18"/>
          <w:lang w:val="en-US"/>
        </w:rPr>
      </w:pPr>
      <w:proofErr w:type="gramStart"/>
      <w:r>
        <w:rPr>
          <w:rFonts w:ascii="Courier New" w:hAnsi="Courier New" w:cs="Courier New"/>
          <w:sz w:val="18"/>
          <w:szCs w:val="18"/>
          <w:lang w:val="en-US"/>
        </w:rPr>
        <w:t>Variable  Count</w:t>
      </w:r>
      <w:proofErr w:type="gramEnd"/>
      <w:r>
        <w:rPr>
          <w:rFonts w:ascii="Courier New" w:hAnsi="Courier New" w:cs="Courier New"/>
          <w:sz w:val="18"/>
          <w:szCs w:val="18"/>
          <w:lang w:val="en-US"/>
        </w:rPr>
        <w:t xml:space="preserve">    Mean  </w:t>
      </w:r>
      <w:proofErr w:type="spellStart"/>
      <w:r>
        <w:rPr>
          <w:rFonts w:ascii="Courier New" w:hAnsi="Courier New" w:cs="Courier New"/>
          <w:sz w:val="18"/>
          <w:szCs w:val="18"/>
          <w:lang w:val="en-US"/>
        </w:rPr>
        <w:t>StDev</w:t>
      </w:r>
      <w:proofErr w:type="spellEnd"/>
      <w:r>
        <w:rPr>
          <w:rFonts w:ascii="Courier New" w:hAnsi="Courier New" w:cs="Courier New"/>
          <w:sz w:val="18"/>
          <w:szCs w:val="18"/>
          <w:lang w:val="en-US"/>
        </w:rPr>
        <w:t xml:space="preserve">  Minimum      Q1  Median      Q3  Maximum  Skewness</w:t>
      </w:r>
    </w:p>
    <w:p w14:paraId="7EAD1DF2" w14:textId="77777777" w:rsidR="004E01FB" w:rsidRDefault="004E01FB" w:rsidP="004E01FB">
      <w:pPr>
        <w:autoSpaceDE w:val="0"/>
        <w:autoSpaceDN w:val="0"/>
        <w:adjustRightInd w:val="0"/>
        <w:spacing w:after="0" w:line="240" w:lineRule="auto"/>
        <w:rPr>
          <w:rFonts w:ascii="Courier New" w:hAnsi="Courier New" w:cs="Courier New"/>
          <w:sz w:val="18"/>
          <w:szCs w:val="18"/>
          <w:lang w:val="en-US"/>
        </w:rPr>
      </w:pPr>
      <w:r>
        <w:rPr>
          <w:rFonts w:ascii="Courier New" w:hAnsi="Courier New" w:cs="Courier New"/>
          <w:sz w:val="18"/>
          <w:szCs w:val="18"/>
          <w:lang w:val="en-US"/>
        </w:rPr>
        <w:t xml:space="preserve">PM10        </w:t>
      </w:r>
      <w:proofErr w:type="gramStart"/>
      <w:r>
        <w:rPr>
          <w:rFonts w:ascii="Courier New" w:hAnsi="Courier New" w:cs="Courier New"/>
          <w:sz w:val="18"/>
          <w:szCs w:val="18"/>
          <w:lang w:val="en-US"/>
        </w:rPr>
        <w:t>132  47.909</w:t>
      </w:r>
      <w:proofErr w:type="gramEnd"/>
      <w:r>
        <w:rPr>
          <w:rFonts w:ascii="Courier New" w:hAnsi="Courier New" w:cs="Courier New"/>
          <w:sz w:val="18"/>
          <w:szCs w:val="18"/>
          <w:lang w:val="en-US"/>
        </w:rPr>
        <w:t xml:space="preserve">  6.338   33.000  43.000  48.000  53.000   61.000     -0.04</w:t>
      </w:r>
    </w:p>
    <w:p w14:paraId="568815EE" w14:textId="77777777" w:rsidR="004E01FB" w:rsidRDefault="004E01FB" w:rsidP="00715FBB">
      <w:pPr>
        <w:autoSpaceDE w:val="0"/>
        <w:autoSpaceDN w:val="0"/>
        <w:adjustRightInd w:val="0"/>
        <w:spacing w:before="180" w:after="0" w:line="240" w:lineRule="auto"/>
        <w:rPr>
          <w:rFonts w:ascii="Segoe UI" w:hAnsi="Segoe UI" w:cs="Segoe UI"/>
          <w:b/>
          <w:bCs/>
          <w:sz w:val="24"/>
          <w:szCs w:val="24"/>
          <w:lang w:val="en-US"/>
        </w:rPr>
      </w:pPr>
      <w:r>
        <w:rPr>
          <w:rFonts w:ascii="Segoe UI" w:hAnsi="Segoe UI" w:cs="Segoe UI"/>
          <w:b/>
          <w:bCs/>
          <w:sz w:val="24"/>
          <w:szCs w:val="24"/>
          <w:lang w:val="en-US"/>
        </w:rPr>
        <w:t xml:space="preserve">Stem-and-Leaf Display: PM10 </w:t>
      </w:r>
    </w:p>
    <w:p w14:paraId="4447BA06" w14:textId="77777777" w:rsidR="004E01FB" w:rsidRDefault="004E01FB" w:rsidP="004E01FB">
      <w:pPr>
        <w:autoSpaceDE w:val="0"/>
        <w:autoSpaceDN w:val="0"/>
        <w:adjustRightInd w:val="0"/>
        <w:spacing w:after="0" w:line="240" w:lineRule="auto"/>
        <w:rPr>
          <w:rFonts w:ascii="Courier New" w:hAnsi="Courier New" w:cs="Courier New"/>
          <w:sz w:val="18"/>
          <w:szCs w:val="18"/>
          <w:lang w:val="en-US"/>
        </w:rPr>
      </w:pPr>
      <w:r>
        <w:rPr>
          <w:rFonts w:ascii="Courier New" w:hAnsi="Courier New" w:cs="Courier New"/>
          <w:sz w:val="18"/>
          <w:szCs w:val="18"/>
          <w:lang w:val="en-US"/>
        </w:rPr>
        <w:t>Stem-and-leaf of PM</w:t>
      </w:r>
      <w:proofErr w:type="gramStart"/>
      <w:r>
        <w:rPr>
          <w:rFonts w:ascii="Courier New" w:hAnsi="Courier New" w:cs="Courier New"/>
          <w:sz w:val="18"/>
          <w:szCs w:val="18"/>
          <w:lang w:val="en-US"/>
        </w:rPr>
        <w:t>10  N</w:t>
      </w:r>
      <w:proofErr w:type="gramEnd"/>
      <w:r>
        <w:rPr>
          <w:rFonts w:ascii="Courier New" w:hAnsi="Courier New" w:cs="Courier New"/>
          <w:sz w:val="18"/>
          <w:szCs w:val="18"/>
          <w:lang w:val="en-US"/>
        </w:rPr>
        <w:t xml:space="preserve">  = 132</w:t>
      </w:r>
    </w:p>
    <w:p w14:paraId="0EB83F97" w14:textId="77777777" w:rsidR="004E01FB" w:rsidRDefault="004E01FB" w:rsidP="004E01FB">
      <w:pPr>
        <w:autoSpaceDE w:val="0"/>
        <w:autoSpaceDN w:val="0"/>
        <w:adjustRightInd w:val="0"/>
        <w:spacing w:after="0" w:line="240" w:lineRule="auto"/>
        <w:rPr>
          <w:rFonts w:ascii="Courier New" w:hAnsi="Courier New" w:cs="Courier New"/>
          <w:sz w:val="18"/>
          <w:szCs w:val="18"/>
          <w:lang w:val="en-US"/>
        </w:rPr>
      </w:pPr>
      <w:r>
        <w:rPr>
          <w:rFonts w:ascii="Courier New" w:hAnsi="Courier New" w:cs="Courier New"/>
          <w:sz w:val="18"/>
          <w:szCs w:val="18"/>
          <w:lang w:val="en-US"/>
        </w:rPr>
        <w:t>Leaf Unit = 1.0</w:t>
      </w:r>
    </w:p>
    <w:p w14:paraId="70762384" w14:textId="77777777" w:rsidR="004E01FB" w:rsidRDefault="004E01FB" w:rsidP="004E01FB">
      <w:pPr>
        <w:autoSpaceDE w:val="0"/>
        <w:autoSpaceDN w:val="0"/>
        <w:adjustRightInd w:val="0"/>
        <w:spacing w:after="0" w:line="240" w:lineRule="auto"/>
        <w:rPr>
          <w:rFonts w:ascii="Courier New" w:hAnsi="Courier New" w:cs="Courier New"/>
          <w:sz w:val="18"/>
          <w:szCs w:val="1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E01FB" w14:paraId="174A6E9A" w14:textId="77777777" w:rsidTr="004E01FB">
        <w:tc>
          <w:tcPr>
            <w:tcW w:w="4531" w:type="dxa"/>
          </w:tcPr>
          <w:p w14:paraId="7BFD1CF5" w14:textId="4CEB0D6A"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1    </w:t>
            </w:r>
            <w:proofErr w:type="gramStart"/>
            <w:r>
              <w:rPr>
                <w:rFonts w:ascii="Courier New" w:hAnsi="Courier New" w:cs="Courier New"/>
                <w:sz w:val="18"/>
                <w:szCs w:val="18"/>
                <w:lang w:val="en-US"/>
              </w:rPr>
              <w:t>3  3</w:t>
            </w:r>
            <w:proofErr w:type="gramEnd"/>
          </w:p>
          <w:p w14:paraId="384CD665"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2    </w:t>
            </w:r>
            <w:proofErr w:type="gramStart"/>
            <w:r>
              <w:rPr>
                <w:rFonts w:ascii="Courier New" w:hAnsi="Courier New" w:cs="Courier New"/>
                <w:sz w:val="18"/>
                <w:szCs w:val="18"/>
                <w:lang w:val="en-US"/>
              </w:rPr>
              <w:t>3  4</w:t>
            </w:r>
            <w:proofErr w:type="gramEnd"/>
          </w:p>
          <w:p w14:paraId="76C9B00A"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7    </w:t>
            </w:r>
            <w:proofErr w:type="gramStart"/>
            <w:r>
              <w:rPr>
                <w:rFonts w:ascii="Courier New" w:hAnsi="Courier New" w:cs="Courier New"/>
                <w:sz w:val="18"/>
                <w:szCs w:val="18"/>
                <w:lang w:val="en-US"/>
              </w:rPr>
              <w:t>3  66777</w:t>
            </w:r>
            <w:proofErr w:type="gramEnd"/>
          </w:p>
          <w:p w14:paraId="3273572F"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15   </w:t>
            </w:r>
            <w:proofErr w:type="gramStart"/>
            <w:r>
              <w:rPr>
                <w:rFonts w:ascii="Courier New" w:hAnsi="Courier New" w:cs="Courier New"/>
                <w:sz w:val="18"/>
                <w:szCs w:val="18"/>
                <w:lang w:val="en-US"/>
              </w:rPr>
              <w:t>3  88999999</w:t>
            </w:r>
            <w:proofErr w:type="gramEnd"/>
          </w:p>
          <w:p w14:paraId="0DE4811E"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21   </w:t>
            </w:r>
            <w:proofErr w:type="gramStart"/>
            <w:r>
              <w:rPr>
                <w:rFonts w:ascii="Courier New" w:hAnsi="Courier New" w:cs="Courier New"/>
                <w:sz w:val="18"/>
                <w:szCs w:val="18"/>
                <w:lang w:val="en-US"/>
              </w:rPr>
              <w:t>4  000111</w:t>
            </w:r>
            <w:proofErr w:type="gramEnd"/>
          </w:p>
          <w:p w14:paraId="123A039D"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36   </w:t>
            </w:r>
            <w:proofErr w:type="gramStart"/>
            <w:r>
              <w:rPr>
                <w:rFonts w:ascii="Courier New" w:hAnsi="Courier New" w:cs="Courier New"/>
                <w:sz w:val="18"/>
                <w:szCs w:val="18"/>
                <w:lang w:val="en-US"/>
              </w:rPr>
              <w:t>4  222333333333333</w:t>
            </w:r>
            <w:proofErr w:type="gramEnd"/>
          </w:p>
          <w:p w14:paraId="56A95BDA"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46   </w:t>
            </w:r>
            <w:proofErr w:type="gramStart"/>
            <w:r>
              <w:rPr>
                <w:rFonts w:ascii="Courier New" w:hAnsi="Courier New" w:cs="Courier New"/>
                <w:sz w:val="18"/>
                <w:szCs w:val="18"/>
                <w:lang w:val="en-US"/>
              </w:rPr>
              <w:t>4  4444444555</w:t>
            </w:r>
            <w:proofErr w:type="gramEnd"/>
          </w:p>
          <w:p w14:paraId="3A358E6A"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64   </w:t>
            </w:r>
            <w:proofErr w:type="gramStart"/>
            <w:r>
              <w:rPr>
                <w:rFonts w:ascii="Courier New" w:hAnsi="Courier New" w:cs="Courier New"/>
                <w:sz w:val="18"/>
                <w:szCs w:val="18"/>
                <w:lang w:val="en-US"/>
              </w:rPr>
              <w:t>4  666666666677777777</w:t>
            </w:r>
            <w:proofErr w:type="gramEnd"/>
          </w:p>
          <w:p w14:paraId="33A558A4"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(15)  </w:t>
            </w:r>
            <w:proofErr w:type="gramStart"/>
            <w:r>
              <w:rPr>
                <w:rFonts w:ascii="Courier New" w:hAnsi="Courier New" w:cs="Courier New"/>
                <w:sz w:val="18"/>
                <w:szCs w:val="18"/>
                <w:lang w:val="en-US"/>
              </w:rPr>
              <w:t>4  888888888889999</w:t>
            </w:r>
            <w:proofErr w:type="gramEnd"/>
          </w:p>
          <w:p w14:paraId="69466723"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53   </w:t>
            </w:r>
            <w:proofErr w:type="gramStart"/>
            <w:r>
              <w:rPr>
                <w:rFonts w:ascii="Courier New" w:hAnsi="Courier New" w:cs="Courier New"/>
                <w:sz w:val="18"/>
                <w:szCs w:val="18"/>
                <w:lang w:val="en-US"/>
              </w:rPr>
              <w:t>5  00000000111111</w:t>
            </w:r>
            <w:proofErr w:type="gramEnd"/>
          </w:p>
          <w:p w14:paraId="4CEFA891"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39   </w:t>
            </w:r>
            <w:proofErr w:type="gramStart"/>
            <w:r>
              <w:rPr>
                <w:rFonts w:ascii="Courier New" w:hAnsi="Courier New" w:cs="Courier New"/>
                <w:sz w:val="18"/>
                <w:szCs w:val="18"/>
                <w:lang w:val="en-US"/>
              </w:rPr>
              <w:t>5  22233333</w:t>
            </w:r>
            <w:proofErr w:type="gramEnd"/>
          </w:p>
          <w:p w14:paraId="2122B05F"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31   </w:t>
            </w:r>
            <w:proofErr w:type="gramStart"/>
            <w:r>
              <w:rPr>
                <w:rFonts w:ascii="Courier New" w:hAnsi="Courier New" w:cs="Courier New"/>
                <w:sz w:val="18"/>
                <w:szCs w:val="18"/>
                <w:lang w:val="en-US"/>
              </w:rPr>
              <w:t>5  44444445555</w:t>
            </w:r>
            <w:proofErr w:type="gramEnd"/>
          </w:p>
          <w:p w14:paraId="4AD5035A"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20   </w:t>
            </w:r>
            <w:proofErr w:type="gramStart"/>
            <w:r>
              <w:rPr>
                <w:rFonts w:ascii="Courier New" w:hAnsi="Courier New" w:cs="Courier New"/>
                <w:sz w:val="18"/>
                <w:szCs w:val="18"/>
                <w:lang w:val="en-US"/>
              </w:rPr>
              <w:t>5  66666777777</w:t>
            </w:r>
            <w:proofErr w:type="gramEnd"/>
          </w:p>
          <w:p w14:paraId="68EE818A"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9    </w:t>
            </w:r>
            <w:proofErr w:type="gramStart"/>
            <w:r>
              <w:rPr>
                <w:rFonts w:ascii="Courier New" w:hAnsi="Courier New" w:cs="Courier New"/>
                <w:sz w:val="18"/>
                <w:szCs w:val="18"/>
                <w:lang w:val="en-US"/>
              </w:rPr>
              <w:t>5  8888899</w:t>
            </w:r>
            <w:proofErr w:type="gramEnd"/>
          </w:p>
          <w:p w14:paraId="7A89F796" w14:textId="298E2340"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2    </w:t>
            </w:r>
            <w:proofErr w:type="gramStart"/>
            <w:r>
              <w:rPr>
                <w:rFonts w:ascii="Courier New" w:hAnsi="Courier New" w:cs="Courier New"/>
                <w:sz w:val="18"/>
                <w:szCs w:val="18"/>
                <w:lang w:val="en-US"/>
              </w:rPr>
              <w:t>6  01</w:t>
            </w:r>
            <w:proofErr w:type="gramEnd"/>
          </w:p>
        </w:tc>
        <w:tc>
          <w:tcPr>
            <w:tcW w:w="4531" w:type="dxa"/>
          </w:tcPr>
          <w:p w14:paraId="19EC3F70" w14:textId="0D2A3308" w:rsidR="004E01FB" w:rsidRDefault="004E01FB" w:rsidP="004E01FB">
            <w:pPr>
              <w:autoSpaceDE w:val="0"/>
              <w:autoSpaceDN w:val="0"/>
              <w:adjustRightInd w:val="0"/>
              <w:rPr>
                <w:rFonts w:ascii="Courier New" w:hAnsi="Courier New" w:cs="Courier New"/>
                <w:sz w:val="18"/>
                <w:szCs w:val="18"/>
                <w:lang w:val="en-US"/>
              </w:rPr>
            </w:pPr>
          </w:p>
        </w:tc>
      </w:tr>
    </w:tbl>
    <w:p w14:paraId="7F3D630E" w14:textId="3F3D86BB" w:rsidR="004E01FB" w:rsidRDefault="004E01FB" w:rsidP="004E01FB">
      <w:pPr>
        <w:autoSpaceDE w:val="0"/>
        <w:autoSpaceDN w:val="0"/>
        <w:adjustRightInd w:val="0"/>
        <w:spacing w:after="0" w:line="240" w:lineRule="auto"/>
        <w:rPr>
          <w:rFonts w:ascii="Courier New" w:hAnsi="Courier New" w:cs="Courier New"/>
          <w:sz w:val="18"/>
          <w:szCs w:val="1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2"/>
        <w:gridCol w:w="4550"/>
      </w:tblGrid>
      <w:tr w:rsidR="004E01FB" w14:paraId="2B30A46C" w14:textId="77777777" w:rsidTr="004E01FB">
        <w:tc>
          <w:tcPr>
            <w:tcW w:w="4531" w:type="dxa"/>
          </w:tcPr>
          <w:p w14:paraId="02F18D2D" w14:textId="1FFF574B" w:rsidR="004E01FB" w:rsidRDefault="004E01FB" w:rsidP="004E01FB">
            <w:pPr>
              <w:autoSpaceDE w:val="0"/>
              <w:autoSpaceDN w:val="0"/>
              <w:adjustRightInd w:val="0"/>
              <w:rPr>
                <w:rFonts w:ascii="Courier New" w:hAnsi="Courier New" w:cs="Courier New"/>
                <w:sz w:val="18"/>
                <w:szCs w:val="18"/>
                <w:lang w:val="en-US"/>
              </w:rPr>
            </w:pPr>
            <w:r w:rsidRPr="004E01FB">
              <w:rPr>
                <w:noProof/>
                <w:sz w:val="24"/>
                <w:szCs w:val="24"/>
                <w:lang w:val="en-US"/>
              </w:rPr>
              <w:drawing>
                <wp:inline distT="0" distB="0" distL="0" distR="0" wp14:anchorId="21C4A3C7" wp14:editId="5DBF85E6">
                  <wp:extent cx="2857501" cy="190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6599" cy="1917732"/>
                          </a:xfrm>
                          <a:prstGeom prst="rect">
                            <a:avLst/>
                          </a:prstGeom>
                          <a:noFill/>
                          <a:ln>
                            <a:noFill/>
                          </a:ln>
                        </pic:spPr>
                      </pic:pic>
                    </a:graphicData>
                  </a:graphic>
                </wp:inline>
              </w:drawing>
            </w:r>
          </w:p>
        </w:tc>
        <w:tc>
          <w:tcPr>
            <w:tcW w:w="4531" w:type="dxa"/>
          </w:tcPr>
          <w:p w14:paraId="07C1A702" w14:textId="5E8046DD" w:rsidR="004E01FB" w:rsidRDefault="0015421D" w:rsidP="004E01FB">
            <w:pPr>
              <w:autoSpaceDE w:val="0"/>
              <w:autoSpaceDN w:val="0"/>
              <w:adjustRightInd w:val="0"/>
              <w:rPr>
                <w:rFonts w:ascii="Courier New" w:hAnsi="Courier New" w:cs="Courier New"/>
                <w:sz w:val="18"/>
                <w:szCs w:val="18"/>
                <w:lang w:val="en-US"/>
              </w:rPr>
            </w:pPr>
            <w:r w:rsidRPr="004E01FB">
              <w:rPr>
                <w:noProof/>
                <w:sz w:val="24"/>
                <w:szCs w:val="24"/>
                <w:lang w:val="en-US"/>
              </w:rPr>
              <w:drawing>
                <wp:inline distT="0" distB="0" distL="0" distR="0" wp14:anchorId="7A2B7422" wp14:editId="7013331C">
                  <wp:extent cx="2867025" cy="1911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69026" cy="1912684"/>
                          </a:xfrm>
                          <a:prstGeom prst="rect">
                            <a:avLst/>
                          </a:prstGeom>
                          <a:noFill/>
                          <a:ln>
                            <a:noFill/>
                          </a:ln>
                        </pic:spPr>
                      </pic:pic>
                    </a:graphicData>
                  </a:graphic>
                </wp:inline>
              </w:drawing>
            </w:r>
          </w:p>
        </w:tc>
      </w:tr>
    </w:tbl>
    <w:p w14:paraId="36668B13" w14:textId="77777777" w:rsidR="004E01FB" w:rsidRDefault="004E01FB" w:rsidP="004E01FB">
      <w:pPr>
        <w:autoSpaceDE w:val="0"/>
        <w:autoSpaceDN w:val="0"/>
        <w:adjustRightInd w:val="0"/>
        <w:spacing w:after="0" w:line="240" w:lineRule="auto"/>
        <w:rPr>
          <w:rFonts w:ascii="Courier New" w:hAnsi="Courier New" w:cs="Courier New"/>
          <w:sz w:val="18"/>
          <w:szCs w:val="18"/>
          <w:lang w:val="en-US"/>
        </w:rPr>
      </w:pPr>
    </w:p>
    <w:p w14:paraId="43CB536F" w14:textId="77777777" w:rsidR="008A14EB" w:rsidRPr="00715FBB" w:rsidRDefault="008A14EB" w:rsidP="004E01FB">
      <w:pPr>
        <w:autoSpaceDE w:val="0"/>
        <w:autoSpaceDN w:val="0"/>
        <w:adjustRightInd w:val="0"/>
        <w:spacing w:before="120" w:after="0" w:line="240" w:lineRule="auto"/>
        <w:jc w:val="both"/>
        <w:rPr>
          <w:szCs w:val="24"/>
          <w:lang w:val="en-US"/>
        </w:rPr>
      </w:pPr>
      <w:r w:rsidRPr="00715FBB">
        <w:rPr>
          <w:szCs w:val="24"/>
          <w:lang w:val="en-US"/>
        </w:rPr>
        <w:t>Answer the following questions and explain your answers with the corresponding reasons:</w:t>
      </w:r>
    </w:p>
    <w:p w14:paraId="6D0AC3FC" w14:textId="32A7CBB4" w:rsidR="004E01FB" w:rsidRPr="00715FBB" w:rsidRDefault="008A14EB" w:rsidP="00013F3A">
      <w:pPr>
        <w:autoSpaceDE w:val="0"/>
        <w:autoSpaceDN w:val="0"/>
        <w:adjustRightInd w:val="0"/>
        <w:spacing w:before="60" w:after="0" w:line="240" w:lineRule="auto"/>
        <w:jc w:val="both"/>
        <w:rPr>
          <w:szCs w:val="24"/>
          <w:lang w:val="en-US"/>
        </w:rPr>
      </w:pPr>
      <w:r w:rsidRPr="00013F3A">
        <w:rPr>
          <w:szCs w:val="24"/>
          <w:lang w:val="en-US"/>
        </w:rPr>
        <w:t xml:space="preserve">Is the data skewed? </w:t>
      </w:r>
      <w:r w:rsidR="0030559E" w:rsidRPr="00715FBB">
        <w:rPr>
          <w:szCs w:val="24"/>
          <w:lang w:val="en-US"/>
        </w:rPr>
        <w:t xml:space="preserve">Are there any outliers? </w:t>
      </w:r>
      <w:r w:rsidRPr="00715FBB">
        <w:rPr>
          <w:szCs w:val="24"/>
          <w:lang w:val="en-US"/>
        </w:rPr>
        <w:t xml:space="preserve">Is it possible to assume that the data is coming from a normal distribution? Can </w:t>
      </w:r>
      <w:r w:rsidR="00614057">
        <w:rPr>
          <w:szCs w:val="24"/>
          <w:lang w:val="en-US"/>
        </w:rPr>
        <w:t>we assume that the data set constitutes a random sample?</w:t>
      </w:r>
      <w:r w:rsidRPr="00715FBB">
        <w:rPr>
          <w:szCs w:val="24"/>
          <w:lang w:val="en-US"/>
        </w:rPr>
        <w:t xml:space="preserve"> </w:t>
      </w:r>
    </w:p>
    <w:p w14:paraId="4568244A" w14:textId="77777777" w:rsidR="00FB0E24" w:rsidRDefault="00FB0E24">
      <w:pPr>
        <w:rPr>
          <w:szCs w:val="24"/>
          <w:lang w:val="en-US"/>
        </w:rPr>
      </w:pPr>
    </w:p>
    <w:p w14:paraId="31A6B733" w14:textId="77777777" w:rsidR="00FB0E24" w:rsidRPr="00FB0E24" w:rsidRDefault="00FB0E24">
      <w:pPr>
        <w:rPr>
          <w:color w:val="1F497D" w:themeColor="text2"/>
          <w:sz w:val="24"/>
          <w:szCs w:val="28"/>
          <w:lang w:val="en-US"/>
        </w:rPr>
      </w:pPr>
      <w:r w:rsidRPr="00FB0E24">
        <w:rPr>
          <w:color w:val="1F497D" w:themeColor="text2"/>
          <w:sz w:val="24"/>
          <w:szCs w:val="28"/>
          <w:lang w:val="en-US"/>
        </w:rPr>
        <w:t>The data does not seem very skewed. There is a short left-tail, but in general the stem-and-leaf diagram, boxplot and histogram look symmetric. The skewness value is -0.04, which is very close to 0, confirming our observations from the plots.</w:t>
      </w:r>
    </w:p>
    <w:p w14:paraId="50D0854A" w14:textId="77777777" w:rsidR="00FB0E24" w:rsidRPr="00FB0E24" w:rsidRDefault="00FB0E24">
      <w:pPr>
        <w:rPr>
          <w:color w:val="1F497D" w:themeColor="text2"/>
          <w:sz w:val="24"/>
          <w:szCs w:val="28"/>
          <w:lang w:val="en-US"/>
        </w:rPr>
      </w:pPr>
      <w:r w:rsidRPr="00FB0E24">
        <w:rPr>
          <w:color w:val="1F497D" w:themeColor="text2"/>
          <w:sz w:val="24"/>
          <w:szCs w:val="28"/>
          <w:lang w:val="en-US"/>
        </w:rPr>
        <w:t>There are no outliers, the tails cover all observations in the sample.</w:t>
      </w:r>
    </w:p>
    <w:p w14:paraId="4A1F8044" w14:textId="77777777" w:rsidR="00FB0E24" w:rsidRPr="00FB0E24" w:rsidRDefault="00FB0E24">
      <w:pPr>
        <w:rPr>
          <w:color w:val="1F497D" w:themeColor="text2"/>
          <w:sz w:val="24"/>
          <w:szCs w:val="28"/>
          <w:lang w:val="en-US"/>
        </w:rPr>
      </w:pPr>
      <w:r w:rsidRPr="00FB0E24">
        <w:rPr>
          <w:color w:val="1F497D" w:themeColor="text2"/>
          <w:sz w:val="24"/>
          <w:szCs w:val="28"/>
          <w:lang w:val="en-US"/>
        </w:rPr>
        <w:lastRenderedPageBreak/>
        <w:t xml:space="preserve">The data can be assumed to be coming from a normal distribution since it looks symmetric. </w:t>
      </w:r>
    </w:p>
    <w:p w14:paraId="6475E70C" w14:textId="0C424131" w:rsidR="008A14EB" w:rsidRPr="008A14EB" w:rsidRDefault="00FB0E24">
      <w:pPr>
        <w:rPr>
          <w:szCs w:val="24"/>
          <w:lang w:val="en-US"/>
        </w:rPr>
      </w:pPr>
      <w:r w:rsidRPr="00FB0E24">
        <w:rPr>
          <w:color w:val="1F497D" w:themeColor="text2"/>
          <w:sz w:val="24"/>
          <w:szCs w:val="28"/>
          <w:lang w:val="en-US"/>
        </w:rPr>
        <w:t>With the above information, we cannot assess whether the data constitutes a random sample or not. We need to know how the sample is collected, what does a monthly PM10 level mean exactly?</w:t>
      </w:r>
      <w:r w:rsidR="008A14EB" w:rsidRPr="008A14EB">
        <w:rPr>
          <w:szCs w:val="24"/>
          <w:lang w:val="en-US"/>
        </w:rPr>
        <w:br w:type="page"/>
      </w:r>
    </w:p>
    <w:p w14:paraId="66132A8D" w14:textId="494A4A02" w:rsidR="008A14EB" w:rsidRPr="008A14EB" w:rsidRDefault="008A14EB" w:rsidP="005A1749">
      <w:pPr>
        <w:pStyle w:val="ListParagraph"/>
        <w:numPr>
          <w:ilvl w:val="0"/>
          <w:numId w:val="17"/>
        </w:numPr>
        <w:tabs>
          <w:tab w:val="left" w:pos="270"/>
        </w:tabs>
        <w:autoSpaceDE w:val="0"/>
        <w:autoSpaceDN w:val="0"/>
        <w:adjustRightInd w:val="0"/>
        <w:spacing w:before="120" w:after="0" w:line="240" w:lineRule="auto"/>
        <w:ind w:left="0" w:firstLine="0"/>
        <w:jc w:val="both"/>
        <w:rPr>
          <w:szCs w:val="24"/>
          <w:lang w:val="en-US"/>
        </w:rPr>
      </w:pPr>
      <w:r w:rsidRPr="008A14EB">
        <w:rPr>
          <w:szCs w:val="24"/>
          <w:lang w:val="en-US"/>
        </w:rPr>
        <w:lastRenderedPageBreak/>
        <w:t>The green environment supporters provided the following time series plot</w:t>
      </w:r>
      <w:r w:rsidR="00715FBB">
        <w:rPr>
          <w:szCs w:val="24"/>
          <w:lang w:val="en-US"/>
        </w:rPr>
        <w:t xml:space="preserve"> of the same data set given above</w:t>
      </w:r>
      <w:r w:rsidRPr="008A14EB">
        <w:rPr>
          <w:szCs w:val="24"/>
          <w:lang w:val="en-US"/>
        </w:rPr>
        <w:t xml:space="preserve">. </w:t>
      </w:r>
      <w:r w:rsidR="005A1749">
        <w:rPr>
          <w:szCs w:val="24"/>
          <w:lang w:val="en-US"/>
        </w:rPr>
        <w:t>They also pointed out that a new thermal plant started its operations in the city in June 20</w:t>
      </w:r>
      <w:r w:rsidR="00D51FA5">
        <w:rPr>
          <w:szCs w:val="24"/>
          <w:lang w:val="en-US"/>
        </w:rPr>
        <w:t>20</w:t>
      </w:r>
      <w:r w:rsidR="005A1749">
        <w:rPr>
          <w:szCs w:val="24"/>
          <w:lang w:val="en-US"/>
        </w:rPr>
        <w:t xml:space="preserve"> (time period 90), and it has been fully operated since December 20</w:t>
      </w:r>
      <w:r w:rsidR="00D51FA5">
        <w:rPr>
          <w:szCs w:val="24"/>
          <w:lang w:val="en-US"/>
        </w:rPr>
        <w:t>2</w:t>
      </w:r>
      <w:r w:rsidR="005A1749">
        <w:rPr>
          <w:szCs w:val="24"/>
          <w:lang w:val="en-US"/>
        </w:rPr>
        <w:t>1 (time period 108).</w:t>
      </w:r>
    </w:p>
    <w:p w14:paraId="4A582037" w14:textId="31D8B473" w:rsidR="008A14EB" w:rsidRPr="008A14EB" w:rsidRDefault="008A14EB" w:rsidP="008A14EB">
      <w:pPr>
        <w:pStyle w:val="ListParagraph"/>
        <w:autoSpaceDE w:val="0"/>
        <w:autoSpaceDN w:val="0"/>
        <w:adjustRightInd w:val="0"/>
        <w:spacing w:before="120" w:after="0" w:line="240" w:lineRule="auto"/>
        <w:ind w:left="0"/>
        <w:jc w:val="both"/>
        <w:rPr>
          <w:szCs w:val="24"/>
          <w:lang w:val="en-US"/>
        </w:rPr>
      </w:pPr>
    </w:p>
    <w:p w14:paraId="618F6AC7" w14:textId="6A4D380F" w:rsidR="008A14EB" w:rsidRPr="008A14EB" w:rsidRDefault="008A14EB" w:rsidP="008A14EB">
      <w:pPr>
        <w:pStyle w:val="ListParagraph"/>
        <w:autoSpaceDE w:val="0"/>
        <w:autoSpaceDN w:val="0"/>
        <w:adjustRightInd w:val="0"/>
        <w:spacing w:before="120" w:after="0" w:line="240" w:lineRule="auto"/>
        <w:ind w:left="0"/>
        <w:jc w:val="center"/>
        <w:rPr>
          <w:sz w:val="24"/>
          <w:szCs w:val="24"/>
          <w:lang w:val="en-US"/>
        </w:rPr>
      </w:pPr>
      <w:r w:rsidRPr="008A14EB">
        <w:rPr>
          <w:noProof/>
          <w:sz w:val="24"/>
          <w:szCs w:val="24"/>
          <w:lang w:val="en-US"/>
        </w:rPr>
        <w:drawing>
          <wp:inline distT="0" distB="0" distL="0" distR="0" wp14:anchorId="6D320389" wp14:editId="2BB075E8">
            <wp:extent cx="5105400" cy="34036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9108" cy="3406072"/>
                    </a:xfrm>
                    <a:prstGeom prst="rect">
                      <a:avLst/>
                    </a:prstGeom>
                    <a:noFill/>
                    <a:ln>
                      <a:noFill/>
                    </a:ln>
                  </pic:spPr>
                </pic:pic>
              </a:graphicData>
            </a:graphic>
          </wp:inline>
        </w:drawing>
      </w:r>
    </w:p>
    <w:p w14:paraId="3F2AD44E" w14:textId="2BA81FCC" w:rsidR="004E01FB" w:rsidRDefault="004E01FB" w:rsidP="004E01FB">
      <w:pPr>
        <w:autoSpaceDE w:val="0"/>
        <w:autoSpaceDN w:val="0"/>
        <w:adjustRightInd w:val="0"/>
        <w:spacing w:before="120" w:after="0" w:line="240" w:lineRule="auto"/>
        <w:jc w:val="both"/>
        <w:rPr>
          <w:sz w:val="24"/>
          <w:szCs w:val="24"/>
          <w:lang w:val="en-US"/>
        </w:rPr>
      </w:pPr>
    </w:p>
    <w:p w14:paraId="6BD898C4" w14:textId="430A321C" w:rsidR="008A14EB" w:rsidRDefault="008A14EB" w:rsidP="004E01FB">
      <w:pPr>
        <w:autoSpaceDE w:val="0"/>
        <w:autoSpaceDN w:val="0"/>
        <w:adjustRightInd w:val="0"/>
        <w:spacing w:before="120" w:after="0" w:line="240" w:lineRule="auto"/>
        <w:jc w:val="both"/>
        <w:rPr>
          <w:szCs w:val="24"/>
          <w:lang w:val="en-US"/>
        </w:rPr>
      </w:pPr>
      <w:r w:rsidRPr="008A14EB">
        <w:rPr>
          <w:szCs w:val="24"/>
          <w:lang w:val="en-US"/>
        </w:rPr>
        <w:t>Now answer the following questions</w:t>
      </w:r>
      <w:r>
        <w:rPr>
          <w:szCs w:val="24"/>
          <w:lang w:val="en-US"/>
        </w:rPr>
        <w:t>,</w:t>
      </w:r>
      <w:r w:rsidRPr="008A14EB">
        <w:t xml:space="preserve"> </w:t>
      </w:r>
      <w:r w:rsidRPr="008A14EB">
        <w:rPr>
          <w:szCs w:val="24"/>
          <w:lang w:val="en-US"/>
        </w:rPr>
        <w:t>and explain your answers with the corresponding reasons:</w:t>
      </w:r>
    </w:p>
    <w:p w14:paraId="1B31284F" w14:textId="495940AF" w:rsidR="008A14EB" w:rsidRDefault="008A14EB" w:rsidP="00013F3A">
      <w:pPr>
        <w:autoSpaceDE w:val="0"/>
        <w:autoSpaceDN w:val="0"/>
        <w:adjustRightInd w:val="0"/>
        <w:spacing w:before="60" w:after="0" w:line="240" w:lineRule="auto"/>
        <w:jc w:val="both"/>
        <w:rPr>
          <w:szCs w:val="24"/>
          <w:lang w:val="en-US"/>
        </w:rPr>
      </w:pPr>
      <w:r w:rsidRPr="005A1749">
        <w:rPr>
          <w:szCs w:val="24"/>
          <w:lang w:val="en-US"/>
        </w:rPr>
        <w:t>Can</w:t>
      </w:r>
      <w:r w:rsidR="005A1749">
        <w:rPr>
          <w:szCs w:val="24"/>
          <w:lang w:val="en-US"/>
        </w:rPr>
        <w:t xml:space="preserve"> we assume that</w:t>
      </w:r>
      <w:r w:rsidRPr="005A1749">
        <w:rPr>
          <w:szCs w:val="24"/>
          <w:lang w:val="en-US"/>
        </w:rPr>
        <w:t xml:space="preserve"> this sample </w:t>
      </w:r>
      <w:r w:rsidR="005A1749">
        <w:rPr>
          <w:szCs w:val="24"/>
          <w:lang w:val="en-US"/>
        </w:rPr>
        <w:t xml:space="preserve">of 132 months is </w:t>
      </w:r>
      <w:r w:rsidRPr="005A1749">
        <w:rPr>
          <w:szCs w:val="24"/>
          <w:lang w:val="en-US"/>
        </w:rPr>
        <w:t>a random sample?</w:t>
      </w:r>
      <w:r w:rsidR="005A1749">
        <w:rPr>
          <w:szCs w:val="24"/>
          <w:lang w:val="en-US"/>
        </w:rPr>
        <w:t xml:space="preserve"> </w:t>
      </w:r>
      <w:r w:rsidR="005A1749" w:rsidRPr="005A1749">
        <w:rPr>
          <w:szCs w:val="24"/>
          <w:lang w:val="en-US"/>
        </w:rPr>
        <w:t>If no</w:t>
      </w:r>
      <w:r w:rsidR="005A1749">
        <w:rPr>
          <w:szCs w:val="24"/>
          <w:lang w:val="en-US"/>
        </w:rPr>
        <w:t>t</w:t>
      </w:r>
      <w:r w:rsidR="005A1749" w:rsidRPr="005A1749">
        <w:rPr>
          <w:szCs w:val="24"/>
          <w:lang w:val="en-US"/>
        </w:rPr>
        <w:t>, can we use some parts of this sample and claim that these parts constitute random samples? If yes, specify the indices of the data points to be included in the random sample(s)?</w:t>
      </w:r>
    </w:p>
    <w:p w14:paraId="00134901" w14:textId="7EE44D27" w:rsidR="00BA10D4" w:rsidRDefault="00BA10D4" w:rsidP="00013F3A">
      <w:pPr>
        <w:autoSpaceDE w:val="0"/>
        <w:autoSpaceDN w:val="0"/>
        <w:adjustRightInd w:val="0"/>
        <w:spacing w:before="60" w:after="0" w:line="240" w:lineRule="auto"/>
        <w:jc w:val="both"/>
        <w:rPr>
          <w:szCs w:val="24"/>
          <w:lang w:val="en-US"/>
        </w:rPr>
      </w:pPr>
    </w:p>
    <w:p w14:paraId="1770CE4D" w14:textId="5DA72E45" w:rsidR="00BA10D4" w:rsidRDefault="00BA10D4" w:rsidP="00013F3A">
      <w:pPr>
        <w:autoSpaceDE w:val="0"/>
        <w:autoSpaceDN w:val="0"/>
        <w:adjustRightInd w:val="0"/>
        <w:spacing w:before="60" w:after="0" w:line="240" w:lineRule="auto"/>
        <w:jc w:val="both"/>
        <w:rPr>
          <w:szCs w:val="24"/>
          <w:lang w:val="en-US"/>
        </w:rPr>
      </w:pPr>
    </w:p>
    <w:p w14:paraId="09D79BAC" w14:textId="77777777" w:rsidR="00BA10D4" w:rsidRPr="00BA10D4" w:rsidRDefault="00BA10D4" w:rsidP="00013F3A">
      <w:pPr>
        <w:autoSpaceDE w:val="0"/>
        <w:autoSpaceDN w:val="0"/>
        <w:adjustRightInd w:val="0"/>
        <w:spacing w:before="60" w:after="0" w:line="240" w:lineRule="auto"/>
        <w:jc w:val="both"/>
        <w:rPr>
          <w:color w:val="1F497D" w:themeColor="text2"/>
          <w:sz w:val="24"/>
          <w:szCs w:val="28"/>
          <w:lang w:val="en-US"/>
        </w:rPr>
      </w:pPr>
      <w:r w:rsidRPr="00BA10D4">
        <w:rPr>
          <w:color w:val="1F497D" w:themeColor="text2"/>
          <w:sz w:val="24"/>
          <w:szCs w:val="28"/>
          <w:lang w:val="en-US"/>
        </w:rPr>
        <w:t>We observe that the data prior to the 90</w:t>
      </w:r>
      <w:r w:rsidRPr="00BA10D4">
        <w:rPr>
          <w:color w:val="1F497D" w:themeColor="text2"/>
          <w:sz w:val="24"/>
          <w:szCs w:val="28"/>
          <w:vertAlign w:val="superscript"/>
          <w:lang w:val="en-US"/>
        </w:rPr>
        <w:t>th</w:t>
      </w:r>
      <w:r w:rsidRPr="00BA10D4">
        <w:rPr>
          <w:color w:val="1F497D" w:themeColor="text2"/>
          <w:sz w:val="24"/>
          <w:szCs w:val="28"/>
          <w:lang w:val="en-US"/>
        </w:rPr>
        <w:t xml:space="preserve"> period seem to be random, since there are random fluctuations. The data after period 108 also seem to constitute a random sample; however, these two samples are not </w:t>
      </w:r>
      <w:proofErr w:type="gramStart"/>
      <w:r w:rsidRPr="00BA10D4">
        <w:rPr>
          <w:color w:val="1F497D" w:themeColor="text2"/>
          <w:sz w:val="24"/>
          <w:szCs w:val="28"/>
          <w:lang w:val="en-US"/>
        </w:rPr>
        <w:t>similar to</w:t>
      </w:r>
      <w:proofErr w:type="gramEnd"/>
      <w:r w:rsidRPr="00BA10D4">
        <w:rPr>
          <w:color w:val="1F497D" w:themeColor="text2"/>
          <w:sz w:val="24"/>
          <w:szCs w:val="28"/>
          <w:lang w:val="en-US"/>
        </w:rPr>
        <w:t xml:space="preserve"> each other. The observations between periods 91-107 seem to reflect a transition period. Hence, we cannot assume that the data from all periods constitutes a random sample. </w:t>
      </w:r>
    </w:p>
    <w:p w14:paraId="3B0FF495" w14:textId="77777777" w:rsidR="00BA10D4" w:rsidRPr="00BA10D4" w:rsidRDefault="00BA10D4" w:rsidP="00013F3A">
      <w:pPr>
        <w:autoSpaceDE w:val="0"/>
        <w:autoSpaceDN w:val="0"/>
        <w:adjustRightInd w:val="0"/>
        <w:spacing w:before="60" w:after="0" w:line="240" w:lineRule="auto"/>
        <w:jc w:val="both"/>
        <w:rPr>
          <w:color w:val="1F497D" w:themeColor="text2"/>
          <w:sz w:val="24"/>
          <w:szCs w:val="28"/>
          <w:lang w:val="en-US"/>
        </w:rPr>
      </w:pPr>
    </w:p>
    <w:p w14:paraId="71A70626" w14:textId="2F7BCA63" w:rsidR="00BA10D4" w:rsidRPr="00BA10D4" w:rsidRDefault="00BA10D4" w:rsidP="00013F3A">
      <w:pPr>
        <w:autoSpaceDE w:val="0"/>
        <w:autoSpaceDN w:val="0"/>
        <w:adjustRightInd w:val="0"/>
        <w:spacing w:before="60" w:after="0" w:line="240" w:lineRule="auto"/>
        <w:jc w:val="both"/>
        <w:rPr>
          <w:color w:val="1F497D" w:themeColor="text2"/>
          <w:sz w:val="24"/>
          <w:szCs w:val="28"/>
          <w:lang w:val="en-US"/>
        </w:rPr>
      </w:pPr>
      <w:r w:rsidRPr="00BA10D4">
        <w:rPr>
          <w:color w:val="1F497D" w:themeColor="text2"/>
          <w:sz w:val="24"/>
          <w:szCs w:val="28"/>
          <w:lang w:val="en-US"/>
        </w:rPr>
        <w:t>This observation changes our earlier assumption on the normality of the data points as well. since there are three data sets with different distributions, we can only claim these three data sets can be normal within themselves.</w:t>
      </w:r>
    </w:p>
    <w:sectPr w:rsidR="00BA10D4" w:rsidRPr="00BA10D4" w:rsidSect="00671621">
      <w:headerReference w:type="first" r:id="rId1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A6D736" w14:textId="77777777" w:rsidR="002F2781" w:rsidRDefault="002F2781" w:rsidP="00C817B7">
      <w:pPr>
        <w:spacing w:after="0" w:line="240" w:lineRule="auto"/>
      </w:pPr>
      <w:r>
        <w:separator/>
      </w:r>
    </w:p>
  </w:endnote>
  <w:endnote w:type="continuationSeparator" w:id="0">
    <w:p w14:paraId="17B219CD" w14:textId="77777777" w:rsidR="002F2781" w:rsidRDefault="002F2781" w:rsidP="00C81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D2B07B" w14:textId="77777777" w:rsidR="002F2781" w:rsidRDefault="002F2781" w:rsidP="00C817B7">
      <w:pPr>
        <w:spacing w:after="0" w:line="240" w:lineRule="auto"/>
      </w:pPr>
      <w:r>
        <w:separator/>
      </w:r>
    </w:p>
  </w:footnote>
  <w:footnote w:type="continuationSeparator" w:id="0">
    <w:p w14:paraId="48B587EC" w14:textId="77777777" w:rsidR="002F2781" w:rsidRDefault="002F2781" w:rsidP="00C81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D48C31" w14:textId="262E9838" w:rsidR="001B561C" w:rsidRDefault="001B561C" w:rsidP="007C5B47">
    <w:pPr>
      <w:pStyle w:val="Header"/>
      <w:numPr>
        <w:ilvl w:val="0"/>
        <w:numId w:val="10"/>
      </w:numPr>
      <w:ind w:left="450" w:hanging="270"/>
      <w:rPr>
        <w:lang w:val="en-US"/>
      </w:rPr>
    </w:pPr>
    <w:proofErr w:type="spellStart"/>
    <w:r>
      <w:rPr>
        <w:lang w:val="en-US"/>
      </w:rPr>
      <w:t>Firstname</w:t>
    </w:r>
    <w:proofErr w:type="spellEnd"/>
    <w:r>
      <w:rPr>
        <w:lang w:val="en-US"/>
      </w:rPr>
      <w:t xml:space="preserve">, </w:t>
    </w:r>
    <w:proofErr w:type="spellStart"/>
    <w:r>
      <w:rPr>
        <w:lang w:val="en-US"/>
      </w:rPr>
      <w:t>lastname</w:t>
    </w:r>
    <w:proofErr w:type="spellEnd"/>
    <w:r>
      <w:rPr>
        <w:lang w:val="en-US"/>
      </w:rPr>
      <w:t>, Student ID:</w:t>
    </w:r>
    <w:r w:rsidRPr="007C5B47">
      <w:rPr>
        <w:rFonts w:ascii="Arial" w:hAnsi="Arial" w:cs="Arial"/>
        <w:noProof/>
        <w:color w:val="FFFFFF"/>
        <w:sz w:val="20"/>
        <w:szCs w:val="20"/>
        <w:lang w:val="en"/>
      </w:rPr>
      <w:t xml:space="preserve"> </w:t>
    </w:r>
  </w:p>
  <w:p w14:paraId="131304BA" w14:textId="116C2BC0" w:rsidR="001B561C" w:rsidRPr="008B5470" w:rsidRDefault="001B561C" w:rsidP="007C5B47">
    <w:pPr>
      <w:pStyle w:val="Header"/>
      <w:numPr>
        <w:ilvl w:val="0"/>
        <w:numId w:val="10"/>
      </w:numPr>
      <w:ind w:left="450" w:hanging="270"/>
      <w:rPr>
        <w:lang w:val="en-US"/>
      </w:rPr>
    </w:pPr>
    <w:proofErr w:type="spellStart"/>
    <w:r>
      <w:rPr>
        <w:lang w:val="en-US"/>
      </w:rPr>
      <w:t>Firstname</w:t>
    </w:r>
    <w:proofErr w:type="spellEnd"/>
    <w:r>
      <w:rPr>
        <w:lang w:val="en-US"/>
      </w:rPr>
      <w:t xml:space="preserve">, </w:t>
    </w:r>
    <w:proofErr w:type="spellStart"/>
    <w:r>
      <w:rPr>
        <w:lang w:val="en-US"/>
      </w:rPr>
      <w:t>lastname</w:t>
    </w:r>
    <w:proofErr w:type="spellEnd"/>
    <w:r>
      <w:rPr>
        <w:lang w:val="en-US"/>
      </w:rPr>
      <w:t>, Student ID:</w:t>
    </w:r>
    <w:r w:rsidRPr="007C5B47">
      <w:rPr>
        <w:rFonts w:ascii="Arial" w:hAnsi="Arial" w:cs="Arial"/>
        <w:noProof/>
        <w:color w:val="FFFFFF"/>
        <w:sz w:val="20"/>
        <w:szCs w:val="20"/>
        <w:lang w:val="en"/>
      </w:rPr>
      <w:t xml:space="preserve"> </w:t>
    </w:r>
  </w:p>
  <w:p w14:paraId="47B8AE21" w14:textId="77777777" w:rsidR="001B561C" w:rsidRDefault="001B56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70694"/>
    <w:multiLevelType w:val="hybridMultilevel"/>
    <w:tmpl w:val="F79486EA"/>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9CB56D0"/>
    <w:multiLevelType w:val="hybridMultilevel"/>
    <w:tmpl w:val="ECC4B3A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0FE10F2"/>
    <w:multiLevelType w:val="hybridMultilevel"/>
    <w:tmpl w:val="9E84D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B80075"/>
    <w:multiLevelType w:val="hybridMultilevel"/>
    <w:tmpl w:val="492A37E4"/>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3682F13"/>
    <w:multiLevelType w:val="hybridMultilevel"/>
    <w:tmpl w:val="5C826AB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4635AED"/>
    <w:multiLevelType w:val="hybridMultilevel"/>
    <w:tmpl w:val="1D7A2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321778"/>
    <w:multiLevelType w:val="hybridMultilevel"/>
    <w:tmpl w:val="1A94262C"/>
    <w:lvl w:ilvl="0" w:tplc="AA762634">
      <w:start w:val="1"/>
      <w:numFmt w:val="decimal"/>
      <w:lvlText w:val="%1."/>
      <w:lvlJc w:val="left"/>
      <w:pPr>
        <w:tabs>
          <w:tab w:val="num" w:pos="720"/>
        </w:tabs>
        <w:ind w:left="720" w:hanging="360"/>
      </w:pPr>
    </w:lvl>
    <w:lvl w:ilvl="1" w:tplc="1584A614" w:tentative="1">
      <w:start w:val="1"/>
      <w:numFmt w:val="decimal"/>
      <w:lvlText w:val="%2."/>
      <w:lvlJc w:val="left"/>
      <w:pPr>
        <w:tabs>
          <w:tab w:val="num" w:pos="1440"/>
        </w:tabs>
        <w:ind w:left="1440" w:hanging="360"/>
      </w:pPr>
    </w:lvl>
    <w:lvl w:ilvl="2" w:tplc="019298E2" w:tentative="1">
      <w:start w:val="1"/>
      <w:numFmt w:val="decimal"/>
      <w:lvlText w:val="%3."/>
      <w:lvlJc w:val="left"/>
      <w:pPr>
        <w:tabs>
          <w:tab w:val="num" w:pos="2160"/>
        </w:tabs>
        <w:ind w:left="2160" w:hanging="360"/>
      </w:pPr>
    </w:lvl>
    <w:lvl w:ilvl="3" w:tplc="C3B6D520" w:tentative="1">
      <w:start w:val="1"/>
      <w:numFmt w:val="decimal"/>
      <w:lvlText w:val="%4."/>
      <w:lvlJc w:val="left"/>
      <w:pPr>
        <w:tabs>
          <w:tab w:val="num" w:pos="2880"/>
        </w:tabs>
        <w:ind w:left="2880" w:hanging="360"/>
      </w:pPr>
    </w:lvl>
    <w:lvl w:ilvl="4" w:tplc="D0CEF470" w:tentative="1">
      <w:start w:val="1"/>
      <w:numFmt w:val="decimal"/>
      <w:lvlText w:val="%5."/>
      <w:lvlJc w:val="left"/>
      <w:pPr>
        <w:tabs>
          <w:tab w:val="num" w:pos="3600"/>
        </w:tabs>
        <w:ind w:left="3600" w:hanging="360"/>
      </w:pPr>
    </w:lvl>
    <w:lvl w:ilvl="5" w:tplc="367E0756" w:tentative="1">
      <w:start w:val="1"/>
      <w:numFmt w:val="decimal"/>
      <w:lvlText w:val="%6."/>
      <w:lvlJc w:val="left"/>
      <w:pPr>
        <w:tabs>
          <w:tab w:val="num" w:pos="4320"/>
        </w:tabs>
        <w:ind w:left="4320" w:hanging="360"/>
      </w:pPr>
    </w:lvl>
    <w:lvl w:ilvl="6" w:tplc="B6A2FAB4" w:tentative="1">
      <w:start w:val="1"/>
      <w:numFmt w:val="decimal"/>
      <w:lvlText w:val="%7."/>
      <w:lvlJc w:val="left"/>
      <w:pPr>
        <w:tabs>
          <w:tab w:val="num" w:pos="5040"/>
        </w:tabs>
        <w:ind w:left="5040" w:hanging="360"/>
      </w:pPr>
    </w:lvl>
    <w:lvl w:ilvl="7" w:tplc="76C60710" w:tentative="1">
      <w:start w:val="1"/>
      <w:numFmt w:val="decimal"/>
      <w:lvlText w:val="%8."/>
      <w:lvlJc w:val="left"/>
      <w:pPr>
        <w:tabs>
          <w:tab w:val="num" w:pos="5760"/>
        </w:tabs>
        <w:ind w:left="5760" w:hanging="360"/>
      </w:pPr>
    </w:lvl>
    <w:lvl w:ilvl="8" w:tplc="6050656A" w:tentative="1">
      <w:start w:val="1"/>
      <w:numFmt w:val="decimal"/>
      <w:lvlText w:val="%9."/>
      <w:lvlJc w:val="left"/>
      <w:pPr>
        <w:tabs>
          <w:tab w:val="num" w:pos="6480"/>
        </w:tabs>
        <w:ind w:left="6480" w:hanging="360"/>
      </w:pPr>
    </w:lvl>
  </w:abstractNum>
  <w:abstractNum w:abstractNumId="7" w15:restartNumberingAfterBreak="0">
    <w:nsid w:val="20102E34"/>
    <w:multiLevelType w:val="hybridMultilevel"/>
    <w:tmpl w:val="D8B2DF48"/>
    <w:lvl w:ilvl="0" w:tplc="380ECB2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26AD6D43"/>
    <w:multiLevelType w:val="hybridMultilevel"/>
    <w:tmpl w:val="04AA4A74"/>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286269E3"/>
    <w:multiLevelType w:val="hybridMultilevel"/>
    <w:tmpl w:val="3710EC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6A2DC9"/>
    <w:multiLevelType w:val="hybridMultilevel"/>
    <w:tmpl w:val="D99A9C4E"/>
    <w:lvl w:ilvl="0" w:tplc="A086B060">
      <w:start w:val="1"/>
      <w:numFmt w:val="decimal"/>
      <w:lvlText w:val="%1."/>
      <w:lvlJc w:val="left"/>
      <w:pPr>
        <w:ind w:left="450" w:hanging="360"/>
      </w:pPr>
      <w:rPr>
        <w:rFonts w:hint="default"/>
      </w:rPr>
    </w:lvl>
    <w:lvl w:ilvl="1" w:tplc="041F0019">
      <w:start w:val="1"/>
      <w:numFmt w:val="lowerLetter"/>
      <w:lvlText w:val="%2."/>
      <w:lvlJc w:val="left"/>
      <w:pPr>
        <w:ind w:left="1170" w:hanging="360"/>
      </w:pPr>
    </w:lvl>
    <w:lvl w:ilvl="2" w:tplc="041F001B" w:tentative="1">
      <w:start w:val="1"/>
      <w:numFmt w:val="lowerRoman"/>
      <w:lvlText w:val="%3."/>
      <w:lvlJc w:val="right"/>
      <w:pPr>
        <w:ind w:left="1890" w:hanging="180"/>
      </w:pPr>
    </w:lvl>
    <w:lvl w:ilvl="3" w:tplc="041F000F" w:tentative="1">
      <w:start w:val="1"/>
      <w:numFmt w:val="decimal"/>
      <w:lvlText w:val="%4."/>
      <w:lvlJc w:val="left"/>
      <w:pPr>
        <w:ind w:left="2610" w:hanging="360"/>
      </w:pPr>
    </w:lvl>
    <w:lvl w:ilvl="4" w:tplc="041F0019" w:tentative="1">
      <w:start w:val="1"/>
      <w:numFmt w:val="lowerLetter"/>
      <w:lvlText w:val="%5."/>
      <w:lvlJc w:val="left"/>
      <w:pPr>
        <w:ind w:left="3330" w:hanging="360"/>
      </w:pPr>
    </w:lvl>
    <w:lvl w:ilvl="5" w:tplc="041F001B" w:tentative="1">
      <w:start w:val="1"/>
      <w:numFmt w:val="lowerRoman"/>
      <w:lvlText w:val="%6."/>
      <w:lvlJc w:val="right"/>
      <w:pPr>
        <w:ind w:left="4050" w:hanging="180"/>
      </w:pPr>
    </w:lvl>
    <w:lvl w:ilvl="6" w:tplc="041F000F" w:tentative="1">
      <w:start w:val="1"/>
      <w:numFmt w:val="decimal"/>
      <w:lvlText w:val="%7."/>
      <w:lvlJc w:val="left"/>
      <w:pPr>
        <w:ind w:left="4770" w:hanging="360"/>
      </w:pPr>
    </w:lvl>
    <w:lvl w:ilvl="7" w:tplc="041F0019" w:tentative="1">
      <w:start w:val="1"/>
      <w:numFmt w:val="lowerLetter"/>
      <w:lvlText w:val="%8."/>
      <w:lvlJc w:val="left"/>
      <w:pPr>
        <w:ind w:left="5490" w:hanging="360"/>
      </w:pPr>
    </w:lvl>
    <w:lvl w:ilvl="8" w:tplc="041F001B" w:tentative="1">
      <w:start w:val="1"/>
      <w:numFmt w:val="lowerRoman"/>
      <w:lvlText w:val="%9."/>
      <w:lvlJc w:val="right"/>
      <w:pPr>
        <w:ind w:left="6210" w:hanging="180"/>
      </w:pPr>
    </w:lvl>
  </w:abstractNum>
  <w:abstractNum w:abstractNumId="11" w15:restartNumberingAfterBreak="0">
    <w:nsid w:val="49D71451"/>
    <w:multiLevelType w:val="hybridMultilevel"/>
    <w:tmpl w:val="454E1C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64090C"/>
    <w:multiLevelType w:val="hybridMultilevel"/>
    <w:tmpl w:val="959E4678"/>
    <w:lvl w:ilvl="0" w:tplc="CA84DA6A">
      <w:start w:val="1"/>
      <w:numFmt w:val="bullet"/>
      <w:lvlText w:val="•"/>
      <w:lvlJc w:val="left"/>
      <w:pPr>
        <w:tabs>
          <w:tab w:val="num" w:pos="720"/>
        </w:tabs>
        <w:ind w:left="720" w:hanging="360"/>
      </w:pPr>
      <w:rPr>
        <w:rFonts w:ascii="Times New Roman" w:hAnsi="Times New Roman" w:hint="default"/>
      </w:rPr>
    </w:lvl>
    <w:lvl w:ilvl="1" w:tplc="C1E4E8A0" w:tentative="1">
      <w:start w:val="1"/>
      <w:numFmt w:val="bullet"/>
      <w:lvlText w:val="•"/>
      <w:lvlJc w:val="left"/>
      <w:pPr>
        <w:tabs>
          <w:tab w:val="num" w:pos="1440"/>
        </w:tabs>
        <w:ind w:left="1440" w:hanging="360"/>
      </w:pPr>
      <w:rPr>
        <w:rFonts w:ascii="Times New Roman" w:hAnsi="Times New Roman" w:hint="default"/>
      </w:rPr>
    </w:lvl>
    <w:lvl w:ilvl="2" w:tplc="DF287B16" w:tentative="1">
      <w:start w:val="1"/>
      <w:numFmt w:val="bullet"/>
      <w:lvlText w:val="•"/>
      <w:lvlJc w:val="left"/>
      <w:pPr>
        <w:tabs>
          <w:tab w:val="num" w:pos="2160"/>
        </w:tabs>
        <w:ind w:left="2160" w:hanging="360"/>
      </w:pPr>
      <w:rPr>
        <w:rFonts w:ascii="Times New Roman" w:hAnsi="Times New Roman" w:hint="default"/>
      </w:rPr>
    </w:lvl>
    <w:lvl w:ilvl="3" w:tplc="8FA8B56E" w:tentative="1">
      <w:start w:val="1"/>
      <w:numFmt w:val="bullet"/>
      <w:lvlText w:val="•"/>
      <w:lvlJc w:val="left"/>
      <w:pPr>
        <w:tabs>
          <w:tab w:val="num" w:pos="2880"/>
        </w:tabs>
        <w:ind w:left="2880" w:hanging="360"/>
      </w:pPr>
      <w:rPr>
        <w:rFonts w:ascii="Times New Roman" w:hAnsi="Times New Roman" w:hint="default"/>
      </w:rPr>
    </w:lvl>
    <w:lvl w:ilvl="4" w:tplc="E7CC2038" w:tentative="1">
      <w:start w:val="1"/>
      <w:numFmt w:val="bullet"/>
      <w:lvlText w:val="•"/>
      <w:lvlJc w:val="left"/>
      <w:pPr>
        <w:tabs>
          <w:tab w:val="num" w:pos="3600"/>
        </w:tabs>
        <w:ind w:left="3600" w:hanging="360"/>
      </w:pPr>
      <w:rPr>
        <w:rFonts w:ascii="Times New Roman" w:hAnsi="Times New Roman" w:hint="default"/>
      </w:rPr>
    </w:lvl>
    <w:lvl w:ilvl="5" w:tplc="679AE7A0" w:tentative="1">
      <w:start w:val="1"/>
      <w:numFmt w:val="bullet"/>
      <w:lvlText w:val="•"/>
      <w:lvlJc w:val="left"/>
      <w:pPr>
        <w:tabs>
          <w:tab w:val="num" w:pos="4320"/>
        </w:tabs>
        <w:ind w:left="4320" w:hanging="360"/>
      </w:pPr>
      <w:rPr>
        <w:rFonts w:ascii="Times New Roman" w:hAnsi="Times New Roman" w:hint="default"/>
      </w:rPr>
    </w:lvl>
    <w:lvl w:ilvl="6" w:tplc="78FA9456" w:tentative="1">
      <w:start w:val="1"/>
      <w:numFmt w:val="bullet"/>
      <w:lvlText w:val="•"/>
      <w:lvlJc w:val="left"/>
      <w:pPr>
        <w:tabs>
          <w:tab w:val="num" w:pos="5040"/>
        </w:tabs>
        <w:ind w:left="5040" w:hanging="360"/>
      </w:pPr>
      <w:rPr>
        <w:rFonts w:ascii="Times New Roman" w:hAnsi="Times New Roman" w:hint="default"/>
      </w:rPr>
    </w:lvl>
    <w:lvl w:ilvl="7" w:tplc="0DE468D0" w:tentative="1">
      <w:start w:val="1"/>
      <w:numFmt w:val="bullet"/>
      <w:lvlText w:val="•"/>
      <w:lvlJc w:val="left"/>
      <w:pPr>
        <w:tabs>
          <w:tab w:val="num" w:pos="5760"/>
        </w:tabs>
        <w:ind w:left="5760" w:hanging="360"/>
      </w:pPr>
      <w:rPr>
        <w:rFonts w:ascii="Times New Roman" w:hAnsi="Times New Roman" w:hint="default"/>
      </w:rPr>
    </w:lvl>
    <w:lvl w:ilvl="8" w:tplc="936874CE"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53035019"/>
    <w:multiLevelType w:val="hybridMultilevel"/>
    <w:tmpl w:val="9F2E5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12400F"/>
    <w:multiLevelType w:val="hybridMultilevel"/>
    <w:tmpl w:val="9E2C94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4E002A"/>
    <w:multiLevelType w:val="hybridMultilevel"/>
    <w:tmpl w:val="182E117E"/>
    <w:lvl w:ilvl="0" w:tplc="436AAC06">
      <w:start w:val="1"/>
      <w:numFmt w:val="decimal"/>
      <w:lvlText w:val="%1."/>
      <w:lvlJc w:val="left"/>
      <w:pPr>
        <w:ind w:left="-360" w:hanging="360"/>
      </w:pPr>
      <w:rPr>
        <w:rFonts w:hint="default"/>
        <w:sz w:val="22"/>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6" w15:restartNumberingAfterBreak="0">
    <w:nsid w:val="69274F63"/>
    <w:multiLevelType w:val="hybridMultilevel"/>
    <w:tmpl w:val="CE621C12"/>
    <w:lvl w:ilvl="0" w:tplc="E24ADCD0">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69814DF7"/>
    <w:multiLevelType w:val="hybridMultilevel"/>
    <w:tmpl w:val="8674A32C"/>
    <w:lvl w:ilvl="0" w:tplc="6EC04038">
      <w:start w:val="1"/>
      <w:numFmt w:val="bullet"/>
      <w:lvlText w:val=""/>
      <w:lvlJc w:val="left"/>
      <w:pPr>
        <w:tabs>
          <w:tab w:val="num" w:pos="720"/>
        </w:tabs>
        <w:ind w:left="720" w:hanging="360"/>
      </w:pPr>
      <w:rPr>
        <w:rFonts w:ascii="Wingdings" w:hAnsi="Wingdings" w:hint="default"/>
      </w:rPr>
    </w:lvl>
    <w:lvl w:ilvl="1" w:tplc="1E96D968">
      <w:numFmt w:val="bullet"/>
      <w:lvlText w:val="o"/>
      <w:lvlJc w:val="left"/>
      <w:pPr>
        <w:tabs>
          <w:tab w:val="num" w:pos="1440"/>
        </w:tabs>
        <w:ind w:left="1440" w:hanging="360"/>
      </w:pPr>
      <w:rPr>
        <w:rFonts w:ascii="Courier New" w:hAnsi="Courier New" w:hint="default"/>
      </w:rPr>
    </w:lvl>
    <w:lvl w:ilvl="2" w:tplc="E25ED3C6" w:tentative="1">
      <w:start w:val="1"/>
      <w:numFmt w:val="bullet"/>
      <w:lvlText w:val=""/>
      <w:lvlJc w:val="left"/>
      <w:pPr>
        <w:tabs>
          <w:tab w:val="num" w:pos="2160"/>
        </w:tabs>
        <w:ind w:left="2160" w:hanging="360"/>
      </w:pPr>
      <w:rPr>
        <w:rFonts w:ascii="Wingdings" w:hAnsi="Wingdings" w:hint="default"/>
      </w:rPr>
    </w:lvl>
    <w:lvl w:ilvl="3" w:tplc="FAB48DB2" w:tentative="1">
      <w:start w:val="1"/>
      <w:numFmt w:val="bullet"/>
      <w:lvlText w:val=""/>
      <w:lvlJc w:val="left"/>
      <w:pPr>
        <w:tabs>
          <w:tab w:val="num" w:pos="2880"/>
        </w:tabs>
        <w:ind w:left="2880" w:hanging="360"/>
      </w:pPr>
      <w:rPr>
        <w:rFonts w:ascii="Wingdings" w:hAnsi="Wingdings" w:hint="default"/>
      </w:rPr>
    </w:lvl>
    <w:lvl w:ilvl="4" w:tplc="79E4C206" w:tentative="1">
      <w:start w:val="1"/>
      <w:numFmt w:val="bullet"/>
      <w:lvlText w:val=""/>
      <w:lvlJc w:val="left"/>
      <w:pPr>
        <w:tabs>
          <w:tab w:val="num" w:pos="3600"/>
        </w:tabs>
        <w:ind w:left="3600" w:hanging="360"/>
      </w:pPr>
      <w:rPr>
        <w:rFonts w:ascii="Wingdings" w:hAnsi="Wingdings" w:hint="default"/>
      </w:rPr>
    </w:lvl>
    <w:lvl w:ilvl="5" w:tplc="DA86E2EC" w:tentative="1">
      <w:start w:val="1"/>
      <w:numFmt w:val="bullet"/>
      <w:lvlText w:val=""/>
      <w:lvlJc w:val="left"/>
      <w:pPr>
        <w:tabs>
          <w:tab w:val="num" w:pos="4320"/>
        </w:tabs>
        <w:ind w:left="4320" w:hanging="360"/>
      </w:pPr>
      <w:rPr>
        <w:rFonts w:ascii="Wingdings" w:hAnsi="Wingdings" w:hint="default"/>
      </w:rPr>
    </w:lvl>
    <w:lvl w:ilvl="6" w:tplc="FA3EA77C" w:tentative="1">
      <w:start w:val="1"/>
      <w:numFmt w:val="bullet"/>
      <w:lvlText w:val=""/>
      <w:lvlJc w:val="left"/>
      <w:pPr>
        <w:tabs>
          <w:tab w:val="num" w:pos="5040"/>
        </w:tabs>
        <w:ind w:left="5040" w:hanging="360"/>
      </w:pPr>
      <w:rPr>
        <w:rFonts w:ascii="Wingdings" w:hAnsi="Wingdings" w:hint="default"/>
      </w:rPr>
    </w:lvl>
    <w:lvl w:ilvl="7" w:tplc="E6E813A8" w:tentative="1">
      <w:start w:val="1"/>
      <w:numFmt w:val="bullet"/>
      <w:lvlText w:val=""/>
      <w:lvlJc w:val="left"/>
      <w:pPr>
        <w:tabs>
          <w:tab w:val="num" w:pos="5760"/>
        </w:tabs>
        <w:ind w:left="5760" w:hanging="360"/>
      </w:pPr>
      <w:rPr>
        <w:rFonts w:ascii="Wingdings" w:hAnsi="Wingdings" w:hint="default"/>
      </w:rPr>
    </w:lvl>
    <w:lvl w:ilvl="8" w:tplc="58AAD558"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3"/>
  </w:num>
  <w:num w:numId="3">
    <w:abstractNumId w:val="0"/>
  </w:num>
  <w:num w:numId="4">
    <w:abstractNumId w:val="16"/>
  </w:num>
  <w:num w:numId="5">
    <w:abstractNumId w:val="8"/>
  </w:num>
  <w:num w:numId="6">
    <w:abstractNumId w:val="7"/>
  </w:num>
  <w:num w:numId="7">
    <w:abstractNumId w:val="10"/>
  </w:num>
  <w:num w:numId="8">
    <w:abstractNumId w:val="17"/>
  </w:num>
  <w:num w:numId="9">
    <w:abstractNumId w:val="6"/>
  </w:num>
  <w:num w:numId="10">
    <w:abstractNumId w:val="4"/>
  </w:num>
  <w:num w:numId="11">
    <w:abstractNumId w:val="12"/>
  </w:num>
  <w:num w:numId="12">
    <w:abstractNumId w:val="5"/>
  </w:num>
  <w:num w:numId="13">
    <w:abstractNumId w:val="2"/>
  </w:num>
  <w:num w:numId="14">
    <w:abstractNumId w:val="13"/>
  </w:num>
  <w:num w:numId="15">
    <w:abstractNumId w:val="9"/>
  </w:num>
  <w:num w:numId="16">
    <w:abstractNumId w:val="14"/>
  </w:num>
  <w:num w:numId="17">
    <w:abstractNumId w:val="15"/>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37C"/>
    <w:rsid w:val="00000487"/>
    <w:rsid w:val="00010289"/>
    <w:rsid w:val="00013F3A"/>
    <w:rsid w:val="00055691"/>
    <w:rsid w:val="000740C9"/>
    <w:rsid w:val="00085F2A"/>
    <w:rsid w:val="000B0A2A"/>
    <w:rsid w:val="000E0549"/>
    <w:rsid w:val="000F7A5D"/>
    <w:rsid w:val="001000E6"/>
    <w:rsid w:val="00114917"/>
    <w:rsid w:val="0015421D"/>
    <w:rsid w:val="001618AB"/>
    <w:rsid w:val="00173E8A"/>
    <w:rsid w:val="001B561C"/>
    <w:rsid w:val="001C0080"/>
    <w:rsid w:val="0021737C"/>
    <w:rsid w:val="00225D0A"/>
    <w:rsid w:val="00232374"/>
    <w:rsid w:val="00232648"/>
    <w:rsid w:val="002376C3"/>
    <w:rsid w:val="002477FE"/>
    <w:rsid w:val="00253824"/>
    <w:rsid w:val="00280BFE"/>
    <w:rsid w:val="002C0BA5"/>
    <w:rsid w:val="002D47F4"/>
    <w:rsid w:val="002F2781"/>
    <w:rsid w:val="00301F61"/>
    <w:rsid w:val="0030559E"/>
    <w:rsid w:val="00330F14"/>
    <w:rsid w:val="003431B7"/>
    <w:rsid w:val="003573A9"/>
    <w:rsid w:val="0037113A"/>
    <w:rsid w:val="00381936"/>
    <w:rsid w:val="003876B8"/>
    <w:rsid w:val="003D3AD8"/>
    <w:rsid w:val="003F0A49"/>
    <w:rsid w:val="00434F4A"/>
    <w:rsid w:val="0043784F"/>
    <w:rsid w:val="004434A0"/>
    <w:rsid w:val="004515C5"/>
    <w:rsid w:val="00461763"/>
    <w:rsid w:val="00463A27"/>
    <w:rsid w:val="0046617C"/>
    <w:rsid w:val="00475BD5"/>
    <w:rsid w:val="004844EC"/>
    <w:rsid w:val="00484CB8"/>
    <w:rsid w:val="0049557A"/>
    <w:rsid w:val="004A3E1C"/>
    <w:rsid w:val="004A498B"/>
    <w:rsid w:val="004A69A6"/>
    <w:rsid w:val="004C19CD"/>
    <w:rsid w:val="004C529D"/>
    <w:rsid w:val="004E01FB"/>
    <w:rsid w:val="004E58D0"/>
    <w:rsid w:val="004F4E0D"/>
    <w:rsid w:val="00501D21"/>
    <w:rsid w:val="00513E03"/>
    <w:rsid w:val="00515736"/>
    <w:rsid w:val="00515FEE"/>
    <w:rsid w:val="00524352"/>
    <w:rsid w:val="00535BED"/>
    <w:rsid w:val="00565425"/>
    <w:rsid w:val="0059350F"/>
    <w:rsid w:val="00595DA7"/>
    <w:rsid w:val="005970EB"/>
    <w:rsid w:val="005A089B"/>
    <w:rsid w:val="005A1749"/>
    <w:rsid w:val="005A1C48"/>
    <w:rsid w:val="005B3F90"/>
    <w:rsid w:val="005C0895"/>
    <w:rsid w:val="005D6289"/>
    <w:rsid w:val="005E558C"/>
    <w:rsid w:val="0060018C"/>
    <w:rsid w:val="006043FF"/>
    <w:rsid w:val="00614057"/>
    <w:rsid w:val="006512E3"/>
    <w:rsid w:val="0066073C"/>
    <w:rsid w:val="00671621"/>
    <w:rsid w:val="00675EB9"/>
    <w:rsid w:val="00695B1C"/>
    <w:rsid w:val="00715FBB"/>
    <w:rsid w:val="00744412"/>
    <w:rsid w:val="00746B7E"/>
    <w:rsid w:val="00753133"/>
    <w:rsid w:val="00753833"/>
    <w:rsid w:val="007B1985"/>
    <w:rsid w:val="007C5B47"/>
    <w:rsid w:val="007D28BC"/>
    <w:rsid w:val="007D5080"/>
    <w:rsid w:val="007D6231"/>
    <w:rsid w:val="00803F7D"/>
    <w:rsid w:val="0081383C"/>
    <w:rsid w:val="008654EB"/>
    <w:rsid w:val="00871FAF"/>
    <w:rsid w:val="008778D4"/>
    <w:rsid w:val="00880A17"/>
    <w:rsid w:val="008938C6"/>
    <w:rsid w:val="008A0806"/>
    <w:rsid w:val="008A14EB"/>
    <w:rsid w:val="008A2829"/>
    <w:rsid w:val="008C1F63"/>
    <w:rsid w:val="008E4C7B"/>
    <w:rsid w:val="008E67CB"/>
    <w:rsid w:val="00930B10"/>
    <w:rsid w:val="00971B75"/>
    <w:rsid w:val="009B7E4B"/>
    <w:rsid w:val="009D2017"/>
    <w:rsid w:val="009D7E4A"/>
    <w:rsid w:val="009E4748"/>
    <w:rsid w:val="00A03B6A"/>
    <w:rsid w:val="00A142C1"/>
    <w:rsid w:val="00A30207"/>
    <w:rsid w:val="00A440EF"/>
    <w:rsid w:val="00A8671A"/>
    <w:rsid w:val="00AA737E"/>
    <w:rsid w:val="00AB1480"/>
    <w:rsid w:val="00AB19D1"/>
    <w:rsid w:val="00AB735B"/>
    <w:rsid w:val="00AE4C3B"/>
    <w:rsid w:val="00B01502"/>
    <w:rsid w:val="00B2057F"/>
    <w:rsid w:val="00B32895"/>
    <w:rsid w:val="00B34178"/>
    <w:rsid w:val="00B458CB"/>
    <w:rsid w:val="00B47C3C"/>
    <w:rsid w:val="00B66DAB"/>
    <w:rsid w:val="00B74CBB"/>
    <w:rsid w:val="00B750B1"/>
    <w:rsid w:val="00B91B76"/>
    <w:rsid w:val="00B94ED7"/>
    <w:rsid w:val="00B97CCB"/>
    <w:rsid w:val="00BA10D4"/>
    <w:rsid w:val="00BA135A"/>
    <w:rsid w:val="00BC01D7"/>
    <w:rsid w:val="00BC0E57"/>
    <w:rsid w:val="00C07550"/>
    <w:rsid w:val="00C30A26"/>
    <w:rsid w:val="00C32031"/>
    <w:rsid w:val="00C52F5A"/>
    <w:rsid w:val="00C659BE"/>
    <w:rsid w:val="00C71F57"/>
    <w:rsid w:val="00C741B9"/>
    <w:rsid w:val="00C817B7"/>
    <w:rsid w:val="00CC281A"/>
    <w:rsid w:val="00CC6B87"/>
    <w:rsid w:val="00CC7C7D"/>
    <w:rsid w:val="00CE4DB6"/>
    <w:rsid w:val="00CE552B"/>
    <w:rsid w:val="00CF6890"/>
    <w:rsid w:val="00D30F5F"/>
    <w:rsid w:val="00D51FA5"/>
    <w:rsid w:val="00D73C09"/>
    <w:rsid w:val="00D91A81"/>
    <w:rsid w:val="00D91C46"/>
    <w:rsid w:val="00DA1E2E"/>
    <w:rsid w:val="00DA75CE"/>
    <w:rsid w:val="00DC399B"/>
    <w:rsid w:val="00DE36D8"/>
    <w:rsid w:val="00DE4E42"/>
    <w:rsid w:val="00E119EC"/>
    <w:rsid w:val="00E121CE"/>
    <w:rsid w:val="00E13DE8"/>
    <w:rsid w:val="00E2294E"/>
    <w:rsid w:val="00E25866"/>
    <w:rsid w:val="00EA217C"/>
    <w:rsid w:val="00EB2B94"/>
    <w:rsid w:val="00ED4F8A"/>
    <w:rsid w:val="00ED5755"/>
    <w:rsid w:val="00F302BD"/>
    <w:rsid w:val="00F539F5"/>
    <w:rsid w:val="00F65027"/>
    <w:rsid w:val="00F81A0D"/>
    <w:rsid w:val="00F827FD"/>
    <w:rsid w:val="00FB0E24"/>
    <w:rsid w:val="00FC3B8B"/>
    <w:rsid w:val="00FE161E"/>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D5463F"/>
  <w15:docId w15:val="{076A7FB3-D8F6-4DE0-97F1-9E7E097CA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MS Mincho"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A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173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737C"/>
    <w:rPr>
      <w:rFonts w:ascii="Tahoma" w:hAnsi="Tahoma" w:cs="Tahoma"/>
      <w:sz w:val="16"/>
      <w:szCs w:val="16"/>
    </w:rPr>
  </w:style>
  <w:style w:type="table" w:styleId="TableGrid">
    <w:name w:val="Table Grid"/>
    <w:basedOn w:val="TableNormal"/>
    <w:uiPriority w:val="59"/>
    <w:rsid w:val="0021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66DAB"/>
    <w:pPr>
      <w:ind w:left="720"/>
      <w:contextualSpacing/>
    </w:pPr>
  </w:style>
  <w:style w:type="paragraph" w:styleId="Header">
    <w:name w:val="header"/>
    <w:basedOn w:val="Normal"/>
    <w:link w:val="HeaderChar"/>
    <w:uiPriority w:val="99"/>
    <w:unhideWhenUsed/>
    <w:rsid w:val="00C817B7"/>
    <w:pPr>
      <w:tabs>
        <w:tab w:val="center" w:pos="4536"/>
        <w:tab w:val="right" w:pos="9072"/>
      </w:tabs>
      <w:spacing w:after="0" w:line="240" w:lineRule="auto"/>
    </w:pPr>
  </w:style>
  <w:style w:type="character" w:customStyle="1" w:styleId="HeaderChar">
    <w:name w:val="Header Char"/>
    <w:basedOn w:val="DefaultParagraphFont"/>
    <w:link w:val="Header"/>
    <w:uiPriority w:val="99"/>
    <w:rsid w:val="00C817B7"/>
  </w:style>
  <w:style w:type="paragraph" w:styleId="Footer">
    <w:name w:val="footer"/>
    <w:basedOn w:val="Normal"/>
    <w:link w:val="FooterChar"/>
    <w:uiPriority w:val="99"/>
    <w:unhideWhenUsed/>
    <w:rsid w:val="00C817B7"/>
    <w:pPr>
      <w:tabs>
        <w:tab w:val="center" w:pos="4536"/>
        <w:tab w:val="right" w:pos="9072"/>
      </w:tabs>
      <w:spacing w:after="0" w:line="240" w:lineRule="auto"/>
    </w:pPr>
  </w:style>
  <w:style w:type="character" w:customStyle="1" w:styleId="FooterChar">
    <w:name w:val="Footer Char"/>
    <w:basedOn w:val="DefaultParagraphFont"/>
    <w:link w:val="Footer"/>
    <w:uiPriority w:val="99"/>
    <w:rsid w:val="00C817B7"/>
  </w:style>
  <w:style w:type="table" w:styleId="GridTable1Light">
    <w:name w:val="Grid Table 1 Light"/>
    <w:basedOn w:val="TableNormal"/>
    <w:uiPriority w:val="46"/>
    <w:rsid w:val="004F4E0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B015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4C529D"/>
    <w:pPr>
      <w:spacing w:before="100" w:beforeAutospacing="1" w:after="100" w:afterAutospacing="1" w:line="240" w:lineRule="auto"/>
    </w:pPr>
    <w:rPr>
      <w:rFonts w:ascii="Times New Roman" w:eastAsiaTheme="minorEastAsia" w:hAnsi="Times New Roman" w:cs="Times New Roman"/>
      <w:sz w:val="24"/>
      <w:szCs w:val="24"/>
      <w:lang w:eastAsia="tr-TR"/>
    </w:rPr>
  </w:style>
  <w:style w:type="paragraph" w:styleId="FootnoteText">
    <w:name w:val="footnote text"/>
    <w:basedOn w:val="Normal"/>
    <w:link w:val="FootnoteTextChar"/>
    <w:uiPriority w:val="99"/>
    <w:semiHidden/>
    <w:unhideWhenUsed/>
    <w:rsid w:val="001C008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0080"/>
    <w:rPr>
      <w:sz w:val="20"/>
      <w:szCs w:val="20"/>
    </w:rPr>
  </w:style>
  <w:style w:type="character" w:styleId="FootnoteReference">
    <w:name w:val="footnote reference"/>
    <w:basedOn w:val="DefaultParagraphFont"/>
    <w:uiPriority w:val="99"/>
    <w:semiHidden/>
    <w:unhideWhenUsed/>
    <w:rsid w:val="001C008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80197">
      <w:bodyDiv w:val="1"/>
      <w:marLeft w:val="0"/>
      <w:marRight w:val="0"/>
      <w:marTop w:val="0"/>
      <w:marBottom w:val="0"/>
      <w:divBdr>
        <w:top w:val="none" w:sz="0" w:space="0" w:color="auto"/>
        <w:left w:val="none" w:sz="0" w:space="0" w:color="auto"/>
        <w:bottom w:val="none" w:sz="0" w:space="0" w:color="auto"/>
        <w:right w:val="none" w:sz="0" w:space="0" w:color="auto"/>
      </w:divBdr>
    </w:div>
    <w:div w:id="51005246">
      <w:bodyDiv w:val="1"/>
      <w:marLeft w:val="0"/>
      <w:marRight w:val="0"/>
      <w:marTop w:val="0"/>
      <w:marBottom w:val="0"/>
      <w:divBdr>
        <w:top w:val="none" w:sz="0" w:space="0" w:color="auto"/>
        <w:left w:val="none" w:sz="0" w:space="0" w:color="auto"/>
        <w:bottom w:val="none" w:sz="0" w:space="0" w:color="auto"/>
        <w:right w:val="none" w:sz="0" w:space="0" w:color="auto"/>
      </w:divBdr>
    </w:div>
    <w:div w:id="69276452">
      <w:bodyDiv w:val="1"/>
      <w:marLeft w:val="0"/>
      <w:marRight w:val="0"/>
      <w:marTop w:val="0"/>
      <w:marBottom w:val="0"/>
      <w:divBdr>
        <w:top w:val="none" w:sz="0" w:space="0" w:color="auto"/>
        <w:left w:val="none" w:sz="0" w:space="0" w:color="auto"/>
        <w:bottom w:val="none" w:sz="0" w:space="0" w:color="auto"/>
        <w:right w:val="none" w:sz="0" w:space="0" w:color="auto"/>
      </w:divBdr>
    </w:div>
    <w:div w:id="249168161">
      <w:bodyDiv w:val="1"/>
      <w:marLeft w:val="0"/>
      <w:marRight w:val="0"/>
      <w:marTop w:val="0"/>
      <w:marBottom w:val="0"/>
      <w:divBdr>
        <w:top w:val="none" w:sz="0" w:space="0" w:color="auto"/>
        <w:left w:val="none" w:sz="0" w:space="0" w:color="auto"/>
        <w:bottom w:val="none" w:sz="0" w:space="0" w:color="auto"/>
        <w:right w:val="none" w:sz="0" w:space="0" w:color="auto"/>
      </w:divBdr>
    </w:div>
    <w:div w:id="311838503">
      <w:bodyDiv w:val="1"/>
      <w:marLeft w:val="0"/>
      <w:marRight w:val="0"/>
      <w:marTop w:val="0"/>
      <w:marBottom w:val="0"/>
      <w:divBdr>
        <w:top w:val="none" w:sz="0" w:space="0" w:color="auto"/>
        <w:left w:val="none" w:sz="0" w:space="0" w:color="auto"/>
        <w:bottom w:val="none" w:sz="0" w:space="0" w:color="auto"/>
        <w:right w:val="none" w:sz="0" w:space="0" w:color="auto"/>
      </w:divBdr>
    </w:div>
    <w:div w:id="545216369">
      <w:bodyDiv w:val="1"/>
      <w:marLeft w:val="0"/>
      <w:marRight w:val="0"/>
      <w:marTop w:val="0"/>
      <w:marBottom w:val="0"/>
      <w:divBdr>
        <w:top w:val="none" w:sz="0" w:space="0" w:color="auto"/>
        <w:left w:val="none" w:sz="0" w:space="0" w:color="auto"/>
        <w:bottom w:val="none" w:sz="0" w:space="0" w:color="auto"/>
        <w:right w:val="none" w:sz="0" w:space="0" w:color="auto"/>
      </w:divBdr>
    </w:div>
    <w:div w:id="575824084">
      <w:bodyDiv w:val="1"/>
      <w:marLeft w:val="0"/>
      <w:marRight w:val="0"/>
      <w:marTop w:val="0"/>
      <w:marBottom w:val="0"/>
      <w:divBdr>
        <w:top w:val="none" w:sz="0" w:space="0" w:color="auto"/>
        <w:left w:val="none" w:sz="0" w:space="0" w:color="auto"/>
        <w:bottom w:val="none" w:sz="0" w:space="0" w:color="auto"/>
        <w:right w:val="none" w:sz="0" w:space="0" w:color="auto"/>
      </w:divBdr>
    </w:div>
    <w:div w:id="742877298">
      <w:bodyDiv w:val="1"/>
      <w:marLeft w:val="0"/>
      <w:marRight w:val="0"/>
      <w:marTop w:val="0"/>
      <w:marBottom w:val="0"/>
      <w:divBdr>
        <w:top w:val="none" w:sz="0" w:space="0" w:color="auto"/>
        <w:left w:val="none" w:sz="0" w:space="0" w:color="auto"/>
        <w:bottom w:val="none" w:sz="0" w:space="0" w:color="auto"/>
        <w:right w:val="none" w:sz="0" w:space="0" w:color="auto"/>
      </w:divBdr>
    </w:div>
    <w:div w:id="800533684">
      <w:bodyDiv w:val="1"/>
      <w:marLeft w:val="0"/>
      <w:marRight w:val="0"/>
      <w:marTop w:val="0"/>
      <w:marBottom w:val="0"/>
      <w:divBdr>
        <w:top w:val="none" w:sz="0" w:space="0" w:color="auto"/>
        <w:left w:val="none" w:sz="0" w:space="0" w:color="auto"/>
        <w:bottom w:val="none" w:sz="0" w:space="0" w:color="auto"/>
        <w:right w:val="none" w:sz="0" w:space="0" w:color="auto"/>
      </w:divBdr>
      <w:divsChild>
        <w:div w:id="50269966">
          <w:marLeft w:val="547"/>
          <w:marRight w:val="0"/>
          <w:marTop w:val="115"/>
          <w:marBottom w:val="0"/>
          <w:divBdr>
            <w:top w:val="none" w:sz="0" w:space="0" w:color="auto"/>
            <w:left w:val="none" w:sz="0" w:space="0" w:color="auto"/>
            <w:bottom w:val="none" w:sz="0" w:space="0" w:color="auto"/>
            <w:right w:val="none" w:sz="0" w:space="0" w:color="auto"/>
          </w:divBdr>
        </w:div>
        <w:div w:id="1719623441">
          <w:marLeft w:val="547"/>
          <w:marRight w:val="0"/>
          <w:marTop w:val="115"/>
          <w:marBottom w:val="0"/>
          <w:divBdr>
            <w:top w:val="none" w:sz="0" w:space="0" w:color="auto"/>
            <w:left w:val="none" w:sz="0" w:space="0" w:color="auto"/>
            <w:bottom w:val="none" w:sz="0" w:space="0" w:color="auto"/>
            <w:right w:val="none" w:sz="0" w:space="0" w:color="auto"/>
          </w:divBdr>
        </w:div>
        <w:div w:id="328797153">
          <w:marLeft w:val="547"/>
          <w:marRight w:val="0"/>
          <w:marTop w:val="115"/>
          <w:marBottom w:val="0"/>
          <w:divBdr>
            <w:top w:val="none" w:sz="0" w:space="0" w:color="auto"/>
            <w:left w:val="none" w:sz="0" w:space="0" w:color="auto"/>
            <w:bottom w:val="none" w:sz="0" w:space="0" w:color="auto"/>
            <w:right w:val="none" w:sz="0" w:space="0" w:color="auto"/>
          </w:divBdr>
        </w:div>
      </w:divsChild>
    </w:div>
    <w:div w:id="854539771">
      <w:bodyDiv w:val="1"/>
      <w:marLeft w:val="0"/>
      <w:marRight w:val="0"/>
      <w:marTop w:val="0"/>
      <w:marBottom w:val="0"/>
      <w:divBdr>
        <w:top w:val="none" w:sz="0" w:space="0" w:color="auto"/>
        <w:left w:val="none" w:sz="0" w:space="0" w:color="auto"/>
        <w:bottom w:val="none" w:sz="0" w:space="0" w:color="auto"/>
        <w:right w:val="none" w:sz="0" w:space="0" w:color="auto"/>
      </w:divBdr>
    </w:div>
    <w:div w:id="887033013">
      <w:bodyDiv w:val="1"/>
      <w:marLeft w:val="0"/>
      <w:marRight w:val="0"/>
      <w:marTop w:val="0"/>
      <w:marBottom w:val="0"/>
      <w:divBdr>
        <w:top w:val="none" w:sz="0" w:space="0" w:color="auto"/>
        <w:left w:val="none" w:sz="0" w:space="0" w:color="auto"/>
        <w:bottom w:val="none" w:sz="0" w:space="0" w:color="auto"/>
        <w:right w:val="none" w:sz="0" w:space="0" w:color="auto"/>
      </w:divBdr>
    </w:div>
    <w:div w:id="952830913">
      <w:bodyDiv w:val="1"/>
      <w:marLeft w:val="0"/>
      <w:marRight w:val="0"/>
      <w:marTop w:val="0"/>
      <w:marBottom w:val="0"/>
      <w:divBdr>
        <w:top w:val="none" w:sz="0" w:space="0" w:color="auto"/>
        <w:left w:val="none" w:sz="0" w:space="0" w:color="auto"/>
        <w:bottom w:val="none" w:sz="0" w:space="0" w:color="auto"/>
        <w:right w:val="none" w:sz="0" w:space="0" w:color="auto"/>
      </w:divBdr>
    </w:div>
    <w:div w:id="1010908019">
      <w:bodyDiv w:val="1"/>
      <w:marLeft w:val="0"/>
      <w:marRight w:val="0"/>
      <w:marTop w:val="0"/>
      <w:marBottom w:val="0"/>
      <w:divBdr>
        <w:top w:val="none" w:sz="0" w:space="0" w:color="auto"/>
        <w:left w:val="none" w:sz="0" w:space="0" w:color="auto"/>
        <w:bottom w:val="none" w:sz="0" w:space="0" w:color="auto"/>
        <w:right w:val="none" w:sz="0" w:space="0" w:color="auto"/>
      </w:divBdr>
    </w:div>
    <w:div w:id="1098526021">
      <w:bodyDiv w:val="1"/>
      <w:marLeft w:val="0"/>
      <w:marRight w:val="0"/>
      <w:marTop w:val="0"/>
      <w:marBottom w:val="0"/>
      <w:divBdr>
        <w:top w:val="none" w:sz="0" w:space="0" w:color="auto"/>
        <w:left w:val="none" w:sz="0" w:space="0" w:color="auto"/>
        <w:bottom w:val="none" w:sz="0" w:space="0" w:color="auto"/>
        <w:right w:val="none" w:sz="0" w:space="0" w:color="auto"/>
      </w:divBdr>
      <w:divsChild>
        <w:div w:id="1455634737">
          <w:marLeft w:val="547"/>
          <w:marRight w:val="0"/>
          <w:marTop w:val="134"/>
          <w:marBottom w:val="0"/>
          <w:divBdr>
            <w:top w:val="none" w:sz="0" w:space="0" w:color="auto"/>
            <w:left w:val="none" w:sz="0" w:space="0" w:color="auto"/>
            <w:bottom w:val="none" w:sz="0" w:space="0" w:color="auto"/>
            <w:right w:val="none" w:sz="0" w:space="0" w:color="auto"/>
          </w:divBdr>
        </w:div>
        <w:div w:id="789785355">
          <w:marLeft w:val="547"/>
          <w:marRight w:val="0"/>
          <w:marTop w:val="134"/>
          <w:marBottom w:val="0"/>
          <w:divBdr>
            <w:top w:val="none" w:sz="0" w:space="0" w:color="auto"/>
            <w:left w:val="none" w:sz="0" w:space="0" w:color="auto"/>
            <w:bottom w:val="none" w:sz="0" w:space="0" w:color="auto"/>
            <w:right w:val="none" w:sz="0" w:space="0" w:color="auto"/>
          </w:divBdr>
        </w:div>
        <w:div w:id="490103463">
          <w:marLeft w:val="1166"/>
          <w:marRight w:val="0"/>
          <w:marTop w:val="115"/>
          <w:marBottom w:val="0"/>
          <w:divBdr>
            <w:top w:val="none" w:sz="0" w:space="0" w:color="auto"/>
            <w:left w:val="none" w:sz="0" w:space="0" w:color="auto"/>
            <w:bottom w:val="none" w:sz="0" w:space="0" w:color="auto"/>
            <w:right w:val="none" w:sz="0" w:space="0" w:color="auto"/>
          </w:divBdr>
        </w:div>
      </w:divsChild>
    </w:div>
    <w:div w:id="1305891199">
      <w:bodyDiv w:val="1"/>
      <w:marLeft w:val="0"/>
      <w:marRight w:val="0"/>
      <w:marTop w:val="0"/>
      <w:marBottom w:val="0"/>
      <w:divBdr>
        <w:top w:val="none" w:sz="0" w:space="0" w:color="auto"/>
        <w:left w:val="none" w:sz="0" w:space="0" w:color="auto"/>
        <w:bottom w:val="none" w:sz="0" w:space="0" w:color="auto"/>
        <w:right w:val="none" w:sz="0" w:space="0" w:color="auto"/>
      </w:divBdr>
      <w:divsChild>
        <w:div w:id="1817843435">
          <w:marLeft w:val="547"/>
          <w:marRight w:val="0"/>
          <w:marTop w:val="115"/>
          <w:marBottom w:val="0"/>
          <w:divBdr>
            <w:top w:val="none" w:sz="0" w:space="0" w:color="auto"/>
            <w:left w:val="none" w:sz="0" w:space="0" w:color="auto"/>
            <w:bottom w:val="none" w:sz="0" w:space="0" w:color="auto"/>
            <w:right w:val="none" w:sz="0" w:space="0" w:color="auto"/>
          </w:divBdr>
        </w:div>
      </w:divsChild>
    </w:div>
    <w:div w:id="1582595445">
      <w:bodyDiv w:val="1"/>
      <w:marLeft w:val="0"/>
      <w:marRight w:val="0"/>
      <w:marTop w:val="0"/>
      <w:marBottom w:val="0"/>
      <w:divBdr>
        <w:top w:val="none" w:sz="0" w:space="0" w:color="auto"/>
        <w:left w:val="none" w:sz="0" w:space="0" w:color="auto"/>
        <w:bottom w:val="none" w:sz="0" w:space="0" w:color="auto"/>
        <w:right w:val="none" w:sz="0" w:space="0" w:color="auto"/>
      </w:divBdr>
    </w:div>
    <w:div w:id="1628663017">
      <w:bodyDiv w:val="1"/>
      <w:marLeft w:val="0"/>
      <w:marRight w:val="0"/>
      <w:marTop w:val="0"/>
      <w:marBottom w:val="0"/>
      <w:divBdr>
        <w:top w:val="none" w:sz="0" w:space="0" w:color="auto"/>
        <w:left w:val="none" w:sz="0" w:space="0" w:color="auto"/>
        <w:bottom w:val="none" w:sz="0" w:space="0" w:color="auto"/>
        <w:right w:val="none" w:sz="0" w:space="0" w:color="auto"/>
      </w:divBdr>
    </w:div>
    <w:div w:id="1648363618">
      <w:bodyDiv w:val="1"/>
      <w:marLeft w:val="0"/>
      <w:marRight w:val="0"/>
      <w:marTop w:val="0"/>
      <w:marBottom w:val="0"/>
      <w:divBdr>
        <w:top w:val="none" w:sz="0" w:space="0" w:color="auto"/>
        <w:left w:val="none" w:sz="0" w:space="0" w:color="auto"/>
        <w:bottom w:val="none" w:sz="0" w:space="0" w:color="auto"/>
        <w:right w:val="none" w:sz="0" w:space="0" w:color="auto"/>
      </w:divBdr>
      <w:divsChild>
        <w:div w:id="1718511446">
          <w:marLeft w:val="547"/>
          <w:marRight w:val="0"/>
          <w:marTop w:val="134"/>
          <w:marBottom w:val="0"/>
          <w:divBdr>
            <w:top w:val="none" w:sz="0" w:space="0" w:color="auto"/>
            <w:left w:val="none" w:sz="0" w:space="0" w:color="auto"/>
            <w:bottom w:val="none" w:sz="0" w:space="0" w:color="auto"/>
            <w:right w:val="none" w:sz="0" w:space="0" w:color="auto"/>
          </w:divBdr>
        </w:div>
        <w:div w:id="1926955274">
          <w:marLeft w:val="547"/>
          <w:marRight w:val="0"/>
          <w:marTop w:val="134"/>
          <w:marBottom w:val="0"/>
          <w:divBdr>
            <w:top w:val="none" w:sz="0" w:space="0" w:color="auto"/>
            <w:left w:val="none" w:sz="0" w:space="0" w:color="auto"/>
            <w:bottom w:val="none" w:sz="0" w:space="0" w:color="auto"/>
            <w:right w:val="none" w:sz="0" w:space="0" w:color="auto"/>
          </w:divBdr>
        </w:div>
      </w:divsChild>
    </w:div>
    <w:div w:id="1716536845">
      <w:bodyDiv w:val="1"/>
      <w:marLeft w:val="0"/>
      <w:marRight w:val="0"/>
      <w:marTop w:val="0"/>
      <w:marBottom w:val="0"/>
      <w:divBdr>
        <w:top w:val="none" w:sz="0" w:space="0" w:color="auto"/>
        <w:left w:val="none" w:sz="0" w:space="0" w:color="auto"/>
        <w:bottom w:val="none" w:sz="0" w:space="0" w:color="auto"/>
        <w:right w:val="none" w:sz="0" w:space="0" w:color="auto"/>
      </w:divBdr>
      <w:divsChild>
        <w:div w:id="1031297599">
          <w:marLeft w:val="547"/>
          <w:marRight w:val="0"/>
          <w:marTop w:val="134"/>
          <w:marBottom w:val="0"/>
          <w:divBdr>
            <w:top w:val="none" w:sz="0" w:space="0" w:color="auto"/>
            <w:left w:val="none" w:sz="0" w:space="0" w:color="auto"/>
            <w:bottom w:val="none" w:sz="0" w:space="0" w:color="auto"/>
            <w:right w:val="none" w:sz="0" w:space="0" w:color="auto"/>
          </w:divBdr>
        </w:div>
        <w:div w:id="125199995">
          <w:marLeft w:val="1166"/>
          <w:marRight w:val="0"/>
          <w:marTop w:val="115"/>
          <w:marBottom w:val="0"/>
          <w:divBdr>
            <w:top w:val="none" w:sz="0" w:space="0" w:color="auto"/>
            <w:left w:val="none" w:sz="0" w:space="0" w:color="auto"/>
            <w:bottom w:val="none" w:sz="0" w:space="0" w:color="auto"/>
            <w:right w:val="none" w:sz="0" w:space="0" w:color="auto"/>
          </w:divBdr>
        </w:div>
        <w:div w:id="2023774361">
          <w:marLeft w:val="1166"/>
          <w:marRight w:val="0"/>
          <w:marTop w:val="115"/>
          <w:marBottom w:val="0"/>
          <w:divBdr>
            <w:top w:val="none" w:sz="0" w:space="0" w:color="auto"/>
            <w:left w:val="none" w:sz="0" w:space="0" w:color="auto"/>
            <w:bottom w:val="none" w:sz="0" w:space="0" w:color="auto"/>
            <w:right w:val="none" w:sz="0" w:space="0" w:color="auto"/>
          </w:divBdr>
        </w:div>
        <w:div w:id="2108966300">
          <w:marLeft w:val="1166"/>
          <w:marRight w:val="0"/>
          <w:marTop w:val="115"/>
          <w:marBottom w:val="0"/>
          <w:divBdr>
            <w:top w:val="none" w:sz="0" w:space="0" w:color="auto"/>
            <w:left w:val="none" w:sz="0" w:space="0" w:color="auto"/>
            <w:bottom w:val="none" w:sz="0" w:space="0" w:color="auto"/>
            <w:right w:val="none" w:sz="0" w:space="0" w:color="auto"/>
          </w:divBdr>
        </w:div>
        <w:div w:id="1199389843">
          <w:marLeft w:val="1166"/>
          <w:marRight w:val="0"/>
          <w:marTop w:val="115"/>
          <w:marBottom w:val="0"/>
          <w:divBdr>
            <w:top w:val="none" w:sz="0" w:space="0" w:color="auto"/>
            <w:left w:val="none" w:sz="0" w:space="0" w:color="auto"/>
            <w:bottom w:val="none" w:sz="0" w:space="0" w:color="auto"/>
            <w:right w:val="none" w:sz="0" w:space="0" w:color="auto"/>
          </w:divBdr>
        </w:div>
        <w:div w:id="1487548866">
          <w:marLeft w:val="547"/>
          <w:marRight w:val="0"/>
          <w:marTop w:val="134"/>
          <w:marBottom w:val="0"/>
          <w:divBdr>
            <w:top w:val="none" w:sz="0" w:space="0" w:color="auto"/>
            <w:left w:val="none" w:sz="0" w:space="0" w:color="auto"/>
            <w:bottom w:val="none" w:sz="0" w:space="0" w:color="auto"/>
            <w:right w:val="none" w:sz="0" w:space="0" w:color="auto"/>
          </w:divBdr>
        </w:div>
      </w:divsChild>
    </w:div>
    <w:div w:id="1959019261">
      <w:bodyDiv w:val="1"/>
      <w:marLeft w:val="0"/>
      <w:marRight w:val="0"/>
      <w:marTop w:val="0"/>
      <w:marBottom w:val="0"/>
      <w:divBdr>
        <w:top w:val="none" w:sz="0" w:space="0" w:color="auto"/>
        <w:left w:val="none" w:sz="0" w:space="0" w:color="auto"/>
        <w:bottom w:val="none" w:sz="0" w:space="0" w:color="auto"/>
        <w:right w:val="none" w:sz="0" w:space="0" w:color="auto"/>
      </w:divBdr>
      <w:divsChild>
        <w:div w:id="2022538704">
          <w:marLeft w:val="835"/>
          <w:marRight w:val="0"/>
          <w:marTop w:val="240"/>
          <w:marBottom w:val="0"/>
          <w:divBdr>
            <w:top w:val="none" w:sz="0" w:space="0" w:color="auto"/>
            <w:left w:val="none" w:sz="0" w:space="0" w:color="auto"/>
            <w:bottom w:val="none" w:sz="0" w:space="0" w:color="auto"/>
            <w:right w:val="none" w:sz="0" w:space="0" w:color="auto"/>
          </w:divBdr>
        </w:div>
        <w:div w:id="407385778">
          <w:marLeft w:val="835"/>
          <w:marRight w:val="0"/>
          <w:marTop w:val="240"/>
          <w:marBottom w:val="0"/>
          <w:divBdr>
            <w:top w:val="none" w:sz="0" w:space="0" w:color="auto"/>
            <w:left w:val="none" w:sz="0" w:space="0" w:color="auto"/>
            <w:bottom w:val="none" w:sz="0" w:space="0" w:color="auto"/>
            <w:right w:val="none" w:sz="0" w:space="0" w:color="auto"/>
          </w:divBdr>
        </w:div>
        <w:div w:id="1477261149">
          <w:marLeft w:val="835"/>
          <w:marRight w:val="0"/>
          <w:marTop w:val="240"/>
          <w:marBottom w:val="0"/>
          <w:divBdr>
            <w:top w:val="none" w:sz="0" w:space="0" w:color="auto"/>
            <w:left w:val="none" w:sz="0" w:space="0" w:color="auto"/>
            <w:bottom w:val="none" w:sz="0" w:space="0" w:color="auto"/>
            <w:right w:val="none" w:sz="0" w:space="0" w:color="auto"/>
          </w:divBdr>
        </w:div>
        <w:div w:id="577907675">
          <w:marLeft w:val="835"/>
          <w:marRight w:val="0"/>
          <w:marTop w:val="240"/>
          <w:marBottom w:val="0"/>
          <w:divBdr>
            <w:top w:val="none" w:sz="0" w:space="0" w:color="auto"/>
            <w:left w:val="none" w:sz="0" w:space="0" w:color="auto"/>
            <w:bottom w:val="none" w:sz="0" w:space="0" w:color="auto"/>
            <w:right w:val="none" w:sz="0" w:space="0" w:color="auto"/>
          </w:divBdr>
        </w:div>
      </w:divsChild>
    </w:div>
    <w:div w:id="2126197226">
      <w:bodyDiv w:val="1"/>
      <w:marLeft w:val="0"/>
      <w:marRight w:val="0"/>
      <w:marTop w:val="0"/>
      <w:marBottom w:val="0"/>
      <w:divBdr>
        <w:top w:val="none" w:sz="0" w:space="0" w:color="auto"/>
        <w:left w:val="none" w:sz="0" w:space="0" w:color="auto"/>
        <w:bottom w:val="none" w:sz="0" w:space="0" w:color="auto"/>
        <w:right w:val="none" w:sz="0" w:space="0" w:color="auto"/>
      </w:divBdr>
      <w:divsChild>
        <w:div w:id="1772387633">
          <w:marLeft w:val="835"/>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CBF1F-5448-4BA9-A734-5AE7CE188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543</Words>
  <Characters>2627</Characters>
  <Application>Microsoft Office Word</Application>
  <DocSecurity>0</DocSecurity>
  <Lines>71</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lormeci</dc:creator>
  <cp:lastModifiedBy>Lerzan Örmeci</cp:lastModifiedBy>
  <cp:revision>5</cp:revision>
  <cp:lastPrinted>2016-10-04T11:08:00Z</cp:lastPrinted>
  <dcterms:created xsi:type="dcterms:W3CDTF">2024-02-25T12:00:00Z</dcterms:created>
  <dcterms:modified xsi:type="dcterms:W3CDTF">2025-02-27T07:50:00Z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02dc337dc28be7b5b7dccfa42a5847284548cf8c62e802489e492bfec5270873</vt:lpwstr>
  </property>
</Properties>
</file>