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6"/>
      </w:tblGrid>
      <w:tr w:rsidR="0087599D" w14:paraId="483774FC" w14:textId="77777777">
        <w:tc>
          <w:tcPr>
            <w:tcW w:w="9306" w:type="dxa"/>
            <w:tcBorders>
              <w:top w:val="single" w:sz="26" w:space="0" w:color="1F3864"/>
              <w:left w:val="single" w:sz="4" w:space="0" w:color="C7D3E2"/>
              <w:bottom w:val="single" w:sz="10" w:space="0" w:color="2F5496"/>
              <w:right w:val="single" w:sz="4" w:space="0" w:color="C7D3E2"/>
            </w:tcBorders>
            <w:shd w:val="clear" w:color="auto" w:fill="EEF3F9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50242C13" w14:textId="77777777" w:rsidR="0087599D" w:rsidRDefault="00785A06">
            <w:pPr>
              <w:spacing w:after="60"/>
              <w:jc w:val="center"/>
            </w:pPr>
            <w:r>
              <w:rPr>
                <w:rFonts w:ascii="Yu Gothic" w:eastAsia="Yu Gothic" w:hAnsi="Yu Gothic"/>
                <w:b/>
                <w:bCs/>
                <w:color w:val="2F5496"/>
                <w:spacing w:val="80"/>
                <w:sz w:val="18"/>
                <w:szCs w:val="18"/>
              </w:rPr>
              <w:t>レビュー議事録</w:t>
            </w:r>
          </w:p>
          <w:p w14:paraId="16BBC021" w14:textId="77777777" w:rsidR="0087599D" w:rsidRDefault="00A938BD">
            <w:pPr>
              <w:spacing w:after="50"/>
              <w:jc w:val="center"/>
            </w:pPr>
            <w:r>
              <w:rPr>
                <w:rFonts w:ascii="Yu Gothic" w:eastAsia="Yu Gothic" w:hAnsi="Yu Gothic" w:hint="eastAsia"/>
                <w:b/>
                <w:bCs/>
                <w:color w:val="1F3864"/>
                <w:sz w:val="38"/>
                <w:szCs w:val="38"/>
              </w:rPr>
              <w:t>教室予約システム</w:t>
            </w:r>
          </w:p>
          <w:p w14:paraId="3BC679B2" w14:textId="616FD9A1" w:rsidR="0087599D" w:rsidRDefault="00785A06">
            <w:pPr>
              <w:jc w:val="center"/>
            </w:pPr>
            <w:r>
              <w:rPr>
                <w:rFonts w:ascii="Yu Gothic" w:eastAsia="Yu Gothic" w:hAnsi="Yu Gothic"/>
                <w:color w:val="44546A"/>
                <w:sz w:val="23"/>
                <w:szCs w:val="23"/>
              </w:rPr>
              <w:t>ユーザーインターフェース仕様書v5.2版（第1回）</w:t>
            </w:r>
          </w:p>
        </w:tc>
      </w:tr>
    </w:tbl>
    <w:p w14:paraId="128FC0CA" w14:textId="77777777" w:rsidR="0087599D" w:rsidRDefault="0087599D">
      <w:pPr>
        <w:spacing w:after="14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06"/>
      </w:tblGrid>
      <w:tr w:rsidR="0087599D" w14:paraId="7047D8E9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2FE3C5AC" w14:textId="77777777" w:rsidR="0087599D" w:rsidRDefault="00785A06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日　時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0232B7A" w14:textId="19B7DFC1" w:rsidR="0087599D" w:rsidRDefault="00A938BD">
            <w:r>
              <w:rPr>
                <w:sz w:val="20"/>
                <w:szCs w:val="20"/>
              </w:rPr>
              <w:t>2026年07月</w:t>
            </w:r>
            <w:r w:rsidR="003F6D34">
              <w:rPr>
                <w:sz w:val="20"/>
                <w:szCs w:val="20"/>
              </w:rPr>
              <w:t>09</w:t>
            </w:r>
            <w:r>
              <w:rPr>
                <w:sz w:val="20"/>
                <w:szCs w:val="20"/>
              </w:rPr>
              <w:t>日（火）</w:t>
            </w:r>
            <w:r w:rsidR="003F6D34"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時</w:t>
            </w:r>
            <w:r w:rsidR="003F6D34">
              <w:rPr>
                <w:sz w:val="20"/>
                <w:szCs w:val="20"/>
              </w:rPr>
              <w:t>55</w:t>
            </w:r>
            <w:r>
              <w:rPr>
                <w:sz w:val="20"/>
                <w:szCs w:val="20"/>
              </w:rPr>
              <w:t xml:space="preserve">分 〜 </w:t>
            </w:r>
            <w:r w:rsidR="003F6D34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時</w:t>
            </w:r>
            <w:r w:rsidR="003F6D34">
              <w:rPr>
                <w:sz w:val="20"/>
                <w:szCs w:val="20"/>
              </w:rPr>
              <w:t>05</w:t>
            </w:r>
            <w:r>
              <w:rPr>
                <w:sz w:val="20"/>
                <w:szCs w:val="20"/>
              </w:rPr>
              <w:t>分</w:t>
            </w:r>
          </w:p>
        </w:tc>
      </w:tr>
      <w:tr w:rsidR="0087599D" w14:paraId="4CC9398C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0F594A93" w14:textId="77777777" w:rsidR="0087599D" w:rsidRDefault="00785A06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場　所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6F8E9A7A" w14:textId="77777777" w:rsidR="0087599D" w:rsidRPr="00A938BD" w:rsidRDefault="00A938BD">
            <w:pPr>
              <w:rPr>
                <w:color w:val="EE0000"/>
              </w:rPr>
            </w:pPr>
            <w:r>
              <w:t>313教室</w:t>
            </w:r>
          </w:p>
        </w:tc>
      </w:tr>
      <w:tr w:rsidR="0087599D" w14:paraId="6565FD94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shd w:val="clear" w:color="auto" w:fill="EEF3F9"/>
            <w:tcMar>
              <w:top w:w="80" w:type="dxa"/>
              <w:left w:w="60" w:type="dxa"/>
              <w:bottom w:w="80" w:type="dxa"/>
              <w:right w:w="120" w:type="dxa"/>
            </w:tcMar>
            <w:vAlign w:val="center"/>
          </w:tcPr>
          <w:p w14:paraId="5EB19A08" w14:textId="77777777" w:rsidR="0087599D" w:rsidRDefault="00785A06">
            <w:r>
              <w:rPr>
                <w:rFonts w:ascii="Yu Gothic" w:eastAsia="Yu Gothic" w:hAnsi="Yu Gothic"/>
                <w:b/>
                <w:bCs/>
                <w:color w:val="1F3864"/>
                <w:sz w:val="19"/>
                <w:szCs w:val="19"/>
              </w:rPr>
              <w:t>出席者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single" w:sz="4" w:space="0" w:color="C7D3E2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20" w:type="dxa"/>
            </w:tcMar>
            <w:vAlign w:val="center"/>
          </w:tcPr>
          <w:p w14:paraId="5E6F0D81" w14:textId="2D082209" w:rsidR="0087599D" w:rsidRDefault="00A938BD">
            <w:r>
              <w:rPr>
                <w:rFonts w:hint="eastAsia"/>
              </w:rPr>
              <w:t>渡邊光、裵相進、後藤優太、岡田佳樹、大塚波美、白幡大理（</w:t>
            </w:r>
            <w:r w:rsidR="003F6D34">
              <w:rPr>
                <w:rFonts w:hint="eastAsia"/>
              </w:rPr>
              <w:t>後藤</w:t>
            </w:r>
            <w:r>
              <w:rPr>
                <w:rFonts w:hint="eastAsia"/>
              </w:rPr>
              <w:t xml:space="preserve">　記述）</w:t>
            </w:r>
          </w:p>
        </w:tc>
      </w:tr>
    </w:tbl>
    <w:p w14:paraId="14BE104D" w14:textId="77777777" w:rsidR="0087599D" w:rsidRDefault="0087599D">
      <w:pPr>
        <w:spacing w:after="40"/>
      </w:pPr>
    </w:p>
    <w:p w14:paraId="5A842546" w14:textId="77777777" w:rsidR="0087599D" w:rsidRDefault="00785A06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アジェンダ</w:t>
      </w:r>
    </w:p>
    <w:p w14:paraId="1A96DD53" w14:textId="7AD305F4" w:rsidR="0087599D" w:rsidRDefault="00785A06">
      <w:pPr>
        <w:pStyle w:val="a4"/>
        <w:numPr>
          <w:ilvl w:val="1"/>
          <w:numId w:val="2"/>
        </w:numPr>
        <w:spacing w:before="60" w:after="50"/>
      </w:pPr>
      <w:r>
        <w:t>ユーザインタフェース仕様書 5.2版 レビュー</w:t>
      </w:r>
    </w:p>
    <w:p w14:paraId="28B58C66" w14:textId="77777777" w:rsidR="0087599D" w:rsidRDefault="00785A06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議事内容</w:t>
      </w:r>
    </w:p>
    <w:p w14:paraId="57D7F753" w14:textId="77777777" w:rsidR="0087599D" w:rsidRDefault="00785A06">
      <w:pPr>
        <w:pStyle w:val="a4"/>
        <w:numPr>
          <w:ilvl w:val="1"/>
          <w:numId w:val="2"/>
        </w:numPr>
        <w:spacing w:before="60" w:after="50"/>
      </w:pPr>
      <w:r>
        <w:rPr>
          <w:rFonts w:ascii="Yu Gothic" w:eastAsia="Yu Gothic" w:hAnsi="Yu Gothic"/>
          <w:b/>
          <w:bCs/>
          <w:color w:val="44546A"/>
        </w:rPr>
        <w:t>メンバからの指摘事項</w:t>
      </w:r>
    </w:p>
    <w:p w14:paraId="133815EE" w14:textId="77777777" w:rsidR="0087599D" w:rsidRDefault="00785A06">
      <w:pPr>
        <w:spacing w:after="60"/>
        <w:ind w:left="1480"/>
      </w:pPr>
      <w:r>
        <w:rPr>
          <w:i/>
          <w:iCs/>
          <w:color w:val="8A94A6"/>
          <w:sz w:val="19"/>
          <w:szCs w:val="19"/>
        </w:rPr>
        <w:t>〔記入例〕 3.6 ○○画面の矢印位置がずれている（指摘者）　⇒ その場で修正（担当）</w:t>
      </w:r>
    </w:p>
    <w:p w14:paraId="69ADF8B7" w14:textId="6B77AF61" w:rsidR="0087599D" w:rsidRDefault="00575F0C">
      <w:pPr>
        <w:pStyle w:val="a4"/>
        <w:numPr>
          <w:ilvl w:val="2"/>
          <w:numId w:val="2"/>
        </w:numPr>
        <w:spacing w:after="70"/>
      </w:pPr>
      <w:r>
        <w:t>1.2 機能範囲①及び⑥の説明が旧「予約キャンセル機能」の文言のまま（渡邊）</w:t>
      </w:r>
    </w:p>
    <w:p w14:paraId="07BB8819" w14:textId="77777777" w:rsidR="0087599D" w:rsidRDefault="00575F0C">
      <w:pPr>
        <w:pStyle w:val="a4"/>
        <w:numPr>
          <w:ilvl w:val="2"/>
          <w:numId w:val="2"/>
        </w:numPr>
        <w:spacing w:after="70"/>
      </w:pPr>
      <w:r>
        <w:t>3.1.3 予約変更成功メッセージにプレースホルダ「???」が残っている（渡邊）</w:t>
      </w:r>
    </w:p>
    <w:p w14:paraId="4060D1B7" w14:textId="33964D30" w:rsidR="0087599D" w:rsidRDefault="00575F0C">
      <w:pPr>
        <w:pStyle w:val="a4"/>
        <w:numPr>
          <w:ilvl w:val="2"/>
          <w:numId w:val="2"/>
        </w:numPr>
        <w:spacing w:after="70"/>
      </w:pPr>
      <w:r>
        <w:t>3.1.3 「予約削除」の項に予約変更成功のメッセージが混在している（</w:t>
      </w:r>
      <w:r w:rsidR="003F6D34">
        <w:rPr>
          <w:rFonts w:hint="eastAsia"/>
        </w:rPr>
        <w:t>後藤</w:t>
      </w:r>
      <w:r>
        <w:t>）</w:t>
      </w:r>
    </w:p>
    <w:p w14:paraId="5D5A40E1" w14:textId="58653A14" w:rsidR="0087599D" w:rsidRDefault="00575F0C">
      <w:pPr>
        <w:pStyle w:val="a4"/>
        <w:numPr>
          <w:ilvl w:val="2"/>
          <w:numId w:val="2"/>
        </w:numPr>
        <w:spacing w:after="70"/>
      </w:pPr>
      <w:r>
        <w:t>3.1.3 予約変更・予約削除の失敗要因が未記載。4.3.9.2から参照されているが該当箇所に内容が無い（</w:t>
      </w:r>
      <w:r w:rsidR="003F6D34">
        <w:rPr>
          <w:rFonts w:hint="eastAsia"/>
        </w:rPr>
        <w:t>後藤</w:t>
      </w:r>
      <w:r>
        <w:t>）</w:t>
      </w:r>
    </w:p>
    <w:p w14:paraId="6A77EB0D" w14:textId="1106CF61" w:rsidR="0087599D" w:rsidRDefault="00575F0C">
      <w:pPr>
        <w:pStyle w:val="a4"/>
        <w:numPr>
          <w:ilvl w:val="2"/>
          <w:numId w:val="2"/>
        </w:numPr>
        <w:spacing w:after="70"/>
      </w:pPr>
      <w:r>
        <w:t>3.1.3/4.3.9.6 予約変更の表示項目が食い違っている（</w:t>
      </w:r>
      <w:r w:rsidR="003F6D34">
        <w:rPr>
          <w:rFonts w:hint="eastAsia"/>
        </w:rPr>
        <w:t>後藤</w:t>
      </w:r>
      <w:r>
        <w:t>）</w:t>
      </w:r>
    </w:p>
    <w:p w14:paraId="15814078" w14:textId="59232200" w:rsidR="0087599D" w:rsidRDefault="00575F0C">
      <w:pPr>
        <w:pStyle w:val="a4"/>
        <w:numPr>
          <w:ilvl w:val="2"/>
          <w:numId w:val="2"/>
        </w:numPr>
        <w:spacing w:after="70"/>
      </w:pPr>
      <w:r>
        <w:t>3.5 図中ラベル「開始分間／終了分間選択コンボボックス」が見出し「開始分／終了分選択コンボボックス」と不一致（</w:t>
      </w:r>
      <w:r w:rsidR="003F6D34">
        <w:rPr>
          <w:rFonts w:hint="eastAsia"/>
        </w:rPr>
        <w:t>後藤</w:t>
      </w:r>
      <w:r>
        <w:t>）</w:t>
      </w:r>
    </w:p>
    <w:p w14:paraId="1A9300E8" w14:textId="2FDBCDF6" w:rsidR="0087599D" w:rsidRDefault="00575F0C">
      <w:pPr>
        <w:pStyle w:val="a4"/>
        <w:numPr>
          <w:ilvl w:val="2"/>
          <w:numId w:val="2"/>
        </w:numPr>
        <w:spacing w:after="70"/>
      </w:pPr>
      <w:r>
        <w:t>4.3.1/4.3.3 参照している節タイトルが実際の節名と不一致（</w:t>
      </w:r>
      <w:r w:rsidR="003F6D34">
        <w:rPr>
          <w:rFonts w:hint="eastAsia"/>
        </w:rPr>
        <w:t>大塚</w:t>
      </w:r>
      <w:r>
        <w:t>）</w:t>
      </w:r>
    </w:p>
    <w:p w14:paraId="1496786F" w14:textId="75372F0C" w:rsidR="0087599D" w:rsidRDefault="00575F0C">
      <w:pPr>
        <w:pStyle w:val="a4"/>
        <w:numPr>
          <w:ilvl w:val="2"/>
          <w:numId w:val="2"/>
        </w:numPr>
        <w:spacing w:after="70"/>
      </w:pPr>
      <w:r>
        <w:t>4.3.4.1 画面イメージのメッセージが「IDまたはパスワードが違います。」になっており、本文及び3.1.3の規定と矛盾（</w:t>
      </w:r>
      <w:r w:rsidR="003F6D34">
        <w:rPr>
          <w:rFonts w:hint="eastAsia"/>
        </w:rPr>
        <w:t>大塚</w:t>
      </w:r>
      <w:r>
        <w:t>）</w:t>
      </w:r>
    </w:p>
    <w:p w14:paraId="6B96FDFB" w14:textId="6D938DB2" w:rsidR="0087599D" w:rsidRDefault="00575F0C">
      <w:pPr>
        <w:pStyle w:val="a4"/>
        <w:numPr>
          <w:ilvl w:val="2"/>
          <w:numId w:val="2"/>
        </w:numPr>
        <w:spacing w:after="70"/>
      </w:pPr>
      <w:r>
        <w:t>4.3.4.1 画面イメージが見出しに重なっている（</w:t>
      </w:r>
      <w:r w:rsidR="003F6D34">
        <w:rPr>
          <w:rFonts w:hint="eastAsia"/>
        </w:rPr>
        <w:t>大塚</w:t>
      </w:r>
      <w:r>
        <w:t>）</w:t>
      </w:r>
    </w:p>
    <w:p w14:paraId="1A9A8736" w14:textId="07AC13CE" w:rsidR="0087599D" w:rsidRDefault="00575F0C">
      <w:pPr>
        <w:pStyle w:val="a4"/>
        <w:numPr>
          <w:ilvl w:val="2"/>
          <w:numId w:val="2"/>
        </w:numPr>
        <w:spacing w:after="70"/>
      </w:pPr>
      <w:r>
        <w:t>4.3.4.2 画面イメージのメッセージ「IDまたはパスワード違います」の誤字（</w:t>
      </w:r>
      <w:r w:rsidR="003F6D34">
        <w:rPr>
          <w:rFonts w:hint="eastAsia"/>
        </w:rPr>
        <w:t>白幡</w:t>
      </w:r>
      <w:r>
        <w:t>）</w:t>
      </w:r>
    </w:p>
    <w:p w14:paraId="3541F437" w14:textId="7AE97D39" w:rsidR="0087599D" w:rsidRDefault="00575F0C">
      <w:pPr>
        <w:pStyle w:val="a4"/>
        <w:numPr>
          <w:ilvl w:val="2"/>
          <w:numId w:val="2"/>
        </w:numPr>
        <w:spacing w:after="70"/>
      </w:pPr>
      <w:r>
        <w:t>4.3.7.1/4.3.7.4 「予約状況堪忍失敗」の誤字（</w:t>
      </w:r>
      <w:r w:rsidR="003F6D34">
        <w:rPr>
          <w:rFonts w:hint="eastAsia"/>
        </w:rPr>
        <w:t>白幡</w:t>
      </w:r>
      <w:r>
        <w:t>）</w:t>
      </w:r>
    </w:p>
    <w:p w14:paraId="3E42B467" w14:textId="419A57C0" w:rsidR="0087599D" w:rsidRDefault="00575F0C">
      <w:pPr>
        <w:pStyle w:val="a4"/>
        <w:numPr>
          <w:ilvl w:val="2"/>
          <w:numId w:val="2"/>
        </w:numPr>
        <w:spacing w:after="70"/>
      </w:pPr>
      <w:r>
        <w:t>4.3.7.4 ログイン中の節なのに遷移先が未ログイン中の節（4.3.7.2/4.3.7.3）を指している（</w:t>
      </w:r>
      <w:r w:rsidR="003F6D34">
        <w:rPr>
          <w:rFonts w:hint="eastAsia"/>
        </w:rPr>
        <w:t>白幡</w:t>
      </w:r>
      <w:r>
        <w:t>）</w:t>
      </w:r>
    </w:p>
    <w:p w14:paraId="200FA5C4" w14:textId="0BDD896B" w:rsidR="0087599D" w:rsidRDefault="00575F0C">
      <w:pPr>
        <w:pStyle w:val="a4"/>
        <w:numPr>
          <w:ilvl w:val="2"/>
          <w:numId w:val="2"/>
        </w:numPr>
        <w:spacing w:after="70"/>
      </w:pPr>
      <w:r>
        <w:t>4.3.8.2 表示項目が旧表記のまま。4.3.7.2/4.3.7.5の改訂時の漏れ（</w:t>
      </w:r>
      <w:r w:rsidR="003F6D34">
        <w:rPr>
          <w:rFonts w:hint="eastAsia"/>
        </w:rPr>
        <w:t>白幡</w:t>
      </w:r>
      <w:r>
        <w:t>）</w:t>
      </w:r>
    </w:p>
    <w:p w14:paraId="13571B96" w14:textId="77777777" w:rsidR="0087599D" w:rsidRDefault="00575F0C">
      <w:pPr>
        <w:pStyle w:val="a4"/>
        <w:numPr>
          <w:ilvl w:val="2"/>
          <w:numId w:val="2"/>
        </w:numPr>
        <w:spacing w:after="70"/>
      </w:pPr>
      <w:r>
        <w:t>4.3.9.2 「予約変更コンボボックス」は「予約変更ダイアログ」の誤り（渡邊）</w:t>
      </w:r>
    </w:p>
    <w:p w14:paraId="0FC9F2A2" w14:textId="1DEB05A1" w:rsidR="0087599D" w:rsidRDefault="00575F0C">
      <w:pPr>
        <w:pStyle w:val="a4"/>
        <w:numPr>
          <w:ilvl w:val="2"/>
          <w:numId w:val="2"/>
        </w:numPr>
        <w:spacing w:after="70"/>
      </w:pPr>
      <w:r>
        <w:t>4.3.9.2 読込失敗の遷移先が4.3.7.4/4.3.7.5を指している（</w:t>
      </w:r>
      <w:r w:rsidR="003F6D34">
        <w:rPr>
          <w:rFonts w:hint="eastAsia"/>
        </w:rPr>
        <w:t>後藤</w:t>
      </w:r>
      <w:r>
        <w:t>）</w:t>
      </w:r>
    </w:p>
    <w:p w14:paraId="516DD99D" w14:textId="7E490B3E" w:rsidR="0087599D" w:rsidRDefault="00575F0C">
      <w:pPr>
        <w:pStyle w:val="a4"/>
        <w:numPr>
          <w:ilvl w:val="2"/>
          <w:numId w:val="2"/>
        </w:numPr>
        <w:spacing w:after="70"/>
      </w:pPr>
      <w:r>
        <w:t>4.3.9.3 読込成功後の遷移先が1つずつずれている（4.3.9.5/4.3.9.7）（</w:t>
      </w:r>
      <w:r w:rsidR="003F6D34">
        <w:rPr>
          <w:rFonts w:hint="eastAsia"/>
        </w:rPr>
        <w:t>後藤</w:t>
      </w:r>
      <w:r>
        <w:t>）</w:t>
      </w:r>
    </w:p>
    <w:p w14:paraId="7E422EAD" w14:textId="63147825" w:rsidR="0087599D" w:rsidRDefault="00575F0C">
      <w:pPr>
        <w:pStyle w:val="a4"/>
        <w:numPr>
          <w:ilvl w:val="2"/>
          <w:numId w:val="2"/>
        </w:numPr>
        <w:spacing w:after="70"/>
      </w:pPr>
      <w:r>
        <w:t>4.3.9.4 画面イメージと本文でエラーメッセージが不一致（</w:t>
      </w:r>
      <w:r w:rsidR="003F6D34">
        <w:rPr>
          <w:rFonts w:hint="eastAsia"/>
        </w:rPr>
        <w:t>大塚</w:t>
      </w:r>
      <w:r>
        <w:t>）</w:t>
      </w:r>
    </w:p>
    <w:p w14:paraId="4C05B076" w14:textId="6FEBA9A8" w:rsidR="0087599D" w:rsidRDefault="00575F0C">
      <w:pPr>
        <w:pStyle w:val="a4"/>
        <w:numPr>
          <w:ilvl w:val="2"/>
          <w:numId w:val="2"/>
        </w:numPr>
        <w:spacing w:after="70"/>
      </w:pPr>
      <w:r>
        <w:lastRenderedPageBreak/>
        <w:t>4.3.9.6〜4.3.9.9 ログイン中の操作なのに戻り先が4.3.1システム起動時になっている（</w:t>
      </w:r>
      <w:r w:rsidR="003F6D34">
        <w:rPr>
          <w:rFonts w:hint="eastAsia"/>
        </w:rPr>
        <w:t>大塚</w:t>
      </w:r>
      <w:r>
        <w:t>）</w:t>
      </w:r>
    </w:p>
    <w:p w14:paraId="114F8440" w14:textId="5529392D" w:rsidR="0087599D" w:rsidRDefault="00575F0C">
      <w:pPr>
        <w:pStyle w:val="a4"/>
        <w:numPr>
          <w:ilvl w:val="2"/>
          <w:numId w:val="2"/>
        </w:numPr>
        <w:spacing w:after="70"/>
      </w:pPr>
      <w:r>
        <w:t>4.3.9.9 削除失敗のメッセージが読込時の入力チェックの内容に見える（</w:t>
      </w:r>
      <w:r w:rsidR="003F6D34">
        <w:rPr>
          <w:rFonts w:hint="eastAsia"/>
        </w:rPr>
        <w:t>大塚</w:t>
      </w:r>
      <w:r>
        <w:t>）</w:t>
      </w:r>
    </w:p>
    <w:p w14:paraId="32913583" w14:textId="477B55DC" w:rsidR="0087599D" w:rsidRDefault="00575F0C">
      <w:pPr>
        <w:pStyle w:val="a4"/>
        <w:numPr>
          <w:ilvl w:val="2"/>
          <w:numId w:val="2"/>
        </w:numPr>
        <w:spacing w:after="70"/>
      </w:pPr>
      <w:r>
        <w:t>4.3.9.9 「エラーメッセ時」の誤字（</w:t>
      </w:r>
      <w:r w:rsidR="003F6D34">
        <w:rPr>
          <w:rFonts w:hint="eastAsia"/>
        </w:rPr>
        <w:t>白幡</w:t>
      </w:r>
      <w:r>
        <w:t>）</w:t>
      </w:r>
    </w:p>
    <w:p w14:paraId="07BEA727" w14:textId="0B5864CF" w:rsidR="0087599D" w:rsidRDefault="00575F0C">
      <w:pPr>
        <w:pStyle w:val="a4"/>
        <w:numPr>
          <w:ilvl w:val="2"/>
          <w:numId w:val="2"/>
        </w:numPr>
        <w:spacing w:after="70"/>
      </w:pPr>
      <w:r>
        <w:t>変更履歴 No.11（5.0版）がv5.0のリリース行を上書きしており、10.4の行も欠落している（</w:t>
      </w:r>
      <w:r w:rsidR="003F6D34">
        <w:rPr>
          <w:rFonts w:hint="eastAsia"/>
        </w:rPr>
        <w:t>白幡</w:t>
      </w:r>
      <w:r>
        <w:t>）</w:t>
      </w:r>
    </w:p>
    <w:p w14:paraId="381F3E5D" w14:textId="357C81CF" w:rsidR="0087599D" w:rsidRDefault="00575F0C">
      <w:pPr>
        <w:pStyle w:val="a4"/>
        <w:numPr>
          <w:ilvl w:val="2"/>
          <w:numId w:val="2"/>
        </w:numPr>
        <w:spacing w:after="70"/>
      </w:pPr>
      <w:r>
        <w:t>全頁 目次が更新されていない（</w:t>
      </w:r>
      <w:r w:rsidR="003F6D34">
        <w:rPr>
          <w:rFonts w:hint="eastAsia"/>
        </w:rPr>
        <w:t>白幡</w:t>
      </w:r>
      <w:r>
        <w:t>）</w:t>
      </w:r>
    </w:p>
    <w:p w14:paraId="48CD167A" w14:textId="77777777" w:rsidR="0087599D" w:rsidRDefault="00785A06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決定事項</w:t>
      </w:r>
    </w:p>
    <w:p w14:paraId="7EE41823" w14:textId="5EADB4FB" w:rsidR="0087599D" w:rsidRDefault="00E13F04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仕様の変更はなし。</w:t>
      </w:r>
    </w:p>
    <w:p w14:paraId="0F7F0468" w14:textId="77777777" w:rsidR="0087599D" w:rsidRDefault="00785A06">
      <w:pPr>
        <w:pStyle w:val="a4"/>
        <w:numPr>
          <w:ilvl w:val="0"/>
          <w:numId w:val="2"/>
        </w:numPr>
        <w:pBdr>
          <w:bottom w:val="single" w:sz="10" w:space="4" w:color="2F5496"/>
        </w:pBdr>
        <w:spacing w:before="280" w:after="130"/>
      </w:pPr>
      <w:r>
        <w:rPr>
          <w:rFonts w:ascii="Yu Gothic" w:eastAsia="Yu Gothic" w:hAnsi="Yu Gothic"/>
          <w:b/>
          <w:bCs/>
          <w:color w:val="1F3864"/>
          <w:sz w:val="24"/>
          <w:szCs w:val="24"/>
        </w:rPr>
        <w:t>アクションアイテム</w:t>
      </w:r>
    </w:p>
    <w:p w14:paraId="16D8CFD8" w14:textId="486FB5CE" w:rsidR="00E13F04" w:rsidRDefault="00E13F04" w:rsidP="00E13F04">
      <w:pPr>
        <w:pStyle w:val="a4"/>
        <w:numPr>
          <w:ilvl w:val="1"/>
          <w:numId w:val="2"/>
        </w:numPr>
        <w:spacing w:before="60" w:after="50"/>
      </w:pPr>
      <w:r>
        <w:rPr>
          <w:rFonts w:hint="eastAsia"/>
        </w:rPr>
        <w:t>指摘事項対応後、ユーザインタフェース仕様書5.2版を5.3に更新</w:t>
      </w:r>
    </w:p>
    <w:p w14:paraId="16AA3E94" w14:textId="77777777" w:rsidR="0087599D" w:rsidRDefault="0087599D">
      <w:pPr>
        <w:spacing w:after="60"/>
        <w:ind w:left="470"/>
      </w:pPr>
    </w:p>
    <w:sectPr w:rsidR="0087599D">
      <w:footerReference w:type="default" r:id="rId7"/>
      <w:pgSz w:w="11906" w:h="16838"/>
      <w:pgMar w:top="102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080F7" w14:textId="77777777" w:rsidR="00E93F37" w:rsidRDefault="00E93F37">
      <w:r>
        <w:separator/>
      </w:r>
    </w:p>
  </w:endnote>
  <w:endnote w:type="continuationSeparator" w:id="0">
    <w:p w14:paraId="15889CE1" w14:textId="77777777" w:rsidR="00E93F37" w:rsidRDefault="00E93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EBA93" w14:textId="77777777" w:rsidR="0087599D" w:rsidRDefault="00785A06">
    <w:pPr>
      <w:pBdr>
        <w:top w:val="single" w:sz="4" w:space="6" w:color="C7D3E2"/>
      </w:pBdr>
      <w:tabs>
        <w:tab w:val="right" w:pos="9306"/>
      </w:tabs>
    </w:pPr>
    <w:r>
      <w:rPr>
        <w:rFonts w:ascii="Yu Gothic" w:eastAsia="Yu Gothic" w:hAnsi="Yu Gothic"/>
        <w:color w:val="8A94A6"/>
        <w:sz w:val="15"/>
        <w:szCs w:val="15"/>
      </w:rPr>
      <w:t>ユーザーインターフェース仕様書 レビュー議事録</w:t>
    </w:r>
    <w:r>
      <w:rPr>
        <w:rFonts w:ascii="Yu Gothic" w:eastAsia="Yu Gothic" w:hAnsi="Yu Gothic"/>
      </w:rPr>
      <w:tab/>
    </w:r>
    <w:r>
      <w:rPr>
        <w:rFonts w:ascii="Yu Gothic" w:eastAsia="Yu Gothic" w:hAnsi="Yu Gothic"/>
        <w:color w:val="8A94A6"/>
        <w:sz w:val="15"/>
        <w:szCs w:val="15"/>
      </w:rPr>
      <w:t xml:space="preserve">P. </w:t>
    </w:r>
    <w:r>
      <w:rPr>
        <w:rFonts w:ascii="Yu Gothic" w:eastAsia="Yu Gothic" w:hAnsi="Yu Gothic"/>
        <w:color w:val="8A94A6"/>
        <w:sz w:val="15"/>
        <w:szCs w:val="15"/>
      </w:rPr>
      <w:fldChar w:fldCharType="begin"/>
    </w:r>
    <w:r>
      <w:rPr>
        <w:rFonts w:ascii="Yu Gothic" w:eastAsia="Yu Gothic" w:hAnsi="Yu Gothic"/>
        <w:color w:val="8A94A6"/>
        <w:sz w:val="15"/>
        <w:szCs w:val="15"/>
      </w:rPr>
      <w:instrText>PAGE</w:instrText>
    </w:r>
    <w:r>
      <w:rPr>
        <w:rFonts w:ascii="Yu Gothic" w:eastAsia="Yu Gothic" w:hAnsi="Yu Gothic"/>
        <w:color w:val="8A94A6"/>
        <w:sz w:val="15"/>
        <w:szCs w:val="15"/>
      </w:rPr>
      <w:fldChar w:fldCharType="separate"/>
    </w:r>
    <w:r w:rsidR="00A938BD">
      <w:rPr>
        <w:rFonts w:ascii="Yu Gothic" w:eastAsia="Yu Gothic" w:hAnsi="Yu Gothic"/>
        <w:noProof/>
        <w:color w:val="8A94A6"/>
        <w:sz w:val="15"/>
        <w:szCs w:val="15"/>
      </w:rPr>
      <w:t>1</w:t>
    </w:r>
    <w:r>
      <w:rPr>
        <w:rFonts w:ascii="Yu Gothic" w:eastAsia="Yu Gothic" w:hAnsi="Yu Gothic"/>
        <w:color w:val="8A94A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246EC" w14:textId="77777777" w:rsidR="00E93F37" w:rsidRDefault="00E93F37">
      <w:r>
        <w:separator/>
      </w:r>
    </w:p>
  </w:footnote>
  <w:footnote w:type="continuationSeparator" w:id="0">
    <w:p w14:paraId="3C98404D" w14:textId="77777777" w:rsidR="00E93F37" w:rsidRDefault="00E93F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6EE6"/>
    <w:multiLevelType w:val="hybridMultilevel"/>
    <w:tmpl w:val="97342424"/>
    <w:lvl w:ilvl="0" w:tplc="01325A3A">
      <w:start w:val="1"/>
      <w:numFmt w:val="bullet"/>
      <w:lvlText w:val="●"/>
      <w:lvlJc w:val="left"/>
      <w:pPr>
        <w:ind w:left="720" w:hanging="360"/>
      </w:pPr>
    </w:lvl>
    <w:lvl w:ilvl="1" w:tplc="DA325F76">
      <w:start w:val="1"/>
      <w:numFmt w:val="bullet"/>
      <w:lvlText w:val="○"/>
      <w:lvlJc w:val="left"/>
      <w:pPr>
        <w:ind w:left="1440" w:hanging="360"/>
      </w:pPr>
    </w:lvl>
    <w:lvl w:ilvl="2" w:tplc="95CC24F6">
      <w:start w:val="1"/>
      <w:numFmt w:val="bullet"/>
      <w:lvlText w:val="■"/>
      <w:lvlJc w:val="left"/>
      <w:pPr>
        <w:ind w:left="2160" w:hanging="360"/>
      </w:pPr>
    </w:lvl>
    <w:lvl w:ilvl="3" w:tplc="7A548EBE">
      <w:start w:val="1"/>
      <w:numFmt w:val="bullet"/>
      <w:lvlText w:val="●"/>
      <w:lvlJc w:val="left"/>
      <w:pPr>
        <w:ind w:left="2880" w:hanging="360"/>
      </w:pPr>
    </w:lvl>
    <w:lvl w:ilvl="4" w:tplc="B324176A">
      <w:start w:val="1"/>
      <w:numFmt w:val="bullet"/>
      <w:lvlText w:val="○"/>
      <w:lvlJc w:val="left"/>
      <w:pPr>
        <w:ind w:left="3600" w:hanging="360"/>
      </w:pPr>
    </w:lvl>
    <w:lvl w:ilvl="5" w:tplc="9AB22712">
      <w:start w:val="1"/>
      <w:numFmt w:val="bullet"/>
      <w:lvlText w:val="■"/>
      <w:lvlJc w:val="left"/>
      <w:pPr>
        <w:ind w:left="4320" w:hanging="360"/>
      </w:pPr>
    </w:lvl>
    <w:lvl w:ilvl="6" w:tplc="2F02E36C">
      <w:start w:val="1"/>
      <w:numFmt w:val="bullet"/>
      <w:lvlText w:val="●"/>
      <w:lvlJc w:val="left"/>
      <w:pPr>
        <w:ind w:left="5040" w:hanging="360"/>
      </w:pPr>
    </w:lvl>
    <w:lvl w:ilvl="7" w:tplc="38D4A554">
      <w:start w:val="1"/>
      <w:numFmt w:val="bullet"/>
      <w:lvlText w:val="●"/>
      <w:lvlJc w:val="left"/>
      <w:pPr>
        <w:ind w:left="5760" w:hanging="360"/>
      </w:pPr>
    </w:lvl>
    <w:lvl w:ilvl="8" w:tplc="06E6E0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313EE3"/>
    <w:multiLevelType w:val="hybridMultilevel"/>
    <w:tmpl w:val="8DE2A246"/>
    <w:lvl w:ilvl="0" w:tplc="D8E0A394">
      <w:start w:val="1"/>
      <w:numFmt w:val="upperRoman"/>
      <w:lvlText w:val="%1."/>
      <w:lvlJc w:val="left"/>
      <w:pPr>
        <w:ind w:left="470" w:hanging="470"/>
      </w:pPr>
      <w:rPr>
        <w:rFonts w:ascii="Yu Gothic" w:eastAsia="Yu Gothic" w:hAnsi="Yu Gothic"/>
        <w:b/>
        <w:bCs/>
        <w:color w:val="1F3864"/>
        <w:sz w:val="24"/>
        <w:szCs w:val="24"/>
      </w:rPr>
    </w:lvl>
    <w:lvl w:ilvl="1" w:tplc="F9C4946A">
      <w:start w:val="1"/>
      <w:numFmt w:val="decimal"/>
      <w:lvlText w:val="%2."/>
      <w:lvlJc w:val="left"/>
      <w:pPr>
        <w:ind w:left="960" w:hanging="490"/>
      </w:pPr>
      <w:rPr>
        <w:rFonts w:ascii="Yu Gothic" w:eastAsia="Yu Gothic" w:hAnsi="Yu Gothic"/>
        <w:color w:val="44546A"/>
        <w:sz w:val="21"/>
        <w:szCs w:val="21"/>
      </w:rPr>
    </w:lvl>
    <w:lvl w:ilvl="2" w:tplc="1D1E6F36">
      <w:start w:val="1"/>
      <w:numFmt w:val="decimal"/>
      <w:lvlText w:val="%3"/>
      <w:lvlJc w:val="left"/>
      <w:pPr>
        <w:ind w:left="1480" w:hanging="520"/>
      </w:pPr>
      <w:rPr>
        <w:rFonts w:ascii="Yu Gothic" w:eastAsia="Yu Gothic" w:hAnsi="Yu Gothic"/>
        <w:b/>
        <w:bCs/>
        <w:color w:val="2F5496"/>
        <w:sz w:val="21"/>
        <w:szCs w:val="21"/>
      </w:rPr>
    </w:lvl>
    <w:lvl w:ilvl="3" w:tplc="D75EEABA">
      <w:numFmt w:val="decimal"/>
      <w:lvlText w:val=""/>
      <w:lvlJc w:val="left"/>
    </w:lvl>
    <w:lvl w:ilvl="4" w:tplc="A322C4C4">
      <w:numFmt w:val="decimal"/>
      <w:lvlText w:val=""/>
      <w:lvlJc w:val="left"/>
    </w:lvl>
    <w:lvl w:ilvl="5" w:tplc="4B72D4DC">
      <w:numFmt w:val="decimal"/>
      <w:lvlText w:val=""/>
      <w:lvlJc w:val="left"/>
    </w:lvl>
    <w:lvl w:ilvl="6" w:tplc="B350B76E">
      <w:numFmt w:val="decimal"/>
      <w:lvlText w:val=""/>
      <w:lvlJc w:val="left"/>
    </w:lvl>
    <w:lvl w:ilvl="7" w:tplc="9A424942">
      <w:numFmt w:val="decimal"/>
      <w:lvlText w:val=""/>
      <w:lvlJc w:val="left"/>
    </w:lvl>
    <w:lvl w:ilvl="8" w:tplc="E2325AEE">
      <w:numFmt w:val="decimal"/>
      <w:lvlText w:val=""/>
      <w:lvlJc w:val="left"/>
    </w:lvl>
  </w:abstractNum>
  <w:num w:numId="1" w16cid:durableId="1878080715">
    <w:abstractNumId w:val="0"/>
    <w:lvlOverride w:ilvl="0">
      <w:startOverride w:val="1"/>
    </w:lvlOverride>
  </w:num>
  <w:num w:numId="2" w16cid:durableId="1706075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bordersDoNotSurroundHeader/>
  <w:bordersDoNotSurroundFooter/>
  <w:proofState w:spelling="clean" w:grammar="clean"/>
  <w:attachedTemplate r:id="rId1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AA1"/>
    <w:rsid w:val="00050AA1"/>
    <w:rsid w:val="003F6D34"/>
    <w:rsid w:val="004900BF"/>
    <w:rsid w:val="004E67B9"/>
    <w:rsid w:val="00575F0C"/>
    <w:rsid w:val="006672F0"/>
    <w:rsid w:val="00705F48"/>
    <w:rsid w:val="0074322D"/>
    <w:rsid w:val="00785A06"/>
    <w:rsid w:val="0087599D"/>
    <w:rsid w:val="00945E9E"/>
    <w:rsid w:val="00A63F86"/>
    <w:rsid w:val="00A938BD"/>
    <w:rsid w:val="00D50DBE"/>
    <w:rsid w:val="00E13F04"/>
    <w:rsid w:val="00E93F37"/>
    <w:rsid w:val="00F25E57"/>
    <w:rsid w:val="00F3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AF8B8"/>
  <w15:docId w15:val="{31A98DAA-AD93-3D47-BC24-F69EB2D64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Times New Roman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ikaru/Library/Group%20Containers/UBF8T346G9.Office/User%20Content.localized/Templates.localized/&#12524;&#12498;&#12441;&#12517;&#12540;&#35696;&#20107;&#37682;_UI&#20181;&#27096;&#26360;v3.1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レビュー議事録_UI仕様書v3.1.dotx</Template>
  <TotalTime>3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渡邊光</dc:creator>
  <cp:lastModifiedBy>TKS23 渡邊光</cp:lastModifiedBy>
  <cp:revision>3</cp:revision>
  <dcterms:created xsi:type="dcterms:W3CDTF">2026-07-14T06:05:00Z</dcterms:created>
  <dcterms:modified xsi:type="dcterms:W3CDTF">2026-07-14T14:46:00Z</dcterms:modified>
</cp:coreProperties>
</file>