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ShopEase Performance Task — Page Snippets</w:t>
      </w:r>
    </w:p>
    <w:p>
      <w:pPr>
        <w:jc w:val="center"/>
      </w:pPr>
      <w:r>
        <w:rPr>
          <w:i/>
        </w:rPr>
        <w:t>IT 424 · Advanced Web Programming</w:t>
      </w:r>
    </w:p>
    <w:p>
      <w:r>
        <w:t>Replace LastName_LastName with the required surname filename before submission, then add the public GitHub URL after publishing the repository.</w:t>
      </w:r>
    </w:p>
    <w:p>
      <w:pPr>
        <w:pStyle w:val="Heading1"/>
      </w:pPr>
      <w:r>
        <w:t>1. Product Catalog — /</w:t>
      </w:r>
    </w:p>
    <w:p>
      <w:r>
        <w:t>Template: product_list.html</w:t>
      </w:r>
    </w:p>
    <w:p>
      <w:r>
        <w:t>Search, category filter, sort selector, responsive product grid, stock badge, result count, pagination, cart badge, and HTMX loading feedback.</w:t>
      </w:r>
    </w:p>
    <w:p>
      <w:pPr>
        <w:pStyle w:val="Heading1"/>
      </w:pPr>
      <w:r>
        <w:t>2. Product Detail — /products/&lt;id&gt;/</w:t>
      </w:r>
    </w:p>
    <w:p>
      <w:r>
        <w:t>Template: product_detail.html</w:t>
      </w:r>
    </w:p>
    <w:p>
      <w:r>
        <w:t>Full product information, quantity constrained by stock, add-to-cart action, inline success/error, and trust messaging.</w:t>
      </w:r>
    </w:p>
    <w:p>
      <w:pPr>
        <w:pStyle w:val="Heading1"/>
      </w:pPr>
      <w:r>
        <w:t>3. Product Management — /manage/products/</w:t>
      </w:r>
    </w:p>
    <w:p>
      <w:r>
        <w:t>Template: product_manage.html</w:t>
      </w:r>
    </w:p>
    <w:p>
      <w:r>
        <w:t>Staff search, management table, stock/status display, Edit/Delete actions, and Add Product CTA.</w:t>
      </w:r>
    </w:p>
    <w:p>
      <w:pPr>
        <w:pStyle w:val="Heading1"/>
      </w:pPr>
      <w:r>
        <w:t>4. Product Form — /manage/products/add/</w:t>
      </w:r>
    </w:p>
    <w:p>
      <w:r>
        <w:t>Template: product_form.html</w:t>
      </w:r>
    </w:p>
    <w:p>
      <w:r>
        <w:t>Django ModelForm with customized widgets, labels, help text, field-level errors, and preserved values.</w:t>
      </w:r>
    </w:p>
    <w:p>
      <w:pPr>
        <w:pStyle w:val="Heading1"/>
      </w:pPr>
      <w:r>
        <w:t>5. Cart — /cart/</w:t>
      </w:r>
    </w:p>
    <w:p>
      <w:r>
        <w:t>Template: cart.html</w:t>
      </w:r>
    </w:p>
    <w:p>
      <w:r>
        <w:t>Session cart line items, quantity controls, remove action, subtotal/shipping/total summary, empty state, and HTMX badge updates.</w:t>
      </w:r>
    </w:p>
    <w:p>
      <w:pPr>
        <w:pStyle w:val="Heading1"/>
      </w:pPr>
      <w:r>
        <w:t>6. Checkout — /checkout/</w:t>
      </w:r>
    </w:p>
    <w:p>
      <w:r>
        <w:t>Template: checkout.html</w:t>
      </w:r>
    </w:p>
    <w:p>
      <w:r>
        <w:t>Checkout form, Philippine phone validation, Express shipping cross-field rule, payment choices, dynamic order summary, and HTMX validation.</w:t>
      </w:r>
    </w:p>
    <w:p>
      <w:pPr>
        <w:pStyle w:val="Heading1"/>
      </w:pPr>
      <w:r>
        <w:t>7. Order Confirmation — /orders/&lt;id&gt;/confirmation/</w:t>
      </w:r>
    </w:p>
    <w:p>
      <w:r>
        <w:t>Template: order_success.html</w:t>
      </w:r>
    </w:p>
    <w:p>
      <w:r>
        <w:t>Order number, date, payment method, total, item breakdown, and return-to-shop action.</w:t>
      </w:r>
    </w:p>
    <w:p>
      <w:pPr>
        <w:pStyle w:val="Heading1"/>
      </w:pPr>
      <w:r>
        <w:t>Repository</w:t>
      </w:r>
    </w:p>
    <w:p>
      <w:r>
        <w:t>GitHub: [PASTE PUBLIC GITHUB URL HERE]</w:t>
      </w:r>
    </w:p>
    <w:p>
      <w:pPr>
        <w:pStyle w:val="Heading1"/>
      </w:pPr>
      <w:r>
        <w:t>Required demo</w:t>
      </w:r>
    </w:p>
    <w:p>
      <w:r>
        <w:t>Capture a 3–4 minute live recording showing the catalog, one failed product validation, product management, one failed checkout validation, cart HTMX updates, shipping-total update, successful checkout, and confirmation.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