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35" w:rsidRDefault="007F4435">
      <w:pPr>
        <w:pStyle w:val="Heading5"/>
        <w:jc w:val="left"/>
        <w:rPr>
          <w:u w:val="single"/>
        </w:rPr>
      </w:pPr>
    </w:p>
    <w:p w:rsidR="007F4435" w:rsidRDefault="007F7A9B">
      <w:pPr>
        <w:pStyle w:val="Heading5"/>
        <w:rPr>
          <w:sz w:val="24"/>
          <w:szCs w:val="24"/>
          <w:u w:val="single"/>
        </w:rPr>
      </w:pPr>
      <w:r>
        <w:rPr>
          <w:u w:val="single"/>
        </w:rPr>
        <w:t xml:space="preserve"> </w:t>
      </w:r>
      <w:r>
        <w:rPr>
          <w:sz w:val="24"/>
          <w:szCs w:val="24"/>
          <w:u w:val="single"/>
        </w:rPr>
        <w:t>Multimodal Dangerous Goods Form</w:t>
      </w:r>
    </w:p>
    <w:tbl>
      <w:tblPr>
        <w:tblStyle w:val="a"/>
        <w:tblW w:w="10138" w:type="dxa"/>
        <w:jc w:val="center"/>
        <w:tblLayout w:type="fixed"/>
        <w:tblLook w:val="0000" w:firstRow="0" w:lastRow="0" w:firstColumn="0" w:lastColumn="0" w:noHBand="0" w:noVBand="0"/>
      </w:tblPr>
      <w:tblGrid>
        <w:gridCol w:w="2267"/>
        <w:gridCol w:w="2361"/>
        <w:gridCol w:w="1831"/>
        <w:gridCol w:w="1464"/>
        <w:gridCol w:w="1418"/>
        <w:gridCol w:w="750"/>
        <w:gridCol w:w="47"/>
      </w:tblGrid>
      <w:tr w:rsidR="007F4435">
        <w:trPr>
          <w:gridAfter w:val="1"/>
          <w:wAfter w:w="47" w:type="dxa"/>
          <w:jc w:val="center"/>
        </w:trPr>
        <w:tc>
          <w:tcPr>
            <w:tcW w:w="4628" w:type="dxa"/>
            <w:gridSpan w:val="2"/>
            <w:vMerge w:val="restart"/>
            <w:tcBorders>
              <w:top w:val="single" w:sz="12" w:space="0" w:color="000000"/>
              <w:left w:val="single" w:sz="12" w:space="0" w:color="000000"/>
              <w:bottom w:val="single" w:sz="12" w:space="0" w:color="000000"/>
              <w:right w:val="single" w:sz="12" w:space="0" w:color="000000"/>
            </w:tcBorders>
            <w:tcMar>
              <w:top w:w="0" w:type="dxa"/>
              <w:bottom w:w="0" w:type="dxa"/>
            </w:tcMar>
          </w:tcPr>
          <w:p w:rsidR="00F52F38" w:rsidRPr="000638C1" w:rsidRDefault="007F7A9B" w:rsidP="00F52F38">
            <w:pPr>
              <w:rPr>
                <w:color w:val="FF0000"/>
                <w:sz w:val="16"/>
                <w:szCs w:val="16"/>
              </w:rPr>
            </w:pPr>
            <w:r>
              <w:rPr>
                <w:color w:val="FF0000"/>
                <w:sz w:val="16"/>
                <w:szCs w:val="16"/>
              </w:rPr>
              <w:t>1 Shipper/Consignor/Sender (full style address is mandatory)</w:t>
            </w:r>
          </w:p>
          <w:p w:rsidR="007F4435" w:rsidRDefault="007F4435">
            <w:pPr>
              <w:rPr>
                <w:sz w:val="16"/>
                <w:szCs w:val="16"/>
              </w:rPr>
            </w:pPr>
          </w:p>
        </w:tc>
        <w:tc>
          <w:tcPr>
            <w:tcW w:w="5463" w:type="dxa"/>
            <w:gridSpan w:val="4"/>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rsidP="001C47E2">
            <w:pPr>
              <w:rPr>
                <w:sz w:val="16"/>
                <w:szCs w:val="16"/>
              </w:rPr>
            </w:pPr>
            <w:r>
              <w:rPr>
                <w:color w:val="FF0000"/>
                <w:sz w:val="16"/>
                <w:szCs w:val="16"/>
              </w:rPr>
              <w:t>2</w:t>
            </w:r>
            <w:r>
              <w:rPr>
                <w:sz w:val="16"/>
                <w:szCs w:val="16"/>
              </w:rPr>
              <w:t xml:space="preserve"> </w:t>
            </w:r>
            <w:r>
              <w:rPr>
                <w:color w:val="FF0000"/>
                <w:sz w:val="16"/>
                <w:szCs w:val="16"/>
              </w:rPr>
              <w:t>Transport document number</w:t>
            </w:r>
            <w:r>
              <w:rPr>
                <w:sz w:val="16"/>
                <w:szCs w:val="16"/>
              </w:rPr>
              <w:br/>
            </w:r>
            <w:r>
              <w:rPr>
                <w:b/>
              </w:rPr>
              <w:t xml:space="preserve">BOOKING NO: </w:t>
            </w:r>
          </w:p>
        </w:tc>
      </w:tr>
      <w:tr w:rsidR="007F4435">
        <w:trPr>
          <w:gridAfter w:val="1"/>
          <w:wAfter w:w="47" w:type="dxa"/>
          <w:jc w:val="center"/>
        </w:trPr>
        <w:tc>
          <w:tcPr>
            <w:tcW w:w="4628" w:type="dxa"/>
            <w:gridSpan w:val="2"/>
            <w:vMerge/>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4435">
            <w:pPr>
              <w:widowControl w:val="0"/>
              <w:pBdr>
                <w:top w:val="nil"/>
                <w:left w:val="nil"/>
                <w:bottom w:val="nil"/>
                <w:right w:val="nil"/>
                <w:between w:val="nil"/>
              </w:pBdr>
              <w:spacing w:line="276" w:lineRule="auto"/>
              <w:rPr>
                <w:sz w:val="16"/>
                <w:szCs w:val="16"/>
              </w:rPr>
            </w:pPr>
          </w:p>
        </w:tc>
        <w:tc>
          <w:tcPr>
            <w:tcW w:w="1831" w:type="dxa"/>
            <w:tcBorders>
              <w:top w:val="single" w:sz="12" w:space="0" w:color="000000"/>
              <w:left w:val="single" w:sz="12" w:space="0" w:color="000000"/>
              <w:bottom w:val="single" w:sz="12" w:space="0" w:color="000000"/>
              <w:right w:val="single" w:sz="12" w:space="0" w:color="000000"/>
            </w:tcBorders>
            <w:tcMar>
              <w:top w:w="0" w:type="dxa"/>
              <w:bottom w:w="0" w:type="dxa"/>
            </w:tcMar>
            <w:vAlign w:val="center"/>
          </w:tcPr>
          <w:p w:rsidR="007F4435" w:rsidRDefault="007F4435">
            <w:pPr>
              <w:rPr>
                <w:sz w:val="16"/>
                <w:szCs w:val="16"/>
              </w:rPr>
            </w:pPr>
          </w:p>
        </w:tc>
        <w:tc>
          <w:tcPr>
            <w:tcW w:w="3632" w:type="dxa"/>
            <w:gridSpan w:val="3"/>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rPr>
                <w:sz w:val="16"/>
                <w:szCs w:val="16"/>
              </w:rPr>
            </w:pPr>
            <w:r>
              <w:rPr>
                <w:sz w:val="16"/>
                <w:szCs w:val="16"/>
              </w:rPr>
              <w:t>4 Shipper's reference</w:t>
            </w:r>
            <w:r>
              <w:rPr>
                <w:sz w:val="16"/>
                <w:szCs w:val="16"/>
              </w:rPr>
              <w:br/>
              <w:t xml:space="preserve">                                          </w:t>
            </w:r>
          </w:p>
        </w:tc>
      </w:tr>
      <w:tr w:rsidR="007F4435">
        <w:trPr>
          <w:gridAfter w:val="1"/>
          <w:wAfter w:w="47" w:type="dxa"/>
          <w:jc w:val="center"/>
        </w:trPr>
        <w:tc>
          <w:tcPr>
            <w:tcW w:w="4628" w:type="dxa"/>
            <w:gridSpan w:val="2"/>
            <w:vMerge/>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4435">
            <w:pPr>
              <w:widowControl w:val="0"/>
              <w:pBdr>
                <w:top w:val="nil"/>
                <w:left w:val="nil"/>
                <w:bottom w:val="nil"/>
                <w:right w:val="nil"/>
                <w:between w:val="nil"/>
              </w:pBdr>
              <w:spacing w:line="276" w:lineRule="auto"/>
              <w:rPr>
                <w:sz w:val="16"/>
                <w:szCs w:val="16"/>
              </w:rPr>
            </w:pPr>
          </w:p>
        </w:tc>
        <w:tc>
          <w:tcPr>
            <w:tcW w:w="1831" w:type="dxa"/>
            <w:tcBorders>
              <w:top w:val="single" w:sz="12" w:space="0" w:color="000000"/>
              <w:left w:val="single" w:sz="12" w:space="0" w:color="000000"/>
              <w:bottom w:val="single" w:sz="12" w:space="0" w:color="000000"/>
              <w:right w:val="single" w:sz="12" w:space="0" w:color="000000"/>
            </w:tcBorders>
            <w:tcMar>
              <w:top w:w="0" w:type="dxa"/>
              <w:bottom w:w="0" w:type="dxa"/>
            </w:tcMar>
            <w:vAlign w:val="center"/>
          </w:tcPr>
          <w:p w:rsidR="007F4435" w:rsidRDefault="007F4435">
            <w:pPr>
              <w:rPr>
                <w:sz w:val="16"/>
                <w:szCs w:val="16"/>
              </w:rPr>
            </w:pPr>
          </w:p>
        </w:tc>
        <w:tc>
          <w:tcPr>
            <w:tcW w:w="3632" w:type="dxa"/>
            <w:gridSpan w:val="3"/>
            <w:tcBorders>
              <w:top w:val="single" w:sz="12" w:space="0" w:color="000000"/>
              <w:left w:val="single" w:sz="12" w:space="0" w:color="000000"/>
              <w:bottom w:val="single" w:sz="4" w:space="0" w:color="000000"/>
              <w:right w:val="single" w:sz="12" w:space="0" w:color="000000"/>
            </w:tcBorders>
            <w:tcMar>
              <w:top w:w="0" w:type="dxa"/>
              <w:bottom w:w="0" w:type="dxa"/>
            </w:tcMar>
          </w:tcPr>
          <w:p w:rsidR="007F4435" w:rsidRDefault="007F7A9B">
            <w:pPr>
              <w:rPr>
                <w:sz w:val="16"/>
                <w:szCs w:val="16"/>
              </w:rPr>
            </w:pPr>
            <w:r>
              <w:rPr>
                <w:sz w:val="16"/>
                <w:szCs w:val="16"/>
              </w:rPr>
              <w:t>5 Freight Forwarder's reference</w:t>
            </w:r>
            <w:r>
              <w:rPr>
                <w:sz w:val="16"/>
                <w:szCs w:val="16"/>
              </w:rPr>
              <w:br/>
            </w:r>
          </w:p>
        </w:tc>
      </w:tr>
      <w:tr w:rsidR="007F4435">
        <w:trPr>
          <w:gridAfter w:val="1"/>
          <w:wAfter w:w="47" w:type="dxa"/>
          <w:jc w:val="center"/>
        </w:trPr>
        <w:tc>
          <w:tcPr>
            <w:tcW w:w="4628" w:type="dxa"/>
            <w:gridSpan w:val="2"/>
            <w:vMerge w:val="restart"/>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rPr>
                <w:color w:val="FF0000"/>
                <w:sz w:val="16"/>
                <w:szCs w:val="16"/>
              </w:rPr>
            </w:pPr>
            <w:r>
              <w:rPr>
                <w:color w:val="FF0000"/>
                <w:sz w:val="16"/>
                <w:szCs w:val="16"/>
              </w:rPr>
              <w:t xml:space="preserve">6 </w:t>
            </w:r>
            <w:proofErr w:type="spellStart"/>
            <w:r>
              <w:rPr>
                <w:color w:val="FF0000"/>
                <w:sz w:val="16"/>
                <w:szCs w:val="16"/>
              </w:rPr>
              <w:t>Consigne</w:t>
            </w:r>
            <w:proofErr w:type="spellEnd"/>
          </w:p>
          <w:p w:rsidR="007F4435" w:rsidRDefault="007F7A9B">
            <w:pPr>
              <w:rPr>
                <w:sz w:val="16"/>
                <w:szCs w:val="16"/>
              </w:rPr>
            </w:pPr>
            <w:r>
              <w:rPr>
                <w:sz w:val="16"/>
                <w:szCs w:val="16"/>
              </w:rPr>
              <w:t xml:space="preserve"> </w:t>
            </w:r>
          </w:p>
          <w:p w:rsidR="00F52F38" w:rsidRDefault="00F52F38">
            <w:pPr>
              <w:rPr>
                <w:sz w:val="16"/>
                <w:szCs w:val="16"/>
              </w:rPr>
            </w:pPr>
          </w:p>
        </w:tc>
        <w:tc>
          <w:tcPr>
            <w:tcW w:w="5463" w:type="dxa"/>
            <w:gridSpan w:val="4"/>
            <w:tcBorders>
              <w:top w:val="single" w:sz="12" w:space="0" w:color="000000"/>
              <w:left w:val="single" w:sz="12" w:space="0" w:color="000000"/>
              <w:bottom w:val="single" w:sz="12" w:space="0" w:color="000000"/>
              <w:right w:val="single" w:sz="12" w:space="0" w:color="000000"/>
            </w:tcBorders>
            <w:tcMar>
              <w:top w:w="0" w:type="dxa"/>
              <w:bottom w:w="0" w:type="dxa"/>
            </w:tcMar>
            <w:vAlign w:val="bottom"/>
          </w:tcPr>
          <w:p w:rsidR="007F4435" w:rsidRDefault="007F7A9B">
            <w:pPr>
              <w:rPr>
                <w:rFonts w:ascii="Verdana" w:eastAsia="Verdana" w:hAnsi="Verdana" w:cs="Verdana"/>
                <w:sz w:val="17"/>
                <w:szCs w:val="17"/>
              </w:rPr>
            </w:pPr>
            <w:r>
              <w:rPr>
                <w:sz w:val="17"/>
                <w:szCs w:val="17"/>
              </w:rPr>
              <w:t>Carrier:</w:t>
            </w:r>
            <w:r>
              <w:rPr>
                <w:rFonts w:ascii="Verdana" w:eastAsia="Verdana" w:hAnsi="Verdana" w:cs="Verdana"/>
                <w:sz w:val="17"/>
                <w:szCs w:val="17"/>
              </w:rPr>
              <w:t xml:space="preserve"> </w:t>
            </w:r>
            <w:r w:rsidR="00564C28">
              <w:rPr>
                <w:rFonts w:ascii="Verdana" w:eastAsia="Verdana" w:hAnsi="Verdana" w:cs="Verdana"/>
                <w:sz w:val="17"/>
                <w:szCs w:val="17"/>
              </w:rPr>
              <w:t>ECON</w:t>
            </w:r>
          </w:p>
          <w:p w:rsidR="007F4435" w:rsidRDefault="007F4435">
            <w:pPr>
              <w:rPr>
                <w:rFonts w:ascii="Verdana" w:eastAsia="Verdana" w:hAnsi="Verdana" w:cs="Verdana"/>
                <w:sz w:val="17"/>
                <w:szCs w:val="17"/>
              </w:rPr>
            </w:pPr>
          </w:p>
          <w:p w:rsidR="007F4435" w:rsidRDefault="007F4435">
            <w:pPr>
              <w:jc w:val="center"/>
              <w:rPr>
                <w:rFonts w:ascii="Verdana" w:eastAsia="Verdana" w:hAnsi="Verdana" w:cs="Verdana"/>
                <w:sz w:val="17"/>
                <w:szCs w:val="17"/>
              </w:rPr>
            </w:pPr>
          </w:p>
          <w:p w:rsidR="007F4435" w:rsidRDefault="007F7A9B">
            <w:pPr>
              <w:jc w:val="center"/>
              <w:rPr>
                <w:sz w:val="16"/>
                <w:szCs w:val="16"/>
              </w:rPr>
            </w:pPr>
            <w:r>
              <w:rPr>
                <w:b/>
                <w:sz w:val="16"/>
                <w:szCs w:val="16"/>
              </w:rPr>
              <w:t xml:space="preserve">                                    </w:t>
            </w:r>
          </w:p>
        </w:tc>
      </w:tr>
      <w:tr w:rsidR="007F4435">
        <w:trPr>
          <w:gridAfter w:val="1"/>
          <w:wAfter w:w="47" w:type="dxa"/>
          <w:jc w:val="center"/>
        </w:trPr>
        <w:tc>
          <w:tcPr>
            <w:tcW w:w="4628" w:type="dxa"/>
            <w:gridSpan w:val="2"/>
            <w:vMerge/>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4435">
            <w:pPr>
              <w:widowControl w:val="0"/>
              <w:pBdr>
                <w:top w:val="nil"/>
                <w:left w:val="nil"/>
                <w:bottom w:val="nil"/>
                <w:right w:val="nil"/>
                <w:between w:val="nil"/>
              </w:pBdr>
              <w:spacing w:line="276" w:lineRule="auto"/>
              <w:rPr>
                <w:sz w:val="16"/>
                <w:szCs w:val="16"/>
              </w:rPr>
            </w:pPr>
          </w:p>
        </w:tc>
        <w:tc>
          <w:tcPr>
            <w:tcW w:w="5463" w:type="dxa"/>
            <w:gridSpan w:val="4"/>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rPr>
                <w:sz w:val="16"/>
                <w:szCs w:val="16"/>
              </w:rPr>
            </w:pPr>
            <w:r>
              <w:rPr>
                <w:sz w:val="16"/>
                <w:szCs w:val="16"/>
              </w:rPr>
              <w:t>SHIPPER'S DECLARATION</w:t>
            </w:r>
            <w:r>
              <w:rPr>
                <w:sz w:val="16"/>
                <w:szCs w:val="16"/>
              </w:rPr>
              <w:br/>
              <w:t>I hereby declare that the contents of this consignment are fully and accurately described below by the proper shipping name, and are classified, packaged, marked and labelled/placarded and are in all respects in proper condition for transport according to the applicable international and national government regulations.</w:t>
            </w:r>
          </w:p>
        </w:tc>
      </w:tr>
      <w:tr w:rsidR="007F4435">
        <w:trPr>
          <w:gridAfter w:val="1"/>
          <w:wAfter w:w="47" w:type="dxa"/>
          <w:jc w:val="center"/>
        </w:trPr>
        <w:tc>
          <w:tcPr>
            <w:tcW w:w="4628" w:type="dxa"/>
            <w:gridSpan w:val="2"/>
            <w:tcBorders>
              <w:top w:val="single" w:sz="12" w:space="0" w:color="000000"/>
              <w:left w:val="single" w:sz="12" w:space="0" w:color="000000"/>
              <w:bottom w:val="single" w:sz="12" w:space="0" w:color="000000"/>
              <w:right w:val="single" w:sz="12" w:space="0" w:color="000000"/>
            </w:tcBorders>
            <w:tcMar>
              <w:top w:w="0" w:type="dxa"/>
              <w:bottom w:w="0" w:type="dxa"/>
            </w:tcMar>
            <w:vAlign w:val="center"/>
          </w:tcPr>
          <w:p w:rsidR="007F4435" w:rsidRDefault="007F7A9B">
            <w:pPr>
              <w:rPr>
                <w:sz w:val="16"/>
                <w:szCs w:val="16"/>
              </w:rPr>
            </w:pPr>
            <w:r>
              <w:rPr>
                <w:sz w:val="16"/>
                <w:szCs w:val="16"/>
              </w:rPr>
              <w:t>8 This shipment is within the limitations prescribed for:</w:t>
            </w:r>
          </w:p>
        </w:tc>
        <w:tc>
          <w:tcPr>
            <w:tcW w:w="5463" w:type="dxa"/>
            <w:gridSpan w:val="4"/>
            <w:vMerge w:val="restart"/>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rPr>
                <w:sz w:val="16"/>
                <w:szCs w:val="16"/>
              </w:rPr>
            </w:pPr>
            <w:r>
              <w:rPr>
                <w:sz w:val="16"/>
                <w:szCs w:val="16"/>
              </w:rPr>
              <w:t>9 Additional handling information</w:t>
            </w:r>
            <w:r>
              <w:rPr>
                <w:sz w:val="16"/>
                <w:szCs w:val="16"/>
              </w:rPr>
              <w:br/>
            </w:r>
          </w:p>
          <w:p w:rsidR="007F4435" w:rsidRDefault="007F4435">
            <w:pPr>
              <w:rPr>
                <w:sz w:val="16"/>
                <w:szCs w:val="16"/>
              </w:rPr>
            </w:pPr>
          </w:p>
        </w:tc>
      </w:tr>
      <w:tr w:rsidR="007F4435">
        <w:trPr>
          <w:gridAfter w:val="1"/>
          <w:wAfter w:w="47" w:type="dxa"/>
          <w:jc w:val="center"/>
        </w:trPr>
        <w:tc>
          <w:tcPr>
            <w:tcW w:w="2267" w:type="dxa"/>
            <w:tcBorders>
              <w:top w:val="single" w:sz="12" w:space="0" w:color="000000"/>
              <w:left w:val="single" w:sz="12" w:space="0" w:color="000000"/>
              <w:bottom w:val="single" w:sz="12" w:space="0" w:color="000000"/>
              <w:right w:val="single" w:sz="12" w:space="0" w:color="000000"/>
            </w:tcBorders>
            <w:tcMar>
              <w:top w:w="0" w:type="dxa"/>
              <w:bottom w:w="0" w:type="dxa"/>
            </w:tcMar>
            <w:vAlign w:val="center"/>
          </w:tcPr>
          <w:p w:rsidR="007F4435" w:rsidRDefault="007F7A9B">
            <w:pPr>
              <w:rPr>
                <w:color w:val="000000"/>
                <w:sz w:val="14"/>
                <w:szCs w:val="14"/>
              </w:rPr>
            </w:pPr>
            <w:r>
              <w:rPr>
                <w:sz w:val="16"/>
                <w:szCs w:val="16"/>
              </w:rPr>
              <w:t>PASSENGER AND CARGO</w:t>
            </w:r>
          </w:p>
        </w:tc>
        <w:tc>
          <w:tcPr>
            <w:tcW w:w="2361" w:type="dxa"/>
            <w:tcBorders>
              <w:top w:val="single" w:sz="12" w:space="0" w:color="000000"/>
              <w:left w:val="single" w:sz="12" w:space="0" w:color="000000"/>
              <w:bottom w:val="single" w:sz="12" w:space="0" w:color="000000"/>
              <w:right w:val="single" w:sz="12" w:space="0" w:color="000000"/>
            </w:tcBorders>
            <w:tcMar>
              <w:top w:w="0" w:type="dxa"/>
              <w:bottom w:w="0" w:type="dxa"/>
            </w:tcMar>
            <w:vAlign w:val="center"/>
          </w:tcPr>
          <w:p w:rsidR="007F4435" w:rsidRDefault="007F7A9B">
            <w:pPr>
              <w:rPr>
                <w:sz w:val="16"/>
                <w:szCs w:val="16"/>
              </w:rPr>
            </w:pPr>
            <w:r>
              <w:rPr>
                <w:sz w:val="16"/>
                <w:szCs w:val="16"/>
              </w:rPr>
              <w:t>CARGO ONLY</w:t>
            </w:r>
          </w:p>
        </w:tc>
        <w:tc>
          <w:tcPr>
            <w:tcW w:w="5463" w:type="dxa"/>
            <w:gridSpan w:val="4"/>
            <w:vMerge/>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4435">
            <w:pPr>
              <w:widowControl w:val="0"/>
              <w:pBdr>
                <w:top w:val="nil"/>
                <w:left w:val="nil"/>
                <w:bottom w:val="nil"/>
                <w:right w:val="nil"/>
                <w:between w:val="nil"/>
              </w:pBdr>
              <w:spacing w:line="276" w:lineRule="auto"/>
              <w:rPr>
                <w:sz w:val="16"/>
                <w:szCs w:val="16"/>
              </w:rPr>
            </w:pPr>
          </w:p>
        </w:tc>
      </w:tr>
      <w:tr w:rsidR="007F4435">
        <w:trPr>
          <w:gridAfter w:val="1"/>
          <w:wAfter w:w="47" w:type="dxa"/>
          <w:jc w:val="center"/>
        </w:trPr>
        <w:tc>
          <w:tcPr>
            <w:tcW w:w="2267" w:type="dxa"/>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rPr>
                <w:color w:val="FF0000"/>
                <w:sz w:val="16"/>
                <w:szCs w:val="16"/>
              </w:rPr>
            </w:pPr>
            <w:r>
              <w:rPr>
                <w:color w:val="FF0000"/>
                <w:sz w:val="16"/>
                <w:szCs w:val="16"/>
              </w:rPr>
              <w:t>10 Vessel and Voyage number</w:t>
            </w:r>
          </w:p>
          <w:p w:rsidR="007F4435" w:rsidRDefault="007F4435">
            <w:pPr>
              <w:rPr>
                <w:sz w:val="16"/>
                <w:szCs w:val="16"/>
              </w:rPr>
            </w:pPr>
          </w:p>
        </w:tc>
        <w:tc>
          <w:tcPr>
            <w:tcW w:w="2361" w:type="dxa"/>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rsidP="002D3573">
            <w:pPr>
              <w:rPr>
                <w:color w:val="FF0000"/>
                <w:sz w:val="16"/>
                <w:szCs w:val="16"/>
              </w:rPr>
            </w:pPr>
            <w:r>
              <w:rPr>
                <w:color w:val="FF0000"/>
                <w:sz w:val="16"/>
                <w:szCs w:val="16"/>
              </w:rPr>
              <w:t>11 Port of loading</w:t>
            </w:r>
            <w:r>
              <w:rPr>
                <w:color w:val="FF0000"/>
                <w:sz w:val="16"/>
                <w:szCs w:val="16"/>
              </w:rPr>
              <w:br/>
            </w:r>
            <w:r w:rsidRPr="00564C28">
              <w:rPr>
                <w:sz w:val="16"/>
                <w:szCs w:val="16"/>
              </w:rPr>
              <w:t xml:space="preserve"> </w:t>
            </w:r>
          </w:p>
        </w:tc>
        <w:tc>
          <w:tcPr>
            <w:tcW w:w="5463" w:type="dxa"/>
            <w:gridSpan w:val="4"/>
            <w:vMerge/>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4435">
            <w:pPr>
              <w:widowControl w:val="0"/>
              <w:pBdr>
                <w:top w:val="nil"/>
                <w:left w:val="nil"/>
                <w:bottom w:val="nil"/>
                <w:right w:val="nil"/>
                <w:between w:val="nil"/>
              </w:pBdr>
              <w:spacing w:line="276" w:lineRule="auto"/>
              <w:rPr>
                <w:color w:val="FF0000"/>
                <w:sz w:val="16"/>
                <w:szCs w:val="16"/>
              </w:rPr>
            </w:pPr>
          </w:p>
        </w:tc>
      </w:tr>
      <w:tr w:rsidR="007F4435">
        <w:trPr>
          <w:gridAfter w:val="1"/>
          <w:wAfter w:w="47" w:type="dxa"/>
          <w:jc w:val="center"/>
        </w:trPr>
        <w:tc>
          <w:tcPr>
            <w:tcW w:w="2267" w:type="dxa"/>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rsidP="002D3573">
            <w:pPr>
              <w:rPr>
                <w:color w:val="FF0000"/>
                <w:sz w:val="16"/>
                <w:szCs w:val="16"/>
              </w:rPr>
            </w:pPr>
            <w:r>
              <w:rPr>
                <w:color w:val="FF0000"/>
                <w:sz w:val="16"/>
                <w:szCs w:val="16"/>
              </w:rPr>
              <w:t>12 Port of discharge</w:t>
            </w:r>
            <w:r>
              <w:rPr>
                <w:color w:val="FF0000"/>
                <w:sz w:val="16"/>
                <w:szCs w:val="16"/>
              </w:rPr>
              <w:br/>
            </w:r>
            <w:r>
              <w:rPr>
                <w:sz w:val="16"/>
                <w:szCs w:val="16"/>
              </w:rPr>
              <w:t xml:space="preserve"> </w:t>
            </w:r>
          </w:p>
        </w:tc>
        <w:tc>
          <w:tcPr>
            <w:tcW w:w="2361" w:type="dxa"/>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rsidP="002D3573">
            <w:pPr>
              <w:rPr>
                <w:color w:val="FF0000"/>
                <w:sz w:val="16"/>
                <w:szCs w:val="16"/>
              </w:rPr>
            </w:pPr>
            <w:r>
              <w:rPr>
                <w:color w:val="FF0000"/>
                <w:sz w:val="16"/>
                <w:szCs w:val="16"/>
              </w:rPr>
              <w:t>13 Destination</w:t>
            </w:r>
            <w:r>
              <w:rPr>
                <w:color w:val="FF0000"/>
                <w:sz w:val="16"/>
                <w:szCs w:val="16"/>
              </w:rPr>
              <w:br/>
              <w:t xml:space="preserve">  </w:t>
            </w:r>
            <w:r>
              <w:rPr>
                <w:sz w:val="16"/>
                <w:szCs w:val="16"/>
              </w:rPr>
              <w:t xml:space="preserve"> </w:t>
            </w:r>
          </w:p>
        </w:tc>
        <w:tc>
          <w:tcPr>
            <w:tcW w:w="5463" w:type="dxa"/>
            <w:gridSpan w:val="4"/>
            <w:vMerge/>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4435">
            <w:pPr>
              <w:widowControl w:val="0"/>
              <w:pBdr>
                <w:top w:val="nil"/>
                <w:left w:val="nil"/>
                <w:bottom w:val="nil"/>
                <w:right w:val="nil"/>
                <w:between w:val="nil"/>
              </w:pBdr>
              <w:spacing w:line="276" w:lineRule="auto"/>
              <w:rPr>
                <w:color w:val="FF0000"/>
                <w:sz w:val="16"/>
                <w:szCs w:val="16"/>
              </w:rPr>
            </w:pPr>
          </w:p>
        </w:tc>
      </w:tr>
      <w:tr w:rsidR="007F4435" w:rsidTr="00772D26">
        <w:trPr>
          <w:gridAfter w:val="1"/>
          <w:wAfter w:w="47" w:type="dxa"/>
          <w:jc w:val="center"/>
        </w:trPr>
        <w:tc>
          <w:tcPr>
            <w:tcW w:w="6459" w:type="dxa"/>
            <w:gridSpan w:val="3"/>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rPr>
                <w:sz w:val="16"/>
                <w:szCs w:val="16"/>
              </w:rPr>
            </w:pPr>
            <w:r>
              <w:rPr>
                <w:sz w:val="16"/>
                <w:szCs w:val="16"/>
              </w:rPr>
              <w:t xml:space="preserve">14 Shipping Marks *Number and kind of packages; description of goods </w:t>
            </w:r>
          </w:p>
        </w:tc>
        <w:tc>
          <w:tcPr>
            <w:tcW w:w="1464" w:type="dxa"/>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jc w:val="center"/>
              <w:rPr>
                <w:sz w:val="16"/>
                <w:szCs w:val="16"/>
              </w:rPr>
            </w:pPr>
            <w:r>
              <w:rPr>
                <w:sz w:val="16"/>
                <w:szCs w:val="16"/>
              </w:rPr>
              <w:t>Gross mass (kg)</w:t>
            </w:r>
          </w:p>
        </w:tc>
        <w:tc>
          <w:tcPr>
            <w:tcW w:w="1418" w:type="dxa"/>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jc w:val="center"/>
              <w:rPr>
                <w:sz w:val="16"/>
                <w:szCs w:val="16"/>
              </w:rPr>
            </w:pPr>
            <w:r>
              <w:rPr>
                <w:sz w:val="16"/>
                <w:szCs w:val="16"/>
              </w:rPr>
              <w:t>Net Mass</w:t>
            </w:r>
          </w:p>
        </w:tc>
        <w:tc>
          <w:tcPr>
            <w:tcW w:w="750" w:type="dxa"/>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jc w:val="right"/>
              <w:rPr>
                <w:sz w:val="16"/>
                <w:szCs w:val="16"/>
              </w:rPr>
            </w:pPr>
            <w:r>
              <w:rPr>
                <w:sz w:val="16"/>
                <w:szCs w:val="16"/>
              </w:rPr>
              <w:t xml:space="preserve">Cube(m3) </w:t>
            </w:r>
          </w:p>
        </w:tc>
      </w:tr>
      <w:tr w:rsidR="007F4435" w:rsidTr="00772D26">
        <w:trPr>
          <w:gridAfter w:val="1"/>
          <w:wAfter w:w="47" w:type="dxa"/>
          <w:trHeight w:val="2055"/>
          <w:jc w:val="center"/>
        </w:trPr>
        <w:tc>
          <w:tcPr>
            <w:tcW w:w="6459" w:type="dxa"/>
            <w:gridSpan w:val="3"/>
            <w:tcBorders>
              <w:top w:val="single" w:sz="12" w:space="0" w:color="000000"/>
              <w:left w:val="single" w:sz="12" w:space="0" w:color="000000"/>
              <w:bottom w:val="single" w:sz="12" w:space="0" w:color="000000"/>
              <w:right w:val="single" w:sz="12" w:space="0" w:color="000000"/>
            </w:tcBorders>
            <w:tcMar>
              <w:top w:w="0" w:type="dxa"/>
              <w:bottom w:w="0" w:type="dxa"/>
            </w:tcMar>
            <w:vAlign w:val="center"/>
          </w:tcPr>
          <w:p w:rsidR="00564C28" w:rsidRPr="005D04EE" w:rsidRDefault="00564C28" w:rsidP="00564C28">
            <w:pPr>
              <w:pBdr>
                <w:top w:val="single" w:sz="4" w:space="1" w:color="auto"/>
                <w:left w:val="single" w:sz="4" w:space="4" w:color="auto"/>
                <w:bottom w:val="single" w:sz="4" w:space="1" w:color="auto"/>
                <w:right w:val="single" w:sz="4" w:space="4" w:color="auto"/>
              </w:pBdr>
              <w:rPr>
                <w:sz w:val="18"/>
              </w:rPr>
            </w:pPr>
            <w:r w:rsidRPr="005D04EE">
              <w:rPr>
                <w:sz w:val="18"/>
              </w:rPr>
              <w:t xml:space="preserve">UN : </w:t>
            </w:r>
          </w:p>
          <w:p w:rsidR="007C0DC2" w:rsidRDefault="00564C28" w:rsidP="00564C28">
            <w:pPr>
              <w:pBdr>
                <w:top w:val="single" w:sz="4" w:space="1" w:color="auto"/>
                <w:left w:val="single" w:sz="4" w:space="4" w:color="auto"/>
                <w:bottom w:val="single" w:sz="4" w:space="1" w:color="auto"/>
                <w:right w:val="single" w:sz="4" w:space="4" w:color="auto"/>
              </w:pBdr>
              <w:rPr>
                <w:sz w:val="18"/>
              </w:rPr>
            </w:pPr>
            <w:r w:rsidRPr="005D04EE">
              <w:rPr>
                <w:sz w:val="18"/>
              </w:rPr>
              <w:t xml:space="preserve">PSN: </w:t>
            </w:r>
          </w:p>
          <w:p w:rsidR="00564C28" w:rsidRPr="005D04EE" w:rsidRDefault="00564C28" w:rsidP="00564C28">
            <w:pPr>
              <w:pBdr>
                <w:top w:val="single" w:sz="4" w:space="1" w:color="auto"/>
                <w:left w:val="single" w:sz="4" w:space="4" w:color="auto"/>
                <w:bottom w:val="single" w:sz="4" w:space="1" w:color="auto"/>
                <w:right w:val="single" w:sz="4" w:space="4" w:color="auto"/>
              </w:pBdr>
              <w:rPr>
                <w:sz w:val="18"/>
              </w:rPr>
            </w:pPr>
            <w:r w:rsidRPr="005D04EE">
              <w:rPr>
                <w:sz w:val="18"/>
              </w:rPr>
              <w:t xml:space="preserve">Technical Name: </w:t>
            </w:r>
            <w:r w:rsidR="007C0DC2">
              <w:rPr>
                <w:sz w:val="18"/>
              </w:rPr>
              <w:t>\</w:t>
            </w:r>
          </w:p>
          <w:p w:rsidR="00564C28" w:rsidRPr="005D04EE" w:rsidRDefault="007C0DC2" w:rsidP="00564C28">
            <w:pPr>
              <w:pBdr>
                <w:top w:val="single" w:sz="4" w:space="1" w:color="auto"/>
                <w:left w:val="single" w:sz="4" w:space="4" w:color="auto"/>
                <w:bottom w:val="single" w:sz="4" w:space="1" w:color="auto"/>
                <w:right w:val="single" w:sz="4" w:space="4" w:color="auto"/>
              </w:pBdr>
              <w:rPr>
                <w:sz w:val="18"/>
              </w:rPr>
            </w:pPr>
            <w:r>
              <w:rPr>
                <w:sz w:val="18"/>
              </w:rPr>
              <w:t xml:space="preserve">Class: </w:t>
            </w:r>
            <w:r w:rsidR="00564C28" w:rsidRPr="005D04EE">
              <w:rPr>
                <w:sz w:val="18"/>
              </w:rPr>
              <w:t xml:space="preserve">  Sub Risk (if any) - </w:t>
            </w:r>
          </w:p>
          <w:p w:rsidR="00564C28" w:rsidRPr="005D04EE" w:rsidRDefault="007C0DC2" w:rsidP="00564C28">
            <w:pPr>
              <w:pBdr>
                <w:top w:val="single" w:sz="4" w:space="1" w:color="auto"/>
                <w:left w:val="single" w:sz="4" w:space="4" w:color="auto"/>
                <w:bottom w:val="single" w:sz="4" w:space="1" w:color="auto"/>
                <w:right w:val="single" w:sz="4" w:space="4" w:color="auto"/>
              </w:pBdr>
              <w:rPr>
                <w:sz w:val="18"/>
              </w:rPr>
            </w:pPr>
            <w:r>
              <w:rPr>
                <w:sz w:val="18"/>
              </w:rPr>
              <w:t xml:space="preserve">PG : </w:t>
            </w:r>
          </w:p>
          <w:p w:rsidR="00564C28" w:rsidRPr="005D04EE" w:rsidRDefault="00564C28" w:rsidP="00564C28">
            <w:pPr>
              <w:pBdr>
                <w:top w:val="single" w:sz="4" w:space="1" w:color="auto"/>
                <w:left w:val="single" w:sz="4" w:space="4" w:color="auto"/>
                <w:bottom w:val="single" w:sz="4" w:space="1" w:color="auto"/>
                <w:right w:val="single" w:sz="4" w:space="4" w:color="auto"/>
              </w:pBdr>
              <w:rPr>
                <w:sz w:val="18"/>
              </w:rPr>
            </w:pPr>
            <w:r w:rsidRPr="005D04EE">
              <w:rPr>
                <w:sz w:val="18"/>
              </w:rPr>
              <w:t xml:space="preserve">Marine Pollutant  : </w:t>
            </w:r>
          </w:p>
          <w:p w:rsidR="00564C28" w:rsidRPr="005D04EE" w:rsidRDefault="00564C28" w:rsidP="00564C28">
            <w:pPr>
              <w:pBdr>
                <w:top w:val="single" w:sz="4" w:space="1" w:color="auto"/>
                <w:left w:val="single" w:sz="4" w:space="4" w:color="auto"/>
                <w:bottom w:val="single" w:sz="4" w:space="1" w:color="auto"/>
                <w:right w:val="single" w:sz="4" w:space="4" w:color="auto"/>
              </w:pBdr>
              <w:rPr>
                <w:sz w:val="18"/>
              </w:rPr>
            </w:pPr>
            <w:proofErr w:type="spellStart"/>
            <w:r w:rsidRPr="005D04EE">
              <w:rPr>
                <w:sz w:val="18"/>
              </w:rPr>
              <w:t>No.of</w:t>
            </w:r>
            <w:proofErr w:type="spellEnd"/>
            <w:r w:rsidRPr="005D04EE">
              <w:rPr>
                <w:sz w:val="18"/>
              </w:rPr>
              <w:t xml:space="preserve"> Packages:  </w:t>
            </w:r>
          </w:p>
          <w:p w:rsidR="00564C28" w:rsidRPr="005D04EE" w:rsidRDefault="007C0DC2" w:rsidP="00564C28">
            <w:pPr>
              <w:pBdr>
                <w:top w:val="single" w:sz="4" w:space="1" w:color="auto"/>
                <w:left w:val="single" w:sz="4" w:space="4" w:color="auto"/>
                <w:bottom w:val="single" w:sz="4" w:space="1" w:color="auto"/>
                <w:right w:val="single" w:sz="4" w:space="4" w:color="auto"/>
              </w:pBdr>
              <w:rPr>
                <w:sz w:val="18"/>
              </w:rPr>
            </w:pPr>
            <w:r>
              <w:rPr>
                <w:sz w:val="18"/>
              </w:rPr>
              <w:t>UN PACKING:</w:t>
            </w:r>
          </w:p>
          <w:p w:rsidR="00564C28" w:rsidRPr="005D04EE" w:rsidRDefault="00564C28" w:rsidP="00564C28">
            <w:pPr>
              <w:pBdr>
                <w:top w:val="single" w:sz="4" w:space="1" w:color="auto"/>
                <w:left w:val="single" w:sz="4" w:space="4" w:color="auto"/>
                <w:bottom w:val="single" w:sz="4" w:space="1" w:color="auto"/>
                <w:right w:val="single" w:sz="4" w:space="4" w:color="auto"/>
              </w:pBdr>
              <w:rPr>
                <w:sz w:val="18"/>
              </w:rPr>
            </w:pPr>
            <w:r w:rsidRPr="005D04EE">
              <w:rPr>
                <w:sz w:val="18"/>
              </w:rPr>
              <w:t xml:space="preserve">Flashpoint :  </w:t>
            </w:r>
            <w:bookmarkStart w:id="0" w:name="_GoBack"/>
            <w:bookmarkEnd w:id="0"/>
          </w:p>
          <w:p w:rsidR="00564C28" w:rsidRPr="005D04EE" w:rsidRDefault="00564C28" w:rsidP="00564C28">
            <w:pPr>
              <w:pBdr>
                <w:top w:val="single" w:sz="4" w:space="1" w:color="auto"/>
                <w:left w:val="single" w:sz="4" w:space="4" w:color="auto"/>
                <w:bottom w:val="single" w:sz="4" w:space="1" w:color="auto"/>
                <w:right w:val="single" w:sz="4" w:space="4" w:color="auto"/>
              </w:pBdr>
              <w:rPr>
                <w:sz w:val="18"/>
              </w:rPr>
            </w:pPr>
            <w:r w:rsidRPr="005D04EE">
              <w:rPr>
                <w:sz w:val="18"/>
              </w:rPr>
              <w:t xml:space="preserve">EMS Code :  </w:t>
            </w:r>
          </w:p>
          <w:p w:rsidR="00564C28" w:rsidRPr="005D04EE" w:rsidRDefault="00564C28" w:rsidP="00564C28">
            <w:pPr>
              <w:pBdr>
                <w:top w:val="single" w:sz="4" w:space="1" w:color="auto"/>
                <w:left w:val="single" w:sz="4" w:space="4" w:color="auto"/>
                <w:bottom w:val="single" w:sz="4" w:space="1" w:color="auto"/>
                <w:right w:val="single" w:sz="4" w:space="4" w:color="auto"/>
              </w:pBdr>
              <w:rPr>
                <w:sz w:val="18"/>
              </w:rPr>
            </w:pPr>
            <w:r w:rsidRPr="005D04EE">
              <w:rPr>
                <w:sz w:val="18"/>
              </w:rPr>
              <w:t>IMO Label : Miscellaneous dangerous substances and articles</w:t>
            </w:r>
          </w:p>
          <w:p w:rsidR="007F4435" w:rsidRPr="00F242A1" w:rsidRDefault="00564C28" w:rsidP="007C0DC2">
            <w:pPr>
              <w:pBdr>
                <w:top w:val="single" w:sz="4" w:space="1" w:color="auto"/>
                <w:left w:val="single" w:sz="4" w:space="4" w:color="auto"/>
                <w:bottom w:val="single" w:sz="4" w:space="1" w:color="auto"/>
                <w:right w:val="single" w:sz="4" w:space="4" w:color="auto"/>
              </w:pBdr>
              <w:rPr>
                <w:sz w:val="18"/>
              </w:rPr>
            </w:pPr>
            <w:r w:rsidRPr="005D04EE">
              <w:rPr>
                <w:sz w:val="18"/>
              </w:rPr>
              <w:t xml:space="preserve">Emergency Contact person name/number: </w:t>
            </w:r>
          </w:p>
        </w:tc>
        <w:tc>
          <w:tcPr>
            <w:tcW w:w="1464" w:type="dxa"/>
            <w:tcBorders>
              <w:top w:val="single" w:sz="12" w:space="0" w:color="000000"/>
              <w:left w:val="single" w:sz="12" w:space="0" w:color="000000"/>
              <w:bottom w:val="single" w:sz="12" w:space="0" w:color="000000"/>
              <w:right w:val="single" w:sz="12" w:space="0" w:color="000000"/>
            </w:tcBorders>
            <w:tcMar>
              <w:top w:w="0" w:type="dxa"/>
              <w:bottom w:w="0" w:type="dxa"/>
            </w:tcMar>
            <w:vAlign w:val="center"/>
          </w:tcPr>
          <w:p w:rsidR="007F4435" w:rsidRPr="00564C28" w:rsidRDefault="007F4435" w:rsidP="00564C28">
            <w:pPr>
              <w:rPr>
                <w:sz w:val="20"/>
              </w:rPr>
            </w:pPr>
          </w:p>
          <w:p w:rsidR="007F4435" w:rsidRPr="00564C28" w:rsidRDefault="007F4435" w:rsidP="00564C28">
            <w:pPr>
              <w:rPr>
                <w:sz w:val="20"/>
              </w:rPr>
            </w:pPr>
          </w:p>
          <w:p w:rsidR="007F4435" w:rsidRPr="00564C28" w:rsidRDefault="007F7A9B" w:rsidP="00564C28">
            <w:pPr>
              <w:rPr>
                <w:sz w:val="20"/>
              </w:rPr>
            </w:pPr>
            <w:r w:rsidRPr="00564C28">
              <w:rPr>
                <w:sz w:val="20"/>
              </w:rPr>
              <w:t xml:space="preserve">  </w:t>
            </w:r>
          </w:p>
          <w:p w:rsidR="007F4435" w:rsidRPr="00564C28" w:rsidRDefault="00DD6759" w:rsidP="00564C28">
            <w:pPr>
              <w:rPr>
                <w:sz w:val="20"/>
              </w:rPr>
            </w:pPr>
            <w:r w:rsidRPr="00564C28">
              <w:rPr>
                <w:sz w:val="20"/>
              </w:rPr>
              <w:t>KGS</w:t>
            </w:r>
          </w:p>
          <w:p w:rsidR="007F4435" w:rsidRPr="00564C28" w:rsidRDefault="007F7A9B" w:rsidP="00564C28">
            <w:pPr>
              <w:rPr>
                <w:sz w:val="20"/>
              </w:rPr>
            </w:pPr>
            <w:r w:rsidRPr="00564C28">
              <w:rPr>
                <w:sz w:val="20"/>
              </w:rPr>
              <w:t xml:space="preserve"> </w:t>
            </w:r>
          </w:p>
          <w:p w:rsidR="007F4435" w:rsidRPr="00564C28" w:rsidRDefault="007F4435" w:rsidP="00564C28">
            <w:pPr>
              <w:rPr>
                <w:sz w:val="20"/>
              </w:rPr>
            </w:pPr>
          </w:p>
          <w:p w:rsidR="007F4435" w:rsidRPr="00564C28" w:rsidRDefault="007F4435" w:rsidP="00564C28">
            <w:pPr>
              <w:rPr>
                <w:sz w:val="20"/>
              </w:rPr>
            </w:pPr>
          </w:p>
          <w:p w:rsidR="007F4435" w:rsidRPr="00564C28" w:rsidRDefault="007F4435" w:rsidP="00564C28">
            <w:pPr>
              <w:rPr>
                <w:sz w:val="20"/>
              </w:rPr>
            </w:pPr>
          </w:p>
          <w:p w:rsidR="007F4435" w:rsidRPr="00564C28" w:rsidRDefault="007F4435" w:rsidP="00564C28">
            <w:pPr>
              <w:rPr>
                <w:sz w:val="20"/>
              </w:rPr>
            </w:pPr>
          </w:p>
          <w:p w:rsidR="007F4435" w:rsidRPr="00564C28" w:rsidRDefault="007F4435" w:rsidP="00564C28">
            <w:pPr>
              <w:rPr>
                <w:sz w:val="20"/>
              </w:rPr>
            </w:pPr>
          </w:p>
          <w:p w:rsidR="007F4435" w:rsidRPr="00564C28" w:rsidRDefault="007F4435" w:rsidP="00564C28">
            <w:pPr>
              <w:rPr>
                <w:sz w:val="20"/>
              </w:rPr>
            </w:pPr>
          </w:p>
          <w:p w:rsidR="007F4435" w:rsidRPr="00564C28" w:rsidRDefault="007F4435" w:rsidP="00564C28">
            <w:pPr>
              <w:rPr>
                <w:sz w:val="20"/>
              </w:rPr>
            </w:pPr>
          </w:p>
        </w:tc>
        <w:tc>
          <w:tcPr>
            <w:tcW w:w="1418" w:type="dxa"/>
            <w:tcBorders>
              <w:top w:val="single" w:sz="12" w:space="0" w:color="000000"/>
              <w:left w:val="single" w:sz="12" w:space="0" w:color="000000"/>
              <w:bottom w:val="single" w:sz="12" w:space="0" w:color="000000"/>
              <w:right w:val="single" w:sz="12" w:space="0" w:color="000000"/>
            </w:tcBorders>
            <w:tcMar>
              <w:top w:w="0" w:type="dxa"/>
              <w:bottom w:w="0" w:type="dxa"/>
            </w:tcMar>
            <w:vAlign w:val="center"/>
          </w:tcPr>
          <w:p w:rsidR="007F4435" w:rsidRPr="00564C28" w:rsidRDefault="007F7A9B" w:rsidP="00564C28">
            <w:pPr>
              <w:rPr>
                <w:sz w:val="20"/>
              </w:rPr>
            </w:pPr>
            <w:r w:rsidRPr="00564C28">
              <w:rPr>
                <w:sz w:val="20"/>
              </w:rPr>
              <w:t xml:space="preserve">                </w:t>
            </w:r>
            <w:r w:rsidR="007048AB">
              <w:rPr>
                <w:sz w:val="20"/>
              </w:rPr>
              <w:t>\</w:t>
            </w:r>
            <w:r w:rsidR="00564C28" w:rsidRPr="00564C28">
              <w:rPr>
                <w:sz w:val="20"/>
              </w:rPr>
              <w:t xml:space="preserve"> </w:t>
            </w:r>
            <w:r w:rsidR="00DD6759" w:rsidRPr="00564C28">
              <w:rPr>
                <w:sz w:val="20"/>
              </w:rPr>
              <w:t>KGS</w:t>
            </w:r>
          </w:p>
          <w:p w:rsidR="007F4435" w:rsidRPr="00564C28" w:rsidRDefault="007F4435" w:rsidP="00564C28">
            <w:pPr>
              <w:rPr>
                <w:sz w:val="20"/>
              </w:rPr>
            </w:pPr>
          </w:p>
          <w:p w:rsidR="007F4435" w:rsidRPr="00564C28" w:rsidRDefault="007F4435" w:rsidP="00564C28">
            <w:pPr>
              <w:rPr>
                <w:sz w:val="20"/>
              </w:rPr>
            </w:pPr>
          </w:p>
          <w:p w:rsidR="007F4435" w:rsidRPr="00564C28" w:rsidRDefault="007F4435" w:rsidP="00564C28">
            <w:pPr>
              <w:rPr>
                <w:sz w:val="20"/>
              </w:rPr>
            </w:pPr>
          </w:p>
          <w:p w:rsidR="007F4435" w:rsidRPr="00564C28" w:rsidRDefault="007F4435" w:rsidP="00564C28">
            <w:pPr>
              <w:rPr>
                <w:sz w:val="20"/>
              </w:rPr>
            </w:pPr>
          </w:p>
          <w:p w:rsidR="007F4435" w:rsidRPr="00564C28" w:rsidRDefault="007F4435" w:rsidP="00564C28">
            <w:pPr>
              <w:rPr>
                <w:sz w:val="20"/>
              </w:rPr>
            </w:pPr>
          </w:p>
          <w:p w:rsidR="007F4435" w:rsidRPr="00564C28" w:rsidRDefault="007F4435" w:rsidP="00564C28">
            <w:pPr>
              <w:rPr>
                <w:sz w:val="20"/>
              </w:rPr>
            </w:pPr>
          </w:p>
          <w:p w:rsidR="007F4435" w:rsidRPr="00564C28" w:rsidRDefault="007F4435" w:rsidP="00564C28">
            <w:pPr>
              <w:rPr>
                <w:sz w:val="20"/>
              </w:rPr>
            </w:pPr>
          </w:p>
        </w:tc>
        <w:tc>
          <w:tcPr>
            <w:tcW w:w="750" w:type="dxa"/>
            <w:tcBorders>
              <w:top w:val="single" w:sz="12" w:space="0" w:color="000000"/>
              <w:left w:val="single" w:sz="12" w:space="0" w:color="000000"/>
              <w:bottom w:val="single" w:sz="12" w:space="0" w:color="000000"/>
              <w:right w:val="single" w:sz="12" w:space="0" w:color="000000"/>
            </w:tcBorders>
            <w:tcMar>
              <w:top w:w="0" w:type="dxa"/>
              <w:bottom w:w="0" w:type="dxa"/>
            </w:tcMar>
            <w:vAlign w:val="center"/>
          </w:tcPr>
          <w:p w:rsidR="007F4435" w:rsidRDefault="007F4435">
            <w:pPr>
              <w:jc w:val="right"/>
              <w:rPr>
                <w:sz w:val="16"/>
                <w:szCs w:val="16"/>
              </w:rPr>
            </w:pPr>
          </w:p>
        </w:tc>
      </w:tr>
      <w:tr w:rsidR="007F4435" w:rsidTr="00772D26">
        <w:trPr>
          <w:gridAfter w:val="1"/>
          <w:wAfter w:w="47" w:type="dxa"/>
          <w:jc w:val="center"/>
        </w:trPr>
        <w:tc>
          <w:tcPr>
            <w:tcW w:w="9341" w:type="dxa"/>
            <w:gridSpan w:val="5"/>
            <w:tcBorders>
              <w:top w:val="single" w:sz="12" w:space="0" w:color="000000"/>
              <w:left w:val="single" w:sz="12" w:space="0" w:color="000000"/>
              <w:bottom w:val="single" w:sz="12" w:space="0" w:color="000000"/>
              <w:right w:val="single" w:sz="12" w:space="0" w:color="000000"/>
            </w:tcBorders>
            <w:tcMar>
              <w:top w:w="0" w:type="dxa"/>
              <w:bottom w:w="0" w:type="dxa"/>
            </w:tcMar>
            <w:vAlign w:val="center"/>
          </w:tcPr>
          <w:p w:rsidR="007F4435" w:rsidRDefault="007F7A9B">
            <w:pPr>
              <w:jc w:val="right"/>
              <w:rPr>
                <w:sz w:val="16"/>
                <w:szCs w:val="16"/>
              </w:rPr>
            </w:pPr>
            <w:r>
              <w:rPr>
                <w:b/>
                <w:sz w:val="16"/>
                <w:szCs w:val="16"/>
              </w:rPr>
              <w:t xml:space="preserve">Total cube (m3) </w:t>
            </w:r>
          </w:p>
        </w:tc>
        <w:tc>
          <w:tcPr>
            <w:tcW w:w="750" w:type="dxa"/>
            <w:tcBorders>
              <w:top w:val="single" w:sz="12" w:space="0" w:color="000000"/>
              <w:left w:val="single" w:sz="12" w:space="0" w:color="000000"/>
              <w:bottom w:val="single" w:sz="12" w:space="0" w:color="000000"/>
              <w:right w:val="single" w:sz="12" w:space="0" w:color="000000"/>
            </w:tcBorders>
            <w:tcMar>
              <w:top w:w="0" w:type="dxa"/>
              <w:bottom w:w="0" w:type="dxa"/>
            </w:tcMar>
            <w:vAlign w:val="center"/>
          </w:tcPr>
          <w:p w:rsidR="007F4435" w:rsidRDefault="007F4435">
            <w:pPr>
              <w:jc w:val="right"/>
              <w:rPr>
                <w:sz w:val="16"/>
                <w:szCs w:val="16"/>
              </w:rPr>
            </w:pPr>
          </w:p>
        </w:tc>
      </w:tr>
      <w:tr w:rsidR="007F4435">
        <w:trPr>
          <w:gridAfter w:val="1"/>
          <w:wAfter w:w="47" w:type="dxa"/>
          <w:jc w:val="center"/>
        </w:trPr>
        <w:tc>
          <w:tcPr>
            <w:tcW w:w="10091" w:type="dxa"/>
            <w:gridSpan w:val="6"/>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Pr="00564C28" w:rsidRDefault="007F7A9B" w:rsidP="00A43010">
            <w:pPr>
              <w:pBdr>
                <w:top w:val="single" w:sz="4" w:space="1" w:color="auto"/>
                <w:left w:val="single" w:sz="4" w:space="4" w:color="auto"/>
                <w:bottom w:val="single" w:sz="4" w:space="1" w:color="auto"/>
                <w:right w:val="single" w:sz="4" w:space="4" w:color="auto"/>
              </w:pBdr>
              <w:rPr>
                <w:sz w:val="18"/>
              </w:rPr>
            </w:pPr>
            <w:r>
              <w:rPr>
                <w:b/>
                <w:color w:val="000000"/>
                <w:sz w:val="16"/>
                <w:szCs w:val="16"/>
              </w:rPr>
              <w:t xml:space="preserve">Other Details    </w:t>
            </w:r>
            <w:r w:rsidR="00564C28" w:rsidRPr="005D04EE">
              <w:rPr>
                <w:sz w:val="18"/>
              </w:rPr>
              <w:t xml:space="preserve">UN PACKING: </w:t>
            </w:r>
          </w:p>
        </w:tc>
      </w:tr>
      <w:tr w:rsidR="007F4435" w:rsidTr="00772D26">
        <w:trPr>
          <w:gridAfter w:val="1"/>
          <w:wAfter w:w="47" w:type="dxa"/>
          <w:jc w:val="center"/>
        </w:trPr>
        <w:tc>
          <w:tcPr>
            <w:tcW w:w="2267" w:type="dxa"/>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rsidP="007C0DC2">
            <w:pPr>
              <w:rPr>
                <w:b/>
                <w:sz w:val="20"/>
                <w:szCs w:val="20"/>
              </w:rPr>
            </w:pPr>
            <w:r>
              <w:rPr>
                <w:color w:val="FF0000"/>
                <w:sz w:val="16"/>
                <w:szCs w:val="16"/>
              </w:rPr>
              <w:t>15 Container identification no</w:t>
            </w:r>
            <w:r>
              <w:rPr>
                <w:sz w:val="16"/>
                <w:szCs w:val="16"/>
              </w:rPr>
              <w:t>.</w:t>
            </w:r>
            <w:r>
              <w:rPr>
                <w:sz w:val="16"/>
                <w:szCs w:val="16"/>
              </w:rPr>
              <w:br/>
            </w:r>
            <w:r w:rsidR="00564C28">
              <w:rPr>
                <w:b/>
                <w:sz w:val="20"/>
                <w:szCs w:val="20"/>
              </w:rPr>
              <w:t xml:space="preserve">           </w:t>
            </w:r>
          </w:p>
        </w:tc>
        <w:tc>
          <w:tcPr>
            <w:tcW w:w="2361" w:type="dxa"/>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rsidP="007C0DC2">
            <w:pPr>
              <w:rPr>
                <w:color w:val="FF0000"/>
                <w:sz w:val="20"/>
                <w:szCs w:val="20"/>
              </w:rPr>
            </w:pPr>
            <w:r>
              <w:rPr>
                <w:color w:val="FF0000"/>
                <w:sz w:val="16"/>
                <w:szCs w:val="16"/>
              </w:rPr>
              <w:t>16 Seal number(s)</w:t>
            </w:r>
            <w:r>
              <w:rPr>
                <w:color w:val="FF0000"/>
                <w:sz w:val="16"/>
                <w:szCs w:val="16"/>
              </w:rPr>
              <w:br/>
            </w:r>
            <w:r>
              <w:rPr>
                <w:color w:val="FF0000"/>
                <w:sz w:val="20"/>
                <w:szCs w:val="20"/>
              </w:rPr>
              <w:t xml:space="preserve"> </w:t>
            </w:r>
            <w:r w:rsidR="00564C28">
              <w:rPr>
                <w:color w:val="FF0000"/>
                <w:sz w:val="20"/>
                <w:szCs w:val="20"/>
              </w:rPr>
              <w:t xml:space="preserve">        </w:t>
            </w:r>
          </w:p>
        </w:tc>
        <w:tc>
          <w:tcPr>
            <w:tcW w:w="1831" w:type="dxa"/>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rPr>
                <w:color w:val="FF0000"/>
                <w:sz w:val="16"/>
                <w:szCs w:val="16"/>
              </w:rPr>
            </w:pPr>
            <w:r>
              <w:rPr>
                <w:color w:val="FF0000"/>
                <w:sz w:val="16"/>
                <w:szCs w:val="16"/>
              </w:rPr>
              <w:t>17 Container size &amp; type</w:t>
            </w:r>
          </w:p>
          <w:p w:rsidR="007F4435" w:rsidRDefault="000638C1">
            <w:pPr>
              <w:rPr>
                <w:sz w:val="16"/>
                <w:szCs w:val="16"/>
              </w:rPr>
            </w:pPr>
            <w:r>
              <w:rPr>
                <w:sz w:val="16"/>
                <w:szCs w:val="16"/>
              </w:rPr>
              <w:t xml:space="preserve">    1X20’GP</w:t>
            </w:r>
          </w:p>
        </w:tc>
        <w:tc>
          <w:tcPr>
            <w:tcW w:w="1464" w:type="dxa"/>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rPr>
                <w:sz w:val="16"/>
                <w:szCs w:val="16"/>
              </w:rPr>
            </w:pPr>
            <w:r>
              <w:rPr>
                <w:sz w:val="16"/>
                <w:szCs w:val="16"/>
              </w:rPr>
              <w:t>18 Tare mass (kg)</w:t>
            </w:r>
            <w:r>
              <w:rPr>
                <w:sz w:val="16"/>
                <w:szCs w:val="16"/>
              </w:rPr>
              <w:br/>
            </w:r>
            <w:r w:rsidR="000638C1">
              <w:rPr>
                <w:sz w:val="16"/>
                <w:szCs w:val="16"/>
              </w:rPr>
              <w:t xml:space="preserve">   </w:t>
            </w:r>
          </w:p>
        </w:tc>
        <w:tc>
          <w:tcPr>
            <w:tcW w:w="2168" w:type="dxa"/>
            <w:gridSpan w:val="2"/>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rPr>
                <w:color w:val="FF0000"/>
                <w:sz w:val="16"/>
                <w:szCs w:val="16"/>
              </w:rPr>
            </w:pPr>
            <w:r>
              <w:rPr>
                <w:color w:val="FF0000"/>
                <w:sz w:val="16"/>
                <w:szCs w:val="16"/>
              </w:rPr>
              <w:t>19 Total gross (incl. tare) (kg)</w:t>
            </w:r>
            <w:r>
              <w:rPr>
                <w:color w:val="FF0000"/>
                <w:sz w:val="16"/>
                <w:szCs w:val="16"/>
              </w:rPr>
              <w:br/>
            </w:r>
          </w:p>
        </w:tc>
      </w:tr>
      <w:tr w:rsidR="007F4435">
        <w:trPr>
          <w:gridAfter w:val="1"/>
          <w:wAfter w:w="47" w:type="dxa"/>
          <w:jc w:val="center"/>
        </w:trPr>
        <w:tc>
          <w:tcPr>
            <w:tcW w:w="4628" w:type="dxa"/>
            <w:gridSpan w:val="2"/>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rPr>
                <w:sz w:val="16"/>
                <w:szCs w:val="16"/>
              </w:rPr>
            </w:pPr>
            <w:proofErr w:type="gramStart"/>
            <w:r>
              <w:rPr>
                <w:sz w:val="16"/>
                <w:szCs w:val="16"/>
              </w:rPr>
              <w:t>CONTAINER  PACKING</w:t>
            </w:r>
            <w:proofErr w:type="gramEnd"/>
            <w:r>
              <w:rPr>
                <w:sz w:val="16"/>
                <w:szCs w:val="16"/>
              </w:rPr>
              <w:t xml:space="preserve"> CERTIFICATE</w:t>
            </w:r>
            <w:r>
              <w:rPr>
                <w:sz w:val="16"/>
                <w:szCs w:val="16"/>
              </w:rPr>
              <w:br/>
              <w:t>I hereby declare that the goods described above have been placed/loaded into the container/vehicle identified above in accordance with the applicable provisions. **MUST BE COMPLETED AND SIGNED FOR ALL CONTAINER/VEHICLE LOADS BY PERSON RESPONSIBLE FOR PACKING/LOADING</w:t>
            </w:r>
          </w:p>
        </w:tc>
        <w:tc>
          <w:tcPr>
            <w:tcW w:w="5463" w:type="dxa"/>
            <w:gridSpan w:val="4"/>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rPr>
                <w:sz w:val="16"/>
                <w:szCs w:val="16"/>
              </w:rPr>
            </w:pPr>
            <w:r>
              <w:rPr>
                <w:sz w:val="16"/>
                <w:szCs w:val="16"/>
              </w:rPr>
              <w:t>21 RECEIVING ORGANIZATION RECEIPT</w:t>
            </w:r>
            <w:r>
              <w:rPr>
                <w:sz w:val="16"/>
                <w:szCs w:val="16"/>
              </w:rPr>
              <w:br/>
              <w:t>Received the above number of packages/containers/trailers in apparent good order and condition, unless stated hereon: RECEIVING ORGANIZATION RE-MARKS:</w:t>
            </w:r>
            <w:r>
              <w:rPr>
                <w:sz w:val="16"/>
                <w:szCs w:val="16"/>
              </w:rPr>
              <w:br/>
            </w:r>
          </w:p>
        </w:tc>
      </w:tr>
      <w:tr w:rsidR="007F4435">
        <w:trPr>
          <w:jc w:val="center"/>
        </w:trPr>
        <w:tc>
          <w:tcPr>
            <w:tcW w:w="4628" w:type="dxa"/>
            <w:gridSpan w:val="2"/>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rsidP="007C0DC2">
            <w:pPr>
              <w:rPr>
                <w:color w:val="FF0000"/>
                <w:sz w:val="16"/>
                <w:szCs w:val="16"/>
              </w:rPr>
            </w:pPr>
            <w:r>
              <w:rPr>
                <w:color w:val="FF0000"/>
                <w:sz w:val="16"/>
                <w:szCs w:val="16"/>
              </w:rPr>
              <w:t>20 Name of company</w:t>
            </w:r>
            <w:r w:rsidR="00B446E3">
              <w:rPr>
                <w:color w:val="FF0000"/>
                <w:sz w:val="16"/>
                <w:szCs w:val="16"/>
              </w:rPr>
              <w:t xml:space="preserve"> </w:t>
            </w:r>
            <w:r w:rsidRPr="00B446E3">
              <w:rPr>
                <w:sz w:val="16"/>
                <w:szCs w:val="16"/>
              </w:rPr>
              <w:br/>
            </w:r>
            <w:r>
              <w:rPr>
                <w:b/>
                <w:color w:val="FF0000"/>
                <w:sz w:val="16"/>
                <w:szCs w:val="16"/>
              </w:rPr>
              <w:t xml:space="preserve">   </w:t>
            </w:r>
          </w:p>
        </w:tc>
        <w:tc>
          <w:tcPr>
            <w:tcW w:w="1831" w:type="dxa"/>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rPr>
                <w:sz w:val="16"/>
                <w:szCs w:val="16"/>
              </w:rPr>
            </w:pPr>
            <w:proofErr w:type="spellStart"/>
            <w:r>
              <w:rPr>
                <w:sz w:val="16"/>
                <w:szCs w:val="16"/>
              </w:rPr>
              <w:t>Haulier's</w:t>
            </w:r>
            <w:proofErr w:type="spellEnd"/>
            <w:r>
              <w:rPr>
                <w:sz w:val="16"/>
                <w:szCs w:val="16"/>
              </w:rPr>
              <w:t xml:space="preserve"> name</w:t>
            </w:r>
            <w:r>
              <w:rPr>
                <w:sz w:val="16"/>
                <w:szCs w:val="16"/>
              </w:rPr>
              <w:br/>
            </w:r>
          </w:p>
        </w:tc>
        <w:tc>
          <w:tcPr>
            <w:tcW w:w="3679" w:type="dxa"/>
            <w:gridSpan w:val="4"/>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rsidP="007C0DC2">
            <w:pPr>
              <w:rPr>
                <w:color w:val="FF0000"/>
                <w:sz w:val="16"/>
                <w:szCs w:val="16"/>
              </w:rPr>
            </w:pPr>
            <w:r>
              <w:rPr>
                <w:color w:val="FF0000"/>
                <w:sz w:val="16"/>
                <w:szCs w:val="16"/>
              </w:rPr>
              <w:t xml:space="preserve">22 Name of company </w:t>
            </w:r>
            <w:r w:rsidRPr="00B446E3">
              <w:rPr>
                <w:sz w:val="16"/>
                <w:szCs w:val="16"/>
              </w:rPr>
              <w:t>(</w:t>
            </w:r>
          </w:p>
        </w:tc>
      </w:tr>
      <w:tr w:rsidR="007F4435">
        <w:trPr>
          <w:gridAfter w:val="1"/>
          <w:wAfter w:w="47" w:type="dxa"/>
          <w:jc w:val="center"/>
        </w:trPr>
        <w:tc>
          <w:tcPr>
            <w:tcW w:w="4628" w:type="dxa"/>
            <w:gridSpan w:val="2"/>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rPr>
                <w:sz w:val="16"/>
                <w:szCs w:val="16"/>
              </w:rPr>
            </w:pPr>
            <w:r>
              <w:rPr>
                <w:color w:val="FF0000"/>
                <w:sz w:val="16"/>
                <w:szCs w:val="16"/>
              </w:rPr>
              <w:t xml:space="preserve">Name/status of declarant </w:t>
            </w:r>
            <w:r>
              <w:rPr>
                <w:sz w:val="16"/>
                <w:szCs w:val="16"/>
              </w:rPr>
              <w:t xml:space="preserve"> </w:t>
            </w:r>
          </w:p>
          <w:p w:rsidR="000638C1" w:rsidRDefault="000638C1">
            <w:pPr>
              <w:rPr>
                <w:color w:val="FF0000"/>
                <w:sz w:val="16"/>
                <w:szCs w:val="16"/>
              </w:rPr>
            </w:pPr>
          </w:p>
        </w:tc>
        <w:tc>
          <w:tcPr>
            <w:tcW w:w="1831" w:type="dxa"/>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rPr>
                <w:sz w:val="16"/>
                <w:szCs w:val="16"/>
              </w:rPr>
            </w:pPr>
            <w:r>
              <w:rPr>
                <w:sz w:val="16"/>
                <w:szCs w:val="16"/>
              </w:rPr>
              <w:t xml:space="preserve">Vehicle </w:t>
            </w:r>
            <w:proofErr w:type="spellStart"/>
            <w:r>
              <w:rPr>
                <w:sz w:val="16"/>
                <w:szCs w:val="16"/>
              </w:rPr>
              <w:t>reg</w:t>
            </w:r>
            <w:proofErr w:type="spellEnd"/>
            <w:r>
              <w:rPr>
                <w:sz w:val="16"/>
                <w:szCs w:val="16"/>
              </w:rPr>
              <w:t xml:space="preserve"> no.</w:t>
            </w:r>
            <w:r>
              <w:rPr>
                <w:sz w:val="16"/>
                <w:szCs w:val="16"/>
              </w:rPr>
              <w:br/>
            </w:r>
          </w:p>
        </w:tc>
        <w:tc>
          <w:tcPr>
            <w:tcW w:w="3632" w:type="dxa"/>
            <w:gridSpan w:val="3"/>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rsidP="007C0DC2">
            <w:pPr>
              <w:rPr>
                <w:color w:val="FF0000"/>
                <w:sz w:val="16"/>
                <w:szCs w:val="16"/>
              </w:rPr>
            </w:pPr>
            <w:r>
              <w:rPr>
                <w:color w:val="FF0000"/>
                <w:sz w:val="16"/>
                <w:szCs w:val="16"/>
              </w:rPr>
              <w:t xml:space="preserve">Name/status of declarant </w:t>
            </w:r>
            <w:r>
              <w:rPr>
                <w:color w:val="FF0000"/>
                <w:sz w:val="16"/>
                <w:szCs w:val="16"/>
              </w:rPr>
              <w:br/>
            </w:r>
          </w:p>
        </w:tc>
      </w:tr>
      <w:tr w:rsidR="007F4435">
        <w:trPr>
          <w:gridAfter w:val="1"/>
          <w:wAfter w:w="47" w:type="dxa"/>
          <w:jc w:val="center"/>
        </w:trPr>
        <w:tc>
          <w:tcPr>
            <w:tcW w:w="4628" w:type="dxa"/>
            <w:gridSpan w:val="2"/>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rPr>
                <w:color w:val="FF0000"/>
                <w:sz w:val="16"/>
                <w:szCs w:val="16"/>
              </w:rPr>
            </w:pPr>
            <w:r>
              <w:rPr>
                <w:color w:val="FF0000"/>
                <w:sz w:val="16"/>
                <w:szCs w:val="16"/>
              </w:rPr>
              <w:t xml:space="preserve">Place and date: </w:t>
            </w:r>
          </w:p>
          <w:p w:rsidR="000638C1" w:rsidRDefault="000638C1">
            <w:pPr>
              <w:rPr>
                <w:color w:val="FF0000"/>
                <w:sz w:val="16"/>
                <w:szCs w:val="16"/>
              </w:rPr>
            </w:pPr>
          </w:p>
        </w:tc>
        <w:tc>
          <w:tcPr>
            <w:tcW w:w="1831" w:type="dxa"/>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rPr>
                <w:sz w:val="16"/>
                <w:szCs w:val="16"/>
              </w:rPr>
            </w:pPr>
            <w:r>
              <w:rPr>
                <w:sz w:val="16"/>
                <w:szCs w:val="16"/>
              </w:rPr>
              <w:t>Signature and date</w:t>
            </w:r>
            <w:r>
              <w:rPr>
                <w:sz w:val="16"/>
                <w:szCs w:val="16"/>
              </w:rPr>
              <w:br/>
            </w:r>
          </w:p>
        </w:tc>
        <w:tc>
          <w:tcPr>
            <w:tcW w:w="3632" w:type="dxa"/>
            <w:gridSpan w:val="3"/>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rsidP="007C0DC2">
            <w:pPr>
              <w:rPr>
                <w:color w:val="FF0000"/>
                <w:sz w:val="16"/>
                <w:szCs w:val="16"/>
              </w:rPr>
            </w:pPr>
            <w:r>
              <w:rPr>
                <w:color w:val="FF0000"/>
                <w:sz w:val="16"/>
                <w:szCs w:val="16"/>
              </w:rPr>
              <w:t xml:space="preserve">Place and date   </w:t>
            </w:r>
            <w:r>
              <w:rPr>
                <w:sz w:val="16"/>
                <w:szCs w:val="16"/>
              </w:rPr>
              <w:t xml:space="preserve">   </w:t>
            </w:r>
            <w:r>
              <w:rPr>
                <w:color w:val="FF0000"/>
                <w:sz w:val="16"/>
                <w:szCs w:val="16"/>
              </w:rPr>
              <w:br/>
            </w:r>
          </w:p>
        </w:tc>
      </w:tr>
      <w:tr w:rsidR="007F4435">
        <w:trPr>
          <w:gridAfter w:val="1"/>
          <w:wAfter w:w="47" w:type="dxa"/>
          <w:jc w:val="center"/>
        </w:trPr>
        <w:tc>
          <w:tcPr>
            <w:tcW w:w="4628" w:type="dxa"/>
            <w:gridSpan w:val="2"/>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rPr>
                <w:color w:val="FF0000"/>
                <w:sz w:val="16"/>
                <w:szCs w:val="16"/>
              </w:rPr>
            </w:pPr>
            <w:r>
              <w:rPr>
                <w:color w:val="FF0000"/>
                <w:sz w:val="16"/>
                <w:szCs w:val="16"/>
              </w:rPr>
              <w:t>Signature of declarant</w:t>
            </w:r>
            <w:r>
              <w:rPr>
                <w:color w:val="FF0000"/>
                <w:sz w:val="16"/>
                <w:szCs w:val="16"/>
              </w:rPr>
              <w:br/>
            </w:r>
          </w:p>
        </w:tc>
        <w:tc>
          <w:tcPr>
            <w:tcW w:w="1831" w:type="dxa"/>
            <w:tcBorders>
              <w:top w:val="single" w:sz="12" w:space="0" w:color="000000"/>
              <w:left w:val="single" w:sz="12" w:space="0" w:color="000000"/>
              <w:bottom w:val="single" w:sz="12" w:space="0" w:color="000000"/>
              <w:right w:val="single" w:sz="12" w:space="0" w:color="000000"/>
            </w:tcBorders>
            <w:tcMar>
              <w:top w:w="0" w:type="dxa"/>
              <w:bottom w:w="0" w:type="dxa"/>
            </w:tcMar>
          </w:tcPr>
          <w:p w:rsidR="007F4435" w:rsidRDefault="007F7A9B">
            <w:pPr>
              <w:rPr>
                <w:sz w:val="16"/>
                <w:szCs w:val="16"/>
              </w:rPr>
            </w:pPr>
            <w:r>
              <w:rPr>
                <w:sz w:val="16"/>
                <w:szCs w:val="16"/>
              </w:rPr>
              <w:t>DRIVER'S SIGNATURE</w:t>
            </w:r>
            <w:r>
              <w:rPr>
                <w:sz w:val="16"/>
                <w:szCs w:val="16"/>
              </w:rPr>
              <w:br/>
            </w:r>
          </w:p>
        </w:tc>
        <w:tc>
          <w:tcPr>
            <w:tcW w:w="3632" w:type="dxa"/>
            <w:gridSpan w:val="3"/>
            <w:tcBorders>
              <w:top w:val="single" w:sz="12" w:space="0" w:color="000000"/>
              <w:left w:val="single" w:sz="12" w:space="0" w:color="000000"/>
              <w:bottom w:val="single" w:sz="12" w:space="0" w:color="000000"/>
              <w:right w:val="single" w:sz="12" w:space="0" w:color="000000"/>
            </w:tcBorders>
            <w:tcMar>
              <w:top w:w="0" w:type="dxa"/>
              <w:bottom w:w="0" w:type="dxa"/>
            </w:tcMar>
            <w:vAlign w:val="center"/>
          </w:tcPr>
          <w:p w:rsidR="007F4435" w:rsidRDefault="007F7A9B">
            <w:pPr>
              <w:rPr>
                <w:color w:val="FF0000"/>
                <w:sz w:val="16"/>
                <w:szCs w:val="16"/>
              </w:rPr>
            </w:pPr>
            <w:r>
              <w:rPr>
                <w:color w:val="FF0000"/>
                <w:sz w:val="16"/>
                <w:szCs w:val="16"/>
              </w:rPr>
              <w:t>Signature of declarant</w:t>
            </w:r>
            <w:r>
              <w:rPr>
                <w:color w:val="FF0000"/>
                <w:sz w:val="16"/>
                <w:szCs w:val="16"/>
              </w:rPr>
              <w:br/>
            </w:r>
          </w:p>
        </w:tc>
      </w:tr>
      <w:tr w:rsidR="007F4435">
        <w:trPr>
          <w:gridAfter w:val="1"/>
          <w:wAfter w:w="47" w:type="dxa"/>
          <w:jc w:val="center"/>
        </w:trPr>
        <w:tc>
          <w:tcPr>
            <w:tcW w:w="10091" w:type="dxa"/>
            <w:gridSpan w:val="6"/>
            <w:tcBorders>
              <w:top w:val="single" w:sz="12" w:space="0" w:color="000000"/>
              <w:left w:val="single" w:sz="12" w:space="0" w:color="000000"/>
              <w:bottom w:val="single" w:sz="12" w:space="0" w:color="000000"/>
              <w:right w:val="single" w:sz="12" w:space="0" w:color="000000"/>
            </w:tcBorders>
            <w:tcMar>
              <w:top w:w="0" w:type="dxa"/>
              <w:bottom w:w="0" w:type="dxa"/>
            </w:tcMar>
            <w:vAlign w:val="center"/>
          </w:tcPr>
          <w:p w:rsidR="007F4435" w:rsidRDefault="007F7A9B">
            <w:pPr>
              <w:rPr>
                <w:sz w:val="16"/>
                <w:szCs w:val="16"/>
              </w:rPr>
            </w:pPr>
            <w:r>
              <w:rPr>
                <w:sz w:val="16"/>
                <w:szCs w:val="16"/>
              </w:rPr>
              <w:t>* DANGEROUS GOODS</w:t>
            </w:r>
            <w:r>
              <w:rPr>
                <w:sz w:val="16"/>
                <w:szCs w:val="16"/>
              </w:rPr>
              <w:br/>
              <w:t xml:space="preserve">You must specify proper shipping name, hazard class, UN No., Packaging group, (where assigned) Marine pollutant and observe the mandatory requirements, under applicable national and international governmental regulations. For the purpose of the IMDG Code see </w:t>
            </w:r>
          </w:p>
          <w:p w:rsidR="007F4435" w:rsidRDefault="007F7A9B">
            <w:pPr>
              <w:rPr>
                <w:sz w:val="16"/>
                <w:szCs w:val="16"/>
              </w:rPr>
            </w:pPr>
            <w:r>
              <w:rPr>
                <w:sz w:val="16"/>
                <w:szCs w:val="16"/>
              </w:rPr>
              <w:t>5.4.1</w:t>
            </w:r>
            <w:proofErr w:type="gramStart"/>
            <w:r>
              <w:rPr>
                <w:sz w:val="16"/>
                <w:szCs w:val="16"/>
              </w:rPr>
              <w:t>.</w:t>
            </w:r>
            <w:proofErr w:type="gramEnd"/>
            <w:r>
              <w:rPr>
                <w:sz w:val="16"/>
                <w:szCs w:val="16"/>
              </w:rPr>
              <w:br/>
              <w:t xml:space="preserve">** For the purpose of the IMDG Code see 5.4.2. </w:t>
            </w:r>
          </w:p>
        </w:tc>
      </w:tr>
    </w:tbl>
    <w:p w:rsidR="007F4435" w:rsidRDefault="007F4435"/>
    <w:p w:rsidR="007F4435" w:rsidRDefault="007F4435"/>
    <w:sectPr w:rsidR="007F4435">
      <w:pgSz w:w="11909" w:h="16834"/>
      <w:pgMar w:top="144" w:right="864" w:bottom="0" w:left="86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35"/>
    <w:rsid w:val="00061711"/>
    <w:rsid w:val="000638C1"/>
    <w:rsid w:val="001C47E2"/>
    <w:rsid w:val="002D3573"/>
    <w:rsid w:val="00564C28"/>
    <w:rsid w:val="00655C1C"/>
    <w:rsid w:val="007048AB"/>
    <w:rsid w:val="00772D26"/>
    <w:rsid w:val="007C0DC2"/>
    <w:rsid w:val="007F4435"/>
    <w:rsid w:val="007F7A9B"/>
    <w:rsid w:val="00A43010"/>
    <w:rsid w:val="00B446E3"/>
    <w:rsid w:val="00D426BB"/>
    <w:rsid w:val="00DD6759"/>
    <w:rsid w:val="00E96EBA"/>
    <w:rsid w:val="00F242A1"/>
    <w:rsid w:val="00F52F38"/>
    <w:rsid w:val="00F71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99115F-996B-48BA-8006-73E0C314B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jc w:val="center"/>
      <w:outlineLvl w:val="4"/>
    </w:pPr>
    <w:rPr>
      <w:rFonts w:ascii="Arial" w:eastAsia="Arial" w:hAnsi="Arial" w:cs="Arial"/>
      <w:b/>
      <w:sz w:val="28"/>
      <w:szCs w:val="28"/>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30" w:type="dxa"/>
        <w:bottom w:w="0" w:type="dxa"/>
        <w:right w:w="3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24</cp:revision>
  <dcterms:created xsi:type="dcterms:W3CDTF">2024-04-08T07:21:00Z</dcterms:created>
  <dcterms:modified xsi:type="dcterms:W3CDTF">2024-11-07T08:55:00Z</dcterms:modified>
</cp:coreProperties>
</file>