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89483" w14:textId="132D7E2D" w:rsidR="000C6935" w:rsidRPr="00A572A8" w:rsidRDefault="00E71307" w:rsidP="00E71307">
      <w:pPr>
        <w:jc w:val="center"/>
        <w:rPr>
          <w:rFonts w:ascii="Times New Roman" w:hAnsi="Times New Roman" w:cs="Times New Roman"/>
          <w:color w:val="FF0000"/>
          <w:sz w:val="72"/>
          <w:szCs w:val="72"/>
        </w:rPr>
      </w:pPr>
      <w:r w:rsidRPr="00A572A8">
        <w:rPr>
          <w:rFonts w:ascii="Times New Roman" w:hAnsi="Times New Roman" w:cs="Times New Roman"/>
          <w:color w:val="FF0000"/>
          <w:sz w:val="72"/>
          <w:szCs w:val="72"/>
        </w:rPr>
        <w:t>Mô tả Kỹ thuật</w:t>
      </w:r>
    </w:p>
    <w:p w14:paraId="534E46CF" w14:textId="459FABCD" w:rsidR="0040146F" w:rsidRDefault="0040146F" w:rsidP="00A572A8">
      <w:pPr>
        <w:jc w:val="center"/>
        <w:rPr>
          <w:rFonts w:ascii="Times New Roman" w:hAnsi="Times New Roman" w:cs="Times New Roman"/>
          <w:color w:val="2E74B5" w:themeColor="accent5" w:themeShade="BF"/>
          <w:sz w:val="40"/>
          <w:szCs w:val="40"/>
        </w:rPr>
      </w:pPr>
      <w:r w:rsidRPr="00A572A8">
        <w:rPr>
          <w:rFonts w:ascii="Times New Roman" w:hAnsi="Times New Roman" w:cs="Times New Roman"/>
          <w:b/>
          <w:bCs/>
          <w:color w:val="2E74B5" w:themeColor="accent5" w:themeShade="BF"/>
          <w:sz w:val="40"/>
          <w:szCs w:val="40"/>
          <w:u w:val="single"/>
        </w:rPr>
        <w:t>Tên phần mềm</w:t>
      </w:r>
      <w:r w:rsidRPr="0040146F">
        <w:rPr>
          <w:rFonts w:ascii="Times New Roman" w:hAnsi="Times New Roman" w:cs="Times New Roman"/>
          <w:color w:val="2E74B5" w:themeColor="accent5" w:themeShade="BF"/>
          <w:sz w:val="40"/>
          <w:szCs w:val="40"/>
        </w:rPr>
        <w:t>: Vẽ và tìm đường đi của đồ thị thông qua hai thuật toán Kruscal và Prim.</w:t>
      </w:r>
    </w:p>
    <w:p w14:paraId="198EB882" w14:textId="665CF29B" w:rsidR="0040146F" w:rsidRPr="0040146F" w:rsidRDefault="00A572A8" w:rsidP="00A572A8">
      <w:pPr>
        <w:jc w:val="center"/>
        <w:rPr>
          <w:rFonts w:ascii="Times New Roman" w:hAnsi="Times New Roman" w:cs="Times New Roman"/>
          <w:color w:val="FF0000"/>
          <w:sz w:val="40"/>
          <w:szCs w:val="40"/>
        </w:rPr>
      </w:pPr>
      <w:r>
        <w:rPr>
          <w:rFonts w:ascii="Times New Roman" w:hAnsi="Times New Roman" w:cs="Times New Roman"/>
          <w:color w:val="2E74B5" w:themeColor="accent5" w:themeShade="BF"/>
          <w:sz w:val="40"/>
          <w:szCs w:val="40"/>
        </w:rPr>
        <w:t>(</w:t>
      </w:r>
      <w:r w:rsidR="0040146F">
        <w:rPr>
          <w:rFonts w:ascii="Times New Roman" w:hAnsi="Times New Roman" w:cs="Times New Roman"/>
          <w:color w:val="2E74B5" w:themeColor="accent5" w:themeShade="BF"/>
          <w:sz w:val="40"/>
          <w:szCs w:val="40"/>
        </w:rPr>
        <w:t>Nhóm thực hiện: BKK000</w:t>
      </w:r>
      <w:r>
        <w:rPr>
          <w:rFonts w:ascii="Times New Roman" w:hAnsi="Times New Roman" w:cs="Times New Roman"/>
          <w:color w:val="2E74B5" w:themeColor="accent5" w:themeShade="BF"/>
          <w:sz w:val="40"/>
          <w:szCs w:val="40"/>
        </w:rPr>
        <w:t>)</w:t>
      </w:r>
    </w:p>
    <w:p w14:paraId="3E774112" w14:textId="5E8B6B9D" w:rsidR="00E71307" w:rsidRDefault="00E71307" w:rsidP="00E71307">
      <w:pPr>
        <w:rPr>
          <w:rFonts w:ascii="Times New Roman" w:hAnsi="Times New Roman" w:cs="Times New Roman"/>
          <w:sz w:val="36"/>
          <w:szCs w:val="36"/>
        </w:rPr>
      </w:pPr>
      <w:r w:rsidRPr="00051634">
        <w:rPr>
          <w:rFonts w:ascii="Times New Roman" w:hAnsi="Times New Roman" w:cs="Times New Roman"/>
          <w:b/>
          <w:bCs/>
          <w:sz w:val="36"/>
          <w:szCs w:val="36"/>
          <w:u w:val="single"/>
        </w:rPr>
        <w:t>I. Sơ lược về công cụ thực hiện</w:t>
      </w:r>
      <w:r>
        <w:rPr>
          <w:rFonts w:ascii="Times New Roman" w:hAnsi="Times New Roman" w:cs="Times New Roman"/>
          <w:sz w:val="36"/>
          <w:szCs w:val="36"/>
        </w:rPr>
        <w:t xml:space="preserve">: </w:t>
      </w:r>
    </w:p>
    <w:p w14:paraId="39D9A937" w14:textId="213F23CF" w:rsidR="00E71307" w:rsidRDefault="00E71307" w:rsidP="00E71307">
      <w:pPr>
        <w:rPr>
          <w:rFonts w:ascii="Times New Roman" w:hAnsi="Times New Roman" w:cs="Times New Roman"/>
          <w:sz w:val="36"/>
          <w:szCs w:val="36"/>
        </w:rPr>
      </w:pPr>
      <w:r>
        <w:rPr>
          <w:rFonts w:ascii="Times New Roman" w:hAnsi="Times New Roman" w:cs="Times New Roman"/>
          <w:sz w:val="36"/>
          <w:szCs w:val="36"/>
        </w:rPr>
        <w:t xml:space="preserve">_ Ngôn ngữ lập trình sử dụng: C# </w:t>
      </w:r>
    </w:p>
    <w:p w14:paraId="7E9036EF" w14:textId="0E4D717A" w:rsidR="00E71307" w:rsidRDefault="00E71307" w:rsidP="00E71307">
      <w:pPr>
        <w:rPr>
          <w:rFonts w:ascii="Times New Roman" w:hAnsi="Times New Roman" w:cs="Times New Roman"/>
          <w:sz w:val="36"/>
          <w:szCs w:val="36"/>
        </w:rPr>
      </w:pPr>
      <w:r>
        <w:rPr>
          <w:rFonts w:ascii="Times New Roman" w:hAnsi="Times New Roman" w:cs="Times New Roman"/>
          <w:sz w:val="36"/>
          <w:szCs w:val="36"/>
        </w:rPr>
        <w:t xml:space="preserve">_ Forms sử dụng: C# winforms application </w:t>
      </w:r>
    </w:p>
    <w:p w14:paraId="155C9899" w14:textId="77777777" w:rsidR="00E71307" w:rsidRDefault="00E71307" w:rsidP="00E71307">
      <w:pPr>
        <w:rPr>
          <w:rFonts w:ascii="Times New Roman" w:hAnsi="Times New Roman" w:cs="Times New Roman"/>
          <w:sz w:val="36"/>
          <w:szCs w:val="36"/>
        </w:rPr>
      </w:pPr>
      <w:r>
        <w:rPr>
          <w:rFonts w:ascii="Times New Roman" w:hAnsi="Times New Roman" w:cs="Times New Roman"/>
          <w:sz w:val="36"/>
          <w:szCs w:val="36"/>
        </w:rPr>
        <w:t>_ Phần mềm sử dụng: Visual Stdio 2017</w:t>
      </w:r>
    </w:p>
    <w:p w14:paraId="07D5A968" w14:textId="34EC4CA6" w:rsidR="00E71307" w:rsidRPr="00051634" w:rsidRDefault="00E71307" w:rsidP="00E71307">
      <w:pPr>
        <w:rPr>
          <w:rFonts w:ascii="Times New Roman" w:hAnsi="Times New Roman" w:cs="Times New Roman"/>
          <w:b/>
          <w:bCs/>
          <w:sz w:val="36"/>
          <w:szCs w:val="36"/>
          <w:u w:val="single"/>
        </w:rPr>
      </w:pPr>
      <w:r w:rsidRPr="00051634">
        <w:rPr>
          <w:rFonts w:ascii="Times New Roman" w:hAnsi="Times New Roman" w:cs="Times New Roman"/>
          <w:b/>
          <w:bCs/>
          <w:sz w:val="36"/>
          <w:szCs w:val="36"/>
        </w:rPr>
        <w:t>II.</w:t>
      </w:r>
      <w:r w:rsidRPr="00051634">
        <w:rPr>
          <w:rFonts w:ascii="Times New Roman" w:hAnsi="Times New Roman" w:cs="Times New Roman"/>
          <w:b/>
          <w:bCs/>
          <w:sz w:val="36"/>
          <w:szCs w:val="36"/>
          <w:u w:val="single"/>
        </w:rPr>
        <w:t xml:space="preserve"> Mô tả về giao diện </w:t>
      </w:r>
      <w:r w:rsidR="00051634">
        <w:rPr>
          <w:rFonts w:ascii="Times New Roman" w:hAnsi="Times New Roman" w:cs="Times New Roman"/>
          <w:b/>
          <w:bCs/>
          <w:sz w:val="36"/>
          <w:szCs w:val="36"/>
          <w:u w:val="single"/>
        </w:rPr>
        <w:t>:</w:t>
      </w:r>
    </w:p>
    <w:p w14:paraId="5E5F42AD" w14:textId="3DE7A13D" w:rsidR="00E71307" w:rsidRDefault="00E71307" w:rsidP="00E71307">
      <w:pPr>
        <w:rPr>
          <w:rFonts w:ascii="Times New Roman" w:hAnsi="Times New Roman" w:cs="Times New Roman"/>
          <w:sz w:val="36"/>
          <w:szCs w:val="36"/>
        </w:rPr>
      </w:pPr>
      <w:r w:rsidRPr="0040146F">
        <w:rPr>
          <w:rFonts w:ascii="Times New Roman" w:hAnsi="Times New Roman" w:cs="Times New Roman"/>
          <w:color w:val="ED7D31" w:themeColor="accent2"/>
          <w:sz w:val="36"/>
          <w:szCs w:val="36"/>
          <w:u w:val="single"/>
        </w:rPr>
        <w:t>1. Tạo một số class cơ bản</w:t>
      </w:r>
      <w:r>
        <w:rPr>
          <w:rFonts w:ascii="Times New Roman" w:hAnsi="Times New Roman" w:cs="Times New Roman"/>
          <w:sz w:val="36"/>
          <w:szCs w:val="36"/>
        </w:rPr>
        <w:t xml:space="preserve">: </w:t>
      </w:r>
    </w:p>
    <w:p w14:paraId="42A777B0" w14:textId="7836CEA5" w:rsidR="00E71307" w:rsidRDefault="00E71307" w:rsidP="00E71307">
      <w:pPr>
        <w:rPr>
          <w:rFonts w:ascii="Times New Roman" w:hAnsi="Times New Roman" w:cs="Times New Roman"/>
          <w:sz w:val="36"/>
          <w:szCs w:val="36"/>
        </w:rPr>
      </w:pPr>
      <w:r>
        <w:rPr>
          <w:rFonts w:ascii="Times New Roman" w:hAnsi="Times New Roman" w:cs="Times New Roman"/>
          <w:sz w:val="36"/>
          <w:szCs w:val="36"/>
        </w:rPr>
        <w:t>Bước 1: Tạo một class Node để lưu bậc của từng đỉnh trong đồ thị, tên của từng đỉnh. Ngoài ra còn lưu một giá trị pPosition dùng để vẽ Node đó.</w:t>
      </w:r>
    </w:p>
    <w:p w14:paraId="69A29071" w14:textId="7D8416A4" w:rsidR="00A572A8" w:rsidRDefault="00A572A8" w:rsidP="00E71307">
      <w:pPr>
        <w:rPr>
          <w:rFonts w:ascii="Times New Roman" w:hAnsi="Times New Roman" w:cs="Times New Roman"/>
          <w:sz w:val="36"/>
          <w:szCs w:val="36"/>
        </w:rPr>
      </w:pPr>
      <w:r>
        <w:rPr>
          <w:noProof/>
        </w:rPr>
        <w:drawing>
          <wp:inline distT="0" distB="0" distL="0" distR="0" wp14:anchorId="5597BF28" wp14:editId="398D51B3">
            <wp:extent cx="405765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57650" cy="1866900"/>
                    </a:xfrm>
                    <a:prstGeom prst="rect">
                      <a:avLst/>
                    </a:prstGeom>
                  </pic:spPr>
                </pic:pic>
              </a:graphicData>
            </a:graphic>
          </wp:inline>
        </w:drawing>
      </w:r>
    </w:p>
    <w:p w14:paraId="4F6590E1" w14:textId="77777777" w:rsidR="00A572A8" w:rsidRDefault="00A572A8" w:rsidP="00E71307">
      <w:pPr>
        <w:rPr>
          <w:rFonts w:ascii="Times New Roman" w:hAnsi="Times New Roman" w:cs="Times New Roman"/>
          <w:sz w:val="36"/>
          <w:szCs w:val="36"/>
        </w:rPr>
      </w:pPr>
    </w:p>
    <w:p w14:paraId="11CC3522" w14:textId="60AA02C1" w:rsidR="00E71307" w:rsidRDefault="00E71307" w:rsidP="00E71307">
      <w:pPr>
        <w:rPr>
          <w:rFonts w:ascii="Times New Roman" w:hAnsi="Times New Roman" w:cs="Times New Roman"/>
          <w:sz w:val="36"/>
          <w:szCs w:val="36"/>
        </w:rPr>
      </w:pPr>
      <w:r>
        <w:rPr>
          <w:rFonts w:ascii="Times New Roman" w:hAnsi="Times New Roman" w:cs="Times New Roman"/>
          <w:sz w:val="36"/>
          <w:szCs w:val="36"/>
        </w:rPr>
        <w:lastRenderedPageBreak/>
        <w:t>Bước 2: Tạo một class Link để lưu liên kết của hai Node với nhau và trọng số của chúng. Ngoài ra còn lưu một giá trị pPosition dùng để vẽ liên kết đó.</w:t>
      </w:r>
    </w:p>
    <w:p w14:paraId="75387FA6" w14:textId="6F1305FE" w:rsidR="00A572A8" w:rsidRDefault="00A572A8" w:rsidP="00E71307">
      <w:pPr>
        <w:rPr>
          <w:rFonts w:ascii="Times New Roman" w:hAnsi="Times New Roman" w:cs="Times New Roman"/>
          <w:sz w:val="36"/>
          <w:szCs w:val="36"/>
        </w:rPr>
      </w:pPr>
      <w:r>
        <w:rPr>
          <w:noProof/>
        </w:rPr>
        <w:drawing>
          <wp:inline distT="0" distB="0" distL="0" distR="0" wp14:anchorId="47D9D6C3" wp14:editId="0B10C97D">
            <wp:extent cx="4191000" cy="1323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1000" cy="1323975"/>
                    </a:xfrm>
                    <a:prstGeom prst="rect">
                      <a:avLst/>
                    </a:prstGeom>
                  </pic:spPr>
                </pic:pic>
              </a:graphicData>
            </a:graphic>
          </wp:inline>
        </w:drawing>
      </w:r>
    </w:p>
    <w:p w14:paraId="5FE6DA55" w14:textId="1B76CD9F" w:rsidR="00E71307" w:rsidRPr="0040146F" w:rsidRDefault="00E71307" w:rsidP="00E71307">
      <w:pPr>
        <w:rPr>
          <w:rFonts w:ascii="Times New Roman" w:hAnsi="Times New Roman" w:cs="Times New Roman"/>
          <w:color w:val="ED7D31" w:themeColor="accent2"/>
          <w:sz w:val="36"/>
          <w:szCs w:val="36"/>
          <w:u w:val="single"/>
        </w:rPr>
      </w:pPr>
      <w:r w:rsidRPr="0040146F">
        <w:rPr>
          <w:rFonts w:ascii="Times New Roman" w:hAnsi="Times New Roman" w:cs="Times New Roman"/>
          <w:color w:val="ED7D31" w:themeColor="accent2"/>
          <w:sz w:val="36"/>
          <w:szCs w:val="36"/>
          <w:u w:val="single"/>
        </w:rPr>
        <w:t>2. Thiết lập</w:t>
      </w:r>
      <w:r w:rsidR="00356D82" w:rsidRPr="0040146F">
        <w:rPr>
          <w:rFonts w:ascii="Times New Roman" w:hAnsi="Times New Roman" w:cs="Times New Roman"/>
          <w:color w:val="ED7D31" w:themeColor="accent2"/>
          <w:sz w:val="36"/>
          <w:szCs w:val="36"/>
          <w:u w:val="single"/>
        </w:rPr>
        <w:t xml:space="preserve"> các hàm tương ứng trong mỗi class</w:t>
      </w:r>
    </w:p>
    <w:p w14:paraId="4BBC1604" w14:textId="09EAC3DC" w:rsidR="00356D82" w:rsidRDefault="00356D82" w:rsidP="00356D82">
      <w:pPr>
        <w:ind w:firstLine="720"/>
        <w:rPr>
          <w:rFonts w:ascii="Times New Roman" w:hAnsi="Times New Roman" w:cs="Times New Roman"/>
          <w:sz w:val="36"/>
          <w:szCs w:val="36"/>
        </w:rPr>
      </w:pPr>
      <w:r>
        <w:rPr>
          <w:rFonts w:ascii="Times New Roman" w:hAnsi="Times New Roman" w:cs="Times New Roman"/>
          <w:sz w:val="36"/>
          <w:szCs w:val="36"/>
        </w:rPr>
        <w:t xml:space="preserve">Đối với class Node: </w:t>
      </w:r>
    </w:p>
    <w:p w14:paraId="37BB1033" w14:textId="0E688240" w:rsidR="00356D82" w:rsidRDefault="00356D82" w:rsidP="00356D82">
      <w:pPr>
        <w:pStyle w:val="oancuaDanhsach"/>
        <w:numPr>
          <w:ilvl w:val="0"/>
          <w:numId w:val="3"/>
        </w:numPr>
        <w:rPr>
          <w:rFonts w:ascii="Times New Roman" w:hAnsi="Times New Roman" w:cs="Times New Roman"/>
          <w:sz w:val="36"/>
          <w:szCs w:val="36"/>
        </w:rPr>
      </w:pPr>
      <w:r w:rsidRPr="00356D82">
        <w:rPr>
          <w:rFonts w:ascii="Times New Roman" w:hAnsi="Times New Roman" w:cs="Times New Roman"/>
          <w:sz w:val="36"/>
          <w:szCs w:val="36"/>
        </w:rPr>
        <w:t>Tạo hàm để có thể tìm Node cha cho từng Node</w:t>
      </w:r>
    </w:p>
    <w:p w14:paraId="5A5994FC" w14:textId="1E0E814D" w:rsidR="00356D82" w:rsidRDefault="00356D82" w:rsidP="00356D82">
      <w:pPr>
        <w:pStyle w:val="oancuaDanhsach"/>
        <w:numPr>
          <w:ilvl w:val="0"/>
          <w:numId w:val="3"/>
        </w:numPr>
        <w:rPr>
          <w:rFonts w:ascii="Times New Roman" w:hAnsi="Times New Roman" w:cs="Times New Roman"/>
          <w:sz w:val="36"/>
          <w:szCs w:val="36"/>
        </w:rPr>
      </w:pPr>
      <w:r>
        <w:rPr>
          <w:rFonts w:ascii="Times New Roman" w:hAnsi="Times New Roman" w:cs="Times New Roman"/>
          <w:sz w:val="36"/>
          <w:szCs w:val="36"/>
        </w:rPr>
        <w:t>Xét trường hợp có 2 Node cha thì mặc định gắn cho một trong hai Node.</w:t>
      </w:r>
    </w:p>
    <w:p w14:paraId="2D8325FD" w14:textId="68B30056" w:rsidR="00A572A8" w:rsidRPr="00A572A8" w:rsidRDefault="00A572A8" w:rsidP="00A572A8">
      <w:pPr>
        <w:rPr>
          <w:rFonts w:ascii="Times New Roman" w:hAnsi="Times New Roman" w:cs="Times New Roman"/>
          <w:sz w:val="36"/>
          <w:szCs w:val="36"/>
        </w:rPr>
      </w:pPr>
      <w:r>
        <w:rPr>
          <w:noProof/>
        </w:rPr>
        <w:drawing>
          <wp:inline distT="0" distB="0" distL="0" distR="0" wp14:anchorId="3620D476" wp14:editId="36489AF8">
            <wp:extent cx="5943600" cy="2453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53640"/>
                    </a:xfrm>
                    <a:prstGeom prst="rect">
                      <a:avLst/>
                    </a:prstGeom>
                  </pic:spPr>
                </pic:pic>
              </a:graphicData>
            </a:graphic>
          </wp:inline>
        </w:drawing>
      </w:r>
    </w:p>
    <w:p w14:paraId="31E2C5E8" w14:textId="70E2AF45" w:rsidR="00356D82" w:rsidRDefault="00356D82" w:rsidP="00356D82">
      <w:pPr>
        <w:ind w:left="720"/>
        <w:rPr>
          <w:rFonts w:ascii="Times New Roman" w:hAnsi="Times New Roman" w:cs="Times New Roman"/>
          <w:sz w:val="36"/>
          <w:szCs w:val="36"/>
        </w:rPr>
      </w:pPr>
      <w:r>
        <w:rPr>
          <w:rFonts w:ascii="Times New Roman" w:hAnsi="Times New Roman" w:cs="Times New Roman"/>
          <w:sz w:val="36"/>
          <w:szCs w:val="36"/>
        </w:rPr>
        <w:t>Đối với class Link:</w:t>
      </w:r>
    </w:p>
    <w:p w14:paraId="436AD67D" w14:textId="28A91292" w:rsidR="00356D82" w:rsidRDefault="00356D82" w:rsidP="00356D82">
      <w:pPr>
        <w:pStyle w:val="oancuaDanhsach"/>
        <w:numPr>
          <w:ilvl w:val="0"/>
          <w:numId w:val="4"/>
        </w:numPr>
        <w:rPr>
          <w:rFonts w:ascii="Times New Roman" w:hAnsi="Times New Roman" w:cs="Times New Roman"/>
          <w:sz w:val="36"/>
          <w:szCs w:val="36"/>
        </w:rPr>
      </w:pPr>
      <w:r>
        <w:rPr>
          <w:rFonts w:ascii="Times New Roman" w:hAnsi="Times New Roman" w:cs="Times New Roman"/>
          <w:sz w:val="36"/>
          <w:szCs w:val="36"/>
        </w:rPr>
        <w:t>Tạo hàm để sắp xếp các cạnh tăng dần (Hàm này chỉ được áp dụng cho thuật toán Kruscal).</w:t>
      </w:r>
    </w:p>
    <w:p w14:paraId="793A44BA" w14:textId="5E9DEE8E" w:rsidR="00A572A8" w:rsidRPr="00A572A8" w:rsidRDefault="00A572A8" w:rsidP="00A572A8">
      <w:r>
        <w:rPr>
          <w:noProof/>
        </w:rPr>
        <w:lastRenderedPageBreak/>
        <w:drawing>
          <wp:inline distT="0" distB="0" distL="0" distR="0" wp14:anchorId="6BD5AE20" wp14:editId="3C69FC41">
            <wp:extent cx="5943600" cy="3155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55950"/>
                    </a:xfrm>
                    <a:prstGeom prst="rect">
                      <a:avLst/>
                    </a:prstGeom>
                  </pic:spPr>
                </pic:pic>
              </a:graphicData>
            </a:graphic>
          </wp:inline>
        </w:drawing>
      </w:r>
    </w:p>
    <w:p w14:paraId="1864B0E5" w14:textId="2607FF9F" w:rsidR="00E71307" w:rsidRPr="0040146F" w:rsidRDefault="00356D82" w:rsidP="00E71307">
      <w:pPr>
        <w:rPr>
          <w:rFonts w:ascii="Times New Roman" w:hAnsi="Times New Roman" w:cs="Times New Roman"/>
          <w:color w:val="ED7D31" w:themeColor="accent2"/>
          <w:sz w:val="36"/>
          <w:szCs w:val="36"/>
        </w:rPr>
      </w:pPr>
      <w:r w:rsidRPr="0040146F">
        <w:rPr>
          <w:rFonts w:ascii="Times New Roman" w:hAnsi="Times New Roman" w:cs="Times New Roman"/>
          <w:color w:val="ED7D31" w:themeColor="accent2"/>
          <w:sz w:val="36"/>
          <w:szCs w:val="36"/>
          <w:u w:val="single"/>
        </w:rPr>
        <w:t>3</w:t>
      </w:r>
      <w:r w:rsidR="00E71307" w:rsidRPr="0040146F">
        <w:rPr>
          <w:rFonts w:ascii="Times New Roman" w:hAnsi="Times New Roman" w:cs="Times New Roman"/>
          <w:color w:val="ED7D31" w:themeColor="accent2"/>
          <w:sz w:val="36"/>
          <w:szCs w:val="36"/>
          <w:u w:val="single"/>
        </w:rPr>
        <w:t>.  Thiết lập các form tương ứng</w:t>
      </w:r>
      <w:r w:rsidRPr="0040146F">
        <w:rPr>
          <w:rFonts w:ascii="Times New Roman" w:hAnsi="Times New Roman" w:cs="Times New Roman"/>
          <w:color w:val="ED7D31" w:themeColor="accent2"/>
          <w:sz w:val="36"/>
          <w:szCs w:val="36"/>
          <w:u w:val="single"/>
        </w:rPr>
        <w:t xml:space="preserve"> và xử lí trên nó</w:t>
      </w:r>
      <w:r w:rsidR="00E71307" w:rsidRPr="0040146F">
        <w:rPr>
          <w:rFonts w:ascii="Times New Roman" w:hAnsi="Times New Roman" w:cs="Times New Roman"/>
          <w:color w:val="ED7D31" w:themeColor="accent2"/>
          <w:sz w:val="36"/>
          <w:szCs w:val="36"/>
        </w:rPr>
        <w:t>:</w:t>
      </w:r>
    </w:p>
    <w:p w14:paraId="7F699610" w14:textId="48FF1BA9" w:rsidR="00E71307" w:rsidRDefault="00E71307" w:rsidP="00E71307">
      <w:pPr>
        <w:rPr>
          <w:rFonts w:ascii="Times New Roman" w:hAnsi="Times New Roman" w:cs="Times New Roman"/>
          <w:sz w:val="36"/>
          <w:szCs w:val="36"/>
        </w:rPr>
      </w:pPr>
      <w:r>
        <w:rPr>
          <w:rFonts w:ascii="Times New Roman" w:hAnsi="Times New Roman" w:cs="Times New Roman"/>
          <w:sz w:val="36"/>
          <w:szCs w:val="36"/>
        </w:rPr>
        <w:t>Bước 1: Tạo form để điền trọng số cho mỗi node.</w:t>
      </w:r>
    </w:p>
    <w:p w14:paraId="7DD4F842" w14:textId="6507AFAD" w:rsidR="00A572A8" w:rsidRDefault="00A572A8" w:rsidP="00E71307">
      <w:pPr>
        <w:rPr>
          <w:rFonts w:ascii="Times New Roman" w:hAnsi="Times New Roman" w:cs="Times New Roman"/>
          <w:sz w:val="36"/>
          <w:szCs w:val="36"/>
        </w:rPr>
      </w:pPr>
      <w:r>
        <w:rPr>
          <w:noProof/>
        </w:rPr>
        <w:drawing>
          <wp:inline distT="0" distB="0" distL="0" distR="0" wp14:anchorId="72EB7602" wp14:editId="4E1B15B9">
            <wp:extent cx="4057650" cy="1771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7650" cy="1771650"/>
                    </a:xfrm>
                    <a:prstGeom prst="rect">
                      <a:avLst/>
                    </a:prstGeom>
                  </pic:spPr>
                </pic:pic>
              </a:graphicData>
            </a:graphic>
          </wp:inline>
        </w:drawing>
      </w:r>
    </w:p>
    <w:p w14:paraId="2AE40CE0" w14:textId="6AC82D11" w:rsidR="00E71307" w:rsidRDefault="00E71307" w:rsidP="00E71307">
      <w:pPr>
        <w:rPr>
          <w:rFonts w:ascii="Times New Roman" w:hAnsi="Times New Roman" w:cs="Times New Roman"/>
          <w:sz w:val="36"/>
          <w:szCs w:val="36"/>
        </w:rPr>
      </w:pPr>
      <w:r>
        <w:rPr>
          <w:rFonts w:ascii="Times New Roman" w:hAnsi="Times New Roman" w:cs="Times New Roman"/>
          <w:sz w:val="36"/>
          <w:szCs w:val="36"/>
        </w:rPr>
        <w:t xml:space="preserve">Bước 2: </w:t>
      </w:r>
      <w:r w:rsidR="00356D82">
        <w:rPr>
          <w:rFonts w:ascii="Times New Roman" w:hAnsi="Times New Roman" w:cs="Times New Roman"/>
          <w:sz w:val="36"/>
          <w:szCs w:val="36"/>
        </w:rPr>
        <w:t>Đối với Form chính, tạo lần lượt các Richtextbox, Textbox và button tương ứng để xử lí trên giao diện. Cụ thể:</w:t>
      </w:r>
    </w:p>
    <w:p w14:paraId="6829E28B" w14:textId="1663AB2D" w:rsidR="00A572A8" w:rsidRPr="00A572A8" w:rsidRDefault="00356D82" w:rsidP="00A572A8">
      <w:pPr>
        <w:pStyle w:val="oancuaDanhsach"/>
        <w:numPr>
          <w:ilvl w:val="0"/>
          <w:numId w:val="4"/>
        </w:numPr>
        <w:rPr>
          <w:rFonts w:ascii="Times New Roman" w:hAnsi="Times New Roman" w:cs="Times New Roman"/>
          <w:sz w:val="36"/>
          <w:szCs w:val="36"/>
        </w:rPr>
      </w:pPr>
      <w:r>
        <w:rPr>
          <w:rFonts w:ascii="Times New Roman" w:hAnsi="Times New Roman" w:cs="Times New Roman"/>
          <w:sz w:val="36"/>
          <w:szCs w:val="36"/>
        </w:rPr>
        <w:t>Các Richtextbox để vẽ Node và Textbox để lưu mã giả.</w:t>
      </w:r>
    </w:p>
    <w:p w14:paraId="20DE813E" w14:textId="08AAA2A9" w:rsidR="00356D82" w:rsidRDefault="00356D82" w:rsidP="00356D82">
      <w:pPr>
        <w:pStyle w:val="oancuaDanhsach"/>
        <w:numPr>
          <w:ilvl w:val="0"/>
          <w:numId w:val="4"/>
        </w:numPr>
        <w:rPr>
          <w:rFonts w:ascii="Times New Roman" w:hAnsi="Times New Roman" w:cs="Times New Roman"/>
          <w:sz w:val="36"/>
          <w:szCs w:val="36"/>
        </w:rPr>
      </w:pPr>
      <w:r>
        <w:rPr>
          <w:rFonts w:ascii="Times New Roman" w:hAnsi="Times New Roman" w:cs="Times New Roman"/>
          <w:sz w:val="36"/>
          <w:szCs w:val="36"/>
        </w:rPr>
        <w:t>Các button để lưu các Node xử lí trong từng thuật toán và một số thao tác xóa, đóng form hay chọn đỉnh.</w:t>
      </w:r>
    </w:p>
    <w:p w14:paraId="152EE18C" w14:textId="19620A0C" w:rsidR="00A572A8" w:rsidRDefault="00A572A8" w:rsidP="00A572A8">
      <w:r>
        <w:rPr>
          <w:noProof/>
        </w:rPr>
        <w:lastRenderedPageBreak/>
        <w:drawing>
          <wp:inline distT="0" distB="0" distL="0" distR="0" wp14:anchorId="61282BB9" wp14:editId="3864151E">
            <wp:extent cx="5943600" cy="28174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17495"/>
                    </a:xfrm>
                    <a:prstGeom prst="rect">
                      <a:avLst/>
                    </a:prstGeom>
                  </pic:spPr>
                </pic:pic>
              </a:graphicData>
            </a:graphic>
          </wp:inline>
        </w:drawing>
      </w:r>
    </w:p>
    <w:p w14:paraId="61596210" w14:textId="54C786EB" w:rsidR="00356D82" w:rsidRPr="0040146F" w:rsidRDefault="00356D82" w:rsidP="00356D82">
      <w:pPr>
        <w:rPr>
          <w:rFonts w:ascii="Times New Roman" w:hAnsi="Times New Roman" w:cs="Times New Roman"/>
          <w:color w:val="ED7D31" w:themeColor="accent2"/>
          <w:sz w:val="36"/>
          <w:szCs w:val="36"/>
        </w:rPr>
      </w:pPr>
      <w:r w:rsidRPr="0040146F">
        <w:rPr>
          <w:rFonts w:ascii="Times New Roman" w:hAnsi="Times New Roman" w:cs="Times New Roman"/>
          <w:color w:val="ED7D31" w:themeColor="accent2"/>
          <w:sz w:val="36"/>
          <w:szCs w:val="36"/>
          <w:u w:val="single"/>
        </w:rPr>
        <w:t>4. Bắt đầu xử lí trực tiếp trên các forms</w:t>
      </w:r>
      <w:r w:rsidRPr="0040146F">
        <w:rPr>
          <w:rFonts w:ascii="Times New Roman" w:hAnsi="Times New Roman" w:cs="Times New Roman"/>
          <w:color w:val="ED7D31" w:themeColor="accent2"/>
          <w:sz w:val="36"/>
          <w:szCs w:val="36"/>
        </w:rPr>
        <w:t>:</w:t>
      </w:r>
    </w:p>
    <w:p w14:paraId="368AA543" w14:textId="728AEFC5" w:rsidR="00A222CF" w:rsidRDefault="00A222CF" w:rsidP="00356D82">
      <w:pPr>
        <w:rPr>
          <w:rFonts w:ascii="Times New Roman" w:hAnsi="Times New Roman" w:cs="Times New Roman"/>
          <w:sz w:val="36"/>
          <w:szCs w:val="36"/>
        </w:rPr>
      </w:pPr>
      <w:r>
        <w:rPr>
          <w:rFonts w:ascii="Times New Roman" w:hAnsi="Times New Roman" w:cs="Times New Roman"/>
          <w:sz w:val="36"/>
          <w:szCs w:val="36"/>
        </w:rPr>
        <w:t>Bước 0: Khởi tạo các list gồm danh sách các đỉnh (Node), danh sách cạnh trước khi sắp xếp và sau khi sắp xếp. Ngoài ra còn khởi tạo đỉnh đầu và đỉnh cuối của đồ thị.</w:t>
      </w:r>
    </w:p>
    <w:p w14:paraId="571D4A88" w14:textId="28EB3F87" w:rsidR="00A572A8" w:rsidRDefault="00A572A8" w:rsidP="00356D82">
      <w:pPr>
        <w:rPr>
          <w:rFonts w:ascii="Times New Roman" w:hAnsi="Times New Roman" w:cs="Times New Roman"/>
          <w:sz w:val="36"/>
          <w:szCs w:val="36"/>
        </w:rPr>
      </w:pPr>
      <w:r>
        <w:rPr>
          <w:noProof/>
        </w:rPr>
        <w:drawing>
          <wp:inline distT="0" distB="0" distL="0" distR="0" wp14:anchorId="63F0ECCA" wp14:editId="740E1997">
            <wp:extent cx="5943600" cy="1965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65325"/>
                    </a:xfrm>
                    <a:prstGeom prst="rect">
                      <a:avLst/>
                    </a:prstGeom>
                  </pic:spPr>
                </pic:pic>
              </a:graphicData>
            </a:graphic>
          </wp:inline>
        </w:drawing>
      </w:r>
    </w:p>
    <w:p w14:paraId="74DDB1F4" w14:textId="19C127E3" w:rsidR="00356D82" w:rsidRDefault="00356D82" w:rsidP="00356D82">
      <w:pPr>
        <w:rPr>
          <w:rFonts w:ascii="Times New Roman" w:hAnsi="Times New Roman" w:cs="Times New Roman"/>
          <w:sz w:val="36"/>
          <w:szCs w:val="36"/>
        </w:rPr>
      </w:pPr>
      <w:r>
        <w:rPr>
          <w:rFonts w:ascii="Times New Roman" w:hAnsi="Times New Roman" w:cs="Times New Roman"/>
          <w:sz w:val="36"/>
          <w:szCs w:val="36"/>
        </w:rPr>
        <w:t>Bước 1: Tạo các event dùng để vẽ các Node cũng như nối liên kết giữa chúng. Ở đây event sẽ là mouse_click (nghĩa là mỗi lần kích chuột nó sẽ vẽ một Node trên màn hình của Richtextbox). Ngoài ra còn thêm một hàm để chọn Node vẽ hình gì (Đối với giao diện này chúng ta chọn hình tròn).</w:t>
      </w:r>
    </w:p>
    <w:p w14:paraId="2223F932" w14:textId="607E758C" w:rsidR="00A572A8" w:rsidRDefault="00A572A8" w:rsidP="00356D82">
      <w:pPr>
        <w:rPr>
          <w:rFonts w:ascii="Times New Roman" w:hAnsi="Times New Roman" w:cs="Times New Roman"/>
          <w:sz w:val="36"/>
          <w:szCs w:val="36"/>
        </w:rPr>
      </w:pPr>
      <w:r>
        <w:rPr>
          <w:noProof/>
        </w:rPr>
        <w:lastRenderedPageBreak/>
        <w:drawing>
          <wp:inline distT="0" distB="0" distL="0" distR="0" wp14:anchorId="6E706581" wp14:editId="4ACC2A21">
            <wp:extent cx="5943600" cy="3800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00475"/>
                    </a:xfrm>
                    <a:prstGeom prst="rect">
                      <a:avLst/>
                    </a:prstGeom>
                  </pic:spPr>
                </pic:pic>
              </a:graphicData>
            </a:graphic>
          </wp:inline>
        </w:drawing>
      </w:r>
    </w:p>
    <w:p w14:paraId="7C83D3B3" w14:textId="7C8A3541" w:rsidR="00356D82" w:rsidRDefault="00356D82" w:rsidP="00356D82">
      <w:pPr>
        <w:rPr>
          <w:rFonts w:ascii="Times New Roman" w:hAnsi="Times New Roman" w:cs="Times New Roman"/>
          <w:sz w:val="36"/>
          <w:szCs w:val="36"/>
        </w:rPr>
      </w:pPr>
      <w:r>
        <w:rPr>
          <w:rFonts w:ascii="Times New Roman" w:hAnsi="Times New Roman" w:cs="Times New Roman"/>
          <w:sz w:val="36"/>
          <w:szCs w:val="36"/>
        </w:rPr>
        <w:t>Bước 2: Xử lí button ‘Clear’ nghĩa là xóa các Node để có thể vẽ lại trong trường hợp vẽ nhầm.</w:t>
      </w:r>
    </w:p>
    <w:p w14:paraId="5D29EE8E" w14:textId="497DED95" w:rsidR="00A572A8" w:rsidRDefault="00A572A8" w:rsidP="00356D82">
      <w:pPr>
        <w:rPr>
          <w:rFonts w:ascii="Times New Roman" w:hAnsi="Times New Roman" w:cs="Times New Roman"/>
          <w:sz w:val="36"/>
          <w:szCs w:val="36"/>
        </w:rPr>
      </w:pPr>
      <w:r>
        <w:rPr>
          <w:noProof/>
        </w:rPr>
        <w:drawing>
          <wp:inline distT="0" distB="0" distL="0" distR="0" wp14:anchorId="7F105128" wp14:editId="662B4547">
            <wp:extent cx="5943600" cy="1508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08760"/>
                    </a:xfrm>
                    <a:prstGeom prst="rect">
                      <a:avLst/>
                    </a:prstGeom>
                  </pic:spPr>
                </pic:pic>
              </a:graphicData>
            </a:graphic>
          </wp:inline>
        </w:drawing>
      </w:r>
    </w:p>
    <w:p w14:paraId="181B4DB3" w14:textId="2C4A2707" w:rsidR="00356D82" w:rsidRDefault="00356D82" w:rsidP="00356D82">
      <w:pPr>
        <w:rPr>
          <w:rFonts w:ascii="Times New Roman" w:hAnsi="Times New Roman" w:cs="Times New Roman"/>
          <w:sz w:val="36"/>
          <w:szCs w:val="36"/>
        </w:rPr>
      </w:pPr>
      <w:r>
        <w:rPr>
          <w:rFonts w:ascii="Times New Roman" w:hAnsi="Times New Roman" w:cs="Times New Roman"/>
          <w:sz w:val="36"/>
          <w:szCs w:val="36"/>
        </w:rPr>
        <w:t>Bước 3: Thiết lập các hàm để chạy hai thuật toán Kruscal và Prim.</w:t>
      </w:r>
      <w:r w:rsidR="00A222CF">
        <w:rPr>
          <w:rFonts w:ascii="Times New Roman" w:hAnsi="Times New Roman" w:cs="Times New Roman"/>
          <w:sz w:val="36"/>
          <w:szCs w:val="36"/>
        </w:rPr>
        <w:t xml:space="preserve">Cụ thể: </w:t>
      </w:r>
    </w:p>
    <w:p w14:paraId="33C7FA15" w14:textId="1D37DCA2" w:rsidR="00A222CF" w:rsidRDefault="00A222CF" w:rsidP="00A222CF">
      <w:pPr>
        <w:pStyle w:val="oancuaDanhsach"/>
        <w:numPr>
          <w:ilvl w:val="0"/>
          <w:numId w:val="5"/>
        </w:numPr>
        <w:rPr>
          <w:rFonts w:ascii="Times New Roman" w:hAnsi="Times New Roman" w:cs="Times New Roman"/>
          <w:sz w:val="36"/>
          <w:szCs w:val="36"/>
        </w:rPr>
      </w:pPr>
      <w:r>
        <w:rPr>
          <w:rFonts w:ascii="Times New Roman" w:hAnsi="Times New Roman" w:cs="Times New Roman"/>
          <w:sz w:val="36"/>
          <w:szCs w:val="36"/>
        </w:rPr>
        <w:t xml:space="preserve">Đối với Kruscal: </w:t>
      </w:r>
    </w:p>
    <w:p w14:paraId="0317E80E" w14:textId="7CB46DB4" w:rsidR="00A222CF" w:rsidRDefault="00A222CF" w:rsidP="00A222CF">
      <w:pPr>
        <w:pStyle w:val="oancuaDanhsach"/>
        <w:rPr>
          <w:rFonts w:ascii="Times New Roman" w:hAnsi="Times New Roman" w:cs="Times New Roman"/>
          <w:sz w:val="36"/>
          <w:szCs w:val="36"/>
        </w:rPr>
      </w:pPr>
      <w:r>
        <w:rPr>
          <w:rFonts w:ascii="Times New Roman" w:hAnsi="Times New Roman" w:cs="Times New Roman"/>
          <w:sz w:val="36"/>
          <w:szCs w:val="36"/>
        </w:rPr>
        <w:t>+ Dùng hàm Sắp xếp cạnh theo trọng số tăng dần như đã tạo ở class “Link”</w:t>
      </w:r>
    </w:p>
    <w:p w14:paraId="30E17B97" w14:textId="3C5C4D9A" w:rsidR="00A222CF" w:rsidRDefault="00A222CF" w:rsidP="00A222CF">
      <w:pPr>
        <w:pStyle w:val="oancuaDanhsach"/>
        <w:rPr>
          <w:rFonts w:ascii="Times New Roman" w:hAnsi="Times New Roman" w:cs="Times New Roman"/>
          <w:sz w:val="36"/>
          <w:szCs w:val="36"/>
        </w:rPr>
      </w:pPr>
      <w:r>
        <w:rPr>
          <w:rFonts w:ascii="Times New Roman" w:hAnsi="Times New Roman" w:cs="Times New Roman"/>
          <w:sz w:val="36"/>
          <w:szCs w:val="36"/>
        </w:rPr>
        <w:t>+ Tạo một danh sách Link để lưu lại thứ tự các cạnh.</w:t>
      </w:r>
    </w:p>
    <w:p w14:paraId="3C19E549" w14:textId="7AFA92A0" w:rsidR="00A222CF" w:rsidRDefault="00A222CF" w:rsidP="00A222CF">
      <w:pPr>
        <w:pStyle w:val="oancuaDanhsach"/>
        <w:rPr>
          <w:rFonts w:ascii="Times New Roman" w:hAnsi="Times New Roman" w:cs="Times New Roman"/>
          <w:sz w:val="36"/>
          <w:szCs w:val="36"/>
        </w:rPr>
      </w:pPr>
      <w:r>
        <w:rPr>
          <w:rFonts w:ascii="Times New Roman" w:hAnsi="Times New Roman" w:cs="Times New Roman"/>
          <w:sz w:val="36"/>
          <w:szCs w:val="36"/>
        </w:rPr>
        <w:lastRenderedPageBreak/>
        <w:t>+ Sau khi đã lưu được bắt đầu xét thêm Node và tính chi phí tương ứng.</w:t>
      </w:r>
    </w:p>
    <w:p w14:paraId="79D7F411" w14:textId="5BF8BB14" w:rsidR="00A222CF" w:rsidRDefault="00A222CF" w:rsidP="00A222CF">
      <w:pPr>
        <w:pStyle w:val="oancuaDanhsach"/>
        <w:rPr>
          <w:rFonts w:ascii="Times New Roman" w:hAnsi="Times New Roman" w:cs="Times New Roman"/>
          <w:sz w:val="36"/>
          <w:szCs w:val="36"/>
        </w:rPr>
      </w:pPr>
      <w:r>
        <w:rPr>
          <w:rFonts w:ascii="Times New Roman" w:hAnsi="Times New Roman" w:cs="Times New Roman"/>
          <w:sz w:val="36"/>
          <w:szCs w:val="36"/>
        </w:rPr>
        <w:t>+ Trả về danh sách Link đã lưu thứ tự ở bước trên.</w:t>
      </w:r>
    </w:p>
    <w:p w14:paraId="702DC69A" w14:textId="0E38A080" w:rsidR="00A572A8" w:rsidRDefault="00A572A8" w:rsidP="00A222CF">
      <w:pPr>
        <w:pStyle w:val="oancuaDanhsach"/>
        <w:rPr>
          <w:rFonts w:ascii="Times New Roman" w:hAnsi="Times New Roman" w:cs="Times New Roman"/>
          <w:sz w:val="36"/>
          <w:szCs w:val="36"/>
        </w:rPr>
      </w:pPr>
      <w:r>
        <w:rPr>
          <w:noProof/>
        </w:rPr>
        <w:drawing>
          <wp:inline distT="0" distB="0" distL="0" distR="0" wp14:anchorId="2D71F803" wp14:editId="53E39DB9">
            <wp:extent cx="5943600" cy="2313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13940"/>
                    </a:xfrm>
                    <a:prstGeom prst="rect">
                      <a:avLst/>
                    </a:prstGeom>
                  </pic:spPr>
                </pic:pic>
              </a:graphicData>
            </a:graphic>
          </wp:inline>
        </w:drawing>
      </w:r>
    </w:p>
    <w:p w14:paraId="758D5F19" w14:textId="15DF7B9F" w:rsidR="002B201A" w:rsidRDefault="002B201A" w:rsidP="002B201A">
      <w:pPr>
        <w:pStyle w:val="oancuaDanhsach"/>
        <w:numPr>
          <w:ilvl w:val="0"/>
          <w:numId w:val="5"/>
        </w:numPr>
        <w:rPr>
          <w:rFonts w:ascii="Times New Roman" w:hAnsi="Times New Roman" w:cs="Times New Roman"/>
          <w:sz w:val="36"/>
          <w:szCs w:val="36"/>
        </w:rPr>
      </w:pPr>
      <w:r>
        <w:rPr>
          <w:rFonts w:ascii="Times New Roman" w:hAnsi="Times New Roman" w:cs="Times New Roman"/>
          <w:sz w:val="36"/>
          <w:szCs w:val="36"/>
        </w:rPr>
        <w:t>Đối với Prim:</w:t>
      </w:r>
    </w:p>
    <w:p w14:paraId="6F2BC26D" w14:textId="77777777" w:rsidR="002B201A" w:rsidRDefault="002B201A" w:rsidP="002B201A">
      <w:pPr>
        <w:pStyle w:val="oancuaDanhsach"/>
        <w:rPr>
          <w:rFonts w:ascii="Times New Roman" w:hAnsi="Times New Roman" w:cs="Times New Roman"/>
          <w:sz w:val="36"/>
          <w:szCs w:val="36"/>
        </w:rPr>
      </w:pPr>
      <w:r>
        <w:rPr>
          <w:rFonts w:ascii="Times New Roman" w:hAnsi="Times New Roman" w:cs="Times New Roman"/>
          <w:sz w:val="36"/>
          <w:szCs w:val="36"/>
        </w:rPr>
        <w:t>+Tạo danh sách cách cạnh để lưu vào cây sau khi duyệt đường đi.</w:t>
      </w:r>
    </w:p>
    <w:p w14:paraId="66003F89" w14:textId="77777777" w:rsidR="002B201A" w:rsidRDefault="002B201A" w:rsidP="002B201A">
      <w:pPr>
        <w:pStyle w:val="oancuaDanhsach"/>
        <w:rPr>
          <w:rFonts w:ascii="Times New Roman" w:hAnsi="Times New Roman" w:cs="Times New Roman"/>
          <w:sz w:val="36"/>
          <w:szCs w:val="36"/>
        </w:rPr>
      </w:pPr>
      <w:r>
        <w:rPr>
          <w:rFonts w:ascii="Times New Roman" w:hAnsi="Times New Roman" w:cs="Times New Roman"/>
          <w:sz w:val="36"/>
          <w:szCs w:val="36"/>
        </w:rPr>
        <w:t>+ Tạo danh sách để lưu các đỉnh đã duyệt.</w:t>
      </w:r>
    </w:p>
    <w:p w14:paraId="35C2E1B2" w14:textId="77777777" w:rsidR="002B201A" w:rsidRDefault="002B201A" w:rsidP="002B201A">
      <w:pPr>
        <w:pStyle w:val="oancuaDanhsach"/>
        <w:rPr>
          <w:rFonts w:ascii="Times New Roman" w:hAnsi="Times New Roman" w:cs="Times New Roman"/>
          <w:sz w:val="36"/>
          <w:szCs w:val="36"/>
        </w:rPr>
      </w:pPr>
      <w:r>
        <w:rPr>
          <w:rFonts w:ascii="Times New Roman" w:hAnsi="Times New Roman" w:cs="Times New Roman"/>
          <w:sz w:val="36"/>
          <w:szCs w:val="36"/>
        </w:rPr>
        <w:t>+ Tạo vòng for để có thể thêm vào các đỉnh trong danh sách các cạnh ban đầu.</w:t>
      </w:r>
    </w:p>
    <w:p w14:paraId="545F4491" w14:textId="2DF05698" w:rsidR="002B201A" w:rsidRDefault="002B201A" w:rsidP="002B201A">
      <w:pPr>
        <w:ind w:left="720"/>
        <w:rPr>
          <w:rFonts w:ascii="Times New Roman" w:hAnsi="Times New Roman" w:cs="Times New Roman"/>
          <w:sz w:val="36"/>
          <w:szCs w:val="36"/>
        </w:rPr>
      </w:pPr>
      <w:r>
        <w:rPr>
          <w:rFonts w:ascii="Times New Roman" w:hAnsi="Times New Roman" w:cs="Times New Roman"/>
          <w:sz w:val="36"/>
          <w:szCs w:val="36"/>
        </w:rPr>
        <w:t>+ Tạo danh sách các đỉnh gọi là “DanhDau”</w:t>
      </w:r>
      <w:r w:rsidR="00051634">
        <w:rPr>
          <w:rFonts w:ascii="Times New Roman" w:hAnsi="Times New Roman" w:cs="Times New Roman"/>
          <w:sz w:val="36"/>
          <w:szCs w:val="36"/>
        </w:rPr>
        <w:t xml:space="preserve"> (Link)</w:t>
      </w:r>
      <w:r>
        <w:rPr>
          <w:rFonts w:ascii="Times New Roman" w:hAnsi="Times New Roman" w:cs="Times New Roman"/>
          <w:sz w:val="36"/>
          <w:szCs w:val="36"/>
        </w:rPr>
        <w:t xml:space="preserve"> </w:t>
      </w:r>
      <w:r w:rsidR="00A572A8">
        <w:rPr>
          <w:rFonts w:ascii="Times New Roman" w:hAnsi="Times New Roman" w:cs="Times New Roman"/>
          <w:sz w:val="36"/>
          <w:szCs w:val="36"/>
        </w:rPr>
        <w:t>để lưu danh sách các đỉnh bắt đầu.</w:t>
      </w:r>
    </w:p>
    <w:p w14:paraId="3996405A" w14:textId="2C7924F9" w:rsidR="002B201A" w:rsidRDefault="002B201A" w:rsidP="002B201A">
      <w:pPr>
        <w:ind w:left="720"/>
        <w:rPr>
          <w:rFonts w:ascii="Times New Roman" w:hAnsi="Times New Roman" w:cs="Times New Roman"/>
          <w:sz w:val="36"/>
          <w:szCs w:val="36"/>
        </w:rPr>
      </w:pPr>
      <w:r>
        <w:rPr>
          <w:rFonts w:ascii="Times New Roman" w:hAnsi="Times New Roman" w:cs="Times New Roman"/>
          <w:sz w:val="36"/>
          <w:szCs w:val="36"/>
        </w:rPr>
        <w:t xml:space="preserve">+ Tạo danh sách </w:t>
      </w:r>
      <w:r w:rsidR="00051634">
        <w:rPr>
          <w:rFonts w:ascii="Times New Roman" w:hAnsi="Times New Roman" w:cs="Times New Roman"/>
          <w:sz w:val="36"/>
          <w:szCs w:val="36"/>
        </w:rPr>
        <w:t>“G2” (Link) để loại bỏ những đỉnh mà nó duyệt qua khi chạy từ đỉnh này đến đỉnh khác.</w:t>
      </w:r>
    </w:p>
    <w:p w14:paraId="3E8C2BB7" w14:textId="0B6EDF31" w:rsidR="00051634" w:rsidRDefault="00051634" w:rsidP="002B201A">
      <w:pPr>
        <w:ind w:left="720"/>
        <w:rPr>
          <w:rFonts w:ascii="Times New Roman" w:hAnsi="Times New Roman" w:cs="Times New Roman"/>
          <w:sz w:val="36"/>
          <w:szCs w:val="36"/>
        </w:rPr>
      </w:pPr>
      <w:r>
        <w:rPr>
          <w:rFonts w:ascii="Times New Roman" w:hAnsi="Times New Roman" w:cs="Times New Roman"/>
          <w:sz w:val="36"/>
          <w:szCs w:val="36"/>
        </w:rPr>
        <w:t>+ Chạy thuật toán qua mã giả.</w:t>
      </w:r>
    </w:p>
    <w:p w14:paraId="3775249B" w14:textId="5E269F0B" w:rsidR="00051634" w:rsidRDefault="00051634" w:rsidP="002B201A">
      <w:pPr>
        <w:ind w:left="720"/>
        <w:rPr>
          <w:rFonts w:ascii="Times New Roman" w:hAnsi="Times New Roman" w:cs="Times New Roman"/>
          <w:sz w:val="36"/>
          <w:szCs w:val="36"/>
        </w:rPr>
      </w:pPr>
      <w:r>
        <w:rPr>
          <w:rFonts w:ascii="Times New Roman" w:hAnsi="Times New Roman" w:cs="Times New Roman"/>
          <w:sz w:val="36"/>
          <w:szCs w:val="36"/>
        </w:rPr>
        <w:t>+ Tính tổng chi phí và đường đi của nó sau đó trả các cạnh về cây đã tạo ở ban đầu.</w:t>
      </w:r>
    </w:p>
    <w:p w14:paraId="0AB044DD" w14:textId="53CAC7F9" w:rsidR="00A572A8" w:rsidRDefault="00A572A8" w:rsidP="002B201A">
      <w:pPr>
        <w:ind w:left="720"/>
        <w:rPr>
          <w:rFonts w:ascii="Times New Roman" w:hAnsi="Times New Roman" w:cs="Times New Roman"/>
          <w:sz w:val="36"/>
          <w:szCs w:val="36"/>
        </w:rPr>
      </w:pPr>
      <w:r>
        <w:rPr>
          <w:noProof/>
        </w:rPr>
        <w:lastRenderedPageBreak/>
        <w:drawing>
          <wp:inline distT="0" distB="0" distL="0" distR="0" wp14:anchorId="7BBE9800" wp14:editId="1B7788E0">
            <wp:extent cx="5943600" cy="3032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32125"/>
                    </a:xfrm>
                    <a:prstGeom prst="rect">
                      <a:avLst/>
                    </a:prstGeom>
                  </pic:spPr>
                </pic:pic>
              </a:graphicData>
            </a:graphic>
          </wp:inline>
        </w:drawing>
      </w:r>
    </w:p>
    <w:p w14:paraId="25668A0E" w14:textId="157904FD" w:rsidR="00A572A8" w:rsidRDefault="00A572A8" w:rsidP="002B201A">
      <w:pPr>
        <w:ind w:left="720"/>
        <w:rPr>
          <w:rFonts w:ascii="Times New Roman" w:hAnsi="Times New Roman" w:cs="Times New Roman"/>
          <w:sz w:val="36"/>
          <w:szCs w:val="36"/>
        </w:rPr>
      </w:pPr>
      <w:r>
        <w:rPr>
          <w:noProof/>
        </w:rPr>
        <w:drawing>
          <wp:inline distT="0" distB="0" distL="0" distR="0" wp14:anchorId="70FD1DBF" wp14:editId="5CBE651F">
            <wp:extent cx="5943600" cy="30206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20695"/>
                    </a:xfrm>
                    <a:prstGeom prst="rect">
                      <a:avLst/>
                    </a:prstGeom>
                  </pic:spPr>
                </pic:pic>
              </a:graphicData>
            </a:graphic>
          </wp:inline>
        </w:drawing>
      </w:r>
    </w:p>
    <w:p w14:paraId="24E728D1" w14:textId="53159F3C" w:rsidR="000E7097" w:rsidRDefault="000E7097" w:rsidP="002B201A">
      <w:pPr>
        <w:ind w:left="720"/>
        <w:rPr>
          <w:rFonts w:ascii="Times New Roman" w:hAnsi="Times New Roman" w:cs="Times New Roman"/>
          <w:sz w:val="36"/>
          <w:szCs w:val="36"/>
        </w:rPr>
      </w:pPr>
    </w:p>
    <w:p w14:paraId="7F8A9B4F" w14:textId="0443E7BE" w:rsidR="000E7097" w:rsidRDefault="000E7097" w:rsidP="000E7097">
      <w:pPr>
        <w:pStyle w:val="oancuaDanhsach"/>
        <w:numPr>
          <w:ilvl w:val="0"/>
          <w:numId w:val="5"/>
        </w:numPr>
        <w:rPr>
          <w:rFonts w:ascii="Times New Roman" w:hAnsi="Times New Roman" w:cs="Times New Roman"/>
          <w:sz w:val="36"/>
          <w:szCs w:val="36"/>
        </w:rPr>
      </w:pPr>
      <w:r>
        <w:rPr>
          <w:rFonts w:ascii="Times New Roman" w:hAnsi="Times New Roman" w:cs="Times New Roman"/>
          <w:sz w:val="36"/>
          <w:szCs w:val="36"/>
        </w:rPr>
        <w:t>Đối với Dijkstra:</w:t>
      </w:r>
    </w:p>
    <w:p w14:paraId="3C1E243D" w14:textId="1D1C80B5" w:rsidR="000E7097" w:rsidRDefault="000E7097" w:rsidP="000E7097">
      <w:pPr>
        <w:rPr>
          <w:rFonts w:ascii="Times New Roman" w:hAnsi="Times New Roman" w:cs="Times New Roman"/>
          <w:sz w:val="36"/>
          <w:szCs w:val="36"/>
        </w:rPr>
      </w:pPr>
      <w:r>
        <w:rPr>
          <w:rFonts w:ascii="Times New Roman" w:hAnsi="Times New Roman" w:cs="Times New Roman"/>
          <w:sz w:val="36"/>
          <w:szCs w:val="36"/>
        </w:rPr>
        <w:t>+ Tạo danh sách rỗng lstEdgesReturn để chứa các cạnh kết quả.</w:t>
      </w:r>
    </w:p>
    <w:p w14:paraId="69825DF1" w14:textId="434F2D58" w:rsidR="000E7097" w:rsidRDefault="000E7097" w:rsidP="000E7097">
      <w:pPr>
        <w:rPr>
          <w:rFonts w:ascii="Times New Roman" w:hAnsi="Times New Roman" w:cs="Times New Roman"/>
          <w:sz w:val="36"/>
          <w:szCs w:val="36"/>
        </w:rPr>
      </w:pPr>
      <w:r>
        <w:rPr>
          <w:rFonts w:ascii="Times New Roman" w:hAnsi="Times New Roman" w:cs="Times New Roman"/>
          <w:sz w:val="36"/>
          <w:szCs w:val="36"/>
        </w:rPr>
        <w:t>+ Đếm số đỉnh có trong đồ thị.</w:t>
      </w:r>
    </w:p>
    <w:p w14:paraId="4F8B6402" w14:textId="1BDD2766" w:rsidR="000E7097" w:rsidRDefault="000E7097" w:rsidP="000E7097">
      <w:pPr>
        <w:rPr>
          <w:noProof/>
        </w:rPr>
      </w:pPr>
      <w:r>
        <w:rPr>
          <w:rFonts w:ascii="Times New Roman" w:hAnsi="Times New Roman" w:cs="Times New Roman"/>
          <w:sz w:val="36"/>
          <w:szCs w:val="36"/>
        </w:rPr>
        <w:lastRenderedPageBreak/>
        <w:t xml:space="preserve">+ Khởi tạo các mảng distance[], prev[], visited[] để lưu lần lượt </w:t>
      </w:r>
      <w:r w:rsidR="007F76FC">
        <w:rPr>
          <w:rFonts w:ascii="Times New Roman" w:hAnsi="Times New Roman" w:cs="Times New Roman"/>
          <w:sz w:val="36"/>
          <w:szCs w:val="36"/>
        </w:rPr>
        <w:t>: khoảng cách từ source đến node hiện tại, lưu node cha của đỉnh, đỉnh đã xét qua hay chưa.</w:t>
      </w:r>
      <w:r w:rsidR="007F76FC" w:rsidRPr="007F76FC">
        <w:rPr>
          <w:noProof/>
        </w:rPr>
        <w:t xml:space="preserve"> </w:t>
      </w:r>
      <w:r w:rsidR="007F76FC" w:rsidRPr="007F76FC">
        <w:rPr>
          <w:rFonts w:ascii="Times New Roman" w:hAnsi="Times New Roman" w:cs="Times New Roman"/>
          <w:sz w:val="36"/>
          <w:szCs w:val="36"/>
        </w:rPr>
        <w:drawing>
          <wp:inline distT="0" distB="0" distL="0" distR="0" wp14:anchorId="2B762C6A" wp14:editId="6F929FEB">
            <wp:extent cx="5220152" cy="4160881"/>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0152" cy="4160881"/>
                    </a:xfrm>
                    <a:prstGeom prst="rect">
                      <a:avLst/>
                    </a:prstGeom>
                  </pic:spPr>
                </pic:pic>
              </a:graphicData>
            </a:graphic>
          </wp:inline>
        </w:drawing>
      </w:r>
    </w:p>
    <w:p w14:paraId="5605BEAE" w14:textId="77777777" w:rsidR="007F76FC" w:rsidRDefault="007F76FC" w:rsidP="000E7097">
      <w:pPr>
        <w:rPr>
          <w:rFonts w:ascii="Times New Roman" w:hAnsi="Times New Roman" w:cs="Times New Roman"/>
          <w:sz w:val="36"/>
          <w:szCs w:val="36"/>
        </w:rPr>
      </w:pPr>
      <w:r>
        <w:rPr>
          <w:rFonts w:ascii="Times New Roman" w:hAnsi="Times New Roman" w:cs="Times New Roman"/>
          <w:sz w:val="36"/>
          <w:szCs w:val="36"/>
        </w:rPr>
        <w:t>+ Tạo mảng G2 sao chép các cạnh có trong đồ thị. Khai báo Count = 0 thể hiện số đỉnh đã tìm được đường đi ngắn nhất từ source đến nó.</w:t>
      </w:r>
    </w:p>
    <w:p w14:paraId="3F036DF6" w14:textId="77777777" w:rsidR="007F76FC" w:rsidRDefault="007F76FC" w:rsidP="000E7097">
      <w:pPr>
        <w:rPr>
          <w:rFonts w:ascii="Times New Roman" w:hAnsi="Times New Roman" w:cs="Times New Roman"/>
          <w:sz w:val="36"/>
          <w:szCs w:val="36"/>
        </w:rPr>
      </w:pPr>
      <w:r>
        <w:rPr>
          <w:rFonts w:ascii="Times New Roman" w:hAnsi="Times New Roman" w:cs="Times New Roman"/>
          <w:sz w:val="36"/>
          <w:szCs w:val="36"/>
        </w:rPr>
        <w:t>+ Tìm đỉnh u có distance[u] nhỏ nhất, sau đó cập nhật trọng số cho các neighbor của u.</w:t>
      </w:r>
    </w:p>
    <w:p w14:paraId="0E3D3B3D" w14:textId="34B5DE41" w:rsidR="007F76FC" w:rsidRDefault="007F76FC" w:rsidP="000E7097">
      <w:pPr>
        <w:rPr>
          <w:rFonts w:ascii="Times New Roman" w:hAnsi="Times New Roman" w:cs="Times New Roman"/>
          <w:sz w:val="36"/>
          <w:szCs w:val="36"/>
        </w:rPr>
      </w:pPr>
      <w:r w:rsidRPr="007F76FC">
        <w:rPr>
          <w:rFonts w:ascii="Times New Roman" w:hAnsi="Times New Roman" w:cs="Times New Roman"/>
          <w:sz w:val="36"/>
          <w:szCs w:val="36"/>
        </w:rPr>
        <w:lastRenderedPageBreak/>
        <w:drawing>
          <wp:anchor distT="0" distB="0" distL="114300" distR="114300" simplePos="0" relativeHeight="251658240" behindDoc="0" locked="0" layoutInCell="1" allowOverlap="1" wp14:anchorId="4A7BBE24" wp14:editId="329B5CDF">
            <wp:simplePos x="0" y="0"/>
            <wp:positionH relativeFrom="page">
              <wp:align>left</wp:align>
            </wp:positionH>
            <wp:positionV relativeFrom="paragraph">
              <wp:posOffset>3135630</wp:posOffset>
            </wp:positionV>
            <wp:extent cx="7738745" cy="5076825"/>
            <wp:effectExtent l="0" t="0" r="0" b="9525"/>
            <wp:wrapTopAndBottom/>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738745" cy="5076825"/>
                    </a:xfrm>
                    <a:prstGeom prst="rect">
                      <a:avLst/>
                    </a:prstGeom>
                  </pic:spPr>
                </pic:pic>
              </a:graphicData>
            </a:graphic>
            <wp14:sizeRelH relativeFrom="margin">
              <wp14:pctWidth>0</wp14:pctWidth>
            </wp14:sizeRelH>
            <wp14:sizeRelV relativeFrom="margin">
              <wp14:pctHeight>0</wp14:pctHeight>
            </wp14:sizeRelV>
          </wp:anchor>
        </w:drawing>
      </w:r>
      <w:r w:rsidRPr="007F76FC">
        <w:rPr>
          <w:rFonts w:ascii="Times New Roman" w:hAnsi="Times New Roman" w:cs="Times New Roman"/>
          <w:sz w:val="36"/>
          <w:szCs w:val="36"/>
        </w:rPr>
        <w:drawing>
          <wp:inline distT="0" distB="0" distL="0" distR="0" wp14:anchorId="68881A74" wp14:editId="1DFF469E">
            <wp:extent cx="3067050" cy="3002964"/>
            <wp:effectExtent l="0" t="0" r="9525" b="6985"/>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7050" cy="3002964"/>
                    </a:xfrm>
                    <a:prstGeom prst="rect">
                      <a:avLst/>
                    </a:prstGeom>
                  </pic:spPr>
                </pic:pic>
              </a:graphicData>
            </a:graphic>
          </wp:inline>
        </w:drawing>
      </w:r>
      <w:r>
        <w:rPr>
          <w:rFonts w:ascii="Times New Roman" w:hAnsi="Times New Roman" w:cs="Times New Roman"/>
          <w:sz w:val="36"/>
          <w:szCs w:val="36"/>
        </w:rPr>
        <w:t xml:space="preserve"> </w:t>
      </w:r>
    </w:p>
    <w:p w14:paraId="67165FBF" w14:textId="72C724E9" w:rsidR="007F76FC" w:rsidRDefault="007F76FC" w:rsidP="000E7097">
      <w:pPr>
        <w:rPr>
          <w:rFonts w:ascii="Times New Roman" w:hAnsi="Times New Roman" w:cs="Times New Roman"/>
          <w:sz w:val="36"/>
          <w:szCs w:val="36"/>
        </w:rPr>
      </w:pPr>
      <w:r w:rsidRPr="007F76FC">
        <w:rPr>
          <w:rFonts w:ascii="Times New Roman" w:hAnsi="Times New Roman" w:cs="Times New Roman"/>
          <w:sz w:val="36"/>
          <w:szCs w:val="36"/>
        </w:rPr>
        <w:lastRenderedPageBreak/>
        <w:drawing>
          <wp:anchor distT="0" distB="0" distL="114300" distR="114300" simplePos="0" relativeHeight="251659264" behindDoc="0" locked="0" layoutInCell="1" allowOverlap="1" wp14:anchorId="6830E21D" wp14:editId="14EDC2DD">
            <wp:simplePos x="0" y="0"/>
            <wp:positionH relativeFrom="margin">
              <wp:posOffset>-895350</wp:posOffset>
            </wp:positionH>
            <wp:positionV relativeFrom="paragraph">
              <wp:posOffset>563880</wp:posOffset>
            </wp:positionV>
            <wp:extent cx="7724775" cy="3990975"/>
            <wp:effectExtent l="0" t="0" r="9525" b="9525"/>
            <wp:wrapTopAndBottom/>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724775" cy="3990975"/>
                    </a:xfrm>
                    <a:prstGeom prst="rect">
                      <a:avLst/>
                    </a:prstGeom>
                  </pic:spPr>
                </pic:pic>
              </a:graphicData>
            </a:graphic>
            <wp14:sizeRelH relativeFrom="margin">
              <wp14:pctWidth>0</wp14:pctWidth>
            </wp14:sizeRelH>
          </wp:anchor>
        </w:drawing>
      </w:r>
      <w:r>
        <w:rPr>
          <w:rFonts w:ascii="Times New Roman" w:hAnsi="Times New Roman" w:cs="Times New Roman"/>
          <w:sz w:val="36"/>
          <w:szCs w:val="36"/>
        </w:rPr>
        <w:t>+ Cuối cùng, thêm cạnh chứa u và prev[u] vào danh sách lstEdgesReturn và cập nhật distance[u], visited[u], Count.</w:t>
      </w:r>
      <w:r w:rsidRPr="007F76FC">
        <w:rPr>
          <w:noProof/>
        </w:rPr>
        <w:t xml:space="preserve"> </w:t>
      </w:r>
    </w:p>
    <w:p w14:paraId="398EC4C3" w14:textId="0A1037CC" w:rsidR="007F76FC" w:rsidRPr="000E7097" w:rsidRDefault="007F76FC" w:rsidP="000E7097">
      <w:pPr>
        <w:rPr>
          <w:rFonts w:ascii="Times New Roman" w:hAnsi="Times New Roman" w:cs="Times New Roman"/>
          <w:sz w:val="36"/>
          <w:szCs w:val="36"/>
        </w:rPr>
      </w:pPr>
    </w:p>
    <w:p w14:paraId="3AAA3447" w14:textId="671AC4C2" w:rsidR="00051634" w:rsidRDefault="00051634" w:rsidP="00051634">
      <w:pPr>
        <w:rPr>
          <w:rFonts w:ascii="Times New Roman" w:hAnsi="Times New Roman" w:cs="Times New Roman"/>
          <w:sz w:val="36"/>
          <w:szCs w:val="36"/>
        </w:rPr>
      </w:pPr>
      <w:r>
        <w:rPr>
          <w:rFonts w:ascii="Times New Roman" w:hAnsi="Times New Roman" w:cs="Times New Roman"/>
          <w:sz w:val="36"/>
          <w:szCs w:val="36"/>
        </w:rPr>
        <w:t xml:space="preserve">Bước 4: </w:t>
      </w:r>
      <w:r w:rsidRPr="00051634">
        <w:rPr>
          <w:rFonts w:ascii="Times New Roman" w:hAnsi="Times New Roman" w:cs="Times New Roman"/>
          <w:sz w:val="36"/>
          <w:szCs w:val="36"/>
        </w:rPr>
        <w:t xml:space="preserve">Tạo </w:t>
      </w:r>
      <w:r>
        <w:rPr>
          <w:rFonts w:ascii="Times New Roman" w:hAnsi="Times New Roman" w:cs="Times New Roman"/>
          <w:sz w:val="36"/>
          <w:szCs w:val="36"/>
        </w:rPr>
        <w:t>các button Solve tương ứng cho từng thuật toán.</w:t>
      </w:r>
    </w:p>
    <w:p w14:paraId="250E7526" w14:textId="0F3A34AD" w:rsidR="00051634" w:rsidRDefault="00051634" w:rsidP="00051634">
      <w:pPr>
        <w:rPr>
          <w:rFonts w:ascii="Times New Roman" w:hAnsi="Times New Roman" w:cs="Times New Roman"/>
          <w:sz w:val="36"/>
          <w:szCs w:val="36"/>
        </w:rPr>
      </w:pPr>
      <w:r>
        <w:rPr>
          <w:rFonts w:ascii="Times New Roman" w:hAnsi="Times New Roman" w:cs="Times New Roman"/>
          <w:sz w:val="36"/>
          <w:szCs w:val="36"/>
        </w:rPr>
        <w:t>Trong các button này chúng ta lưu dữ liệu Textbox khác nhau để khi Click vào nó để hiện ra mã giả khác nhau. Sau đó vẽ ra các cây đã duyệt sau khi chạy từng thuật toán.</w:t>
      </w:r>
    </w:p>
    <w:p w14:paraId="47037F3A" w14:textId="7BA185F3" w:rsidR="00A572A8" w:rsidRDefault="00A572A8" w:rsidP="00051634">
      <w:pPr>
        <w:rPr>
          <w:rFonts w:ascii="Times New Roman" w:hAnsi="Times New Roman" w:cs="Times New Roman"/>
          <w:sz w:val="36"/>
          <w:szCs w:val="36"/>
        </w:rPr>
      </w:pPr>
    </w:p>
    <w:p w14:paraId="5CA63463" w14:textId="4B1856B5" w:rsidR="00A572A8" w:rsidRPr="00051634" w:rsidRDefault="00B36951" w:rsidP="00051634">
      <w:pPr>
        <w:rPr>
          <w:rFonts w:ascii="Times New Roman" w:hAnsi="Times New Roman" w:cs="Times New Roman"/>
          <w:sz w:val="36"/>
          <w:szCs w:val="36"/>
        </w:rPr>
      </w:pPr>
      <w:r>
        <w:rPr>
          <w:noProof/>
        </w:rPr>
        <w:lastRenderedPageBreak/>
        <w:drawing>
          <wp:anchor distT="0" distB="0" distL="114300" distR="114300" simplePos="0" relativeHeight="251660288" behindDoc="0" locked="0" layoutInCell="1" allowOverlap="1" wp14:anchorId="1B636276" wp14:editId="39551D30">
            <wp:simplePos x="0" y="0"/>
            <wp:positionH relativeFrom="page">
              <wp:align>right</wp:align>
            </wp:positionH>
            <wp:positionV relativeFrom="paragraph">
              <wp:posOffset>0</wp:posOffset>
            </wp:positionV>
            <wp:extent cx="7743825" cy="409575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743825" cy="40957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3E003DE" wp14:editId="56C07C6D">
            <wp:simplePos x="0" y="0"/>
            <wp:positionH relativeFrom="margin">
              <wp:align>center</wp:align>
            </wp:positionH>
            <wp:positionV relativeFrom="paragraph">
              <wp:posOffset>4154805</wp:posOffset>
            </wp:positionV>
            <wp:extent cx="7724775" cy="405765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724775" cy="4057650"/>
                    </a:xfrm>
                    <a:prstGeom prst="rect">
                      <a:avLst/>
                    </a:prstGeom>
                  </pic:spPr>
                </pic:pic>
              </a:graphicData>
            </a:graphic>
            <wp14:sizeRelH relativeFrom="margin">
              <wp14:pctWidth>0</wp14:pctWidth>
            </wp14:sizeRelH>
            <wp14:sizeRelV relativeFrom="margin">
              <wp14:pctHeight>0</wp14:pctHeight>
            </wp14:sizeRelV>
          </wp:anchor>
        </w:drawing>
      </w:r>
    </w:p>
    <w:p w14:paraId="52571FFC" w14:textId="22A31337" w:rsidR="00A222CF" w:rsidRDefault="00B36951" w:rsidP="00356D82">
      <w:pPr>
        <w:rPr>
          <w:rFonts w:ascii="Times New Roman" w:hAnsi="Times New Roman" w:cs="Times New Roman"/>
          <w:sz w:val="36"/>
          <w:szCs w:val="36"/>
        </w:rPr>
      </w:pPr>
      <w:bookmarkStart w:id="0" w:name="_GoBack"/>
      <w:r w:rsidRPr="00B36951">
        <w:rPr>
          <w:noProof/>
        </w:rPr>
        <w:lastRenderedPageBreak/>
        <w:drawing>
          <wp:anchor distT="0" distB="0" distL="114300" distR="114300" simplePos="0" relativeHeight="251662336" behindDoc="0" locked="0" layoutInCell="1" allowOverlap="1" wp14:anchorId="771CD259" wp14:editId="00B9C718">
            <wp:simplePos x="0" y="0"/>
            <wp:positionH relativeFrom="margin">
              <wp:align>center</wp:align>
            </wp:positionH>
            <wp:positionV relativeFrom="paragraph">
              <wp:posOffset>0</wp:posOffset>
            </wp:positionV>
            <wp:extent cx="7696200" cy="3543300"/>
            <wp:effectExtent l="0" t="0" r="0" b="0"/>
            <wp:wrapTopAndBottom/>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696200" cy="3543300"/>
                    </a:xfrm>
                    <a:prstGeom prst="rect">
                      <a:avLst/>
                    </a:prstGeom>
                  </pic:spPr>
                </pic:pic>
              </a:graphicData>
            </a:graphic>
            <wp14:sizeRelH relativeFrom="margin">
              <wp14:pctWidth>0</wp14:pctWidth>
            </wp14:sizeRelH>
            <wp14:sizeRelV relativeFrom="margin">
              <wp14:pctHeight>0</wp14:pctHeight>
            </wp14:sizeRelV>
          </wp:anchor>
        </w:drawing>
      </w:r>
      <w:bookmarkEnd w:id="0"/>
    </w:p>
    <w:p w14:paraId="0E2FD04B" w14:textId="137A93B9" w:rsidR="00B36951" w:rsidRDefault="00B36951" w:rsidP="00356D82">
      <w:pPr>
        <w:rPr>
          <w:rFonts w:ascii="Times New Roman" w:hAnsi="Times New Roman" w:cs="Times New Roman"/>
          <w:sz w:val="36"/>
          <w:szCs w:val="36"/>
        </w:rPr>
      </w:pPr>
      <w:r w:rsidRPr="00B36951">
        <w:rPr>
          <w:rFonts w:ascii="Times New Roman" w:hAnsi="Times New Roman" w:cs="Times New Roman"/>
          <w:sz w:val="36"/>
          <w:szCs w:val="36"/>
        </w:rPr>
        <w:drawing>
          <wp:anchor distT="0" distB="0" distL="114300" distR="114300" simplePos="0" relativeHeight="251663360" behindDoc="0" locked="0" layoutInCell="1" allowOverlap="1" wp14:anchorId="11EAFE6D" wp14:editId="0F5A5B1B">
            <wp:simplePos x="0" y="0"/>
            <wp:positionH relativeFrom="column">
              <wp:posOffset>-895350</wp:posOffset>
            </wp:positionH>
            <wp:positionV relativeFrom="paragraph">
              <wp:posOffset>316230</wp:posOffset>
            </wp:positionV>
            <wp:extent cx="7705725" cy="3971925"/>
            <wp:effectExtent l="0" t="0" r="9525" b="9525"/>
            <wp:wrapTopAndBottom/>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705725" cy="39719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36"/>
          <w:szCs w:val="36"/>
        </w:rPr>
        <w:t>+ Kết quả được hiển thị trên Form như sau:</w:t>
      </w:r>
    </w:p>
    <w:p w14:paraId="6FC553A8" w14:textId="628E986E" w:rsidR="00B36951" w:rsidRDefault="00B36951" w:rsidP="00356D82">
      <w:pPr>
        <w:rPr>
          <w:rFonts w:ascii="Times New Roman" w:hAnsi="Times New Roman" w:cs="Times New Roman"/>
          <w:sz w:val="36"/>
          <w:szCs w:val="36"/>
        </w:rPr>
      </w:pPr>
    </w:p>
    <w:p w14:paraId="6D7F8249" w14:textId="683AFDA1" w:rsidR="00356D82" w:rsidRPr="00356D82" w:rsidRDefault="00356D82" w:rsidP="00356D82">
      <w:pPr>
        <w:rPr>
          <w:rFonts w:ascii="Times New Roman" w:hAnsi="Times New Roman" w:cs="Times New Roman"/>
          <w:sz w:val="36"/>
          <w:szCs w:val="36"/>
        </w:rPr>
      </w:pPr>
    </w:p>
    <w:p w14:paraId="7367F901" w14:textId="4AA68400" w:rsidR="00E71307" w:rsidRDefault="00E71307"/>
    <w:sectPr w:rsidR="00E71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16DAA"/>
    <w:multiLevelType w:val="hybridMultilevel"/>
    <w:tmpl w:val="CB26F930"/>
    <w:lvl w:ilvl="0" w:tplc="378ED0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11D52"/>
    <w:multiLevelType w:val="hybridMultilevel"/>
    <w:tmpl w:val="A692B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932422"/>
    <w:multiLevelType w:val="hybridMultilevel"/>
    <w:tmpl w:val="A49EC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7E5715"/>
    <w:multiLevelType w:val="hybridMultilevel"/>
    <w:tmpl w:val="0B701C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4B21D9B"/>
    <w:multiLevelType w:val="hybridMultilevel"/>
    <w:tmpl w:val="C22E0A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307"/>
    <w:rsid w:val="00051634"/>
    <w:rsid w:val="000C6935"/>
    <w:rsid w:val="000E7097"/>
    <w:rsid w:val="002B201A"/>
    <w:rsid w:val="00356D82"/>
    <w:rsid w:val="0040146F"/>
    <w:rsid w:val="007F76FC"/>
    <w:rsid w:val="00A222CF"/>
    <w:rsid w:val="00A572A8"/>
    <w:rsid w:val="00B36951"/>
    <w:rsid w:val="00E71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E011E"/>
  <w15:chartTrackingRefBased/>
  <w15:docId w15:val="{8B2B88CF-6F7C-4CEC-94E5-CE6EA3CEB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E71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13</Pages>
  <Words>542</Words>
  <Characters>3092</Characters>
  <Application>Microsoft Office Word</Application>
  <DocSecurity>0</DocSecurity>
  <Lines>25</Lines>
  <Paragraphs>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Duy Khoa</dc:creator>
  <cp:keywords/>
  <dc:description/>
  <cp:lastModifiedBy>Bình Nguyễn</cp:lastModifiedBy>
  <cp:revision>3</cp:revision>
  <dcterms:created xsi:type="dcterms:W3CDTF">2020-06-29T02:54:00Z</dcterms:created>
  <dcterms:modified xsi:type="dcterms:W3CDTF">2020-06-30T17:58:00Z</dcterms:modified>
</cp:coreProperties>
</file>