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7F5B0D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rPr>
                <w:rFonts w:hint="eastAsia"/>
              </w:rPr>
              <w:t>F</w:t>
            </w:r>
            <w:r>
              <w:rPr>
                <w:rFonts w:hint="eastAsia"/>
              </w:rPr>
              <w:t>001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发起项目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发起人据自己需求发布项目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EF6C06" w:rsidP="00C2029A">
            <w:pPr>
              <w:spacing w:line="360" w:lineRule="auto"/>
            </w:pPr>
            <w:r>
              <w:rPr>
                <w:rFonts w:hint="eastAsia"/>
              </w:rPr>
              <w:t>发起人</w:t>
            </w:r>
            <w:r w:rsidR="001E17B0">
              <w:rPr>
                <w:rFonts w:hint="eastAsia"/>
              </w:rPr>
              <w:t>已登录系统</w:t>
            </w:r>
          </w:p>
        </w:tc>
      </w:tr>
      <w:tr w:rsidR="001C2B97" w:rsidRPr="00F0552B" w:rsidTr="00C2029A">
        <w:trPr>
          <w:trHeight w:val="932"/>
        </w:trPr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1C2B97" w:rsidRDefault="00FB3B18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发起人点击“发起项目</w:t>
            </w:r>
            <w:r w:rsidR="001C2B97">
              <w:rPr>
                <w:rFonts w:hint="eastAsia"/>
              </w:rPr>
              <w:t>”；</w:t>
            </w:r>
          </w:p>
          <w:p w:rsidR="001C2B97" w:rsidRDefault="001C2B97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</w:t>
            </w:r>
            <w:r w:rsidR="007779FE">
              <w:rPr>
                <w:rFonts w:hint="eastAsia"/>
              </w:rPr>
              <w:t>检查发起人有相关权限，</w:t>
            </w:r>
            <w:r>
              <w:rPr>
                <w:rFonts w:hint="eastAsia"/>
              </w:rPr>
              <w:t>显示“</w:t>
            </w:r>
            <w:r w:rsidR="00F178E3">
              <w:rPr>
                <w:rFonts w:hint="eastAsia"/>
              </w:rPr>
              <w:t>项目发布</w:t>
            </w:r>
            <w:r>
              <w:rPr>
                <w:rFonts w:hint="eastAsia"/>
              </w:rPr>
              <w:t>”界面</w:t>
            </w:r>
            <w:r w:rsidR="008A6324">
              <w:rPr>
                <w:rFonts w:hint="eastAsia"/>
              </w:rPr>
              <w:t>；</w:t>
            </w:r>
          </w:p>
          <w:p w:rsidR="004F7D8C" w:rsidRDefault="000638F0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发起人选择编辑项目类别</w:t>
            </w:r>
            <w:r w:rsidR="00F40255">
              <w:rPr>
                <w:rFonts w:hint="eastAsia"/>
              </w:rPr>
              <w:t>，</w:t>
            </w:r>
            <w:r w:rsidR="004F7D8C">
              <w:rPr>
                <w:rFonts w:hint="eastAsia"/>
              </w:rPr>
              <w:t>填写相关信息，上传所需的文件和图片，点击“提交”按钮；</w:t>
            </w:r>
          </w:p>
          <w:p w:rsidR="004F7D8C" w:rsidRDefault="004F7D8C" w:rsidP="001C2B97">
            <w:pPr>
              <w:numPr>
                <w:ilvl w:val="0"/>
                <w:numId w:val="1"/>
              </w:numPr>
              <w:spacing w:line="360" w:lineRule="auto"/>
              <w:ind w:left="375" w:hanging="375"/>
            </w:pPr>
            <w:r>
              <w:rPr>
                <w:rFonts w:hint="eastAsia"/>
              </w:rPr>
              <w:t>系统</w:t>
            </w:r>
            <w:r w:rsidR="00A31E00">
              <w:rPr>
                <w:rFonts w:hint="eastAsia"/>
              </w:rPr>
              <w:t>检查内容填写</w:t>
            </w:r>
            <w:r w:rsidR="007D505C">
              <w:rPr>
                <w:rFonts w:hint="eastAsia"/>
              </w:rPr>
              <w:t>正确，</w:t>
            </w:r>
            <w:r>
              <w:rPr>
                <w:rFonts w:hint="eastAsia"/>
              </w:rPr>
              <w:t>保存发起人填写的信息与相关文件</w:t>
            </w:r>
            <w:r w:rsidR="00C35381">
              <w:rPr>
                <w:rFonts w:hint="eastAsia"/>
              </w:rPr>
              <w:t>的信息记录进数据库中</w:t>
            </w:r>
            <w:r>
              <w:rPr>
                <w:rFonts w:hint="eastAsia"/>
              </w:rPr>
              <w:t>，并将其项目状态</w:t>
            </w:r>
            <w:r w:rsidR="00126F10">
              <w:rPr>
                <w:rFonts w:hint="eastAsia"/>
              </w:rPr>
              <w:t>更改</w:t>
            </w:r>
            <w:r>
              <w:rPr>
                <w:rFonts w:hint="eastAsia"/>
              </w:rPr>
              <w:t>为</w:t>
            </w:r>
            <w:r w:rsidR="0005453E">
              <w:t>“</w:t>
            </w:r>
            <w:r>
              <w:rPr>
                <w:rFonts w:hint="eastAsia"/>
              </w:rPr>
              <w:t>未审核</w:t>
            </w:r>
            <w:r w:rsidR="0005453E">
              <w:t>”</w:t>
            </w:r>
            <w:r w:rsidR="00F0552B">
              <w:t>，</w:t>
            </w:r>
            <w:r w:rsidR="00F0552B">
              <w:rPr>
                <w:rFonts w:hint="eastAsia"/>
              </w:rPr>
              <w:t>页面跳转至</w:t>
            </w:r>
            <w:r w:rsidR="00F0552B">
              <w:t xml:space="preserve"> “</w:t>
            </w:r>
            <w:r w:rsidR="00F0552B">
              <w:rPr>
                <w:rFonts w:hint="eastAsia"/>
              </w:rPr>
              <w:t>我的项目</w:t>
            </w:r>
            <w:r w:rsidR="00F0552B">
              <w:t xml:space="preserve">” </w:t>
            </w:r>
            <w:r w:rsidR="00F0552B">
              <w:rPr>
                <w:rFonts w:hint="eastAsia"/>
              </w:rPr>
              <w:t>页面。</w:t>
            </w:r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CD4964" w:rsidRDefault="00FB0E98" w:rsidP="005753F3">
            <w:pPr>
              <w:pStyle w:val="a3"/>
              <w:numPr>
                <w:ilvl w:val="1"/>
                <w:numId w:val="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系统检查到发起人没有发起项目的权限</w:t>
            </w:r>
            <w:r w:rsidR="0027467A">
              <w:rPr>
                <w:rFonts w:hint="eastAsia"/>
              </w:rPr>
              <w:t>，弹出“检测到您没有权限发起</w:t>
            </w:r>
            <w:r w:rsidR="00FA1DEE">
              <w:rPr>
                <w:rFonts w:hint="eastAsia"/>
              </w:rPr>
              <w:t>项目</w:t>
            </w:r>
            <w:r w:rsidR="0027467A">
              <w:rPr>
                <w:rFonts w:hint="eastAsia"/>
              </w:rPr>
              <w:t>”</w:t>
            </w:r>
            <w:r w:rsidR="00F0552B">
              <w:rPr>
                <w:rFonts w:hint="eastAsia"/>
              </w:rPr>
              <w:t>；</w:t>
            </w:r>
            <w:r w:rsidR="005753F3">
              <w:t xml:space="preserve"> </w:t>
            </w:r>
          </w:p>
          <w:p w:rsidR="00A86533" w:rsidRDefault="00A86533" w:rsidP="00A86533">
            <w:pPr>
              <w:spacing w:line="360" w:lineRule="auto"/>
              <w:rPr>
                <w:rFonts w:hint="eastAsia"/>
              </w:rPr>
            </w:pPr>
            <w:r>
              <w:t xml:space="preserve">4.1 </w:t>
            </w:r>
            <w:r>
              <w:rPr>
                <w:rFonts w:hint="eastAsia"/>
              </w:rPr>
              <w:t>系统内容存在空白，或出现错误，返回记录失败；</w:t>
            </w:r>
            <w:bookmarkStart w:id="0" w:name="_GoBack"/>
            <w:bookmarkEnd w:id="0"/>
          </w:p>
        </w:tc>
      </w:tr>
      <w:tr w:rsidR="001C2B97" w:rsidTr="00C2029A">
        <w:tc>
          <w:tcPr>
            <w:tcW w:w="1591" w:type="dxa"/>
            <w:shd w:val="clear" w:color="auto" w:fill="auto"/>
          </w:tcPr>
          <w:p w:rsidR="001C2B97" w:rsidRDefault="001C2B97" w:rsidP="00C2029A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1C2B97" w:rsidRDefault="00F0552B" w:rsidP="00C2029A">
            <w:pPr>
              <w:spacing w:line="360" w:lineRule="auto"/>
            </w:pPr>
            <w:r>
              <w:rPr>
                <w:rFonts w:hint="eastAsia"/>
              </w:rPr>
              <w:t>发起人在查看项目中查看项目发起状态</w:t>
            </w:r>
          </w:p>
        </w:tc>
      </w:tr>
    </w:tbl>
    <w:p w:rsidR="004F7D8C" w:rsidRDefault="004F7D8C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 w:rsidR="00843747">
              <w:rPr>
                <w:rFonts w:hint="eastAsia"/>
              </w:rPr>
              <w:t>002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C2029A">
            <w:pPr>
              <w:spacing w:line="360" w:lineRule="auto"/>
            </w:pPr>
            <w:r>
              <w:rPr>
                <w:rFonts w:hint="eastAsia"/>
              </w:rPr>
              <w:t>撤销项目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C2029A">
            <w:pPr>
              <w:spacing w:line="360" w:lineRule="auto"/>
            </w:pPr>
            <w:r>
              <w:rPr>
                <w:rFonts w:hint="eastAsia"/>
              </w:rPr>
              <w:t>发起人撤销项目的发起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C2029A">
            <w:pPr>
              <w:spacing w:line="360" w:lineRule="auto"/>
            </w:pPr>
            <w:r>
              <w:rPr>
                <w:rFonts w:hint="eastAsia"/>
              </w:rPr>
              <w:t>发起的项目存在</w:t>
            </w:r>
          </w:p>
        </w:tc>
      </w:tr>
      <w:tr w:rsidR="004F7D8C" w:rsidRPr="00843747" w:rsidTr="00C2029A">
        <w:trPr>
          <w:trHeight w:val="932"/>
        </w:trPr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4F7D8C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发起人点击“撤销项目”按钮；</w:t>
            </w:r>
          </w:p>
          <w:p w:rsidR="00843747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系统检查项目存在，发起人有撤销该项目的权限，页面跳转至“项目撤销</w:t>
            </w:r>
            <w:r>
              <w:t>”</w:t>
            </w:r>
            <w:r>
              <w:t>；</w:t>
            </w:r>
          </w:p>
          <w:p w:rsidR="00843747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发起人查对项目信息有效，点击“确认撤销</w:t>
            </w:r>
            <w:r>
              <w:t>”</w:t>
            </w:r>
            <w:r>
              <w:rPr>
                <w:rFonts w:hint="eastAsia"/>
              </w:rPr>
              <w:t>按钮；</w:t>
            </w:r>
          </w:p>
          <w:p w:rsidR="00843747" w:rsidRDefault="00843747" w:rsidP="0084374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</w:t>
            </w:r>
            <w:r w:rsidR="006A09EE">
              <w:rPr>
                <w:rFonts w:hint="eastAsia"/>
              </w:rPr>
              <w:t>将数据库中的记录删除，</w:t>
            </w:r>
            <w:r>
              <w:rPr>
                <w:rFonts w:hint="eastAsia"/>
              </w:rPr>
              <w:t>返回“</w:t>
            </w:r>
            <w:r>
              <w:t>撤销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页面跳转至</w:t>
            </w:r>
            <w:r>
              <w:t>“</w:t>
            </w:r>
            <w:r>
              <w:rPr>
                <w:rFonts w:hint="eastAsia"/>
              </w:rPr>
              <w:t>我的项目”；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4F7D8C" w:rsidRDefault="00F74BC4" w:rsidP="00F74BC4">
            <w:pPr>
              <w:spacing w:line="360" w:lineRule="auto"/>
            </w:pPr>
            <w:r>
              <w:t xml:space="preserve">2.1 </w:t>
            </w:r>
            <w:r>
              <w:rPr>
                <w:rFonts w:hint="eastAsia"/>
              </w:rPr>
              <w:t>系统检查该项目已不存在，通知并返回</w:t>
            </w:r>
            <w:r>
              <w:t>“</w:t>
            </w:r>
            <w:r>
              <w:rPr>
                <w:rFonts w:hint="eastAsia"/>
              </w:rPr>
              <w:t>我的项目</w:t>
            </w:r>
            <w:r>
              <w:t>”</w:t>
            </w:r>
            <w:r>
              <w:rPr>
                <w:rFonts w:hint="eastAsia"/>
              </w:rPr>
              <w:t>页面；</w:t>
            </w:r>
          </w:p>
          <w:p w:rsidR="00F74BC4" w:rsidRDefault="00F74BC4" w:rsidP="00F74BC4">
            <w:pPr>
              <w:spacing w:line="360" w:lineRule="auto"/>
            </w:pPr>
            <w:r>
              <w:t xml:space="preserve">2.2 </w:t>
            </w:r>
            <w:r>
              <w:rPr>
                <w:rFonts w:hint="eastAsia"/>
              </w:rPr>
              <w:t>发起人没有撤销该项目的权限，弹出“没有权限删除该项目”；</w:t>
            </w:r>
          </w:p>
          <w:p w:rsidR="006A09EE" w:rsidRDefault="00F74BC4" w:rsidP="0041685F">
            <w:pPr>
              <w:spacing w:line="360" w:lineRule="auto"/>
            </w:pPr>
            <w:r>
              <w:t xml:space="preserve">3.1 </w:t>
            </w:r>
            <w:r>
              <w:rPr>
                <w:rFonts w:hint="eastAsia"/>
              </w:rPr>
              <w:t>撤销的项目不是</w:t>
            </w:r>
            <w:r w:rsidR="0041685F">
              <w:rPr>
                <w:rFonts w:hint="eastAsia"/>
              </w:rPr>
              <w:t>发起人所需撤销的项目，点击“取消撤销”按</w:t>
            </w:r>
            <w:r w:rsidR="0041685F">
              <w:rPr>
                <w:rFonts w:hint="eastAsia"/>
              </w:rPr>
              <w:lastRenderedPageBreak/>
              <w:t>钮，系统跳转至</w:t>
            </w:r>
            <w:proofErr w:type="gramStart"/>
            <w:r w:rsidR="00F06838">
              <w:t>”</w:t>
            </w:r>
            <w:proofErr w:type="gramEnd"/>
            <w:r w:rsidR="00F06838">
              <w:rPr>
                <w:rFonts w:hint="eastAsia"/>
              </w:rPr>
              <w:t>我的项目</w:t>
            </w:r>
            <w:proofErr w:type="gramStart"/>
            <w:r w:rsidR="00F06838">
              <w:t>”</w:t>
            </w:r>
            <w:proofErr w:type="gramEnd"/>
            <w:r w:rsidR="00F06838">
              <w:rPr>
                <w:rFonts w:hint="eastAsia"/>
              </w:rPr>
              <w:t>页面；</w:t>
            </w:r>
          </w:p>
        </w:tc>
      </w:tr>
      <w:tr w:rsidR="004F7D8C" w:rsidTr="00C2029A">
        <w:tc>
          <w:tcPr>
            <w:tcW w:w="1591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4F7D8C" w:rsidRDefault="004F7D8C" w:rsidP="00C2029A">
            <w:pPr>
              <w:spacing w:line="360" w:lineRule="auto"/>
            </w:pPr>
          </w:p>
        </w:tc>
      </w:tr>
    </w:tbl>
    <w:p w:rsidR="007D21A9" w:rsidRDefault="007D21A9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>
              <w:rPr>
                <w:rFonts w:hint="eastAsia"/>
              </w:rPr>
              <w:t>003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查看项目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查看自己参与以及发起的项目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发起人已经登陆系统</w:t>
            </w:r>
          </w:p>
        </w:tc>
      </w:tr>
      <w:tr w:rsidR="00F40D7F" w:rsidRPr="00F31A18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F40D7F" w:rsidRDefault="002458D2" w:rsidP="00F326CD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发起人点击“我的项目”</w:t>
            </w:r>
            <w:r w:rsidR="00F326CD">
              <w:rPr>
                <w:rFonts w:hint="eastAsia"/>
              </w:rPr>
              <w:t>；</w:t>
            </w:r>
          </w:p>
          <w:p w:rsidR="00BB4311" w:rsidRDefault="00F326CD" w:rsidP="00BB4311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，将项目</w:t>
            </w:r>
            <w:r w:rsidR="00F31A18">
              <w:rPr>
                <w:rFonts w:hint="eastAsia"/>
              </w:rPr>
              <w:t>显示在“我的项目”页面当中；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F40D7F" w:rsidRDefault="00F31A18" w:rsidP="00F31A18">
            <w:pPr>
              <w:spacing w:line="360" w:lineRule="auto"/>
            </w:pPr>
            <w:r>
              <w:t>2.1</w:t>
            </w:r>
            <w:r>
              <w:rPr>
                <w:rFonts w:hint="eastAsia"/>
              </w:rPr>
              <w:t>系统没有找到项目，返回为空提示；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</w:p>
        </w:tc>
      </w:tr>
    </w:tbl>
    <w:p w:rsidR="00F40D7F" w:rsidRDefault="00F40D7F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>
              <w:rPr>
                <w:rFonts w:hint="eastAsia"/>
              </w:rPr>
              <w:t>004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管理评论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05767B" w:rsidRDefault="004E03A2" w:rsidP="007C21C1">
            <w:pPr>
              <w:spacing w:line="360" w:lineRule="auto"/>
            </w:pPr>
            <w:r>
              <w:rPr>
                <w:rFonts w:hint="eastAsia"/>
              </w:rPr>
              <w:t>管理在自己项目下的评论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05767B" w:rsidRDefault="00F73974" w:rsidP="007C21C1">
            <w:pPr>
              <w:spacing w:line="360" w:lineRule="auto"/>
            </w:pPr>
            <w:r>
              <w:rPr>
                <w:rFonts w:hint="eastAsia"/>
              </w:rPr>
              <w:t>发起人已经登陆系统</w:t>
            </w:r>
          </w:p>
        </w:tc>
      </w:tr>
      <w:tr w:rsidR="0005767B" w:rsidRPr="00C764F8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05767B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发起人点击“评论管理”；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，将项目以及对应的评论</w:t>
            </w:r>
            <w:proofErr w:type="gramStart"/>
            <w:r>
              <w:rPr>
                <w:rFonts w:hint="eastAsia"/>
              </w:rPr>
              <w:t>数按照</w:t>
            </w:r>
            <w:proofErr w:type="gramEnd"/>
            <w:r>
              <w:rPr>
                <w:rFonts w:hint="eastAsia"/>
              </w:rPr>
              <w:t>时间倒序显示在“评论管理”页面当中；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发起人点选项目查看项目的评论；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系统根据项目的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将评论的信息显示在“评论管理”页面上面；</w:t>
            </w:r>
          </w:p>
          <w:p w:rsidR="00C764F8" w:rsidRDefault="00C764F8" w:rsidP="00C764F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删除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按钮；</w:t>
            </w:r>
          </w:p>
          <w:p w:rsidR="00785580" w:rsidRDefault="00C764F8" w:rsidP="00785580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查找，发起人有权限进行操作，</w:t>
            </w:r>
            <w:r w:rsidR="00785580">
              <w:rPr>
                <w:rFonts w:hint="eastAsia"/>
              </w:rPr>
              <w:t>将数据库中的评论记录删除；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05767B" w:rsidRDefault="00785580" w:rsidP="00785580">
            <w:pPr>
              <w:spacing w:line="360" w:lineRule="auto"/>
            </w:pPr>
            <w:r>
              <w:t xml:space="preserve">5.1 </w:t>
            </w:r>
            <w:r>
              <w:rPr>
                <w:rFonts w:hint="eastAsia"/>
              </w:rPr>
              <w:t>发起人点击“回复”按钮，系统弹出</w:t>
            </w:r>
            <w:proofErr w:type="gramStart"/>
            <w:r>
              <w:rPr>
                <w:rFonts w:hint="eastAsia"/>
              </w:rPr>
              <w:t>回复框供发起人</w:t>
            </w:r>
            <w:proofErr w:type="gramEnd"/>
            <w:r>
              <w:rPr>
                <w:rFonts w:hint="eastAsia"/>
              </w:rPr>
              <w:t>回复确认后返回评论的记录。</w:t>
            </w:r>
          </w:p>
        </w:tc>
      </w:tr>
      <w:tr w:rsidR="0005767B" w:rsidTr="007C21C1">
        <w:tc>
          <w:tcPr>
            <w:tcW w:w="1591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05767B" w:rsidRDefault="0005767B" w:rsidP="007C21C1">
            <w:pPr>
              <w:spacing w:line="360" w:lineRule="auto"/>
            </w:pPr>
          </w:p>
        </w:tc>
      </w:tr>
    </w:tbl>
    <w:p w:rsidR="0005767B" w:rsidRDefault="0005767B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5073C4">
            <w:pPr>
              <w:spacing w:line="360" w:lineRule="auto"/>
            </w:pPr>
            <w:r>
              <w:rPr>
                <w:rFonts w:hint="eastAsia"/>
              </w:rPr>
              <w:t>GP</w:t>
            </w:r>
            <w:r>
              <w:t>F</w:t>
            </w:r>
            <w:r>
              <w:rPr>
                <w:rFonts w:hint="eastAsia"/>
              </w:rPr>
              <w:t>00</w:t>
            </w:r>
            <w:r>
              <w:t>5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lastRenderedPageBreak/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5073C4" w:rsidRDefault="00985B53" w:rsidP="007C21C1">
            <w:pPr>
              <w:spacing w:line="360" w:lineRule="auto"/>
            </w:pPr>
            <w:r>
              <w:rPr>
                <w:rFonts w:hint="eastAsia"/>
              </w:rPr>
              <w:t>管理个人信息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5073C4" w:rsidRDefault="00CD7041" w:rsidP="007C21C1">
            <w:pPr>
              <w:spacing w:line="360" w:lineRule="auto"/>
            </w:pPr>
            <w:r>
              <w:rPr>
                <w:rFonts w:hint="eastAsia"/>
              </w:rPr>
              <w:t>对自己的个人信息进行管理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5073C4" w:rsidRDefault="00632B50" w:rsidP="007C21C1">
            <w:pPr>
              <w:spacing w:line="360" w:lineRule="auto"/>
            </w:pPr>
            <w:r>
              <w:rPr>
                <w:rFonts w:hint="eastAsia"/>
              </w:rPr>
              <w:t>发起人已经登陆该系统</w:t>
            </w:r>
          </w:p>
        </w:tc>
      </w:tr>
      <w:tr w:rsidR="005073C4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5073C4" w:rsidRDefault="00260E2F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发起人点击“管理信息”按钮</w:t>
            </w:r>
            <w:r w:rsidR="001C2530">
              <w:rPr>
                <w:rFonts w:hint="eastAsia"/>
              </w:rPr>
              <w:t>；</w:t>
            </w:r>
          </w:p>
          <w:p w:rsidR="00260E2F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从数据库中读取出个人信息显示出来；</w:t>
            </w:r>
          </w:p>
          <w:p w:rsidR="00990976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发起人编辑个人信息，点击保存按钮；</w:t>
            </w:r>
          </w:p>
          <w:p w:rsidR="00990976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系统保存个人信息进数据库，返回</w:t>
            </w:r>
            <w:r w:rsidR="00BE0051">
              <w:rPr>
                <w:rFonts w:hint="eastAsia"/>
              </w:rPr>
              <w:t>“</w:t>
            </w:r>
            <w:r>
              <w:rPr>
                <w:rFonts w:hint="eastAsia"/>
              </w:rPr>
              <w:t>保存成功</w:t>
            </w:r>
            <w:r w:rsidR="00BE0051">
              <w:rPr>
                <w:rFonts w:hint="eastAsia"/>
              </w:rPr>
              <w:t>”信息</w:t>
            </w:r>
            <w:r w:rsidR="004E4A4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BE0051">
            <w:pPr>
              <w:spacing w:line="360" w:lineRule="auto"/>
            </w:pP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</w:p>
        </w:tc>
      </w:tr>
    </w:tbl>
    <w:p w:rsidR="005073C4" w:rsidRDefault="005073C4"/>
    <w:p w:rsidR="002924DD" w:rsidRDefault="002924DD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>
              <w:rPr>
                <w:rFonts w:hint="eastAsia"/>
              </w:rPr>
              <w:t>00X</w:t>
            </w:r>
            <w:r w:rsidR="004E03A2">
              <w:t>(F G J)</w:t>
            </w: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pStyle w:val="a3"/>
              <w:spacing w:line="360" w:lineRule="auto"/>
              <w:ind w:left="375" w:firstLineChars="0" w:firstLine="0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</w:tbl>
    <w:p w:rsidR="002924DD" w:rsidRDefault="002924DD"/>
    <w:sectPr w:rsidR="0029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DB9"/>
    <w:multiLevelType w:val="hybridMultilevel"/>
    <w:tmpl w:val="42FE89E8"/>
    <w:lvl w:ilvl="0" w:tplc="4E22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D6C64"/>
    <w:multiLevelType w:val="multilevel"/>
    <w:tmpl w:val="12EC6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D760B1"/>
    <w:multiLevelType w:val="hybridMultilevel"/>
    <w:tmpl w:val="50E00212"/>
    <w:lvl w:ilvl="0" w:tplc="1BF4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918B5"/>
    <w:multiLevelType w:val="multilevel"/>
    <w:tmpl w:val="8564B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0EE779"/>
    <w:multiLevelType w:val="singleLevel"/>
    <w:tmpl w:val="570EE77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DF53CA1"/>
    <w:multiLevelType w:val="hybridMultilevel"/>
    <w:tmpl w:val="CE621AC0"/>
    <w:lvl w:ilvl="0" w:tplc="C9FC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B266E"/>
    <w:multiLevelType w:val="multilevel"/>
    <w:tmpl w:val="1F485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C"/>
    <w:rsid w:val="0005453E"/>
    <w:rsid w:val="0005767B"/>
    <w:rsid w:val="000638F0"/>
    <w:rsid w:val="000B7BED"/>
    <w:rsid w:val="0010653C"/>
    <w:rsid w:val="00126F10"/>
    <w:rsid w:val="001726A3"/>
    <w:rsid w:val="0019528C"/>
    <w:rsid w:val="001C2530"/>
    <w:rsid w:val="001C2B97"/>
    <w:rsid w:val="001E17B0"/>
    <w:rsid w:val="001E17E3"/>
    <w:rsid w:val="002458D2"/>
    <w:rsid w:val="00260E2F"/>
    <w:rsid w:val="0027467A"/>
    <w:rsid w:val="002924DD"/>
    <w:rsid w:val="00400B5C"/>
    <w:rsid w:val="0041685F"/>
    <w:rsid w:val="004E03A2"/>
    <w:rsid w:val="004E4A4C"/>
    <w:rsid w:val="004F7D8C"/>
    <w:rsid w:val="005073C4"/>
    <w:rsid w:val="005753F3"/>
    <w:rsid w:val="00632B50"/>
    <w:rsid w:val="00654309"/>
    <w:rsid w:val="006A09EE"/>
    <w:rsid w:val="00740B1B"/>
    <w:rsid w:val="007779FE"/>
    <w:rsid w:val="00785580"/>
    <w:rsid w:val="007D21A9"/>
    <w:rsid w:val="007D505C"/>
    <w:rsid w:val="007F5B0D"/>
    <w:rsid w:val="00843747"/>
    <w:rsid w:val="00876F4F"/>
    <w:rsid w:val="008A6324"/>
    <w:rsid w:val="00985B53"/>
    <w:rsid w:val="00990976"/>
    <w:rsid w:val="00A31E00"/>
    <w:rsid w:val="00A86533"/>
    <w:rsid w:val="00AB5CFB"/>
    <w:rsid w:val="00BB4311"/>
    <w:rsid w:val="00BE0051"/>
    <w:rsid w:val="00C35381"/>
    <w:rsid w:val="00C764F8"/>
    <w:rsid w:val="00CC6BE3"/>
    <w:rsid w:val="00CD4964"/>
    <w:rsid w:val="00CD7041"/>
    <w:rsid w:val="00EC17D2"/>
    <w:rsid w:val="00EF6C06"/>
    <w:rsid w:val="00F0552B"/>
    <w:rsid w:val="00F06838"/>
    <w:rsid w:val="00F178E3"/>
    <w:rsid w:val="00F31A18"/>
    <w:rsid w:val="00F326CD"/>
    <w:rsid w:val="00F40255"/>
    <w:rsid w:val="00F40D7F"/>
    <w:rsid w:val="00F73974"/>
    <w:rsid w:val="00F74BC4"/>
    <w:rsid w:val="00FA1DEE"/>
    <w:rsid w:val="00FB0E98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CECD0-AE0D-4142-AE4F-41B53E7F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59</cp:revision>
  <dcterms:created xsi:type="dcterms:W3CDTF">2017-01-11T15:37:00Z</dcterms:created>
  <dcterms:modified xsi:type="dcterms:W3CDTF">2017-03-19T05:17:00Z</dcterms:modified>
</cp:coreProperties>
</file>