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F3" w:rsidRDefault="00D1794B" w:rsidP="007C614B">
      <w:pPr>
        <w:widowControl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分析测试工具结题报告</w:t>
      </w:r>
    </w:p>
    <w:p w:rsidR="007C614B" w:rsidRDefault="00D1794B" w:rsidP="007C614B">
      <w:pPr>
        <w:pStyle w:val="a3"/>
        <w:widowControl/>
        <w:numPr>
          <w:ilvl w:val="0"/>
          <w:numId w:val="4"/>
        </w:numPr>
        <w:ind w:firstLineChars="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姓名：谭丽娟，学号：MF</w:t>
      </w:r>
      <w:r>
        <w:rPr>
          <w:rFonts w:ascii="黑体" w:eastAsia="黑体" w:hAnsi="黑体" w:cs="宋体"/>
          <w:kern w:val="0"/>
          <w:sz w:val="30"/>
          <w:szCs w:val="30"/>
        </w:rPr>
        <w:t>1833067</w:t>
      </w:r>
    </w:p>
    <w:p w:rsidR="00D1794B" w:rsidRDefault="00D1794B" w:rsidP="007C614B">
      <w:pPr>
        <w:pStyle w:val="a3"/>
        <w:widowControl/>
        <w:numPr>
          <w:ilvl w:val="0"/>
          <w:numId w:val="4"/>
        </w:numPr>
        <w:ind w:firstLineChars="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工具名称及功能描述</w:t>
      </w:r>
    </w:p>
    <w:p w:rsidR="007C614B" w:rsidRDefault="00D1794B" w:rsidP="007C614B">
      <w:pPr>
        <w:pStyle w:val="a3"/>
        <w:widowControl/>
        <w:numPr>
          <w:ilvl w:val="0"/>
          <w:numId w:val="5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工具名称</w:t>
      </w:r>
    </w:p>
    <w:p w:rsidR="00E173B0" w:rsidRPr="001C1FF5" w:rsidRDefault="00CC3AB9" w:rsidP="001C1FF5">
      <w:pPr>
        <w:widowControl/>
        <w:spacing w:line="360" w:lineRule="auto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oot</w:t>
      </w:r>
    </w:p>
    <w:p w:rsidR="007C614B" w:rsidRDefault="001C1FF5" w:rsidP="007C614B">
      <w:pPr>
        <w:pStyle w:val="a3"/>
        <w:widowControl/>
        <w:numPr>
          <w:ilvl w:val="0"/>
          <w:numId w:val="5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功能描述</w:t>
      </w:r>
    </w:p>
    <w:p w:rsidR="00ED53C4" w:rsidRPr="001C1FF5" w:rsidRDefault="001C1FF5" w:rsidP="001C1FF5">
      <w:pPr>
        <w:widowControl/>
        <w:spacing w:line="360" w:lineRule="auto"/>
        <w:ind w:left="780" w:firstLine="420"/>
        <w:rPr>
          <w:rFonts w:ascii="宋体" w:eastAsia="宋体" w:hAnsi="宋体" w:cs="宋体"/>
          <w:kern w:val="0"/>
          <w:sz w:val="24"/>
          <w:szCs w:val="24"/>
        </w:rPr>
      </w:pPr>
      <w:r w:rsidRPr="001C1FF5">
        <w:rPr>
          <w:rFonts w:ascii="宋体" w:eastAsia="宋体" w:hAnsi="宋体" w:cs="宋体"/>
          <w:kern w:val="0"/>
          <w:sz w:val="24"/>
          <w:szCs w:val="24"/>
        </w:rPr>
        <w:t>通过它可以进行过程内和过程间的分析优化，以及程序流图的生成，还能通过图形化的方式输出，让用户对程序有个直观的了解。尤其是做单元测试的时候，可以很方便的通过这个生成控制流图然后进行测试用例的覆盖，显著提高效率</w:t>
      </w:r>
    </w:p>
    <w:p w:rsidR="001C1FF5" w:rsidRDefault="001C1FF5" w:rsidP="001C1FF5">
      <w:pPr>
        <w:pStyle w:val="a3"/>
        <w:widowControl/>
        <w:numPr>
          <w:ilvl w:val="0"/>
          <w:numId w:val="4"/>
        </w:numPr>
        <w:ind w:firstLineChars="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需求分析</w:t>
      </w:r>
    </w:p>
    <w:p w:rsidR="00973D15" w:rsidRDefault="00973D15" w:rsidP="00973D15">
      <w:pPr>
        <w:pStyle w:val="a3"/>
        <w:widowControl/>
        <w:numPr>
          <w:ilvl w:val="0"/>
          <w:numId w:val="15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Java类的源代码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>public class Triangle {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public String </w:t>
      </w:r>
      <w:proofErr w:type="gramStart"/>
      <w:r w:rsidRPr="00973D15">
        <w:rPr>
          <w:rFonts w:ascii="宋体" w:eastAsia="宋体" w:hAnsi="宋体" w:cs="宋体"/>
          <w:kern w:val="0"/>
          <w:sz w:val="24"/>
          <w:szCs w:val="24"/>
        </w:rPr>
        <w:t>check(</w:t>
      </w:r>
      <w:proofErr w:type="spellStart"/>
      <w:proofErr w:type="gramEnd"/>
      <w:r w:rsidRPr="00973D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a, </w:t>
      </w:r>
      <w:proofErr w:type="spellStart"/>
      <w:r w:rsidRPr="00973D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b, </w:t>
      </w:r>
      <w:proofErr w:type="spellStart"/>
      <w:r w:rsidRPr="00973D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c){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String result = "";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73D15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973D15">
        <w:rPr>
          <w:rFonts w:ascii="宋体" w:eastAsia="宋体" w:hAnsi="宋体" w:cs="宋体"/>
          <w:kern w:val="0"/>
          <w:sz w:val="24"/>
          <w:szCs w:val="24"/>
        </w:rPr>
        <w:t>a == b &amp;&amp; b == c){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    result = "该三角形为等边三角形";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bookmarkStart w:id="0" w:name="_GoBack"/>
      <w:bookmarkEnd w:id="0"/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973D15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if(a == b || a == c || b ==c){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    result = "该三角形为等腰三角形";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73D15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if(a + b &gt; c &amp;&amp; a + c &gt; b &amp;&amp; b + c &gt; a){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    result = "该三角形为不等边三角形";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73D15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973D1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    result = "这不是一个三角形";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    return result;</w:t>
      </w:r>
    </w:p>
    <w:p w:rsidR="00973D15" w:rsidRPr="00973D15" w:rsidRDefault="00973D15" w:rsidP="00973D15">
      <w:pPr>
        <w:pStyle w:val="a3"/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73D15" w:rsidRPr="00973D15" w:rsidRDefault="00973D15" w:rsidP="00973D15">
      <w:pPr>
        <w:pStyle w:val="a3"/>
        <w:widowControl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973D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3D15" w:rsidRPr="00973D15" w:rsidRDefault="001C1FF5" w:rsidP="00973D15">
      <w:pPr>
        <w:pStyle w:val="a3"/>
        <w:widowControl/>
        <w:numPr>
          <w:ilvl w:val="0"/>
          <w:numId w:val="15"/>
        </w:numPr>
        <w:ind w:firstLineChars="0"/>
        <w:rPr>
          <w:rFonts w:ascii="黑体" w:eastAsia="黑体" w:hAnsi="黑体" w:cs="宋体" w:hint="eastAsia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输入</w:t>
      </w:r>
    </w:p>
    <w:p w:rsidR="001C1FF5" w:rsidRPr="001C1FF5" w:rsidRDefault="001C1FF5" w:rsidP="001C1FF5">
      <w:pPr>
        <w:widowControl/>
        <w:spacing w:line="360" w:lineRule="auto"/>
        <w:ind w:left="780" w:firstLine="420"/>
        <w:rPr>
          <w:rFonts w:ascii="宋体" w:eastAsia="宋体" w:hAnsi="宋体" w:cs="宋体"/>
          <w:kern w:val="0"/>
          <w:sz w:val="24"/>
          <w:szCs w:val="24"/>
        </w:rPr>
      </w:pPr>
      <w:r w:rsidRPr="001C1FF5">
        <w:rPr>
          <w:rFonts w:ascii="宋体" w:eastAsia="宋体" w:hAnsi="宋体" w:cs="宋体"/>
          <w:kern w:val="0"/>
          <w:sz w:val="24"/>
          <w:szCs w:val="24"/>
        </w:rPr>
        <w:t>java -</w:t>
      </w:r>
      <w:proofErr w:type="spellStart"/>
      <w:r w:rsidRPr="001C1FF5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1C1FF5">
        <w:rPr>
          <w:rFonts w:ascii="宋体" w:eastAsia="宋体" w:hAnsi="宋体" w:cs="宋体"/>
          <w:kern w:val="0"/>
          <w:sz w:val="24"/>
          <w:szCs w:val="24"/>
        </w:rPr>
        <w:t xml:space="preserve"> soot-2.5.0.jar </w:t>
      </w:r>
      <w:proofErr w:type="spellStart"/>
      <w:proofErr w:type="gramStart"/>
      <w:r w:rsidRPr="001C1FF5">
        <w:rPr>
          <w:rFonts w:ascii="宋体" w:eastAsia="宋体" w:hAnsi="宋体" w:cs="宋体"/>
          <w:kern w:val="0"/>
          <w:sz w:val="24"/>
          <w:szCs w:val="24"/>
        </w:rPr>
        <w:t>soot.tools</w:t>
      </w:r>
      <w:proofErr w:type="gramEnd"/>
      <w:r w:rsidRPr="001C1FF5">
        <w:rPr>
          <w:rFonts w:ascii="宋体" w:eastAsia="宋体" w:hAnsi="宋体" w:cs="宋体"/>
          <w:kern w:val="0"/>
          <w:sz w:val="24"/>
          <w:szCs w:val="24"/>
        </w:rPr>
        <w:t>.CFGViewer</w:t>
      </w:r>
      <w:proofErr w:type="spellEnd"/>
      <w:r w:rsidRPr="001C1FF5">
        <w:rPr>
          <w:rFonts w:ascii="宋体" w:eastAsia="宋体" w:hAnsi="宋体" w:cs="宋体"/>
          <w:kern w:val="0"/>
          <w:sz w:val="24"/>
          <w:szCs w:val="24"/>
        </w:rPr>
        <w:t xml:space="preserve"> --soot-</w:t>
      </w:r>
      <w:proofErr w:type="spellStart"/>
      <w:r w:rsidRPr="001C1FF5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1C1FF5">
        <w:rPr>
          <w:rFonts w:ascii="宋体" w:eastAsia="宋体" w:hAnsi="宋体" w:cs="宋体"/>
          <w:kern w:val="0"/>
          <w:sz w:val="24"/>
          <w:szCs w:val="24"/>
        </w:rPr>
        <w:t xml:space="preserve"> .:/</w:t>
      </w:r>
      <w:proofErr w:type="spellStart"/>
      <w:r w:rsidRPr="001C1FF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C1FF5">
        <w:rPr>
          <w:rFonts w:ascii="宋体" w:eastAsia="宋体" w:hAnsi="宋体" w:cs="宋体"/>
          <w:kern w:val="0"/>
          <w:sz w:val="24"/>
          <w:szCs w:val="24"/>
        </w:rPr>
        <w:t>/jdk1.7.0_79/</w:t>
      </w:r>
      <w:proofErr w:type="spellStart"/>
      <w:r w:rsidRPr="001C1FF5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C1FF5">
        <w:rPr>
          <w:rFonts w:ascii="宋体" w:eastAsia="宋体" w:hAnsi="宋体" w:cs="宋体"/>
          <w:kern w:val="0"/>
          <w:sz w:val="24"/>
          <w:szCs w:val="24"/>
        </w:rPr>
        <w:t>/lib/rt.jar Triangle</w:t>
      </w:r>
    </w:p>
    <w:p w:rsidR="001C1FF5" w:rsidRPr="001C1FF5" w:rsidRDefault="001C1FF5" w:rsidP="001C1FF5">
      <w:pPr>
        <w:widowControl/>
        <w:spacing w:line="360" w:lineRule="auto"/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1C1FF5">
        <w:rPr>
          <w:noProof/>
        </w:rPr>
        <w:lastRenderedPageBreak/>
        <w:drawing>
          <wp:inline distT="0" distB="0" distL="0" distR="0">
            <wp:extent cx="4659902" cy="999067"/>
            <wp:effectExtent l="0" t="0" r="7620" b="0"/>
            <wp:docPr id="2" name="图片 2" descr="C:\Users\TANLIJ~1\AppData\Local\Temp\15460046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LIJ~1\AppData\Local\Temp\15460046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30" cy="99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F5" w:rsidRDefault="001C1FF5" w:rsidP="001C1FF5">
      <w:pPr>
        <w:pStyle w:val="a3"/>
        <w:widowControl/>
        <w:numPr>
          <w:ilvl w:val="0"/>
          <w:numId w:val="15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输出</w:t>
      </w:r>
    </w:p>
    <w:p w:rsidR="001C1FF5" w:rsidRPr="001C1FF5" w:rsidRDefault="001C1FF5" w:rsidP="001C1FF5">
      <w:pPr>
        <w:pStyle w:val="a3"/>
        <w:widowControl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1C1FF5">
        <w:rPr>
          <w:rFonts w:ascii="宋体" w:eastAsia="宋体" w:hAnsi="宋体" w:cs="宋体" w:hint="eastAsia"/>
          <w:kern w:val="0"/>
          <w:sz w:val="24"/>
          <w:szCs w:val="24"/>
        </w:rPr>
        <w:t>输出一个</w:t>
      </w:r>
      <w:proofErr w:type="spellStart"/>
      <w:r w:rsidRPr="001C1FF5">
        <w:rPr>
          <w:rFonts w:ascii="宋体" w:eastAsia="宋体" w:hAnsi="宋体" w:cs="宋体" w:hint="eastAsia"/>
          <w:kern w:val="0"/>
          <w:sz w:val="24"/>
          <w:szCs w:val="24"/>
        </w:rPr>
        <w:t>sootOutput</w:t>
      </w:r>
      <w:proofErr w:type="spellEnd"/>
      <w:r w:rsidRPr="001C1FF5"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:rsidR="001C1FF5" w:rsidRDefault="001C1FF5" w:rsidP="001C1FF5">
      <w:pPr>
        <w:widowControl/>
        <w:spacing w:line="360" w:lineRule="auto"/>
        <w:ind w:left="78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37B4BC" wp14:editId="30114314">
            <wp:extent cx="4639734" cy="35560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5046" b="-9805"/>
                    <a:stretch/>
                  </pic:blipFill>
                  <pic:spPr bwMode="auto">
                    <a:xfrm>
                      <a:off x="0" y="0"/>
                      <a:ext cx="4639734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FF5" w:rsidRDefault="001C1FF5" w:rsidP="001C1FF5">
      <w:pPr>
        <w:widowControl/>
        <w:spacing w:line="360" w:lineRule="auto"/>
        <w:ind w:left="780"/>
        <w:rPr>
          <w:rFonts w:ascii="宋体" w:eastAsia="宋体" w:hAnsi="宋体" w:cs="宋体"/>
          <w:kern w:val="0"/>
          <w:sz w:val="24"/>
          <w:szCs w:val="24"/>
        </w:rPr>
      </w:pPr>
      <w:r w:rsidRPr="001C1F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7079"/>
            <wp:effectExtent l="0" t="0" r="0" b="8255"/>
            <wp:docPr id="12" name="图片 12" descr="C:\Users\TANLIJ~1\AppData\Local\Temp\1546004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LIJ~1\AppData\Local\Temp\154600489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F5" w:rsidRDefault="001C1FF5" w:rsidP="001C1FF5">
      <w:pPr>
        <w:pStyle w:val="a3"/>
        <w:widowControl/>
        <w:numPr>
          <w:ilvl w:val="0"/>
          <w:numId w:val="15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方法</w:t>
      </w:r>
    </w:p>
    <w:p w:rsidR="001C1FF5" w:rsidRPr="00364F40" w:rsidRDefault="001C1FF5" w:rsidP="00364F40">
      <w:pPr>
        <w:pStyle w:val="a3"/>
        <w:widowControl/>
        <w:spacing w:line="360" w:lineRule="auto"/>
        <w:ind w:left="782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64F40">
        <w:rPr>
          <w:rFonts w:ascii="宋体" w:eastAsia="宋体" w:hAnsi="宋体" w:cs="宋体" w:hint="eastAsia"/>
          <w:kern w:val="0"/>
          <w:sz w:val="24"/>
          <w:szCs w:val="24"/>
        </w:rPr>
        <w:t>根据输出的.</w:t>
      </w:r>
      <w:r w:rsidRPr="00364F40">
        <w:rPr>
          <w:rFonts w:ascii="宋体" w:eastAsia="宋体" w:hAnsi="宋体" w:cs="宋体"/>
          <w:kern w:val="0"/>
          <w:sz w:val="24"/>
          <w:szCs w:val="24"/>
        </w:rPr>
        <w:t>dot</w:t>
      </w:r>
      <w:r w:rsidRPr="00364F40">
        <w:rPr>
          <w:rFonts w:ascii="宋体" w:eastAsia="宋体" w:hAnsi="宋体" w:cs="宋体" w:hint="eastAsia"/>
          <w:kern w:val="0"/>
          <w:sz w:val="24"/>
          <w:szCs w:val="24"/>
        </w:rPr>
        <w:t>文件，如果系统中没有安装</w:t>
      </w:r>
      <w:proofErr w:type="spellStart"/>
      <w:r w:rsidRPr="00364F40">
        <w:rPr>
          <w:rFonts w:ascii="宋体" w:eastAsia="宋体" w:hAnsi="宋体" w:cs="宋体" w:hint="eastAsia"/>
          <w:kern w:val="0"/>
          <w:sz w:val="24"/>
          <w:szCs w:val="24"/>
        </w:rPr>
        <w:t>graphviz</w:t>
      </w:r>
      <w:proofErr w:type="spellEnd"/>
      <w:r w:rsidRPr="00364F40">
        <w:rPr>
          <w:rFonts w:ascii="宋体" w:eastAsia="宋体" w:hAnsi="宋体" w:cs="宋体" w:hint="eastAsia"/>
          <w:kern w:val="0"/>
          <w:sz w:val="24"/>
          <w:szCs w:val="24"/>
        </w:rPr>
        <w:t>，先安装一下</w:t>
      </w:r>
      <w:proofErr w:type="spellStart"/>
      <w:r w:rsidR="00364F40" w:rsidRPr="00364F40">
        <w:rPr>
          <w:rFonts w:ascii="宋体" w:eastAsia="宋体" w:hAnsi="宋体" w:cs="宋体" w:hint="eastAsia"/>
          <w:kern w:val="0"/>
          <w:sz w:val="24"/>
          <w:szCs w:val="24"/>
        </w:rPr>
        <w:t>graphviz</w:t>
      </w:r>
      <w:proofErr w:type="spellEnd"/>
      <w:r w:rsidR="00364F40" w:rsidRPr="00364F40">
        <w:rPr>
          <w:rFonts w:ascii="宋体" w:eastAsia="宋体" w:hAnsi="宋体" w:cs="宋体" w:hint="eastAsia"/>
          <w:kern w:val="0"/>
          <w:sz w:val="24"/>
          <w:szCs w:val="24"/>
        </w:rPr>
        <w:t>，然后将</w:t>
      </w:r>
      <w:proofErr w:type="spellStart"/>
      <w:r w:rsidR="00364F40" w:rsidRPr="00364F40">
        <w:rPr>
          <w:rFonts w:ascii="宋体" w:eastAsia="宋体" w:hAnsi="宋体" w:cs="宋体" w:hint="eastAsia"/>
          <w:kern w:val="0"/>
          <w:sz w:val="24"/>
          <w:szCs w:val="24"/>
        </w:rPr>
        <w:t>java</w:t>
      </w:r>
      <w:r w:rsidR="00364F40" w:rsidRPr="00364F40">
        <w:rPr>
          <w:rFonts w:ascii="宋体" w:eastAsia="宋体" w:hAnsi="宋体" w:cs="宋体"/>
          <w:kern w:val="0"/>
          <w:sz w:val="24"/>
          <w:szCs w:val="24"/>
        </w:rPr>
        <w:t>.lang.String</w:t>
      </w:r>
      <w:proofErr w:type="spellEnd"/>
      <w:r w:rsidR="00364F40" w:rsidRPr="00364F40">
        <w:rPr>
          <w:rFonts w:ascii="宋体" w:eastAsia="宋体" w:hAnsi="宋体" w:cs="宋体"/>
          <w:kern w:val="0"/>
          <w:sz w:val="24"/>
          <w:szCs w:val="24"/>
        </w:rPr>
        <w:t xml:space="preserve"> check(int,int,int).dot</w:t>
      </w:r>
      <w:r w:rsidR="00364F40" w:rsidRPr="00364F40">
        <w:rPr>
          <w:rFonts w:ascii="宋体" w:eastAsia="宋体" w:hAnsi="宋体" w:cs="宋体" w:hint="eastAsia"/>
          <w:kern w:val="0"/>
          <w:sz w:val="24"/>
          <w:szCs w:val="24"/>
        </w:rPr>
        <w:t>文件改名为triangle.</w:t>
      </w:r>
      <w:r w:rsidR="00364F40" w:rsidRPr="00364F40">
        <w:rPr>
          <w:rFonts w:ascii="宋体" w:eastAsia="宋体" w:hAnsi="宋体" w:cs="宋体"/>
          <w:kern w:val="0"/>
          <w:sz w:val="24"/>
          <w:szCs w:val="24"/>
        </w:rPr>
        <w:t>dot</w:t>
      </w:r>
      <w:r w:rsidR="00364F40" w:rsidRPr="00364F40">
        <w:rPr>
          <w:rFonts w:ascii="宋体" w:eastAsia="宋体" w:hAnsi="宋体" w:cs="宋体" w:hint="eastAsia"/>
          <w:kern w:val="0"/>
          <w:sz w:val="24"/>
          <w:szCs w:val="24"/>
        </w:rPr>
        <w:t>文件。</w:t>
      </w:r>
    </w:p>
    <w:p w:rsidR="00364F40" w:rsidRDefault="00364F40" w:rsidP="001C1FF5">
      <w:pPr>
        <w:pStyle w:val="a3"/>
        <w:widowControl/>
        <w:ind w:left="780" w:firstLineChars="0" w:firstLine="0"/>
        <w:rPr>
          <w:rFonts w:ascii="黑体" w:eastAsia="黑体" w:hAnsi="黑体" w:cs="宋体"/>
          <w:kern w:val="0"/>
          <w:sz w:val="28"/>
          <w:szCs w:val="28"/>
        </w:rPr>
      </w:pPr>
      <w:r w:rsidRPr="00364F40">
        <w:rPr>
          <w:rFonts w:ascii="黑体" w:eastAsia="黑体" w:hAnsi="黑体" w:cs="宋体"/>
          <w:noProof/>
          <w:kern w:val="0"/>
          <w:sz w:val="28"/>
          <w:szCs w:val="28"/>
        </w:rPr>
        <w:drawing>
          <wp:inline distT="0" distB="0" distL="0" distR="0">
            <wp:extent cx="5274310" cy="540312"/>
            <wp:effectExtent l="0" t="0" r="2540" b="0"/>
            <wp:docPr id="13" name="图片 13" descr="C:\Users\TANLIJ~1\AppData\Local\Temp\1546005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LIJ~1\AppData\Local\Temp\15460052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40" w:rsidRDefault="00364F40" w:rsidP="00364F40">
      <w:pPr>
        <w:pStyle w:val="a3"/>
        <w:widowControl/>
        <w:spacing w:line="360" w:lineRule="auto"/>
        <w:ind w:left="782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64F40">
        <w:rPr>
          <w:rFonts w:ascii="宋体" w:eastAsia="宋体" w:hAnsi="宋体" w:cs="宋体" w:hint="eastAsia"/>
          <w:kern w:val="0"/>
          <w:sz w:val="24"/>
          <w:szCs w:val="24"/>
        </w:rPr>
        <w:t>然后，在</w:t>
      </w:r>
      <w:proofErr w:type="spellStart"/>
      <w:r w:rsidRPr="00364F40">
        <w:rPr>
          <w:rFonts w:ascii="宋体" w:eastAsia="宋体" w:hAnsi="宋体" w:cs="宋体" w:hint="eastAsia"/>
          <w:kern w:val="0"/>
          <w:sz w:val="24"/>
          <w:szCs w:val="24"/>
        </w:rPr>
        <w:t>soot</w:t>
      </w:r>
      <w:r w:rsidRPr="00364F40">
        <w:rPr>
          <w:rFonts w:ascii="宋体" w:eastAsia="宋体" w:hAnsi="宋体" w:cs="宋体"/>
          <w:kern w:val="0"/>
          <w:sz w:val="24"/>
          <w:szCs w:val="24"/>
        </w:rPr>
        <w:t>Output</w:t>
      </w:r>
      <w:proofErr w:type="spellEnd"/>
      <w:r w:rsidRPr="00364F40">
        <w:rPr>
          <w:rFonts w:ascii="宋体" w:eastAsia="宋体" w:hAnsi="宋体" w:cs="宋体" w:hint="eastAsia"/>
          <w:kern w:val="0"/>
          <w:sz w:val="24"/>
          <w:szCs w:val="24"/>
        </w:rPr>
        <w:t>文件夹下输入命令dot -</w:t>
      </w:r>
      <w:proofErr w:type="spellStart"/>
      <w:r w:rsidRPr="00364F40">
        <w:rPr>
          <w:rFonts w:ascii="宋体" w:eastAsia="宋体" w:hAnsi="宋体" w:cs="宋体" w:hint="eastAsia"/>
          <w:kern w:val="0"/>
          <w:sz w:val="24"/>
          <w:szCs w:val="24"/>
        </w:rPr>
        <w:t>Tpng</w:t>
      </w:r>
      <w:proofErr w:type="spellEnd"/>
      <w:r w:rsidRPr="00364F40">
        <w:rPr>
          <w:rFonts w:ascii="宋体" w:eastAsia="宋体" w:hAnsi="宋体" w:cs="宋体" w:hint="eastAsia"/>
          <w:kern w:val="0"/>
          <w:sz w:val="24"/>
          <w:szCs w:val="24"/>
        </w:rPr>
        <w:t xml:space="preserve"> t</w:t>
      </w:r>
      <w:r w:rsidRPr="00364F40">
        <w:rPr>
          <w:rFonts w:ascii="宋体" w:eastAsia="宋体" w:hAnsi="宋体" w:cs="宋体" w:hint="eastAsia"/>
          <w:kern w:val="0"/>
          <w:sz w:val="24"/>
          <w:szCs w:val="24"/>
        </w:rPr>
        <w:t>riangle.dot -o Triangle.png</w:t>
      </w:r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64F40">
        <w:rPr>
          <w:rFonts w:ascii="宋体" w:eastAsia="宋体" w:hAnsi="宋体" w:cs="宋体" w:hint="eastAsia"/>
          <w:kern w:val="0"/>
          <w:sz w:val="24"/>
          <w:szCs w:val="24"/>
        </w:rPr>
        <w:t>将.</w:t>
      </w:r>
      <w:r w:rsidRPr="00364F40">
        <w:rPr>
          <w:rFonts w:ascii="宋体" w:eastAsia="宋体" w:hAnsi="宋体" w:cs="宋体"/>
          <w:kern w:val="0"/>
          <w:sz w:val="24"/>
          <w:szCs w:val="24"/>
        </w:rPr>
        <w:t>dot</w:t>
      </w:r>
      <w:r w:rsidRPr="00364F40">
        <w:rPr>
          <w:rFonts w:ascii="宋体" w:eastAsia="宋体" w:hAnsi="宋体" w:cs="宋体" w:hint="eastAsia"/>
          <w:kern w:val="0"/>
          <w:sz w:val="24"/>
          <w:szCs w:val="24"/>
        </w:rPr>
        <w:t>文件转化为可视化文件</w:t>
      </w:r>
    </w:p>
    <w:p w:rsidR="00364F40" w:rsidRDefault="00364F40" w:rsidP="00364F40">
      <w:pPr>
        <w:pStyle w:val="a3"/>
        <w:widowControl/>
        <w:spacing w:line="360" w:lineRule="auto"/>
        <w:ind w:left="782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73660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48582-20180501221938227-8646806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40" w:rsidRDefault="00364F40" w:rsidP="00364F40">
      <w:pPr>
        <w:pStyle w:val="a3"/>
        <w:widowControl/>
        <w:numPr>
          <w:ilvl w:val="0"/>
          <w:numId w:val="4"/>
        </w:numPr>
        <w:ind w:firstLineChars="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工具名称及功能描述</w:t>
      </w:r>
    </w:p>
    <w:p w:rsidR="00364F40" w:rsidRDefault="00364F40" w:rsidP="00364F40">
      <w:pPr>
        <w:pStyle w:val="a3"/>
        <w:widowControl/>
        <w:numPr>
          <w:ilvl w:val="0"/>
          <w:numId w:val="16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技术路线</w:t>
      </w:r>
    </w:p>
    <w:p w:rsidR="00364F40" w:rsidRPr="00364F40" w:rsidRDefault="00364F40" w:rsidP="00CC3AB9">
      <w:pPr>
        <w:pStyle w:val="a5"/>
        <w:spacing w:before="150" w:beforeAutospacing="0" w:after="150" w:afterAutospacing="0" w:line="360" w:lineRule="auto"/>
        <w:ind w:left="782" w:firstLine="482"/>
      </w:pPr>
      <w:r w:rsidRPr="00364F40">
        <w:lastRenderedPageBreak/>
        <w:t>Soot的输入时多源的，可以是java的字节码。Soot提供了四个中间表示法，通过将源文件转换为中间表示，基于这些中间表示传入不同的变换类来进行分析，优化或者再变换，另外还直接提供一组直接用于优化Java字节码的API。Soot的扩展机制以Pack为中心，一个Pack包括若干个变换用户可以自行设计新的变换，将其加入到soot的调度执行过程中以实现特定的功能，如输出为dot文件格式。</w:t>
      </w:r>
    </w:p>
    <w:p w:rsidR="00CC3AB9" w:rsidRDefault="00CC3AB9" w:rsidP="00CC3AB9">
      <w:pPr>
        <w:pStyle w:val="a3"/>
        <w:widowControl/>
        <w:numPr>
          <w:ilvl w:val="0"/>
          <w:numId w:val="4"/>
        </w:numPr>
        <w:ind w:firstLineChars="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详细设计</w:t>
      </w:r>
    </w:p>
    <w:p w:rsidR="00CC3AB9" w:rsidRDefault="00CC3AB9" w:rsidP="00CC3AB9">
      <w:pPr>
        <w:pStyle w:val="a3"/>
        <w:widowControl/>
        <w:numPr>
          <w:ilvl w:val="0"/>
          <w:numId w:val="18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流程图</w:t>
      </w:r>
    </w:p>
    <w:p w:rsidR="00CC3AB9" w:rsidRDefault="00CC3AB9" w:rsidP="00CC3AB9">
      <w:pPr>
        <w:pStyle w:val="a3"/>
        <w:widowControl/>
        <w:spacing w:line="360" w:lineRule="auto"/>
        <w:ind w:left="839" w:firstLineChars="0"/>
        <w:rPr>
          <w:rFonts w:ascii="宋体" w:eastAsia="宋体" w:hAnsi="宋体" w:cs="宋体"/>
          <w:kern w:val="0"/>
          <w:sz w:val="24"/>
          <w:szCs w:val="24"/>
        </w:rPr>
      </w:pPr>
      <w:r w:rsidRPr="00CC3AB9">
        <w:rPr>
          <w:rFonts w:ascii="宋体" w:eastAsia="宋体" w:hAnsi="宋体" w:cs="宋体"/>
          <w:kern w:val="0"/>
          <w:sz w:val="24"/>
          <w:szCs w:val="24"/>
        </w:rPr>
        <w:t>Soot读入Java字节码，然后通过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>将字节码转换为可分析的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>，然后再进入分析变换过程，接着可以再转换为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Grimp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>形式或者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>形式来输出或者再转换为java字节码输出优化的Java字节码，这就是Soot在数据层面抽象的处理过程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C3AB9" w:rsidRDefault="00CC3AB9" w:rsidP="00CC3AB9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308052" cy="412494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46" cy="41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B9" w:rsidRDefault="00CC3AB9" w:rsidP="00CC3AB9">
      <w:pPr>
        <w:widowControl/>
        <w:spacing w:line="360" w:lineRule="auto"/>
        <w:ind w:left="780" w:firstLine="420"/>
        <w:rPr>
          <w:rFonts w:ascii="宋体" w:eastAsia="宋体" w:hAnsi="宋体" w:cs="宋体"/>
          <w:kern w:val="0"/>
          <w:sz w:val="24"/>
          <w:szCs w:val="24"/>
        </w:rPr>
      </w:pPr>
      <w:r w:rsidRPr="00CC3AB9">
        <w:rPr>
          <w:rFonts w:ascii="宋体" w:eastAsia="宋体" w:hAnsi="宋体" w:cs="宋体"/>
          <w:kern w:val="0"/>
          <w:sz w:val="24"/>
          <w:szCs w:val="24"/>
        </w:rPr>
        <w:t>Soot的执行过程被分成了好几大步，每一大步被称为一个pack。第一步是把输入的bytecode (.class)或者.java 文件或者.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 xml:space="preserve"> 翻译</w:t>
      </w:r>
      <w:r w:rsidRPr="00CC3AB9">
        <w:rPr>
          <w:rFonts w:ascii="宋体" w:eastAsia="宋体" w:hAnsi="宋体" w:cs="宋体"/>
          <w:kern w:val="0"/>
          <w:sz w:val="24"/>
          <w:szCs w:val="24"/>
        </w:rPr>
        <w:lastRenderedPageBreak/>
        <w:t>成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 xml:space="preserve"> code。再把生成的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>作为剩下packs的输入。"函数中分析(intra-procedure analysis)"执行流程示意如下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C3AB9" w:rsidRPr="00CC3AB9" w:rsidRDefault="00CC3AB9" w:rsidP="00CC3AB9">
      <w:pPr>
        <w:widowControl/>
        <w:spacing w:line="360" w:lineRule="auto"/>
        <w:ind w:left="780"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237834" cy="480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19" cy="48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B9" w:rsidRDefault="00B43724" w:rsidP="00CC3AB9">
      <w:pPr>
        <w:pStyle w:val="a3"/>
        <w:widowControl/>
        <w:numPr>
          <w:ilvl w:val="0"/>
          <w:numId w:val="18"/>
        </w:numPr>
        <w:ind w:firstLineChars="0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各模块核心功能，算法</w:t>
      </w:r>
    </w:p>
    <w:p w:rsidR="00B43724" w:rsidRPr="00364F40" w:rsidRDefault="00B43724" w:rsidP="00B43724">
      <w:pPr>
        <w:widowControl/>
        <w:spacing w:before="150" w:after="150"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有四个核心模块：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Grimp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Shimple</w:t>
      </w:r>
      <w:proofErr w:type="spellEnd"/>
    </w:p>
    <w:p w:rsidR="00B43724" w:rsidRPr="00364F40" w:rsidRDefault="00B43724" w:rsidP="00B43724">
      <w:pPr>
        <w:pStyle w:val="a3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 - 基于</w:t>
      </w:r>
      <w:proofErr w:type="gramStart"/>
      <w:r w:rsidRPr="00364F40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64F40">
        <w:rPr>
          <w:rFonts w:ascii="宋体" w:eastAsia="宋体" w:hAnsi="宋体" w:cs="宋体"/>
          <w:kern w:val="0"/>
          <w:sz w:val="24"/>
          <w:szCs w:val="24"/>
        </w:rPr>
        <w:t>的bytecode</w:t>
      </w:r>
    </w:p>
    <w:p w:rsidR="00B43724" w:rsidRPr="00364F40" w:rsidRDefault="00B43724" w:rsidP="00B43724">
      <w:pPr>
        <w:widowControl/>
        <w:spacing w:line="360" w:lineRule="auto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传统的JVM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bytebode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是基于</w:t>
      </w:r>
      <w:proofErr w:type="gramStart"/>
      <w:r w:rsidRPr="00364F40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64F40">
        <w:rPr>
          <w:rFonts w:ascii="宋体" w:eastAsia="宋体" w:hAnsi="宋体" w:cs="宋体"/>
          <w:kern w:val="0"/>
          <w:sz w:val="24"/>
          <w:szCs w:val="24"/>
        </w:rPr>
        <w:t>操作的指令集（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 基于寄存器操作），与之对应的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同样如此。那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抽象了什么呢？两个，忽略了constant pool(常量池)和bytecode指令中的type依赖。在bytecode中对不同保留类型，如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和float，的同一操作（如add），有不同的指令。这是因为在计算机中整形和浮点型的表达方式是不一样的，在底层实现时无法让两个操作符分属于这两种不同类型，也就是需要不同的指令对应不同的数据类型的操作。</w:t>
      </w:r>
      <w:r w:rsidRPr="00364F40">
        <w:rPr>
          <w:rFonts w:ascii="宋体" w:eastAsia="宋体" w:hAnsi="宋体" w:cs="宋体"/>
          <w:kern w:val="0"/>
          <w:sz w:val="24"/>
          <w:szCs w:val="24"/>
        </w:rPr>
        <w:lastRenderedPageBreak/>
        <w:t>我们做分析时不用在意它到底调用的什么类型的指令，不对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还是float做细致区分，只要知道它是个数且知道是对这数的什么样的操作就行了。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Baf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因此用于在bytecode层面上的分析。 </w:t>
      </w:r>
    </w:p>
    <w:p w:rsidR="00B43724" w:rsidRPr="00CC3AB9" w:rsidRDefault="00B43724" w:rsidP="00B43724">
      <w:pPr>
        <w:pStyle w:val="a3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 xml:space="preserve"> - 紧凑、无</w:t>
      </w:r>
      <w:proofErr w:type="gramStart"/>
      <w:r w:rsidRPr="00CC3AB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C3AB9">
        <w:rPr>
          <w:rFonts w:ascii="宋体" w:eastAsia="宋体" w:hAnsi="宋体" w:cs="宋体"/>
          <w:kern w:val="0"/>
          <w:sz w:val="24"/>
          <w:szCs w:val="24"/>
        </w:rPr>
        <w:t>、类型化的三地址代码中间表示法</w:t>
      </w:r>
    </w:p>
    <w:p w:rsidR="00B43724" w:rsidRPr="00364F40" w:rsidRDefault="00B43724" w:rsidP="00B43724">
      <w:pPr>
        <w:widowControl/>
        <w:spacing w:line="360" w:lineRule="auto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是Soot的核心，是四种IR中最重要的。Soot能直接创建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码，也可由Java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sourcecode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或者bytecode转化翻译而来。bytecode会被翻译成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untyped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，再通过type inference 方法对局部变量加上类型。翻译的重要一步是对表达式作线性化使得每个statement只能最多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refernce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 3个局部变量或者常量（没懂。。）。相对于bytecode的200多种指令，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只有15条，分别对应着核心指令的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NopStmt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IdentityStmt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AssignStmt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；函数内控制流指令的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IfStmt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GotoStt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TableSwitchStmt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LookUpSwitchStmt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，函数间控制流的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InvoeStmt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ReturnStmt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ReturnVoidStmt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, 监视器指令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EnterMonitorStmt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ExitMonitorStmt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，最后处理异常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ThrowStmt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和退出的</w:t>
      </w:r>
      <w:proofErr w:type="spellStart"/>
      <w:r w:rsidRPr="00364F40">
        <w:rPr>
          <w:rFonts w:ascii="宋体" w:eastAsia="宋体" w:hAnsi="宋体" w:cs="宋体"/>
          <w:kern w:val="0"/>
          <w:sz w:val="24"/>
          <w:szCs w:val="24"/>
        </w:rPr>
        <w:t>RetStmt</w:t>
      </w:r>
      <w:proofErr w:type="spellEnd"/>
      <w:r w:rsidRPr="00364F40">
        <w:rPr>
          <w:rFonts w:ascii="宋体" w:eastAsia="宋体" w:hAnsi="宋体" w:cs="宋体"/>
          <w:kern w:val="0"/>
          <w:sz w:val="24"/>
          <w:szCs w:val="24"/>
        </w:rPr>
        <w:t>。 </w:t>
      </w:r>
    </w:p>
    <w:p w:rsidR="00B43724" w:rsidRPr="00CC3AB9" w:rsidRDefault="00B43724" w:rsidP="00B43724">
      <w:pPr>
        <w:pStyle w:val="a3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Grimp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 xml:space="preserve"> -- 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>聚合版</w:t>
      </w:r>
    </w:p>
    <w:p w:rsidR="00B43724" w:rsidRPr="00364F40" w:rsidRDefault="00B43724" w:rsidP="00B43724">
      <w:pPr>
        <w:widowControl/>
        <w:spacing w:line="360" w:lineRule="auto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4F40">
        <w:rPr>
          <w:rFonts w:ascii="宋体" w:eastAsia="宋体" w:hAnsi="宋体" w:cs="宋体"/>
          <w:kern w:val="0"/>
          <w:sz w:val="24"/>
          <w:szCs w:val="24"/>
        </w:rPr>
        <w:t>可以构造树形结构，更接近于java源代码，适用于反汇编并便于阅读 </w:t>
      </w:r>
    </w:p>
    <w:p w:rsidR="00B43724" w:rsidRDefault="00B43724" w:rsidP="00B43724">
      <w:pPr>
        <w:pStyle w:val="a3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Shimple</w:t>
      </w:r>
      <w:proofErr w:type="spellEnd"/>
      <w:r w:rsidRPr="00CC3AB9">
        <w:rPr>
          <w:rFonts w:ascii="宋体" w:eastAsia="宋体" w:hAnsi="宋体" w:cs="宋体"/>
          <w:kern w:val="0"/>
          <w:sz w:val="24"/>
          <w:szCs w:val="24"/>
        </w:rPr>
        <w:t xml:space="preserve"> -- Static Single Assignment 版的</w:t>
      </w:r>
      <w:proofErr w:type="spellStart"/>
      <w:r w:rsidRPr="00CC3AB9">
        <w:rPr>
          <w:rFonts w:ascii="宋体" w:eastAsia="宋体" w:hAnsi="宋体" w:cs="宋体"/>
          <w:kern w:val="0"/>
          <w:sz w:val="24"/>
          <w:szCs w:val="24"/>
        </w:rPr>
        <w:t>Jimple</w:t>
      </w:r>
      <w:proofErr w:type="spellEnd"/>
    </w:p>
    <w:p w:rsidR="00A47A24" w:rsidRPr="00B43724" w:rsidRDefault="00A47A24" w:rsidP="00CC3AB9">
      <w:pPr>
        <w:widowControl/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47A24" w:rsidRPr="00B4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5561"/>
    <w:multiLevelType w:val="hybridMultilevel"/>
    <w:tmpl w:val="48124F4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08B40D0A"/>
    <w:multiLevelType w:val="hybridMultilevel"/>
    <w:tmpl w:val="5F6E78F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A2F6A5B"/>
    <w:multiLevelType w:val="hybridMultilevel"/>
    <w:tmpl w:val="C964A64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134D21E8"/>
    <w:multiLevelType w:val="hybridMultilevel"/>
    <w:tmpl w:val="397CD3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0242A8"/>
    <w:multiLevelType w:val="hybridMultilevel"/>
    <w:tmpl w:val="07989F3A"/>
    <w:lvl w:ilvl="0" w:tplc="8BEED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0B6A64"/>
    <w:multiLevelType w:val="hybridMultilevel"/>
    <w:tmpl w:val="5E7C2A6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719187D"/>
    <w:multiLevelType w:val="hybridMultilevel"/>
    <w:tmpl w:val="DBAC16E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C22BFD"/>
    <w:multiLevelType w:val="hybridMultilevel"/>
    <w:tmpl w:val="992CC5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6B6E04"/>
    <w:multiLevelType w:val="hybridMultilevel"/>
    <w:tmpl w:val="D7569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BF209A"/>
    <w:multiLevelType w:val="hybridMultilevel"/>
    <w:tmpl w:val="0832A1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3FF497B"/>
    <w:multiLevelType w:val="hybridMultilevel"/>
    <w:tmpl w:val="5560B37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5103E4A"/>
    <w:multiLevelType w:val="hybridMultilevel"/>
    <w:tmpl w:val="C10A22A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F151D14"/>
    <w:multiLevelType w:val="hybridMultilevel"/>
    <w:tmpl w:val="0832A1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FB04914"/>
    <w:multiLevelType w:val="hybridMultilevel"/>
    <w:tmpl w:val="397CD3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C3870FB"/>
    <w:multiLevelType w:val="hybridMultilevel"/>
    <w:tmpl w:val="397CD3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49D042D"/>
    <w:multiLevelType w:val="hybridMultilevel"/>
    <w:tmpl w:val="7C7E7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C24FF5"/>
    <w:multiLevelType w:val="hybridMultilevel"/>
    <w:tmpl w:val="5E10175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 w15:restartNumberingAfterBreak="0">
    <w:nsid w:val="7EE91645"/>
    <w:multiLevelType w:val="hybridMultilevel"/>
    <w:tmpl w:val="EF8C92A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4"/>
  </w:num>
  <w:num w:numId="5">
    <w:abstractNumId w:val="14"/>
  </w:num>
  <w:num w:numId="6">
    <w:abstractNumId w:val="10"/>
  </w:num>
  <w:num w:numId="7">
    <w:abstractNumId w:val="1"/>
  </w:num>
  <w:num w:numId="8">
    <w:abstractNumId w:val="16"/>
  </w:num>
  <w:num w:numId="9">
    <w:abstractNumId w:val="0"/>
  </w:num>
  <w:num w:numId="10">
    <w:abstractNumId w:val="11"/>
  </w:num>
  <w:num w:numId="11">
    <w:abstractNumId w:val="17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9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EB"/>
    <w:rsid w:val="00035A20"/>
    <w:rsid w:val="000A305C"/>
    <w:rsid w:val="000F2532"/>
    <w:rsid w:val="000F51EB"/>
    <w:rsid w:val="001C1FF5"/>
    <w:rsid w:val="0027404D"/>
    <w:rsid w:val="002A4EF4"/>
    <w:rsid w:val="003478D2"/>
    <w:rsid w:val="00364F40"/>
    <w:rsid w:val="00493B46"/>
    <w:rsid w:val="004E4C32"/>
    <w:rsid w:val="00607274"/>
    <w:rsid w:val="007A07F3"/>
    <w:rsid w:val="007C614B"/>
    <w:rsid w:val="007E48A3"/>
    <w:rsid w:val="0090312B"/>
    <w:rsid w:val="00973D15"/>
    <w:rsid w:val="00A23338"/>
    <w:rsid w:val="00A47A24"/>
    <w:rsid w:val="00A94D87"/>
    <w:rsid w:val="00B13DE3"/>
    <w:rsid w:val="00B43724"/>
    <w:rsid w:val="00BB5875"/>
    <w:rsid w:val="00CC3AB9"/>
    <w:rsid w:val="00D1794B"/>
    <w:rsid w:val="00E173B0"/>
    <w:rsid w:val="00E334DB"/>
    <w:rsid w:val="00EC4EF6"/>
    <w:rsid w:val="00ED53C4"/>
    <w:rsid w:val="00F0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6BD3"/>
  <w15:chartTrackingRefBased/>
  <w15:docId w15:val="{BD5CED33-4C3A-46E6-9751-3D255364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05C"/>
    <w:pPr>
      <w:ind w:firstLineChars="200" w:firstLine="420"/>
    </w:pPr>
  </w:style>
  <w:style w:type="table" w:styleId="a4">
    <w:name w:val="Table Grid"/>
    <w:basedOn w:val="a1"/>
    <w:uiPriority w:val="39"/>
    <w:rsid w:val="00A9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6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64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9433-1D05-410A-9466-B3C744BB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Tanlijuan</dc:creator>
  <cp:keywords/>
  <dc:description/>
  <cp:lastModifiedBy>Tanlijuan</cp:lastModifiedBy>
  <cp:revision>7</cp:revision>
  <dcterms:created xsi:type="dcterms:W3CDTF">2018-11-05T10:51:00Z</dcterms:created>
  <dcterms:modified xsi:type="dcterms:W3CDTF">2018-12-28T14:21:00Z</dcterms:modified>
</cp:coreProperties>
</file>