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28D2D" w14:textId="1F0432A6" w:rsidR="00E8730F" w:rsidRDefault="003D57DB" w:rsidP="003D57DB">
      <w:pPr>
        <w:pStyle w:val="PlainText"/>
        <w:shd w:val="clear" w:color="auto" w:fill="FFFFFF"/>
        <w:spacing w:before="0" w:beforeAutospacing="0" w:after="0" w:afterAutospacing="0"/>
        <w:jc w:val="center"/>
        <w:rPr>
          <w:rFonts w:eastAsia="SimSun"/>
          <w:color w:val="000000"/>
        </w:rPr>
      </w:pPr>
      <w:r>
        <w:rPr>
          <w:rFonts w:eastAsia="SimSun"/>
          <w:color w:val="000000"/>
        </w:rPr>
        <w:t>(16-1)</w:t>
      </w:r>
    </w:p>
    <w:p w14:paraId="36576876"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尔时、佛告诸菩萨及一切大众：</w:t>
      </w:r>
      <w:r>
        <w:rPr>
          <w:rFonts w:ascii="Times" w:hAnsi="Times"/>
          <w:color w:val="000000"/>
        </w:rPr>
        <w:t>‘</w:t>
      </w:r>
      <w:r>
        <w:rPr>
          <w:rFonts w:ascii="SimSun" w:eastAsia="SimSun" w:hAnsi="SimSun" w:cs="SimSun" w:hint="eastAsia"/>
          <w:color w:val="000000"/>
        </w:rPr>
        <w:t>诸善男子，汝等当信解如来诚谛之语。</w:t>
      </w:r>
      <w:r>
        <w:rPr>
          <w:rFonts w:ascii="Times" w:hAnsi="Times"/>
          <w:color w:val="000000"/>
        </w:rPr>
        <w:t>’</w:t>
      </w:r>
      <w:r>
        <w:rPr>
          <w:rFonts w:ascii="SimSun" w:eastAsia="SimSun" w:hAnsi="SimSun" w:cs="SimSun" w:hint="eastAsia"/>
          <w:color w:val="000000"/>
        </w:rPr>
        <w:t>复告大众：</w:t>
      </w:r>
      <w:r>
        <w:rPr>
          <w:rFonts w:ascii="Times" w:hAnsi="Times"/>
          <w:color w:val="000000"/>
        </w:rPr>
        <w:t>‘</w:t>
      </w:r>
      <w:r>
        <w:rPr>
          <w:rFonts w:ascii="SimSun" w:eastAsia="SimSun" w:hAnsi="SimSun" w:cs="SimSun" w:hint="eastAsia"/>
          <w:color w:val="000000"/>
        </w:rPr>
        <w:t>汝等当信解如来诚谛之语。</w:t>
      </w:r>
      <w:r>
        <w:rPr>
          <w:rFonts w:ascii="Times" w:hAnsi="Times"/>
          <w:color w:val="000000"/>
        </w:rPr>
        <w:t>’</w:t>
      </w:r>
      <w:r>
        <w:rPr>
          <w:rFonts w:ascii="SimSun" w:eastAsia="SimSun" w:hAnsi="SimSun" w:cs="SimSun" w:hint="eastAsia"/>
          <w:color w:val="000000"/>
        </w:rPr>
        <w:t>又复告诸大众：</w:t>
      </w:r>
      <w:r>
        <w:rPr>
          <w:rFonts w:ascii="Times" w:hAnsi="Times"/>
          <w:color w:val="000000"/>
        </w:rPr>
        <w:t>‘</w:t>
      </w:r>
      <w:r>
        <w:rPr>
          <w:rFonts w:ascii="SimSun" w:eastAsia="SimSun" w:hAnsi="SimSun" w:cs="SimSun" w:hint="eastAsia"/>
          <w:color w:val="000000"/>
        </w:rPr>
        <w:t>汝等当信解如来诚谛之语。</w:t>
      </w:r>
      <w:r>
        <w:rPr>
          <w:rFonts w:ascii="Times" w:hAnsi="Times"/>
          <w:color w:val="000000"/>
        </w:rPr>
        <w:t>’</w:t>
      </w:r>
      <w:r>
        <w:rPr>
          <w:rFonts w:ascii="SimSun" w:eastAsia="SimSun" w:hAnsi="SimSun" w:cs="SimSun" w:hint="eastAsia"/>
          <w:color w:val="000000"/>
        </w:rPr>
        <w:t>是时菩萨大众，弥勒为首，合掌白佛言：</w:t>
      </w:r>
      <w:r>
        <w:rPr>
          <w:rFonts w:ascii="Times" w:hAnsi="Times"/>
          <w:color w:val="000000"/>
        </w:rPr>
        <w:t>‘</w:t>
      </w:r>
      <w:r>
        <w:rPr>
          <w:rFonts w:ascii="SimSun" w:eastAsia="SimSun" w:hAnsi="SimSun" w:cs="SimSun" w:hint="eastAsia"/>
          <w:color w:val="000000"/>
        </w:rPr>
        <w:t>世尊，惟愿说之，我等当信受佛语。</w:t>
      </w:r>
      <w:r>
        <w:rPr>
          <w:rFonts w:ascii="Times" w:hAnsi="Times"/>
          <w:color w:val="000000"/>
        </w:rPr>
        <w:t>’</w:t>
      </w:r>
      <w:r>
        <w:rPr>
          <w:rFonts w:ascii="SimSun" w:eastAsia="SimSun" w:hAnsi="SimSun" w:cs="SimSun" w:hint="eastAsia"/>
          <w:color w:val="000000"/>
        </w:rPr>
        <w:t>如是三白已，复言：</w:t>
      </w:r>
      <w:r>
        <w:rPr>
          <w:rFonts w:ascii="Times" w:hAnsi="Times"/>
          <w:color w:val="000000"/>
        </w:rPr>
        <w:t>‘</w:t>
      </w:r>
      <w:r>
        <w:rPr>
          <w:rFonts w:ascii="SimSun" w:eastAsia="SimSun" w:hAnsi="SimSun" w:cs="SimSun" w:hint="eastAsia"/>
          <w:color w:val="000000"/>
        </w:rPr>
        <w:t>惟愿说之，我等当信受佛语。</w:t>
      </w:r>
      <w:r>
        <w:rPr>
          <w:rFonts w:ascii="Times" w:hAnsi="Times"/>
          <w:color w:val="000000"/>
        </w:rPr>
        <w:t>’</w:t>
      </w:r>
    </w:p>
    <w:p w14:paraId="524F45EA" w14:textId="6E3E2008" w:rsidR="003D57DB" w:rsidRDefault="003D57DB" w:rsidP="003D57DB">
      <w:pPr>
        <w:pStyle w:val="PlainText"/>
        <w:shd w:val="clear" w:color="auto" w:fill="FFFFFF"/>
        <w:spacing w:before="0" w:beforeAutospacing="0" w:after="0" w:afterAutospacing="0"/>
        <w:rPr>
          <w:rFonts w:ascii="Times" w:hAnsi="Times"/>
          <w:color w:val="000000"/>
        </w:rPr>
      </w:pPr>
    </w:p>
    <w:p w14:paraId="463A140C"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尔时世尊知诸菩萨三请不止，而告之言：</w:t>
      </w:r>
      <w:r>
        <w:rPr>
          <w:rFonts w:ascii="Times" w:hAnsi="Times"/>
          <w:color w:val="000000"/>
        </w:rPr>
        <w:t>‘</w:t>
      </w:r>
      <w:r>
        <w:rPr>
          <w:rFonts w:ascii="SimSun" w:eastAsia="SimSun" w:hAnsi="SimSun" w:cs="SimSun" w:hint="eastAsia"/>
          <w:color w:val="000000"/>
        </w:rPr>
        <w:t>汝等谛听，如来秘密神通之力。一切世间天、人、及阿修罗，皆谓，今释迦牟尼佛、出释氏宫，去伽耶城不远，坐于道场，得阿耨多罗三藐三菩提。然善男子，我实成佛已来、无量无边、百千万亿那由他劫。</w:t>
      </w:r>
      <w:r>
        <w:rPr>
          <w:rFonts w:ascii="Times" w:hAnsi="Times"/>
          <w:color w:val="000000"/>
        </w:rPr>
        <w:t>’</w:t>
      </w:r>
    </w:p>
    <w:p w14:paraId="3D1FFBBB" w14:textId="605FB8BB" w:rsidR="003D57DB" w:rsidRDefault="003D57DB" w:rsidP="003D57DB">
      <w:pPr>
        <w:pStyle w:val="PlainText"/>
        <w:shd w:val="clear" w:color="auto" w:fill="FFFFFF"/>
        <w:spacing w:before="0" w:beforeAutospacing="0" w:after="0" w:afterAutospacing="0"/>
        <w:rPr>
          <w:rFonts w:ascii="Times" w:hAnsi="Times"/>
          <w:color w:val="000000"/>
        </w:rPr>
      </w:pPr>
    </w:p>
    <w:p w14:paraId="0F0919F1"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Times" w:hAnsi="Times"/>
          <w:color w:val="000000"/>
        </w:rPr>
        <w:t>‘</w:t>
      </w:r>
      <w:r>
        <w:rPr>
          <w:rFonts w:ascii="SimSun" w:eastAsia="SimSun" w:hAnsi="SimSun" w:cs="SimSun" w:hint="eastAsia"/>
          <w:color w:val="000000"/>
        </w:rPr>
        <w:t>譬如五百千万亿那由他、阿僧祇、三千大千世界，假使有人、抹为微尘，过于东方五百千万亿那由他阿僧祇国、乃下一尘，如是东行，尽是微尘，诸善男子、于意云何，是诸世界，可得思惟校计、知其数否。</w:t>
      </w:r>
      <w:r>
        <w:rPr>
          <w:rFonts w:ascii="Times" w:hAnsi="Times"/>
          <w:color w:val="000000"/>
        </w:rPr>
        <w:t>’</w:t>
      </w:r>
    </w:p>
    <w:p w14:paraId="6B34E054" w14:textId="533ED871" w:rsidR="003D57DB" w:rsidRDefault="003D57DB" w:rsidP="003D57DB">
      <w:pPr>
        <w:pStyle w:val="PlainText"/>
        <w:shd w:val="clear" w:color="auto" w:fill="FFFFFF"/>
        <w:spacing w:before="0" w:beforeAutospacing="0" w:after="0" w:afterAutospacing="0"/>
        <w:rPr>
          <w:rFonts w:ascii="Times" w:hAnsi="Times"/>
          <w:color w:val="000000"/>
        </w:rPr>
      </w:pPr>
    </w:p>
    <w:p w14:paraId="668EF60B" w14:textId="789E691B"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弥勒菩萨等、俱白佛言：</w:t>
      </w:r>
      <w:r>
        <w:rPr>
          <w:rFonts w:ascii="Times" w:hAnsi="Times"/>
          <w:color w:val="000000"/>
        </w:rPr>
        <w:t>‘</w:t>
      </w:r>
      <w:r>
        <w:rPr>
          <w:rFonts w:ascii="SimSun" w:eastAsia="SimSun" w:hAnsi="SimSun" w:cs="SimSun" w:hint="eastAsia"/>
          <w:color w:val="000000"/>
        </w:rPr>
        <w:t>世尊，是诸世界，无量无边，非算数所知、亦非心力所及，一切声闻、辟支佛，以无漏智，不能思惟、知其限数，我等住阿惟越致</w:t>
      </w:r>
      <w:r w:rsidR="00150C1F">
        <w:rPr>
          <w:rStyle w:val="FootnoteReference"/>
          <w:rFonts w:ascii="SimSun" w:eastAsia="SimSun" w:hAnsi="SimSun" w:cs="SimSun"/>
          <w:color w:val="000000"/>
        </w:rPr>
        <w:footnoteReference w:id="1"/>
      </w:r>
      <w:r>
        <w:rPr>
          <w:rFonts w:ascii="SimSun" w:eastAsia="SimSun" w:hAnsi="SimSun" w:cs="SimSun" w:hint="eastAsia"/>
          <w:color w:val="000000"/>
        </w:rPr>
        <w:t>地，于是事中、亦所不达，世尊，如是诸世界，无量无边。</w:t>
      </w:r>
      <w:r>
        <w:rPr>
          <w:rFonts w:ascii="Times" w:hAnsi="Times"/>
          <w:color w:val="000000"/>
        </w:rPr>
        <w:t>’</w:t>
      </w:r>
    </w:p>
    <w:p w14:paraId="1581E3AF" w14:textId="2D024038" w:rsidR="003D57DB" w:rsidRDefault="003D57DB" w:rsidP="003D57DB">
      <w:pPr>
        <w:pStyle w:val="PlainText"/>
        <w:shd w:val="clear" w:color="auto" w:fill="FFFFFF"/>
        <w:spacing w:before="0" w:beforeAutospacing="0" w:after="0" w:afterAutospacing="0"/>
        <w:rPr>
          <w:rFonts w:ascii="Times" w:hAnsi="Times"/>
          <w:color w:val="000000"/>
        </w:rPr>
      </w:pPr>
    </w:p>
    <w:p w14:paraId="36F2164D" w14:textId="77777777" w:rsidR="00DA2584" w:rsidRDefault="00DA2584" w:rsidP="00DA2584">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尔时佛告大菩萨众：</w:t>
      </w:r>
      <w:r>
        <w:rPr>
          <w:rFonts w:ascii="Times" w:hAnsi="Times"/>
          <w:color w:val="000000"/>
        </w:rPr>
        <w:t>‘</w:t>
      </w:r>
      <w:r>
        <w:rPr>
          <w:rFonts w:ascii="SimSun" w:eastAsia="SimSun" w:hAnsi="SimSun" w:cs="SimSun" w:hint="eastAsia"/>
          <w:color w:val="000000"/>
        </w:rPr>
        <w:t>诸善男子，今当分明宣语汝等，是诸世界，若著微尘及不著者、尽以为尘，一尘一劫，我成佛已来，复过于此百千万亿那由他阿僧祇劫。自从是来，我常在此娑婆世界、说法教化，亦于余处百千万亿那由他阿僧祇国、导利众生。</w:t>
      </w:r>
      <w:r>
        <w:rPr>
          <w:rFonts w:ascii="Times" w:hAnsi="Times"/>
          <w:color w:val="000000"/>
        </w:rPr>
        <w:t>’</w:t>
      </w:r>
    </w:p>
    <w:p w14:paraId="004E6975" w14:textId="77777777" w:rsidR="00DA2584" w:rsidRDefault="00DA2584" w:rsidP="00DA2584">
      <w:pPr>
        <w:pStyle w:val="PlainText"/>
        <w:shd w:val="clear" w:color="auto" w:fill="FFFFFF"/>
        <w:spacing w:before="0" w:beforeAutospacing="0" w:after="0" w:afterAutospacing="0"/>
        <w:rPr>
          <w:rFonts w:ascii="Times" w:hAnsi="Times"/>
          <w:color w:val="000000"/>
        </w:rPr>
      </w:pPr>
    </w:p>
    <w:p w14:paraId="121C619A" w14:textId="4E54E00A" w:rsidR="00DA2584" w:rsidRPr="00097CFA" w:rsidRDefault="00DA2584" w:rsidP="00097CFA">
      <w:pPr>
        <w:pStyle w:val="PlainText"/>
        <w:shd w:val="clear" w:color="auto" w:fill="FFFFFF"/>
        <w:spacing w:before="0" w:beforeAutospacing="0" w:after="0" w:afterAutospacing="0"/>
        <w:rPr>
          <w:rFonts w:ascii="Times" w:hAnsi="Times"/>
          <w:color w:val="000000"/>
        </w:rPr>
      </w:pPr>
      <w:r>
        <w:rPr>
          <w:rFonts w:ascii="Times" w:hAnsi="Times"/>
          <w:color w:val="000000"/>
        </w:rPr>
        <w:t>‘</w:t>
      </w:r>
      <w:r>
        <w:rPr>
          <w:rFonts w:ascii="SimSun" w:eastAsia="SimSun" w:hAnsi="SimSun" w:cs="SimSun" w:hint="eastAsia"/>
          <w:color w:val="000000"/>
        </w:rPr>
        <w:t>诸善男子，于是中间，我说燃灯佛等，又复言其入于涅槃，如是、皆以方便分别。诸善男子，若有众生、来至我所，我以佛眼</w:t>
      </w:r>
      <w:bookmarkStart w:id="0" w:name="_Ref195617433"/>
      <w:r w:rsidR="000569CA">
        <w:rPr>
          <w:rStyle w:val="FootnoteReference"/>
          <w:rFonts w:ascii="SimSun" w:eastAsia="SimSun" w:hAnsi="SimSun" w:cs="SimSun"/>
          <w:color w:val="000000"/>
        </w:rPr>
        <w:footnoteReference w:id="2"/>
      </w:r>
      <w:bookmarkEnd w:id="0"/>
      <w:r>
        <w:rPr>
          <w:rFonts w:ascii="SimSun" w:eastAsia="SimSun" w:hAnsi="SimSun" w:cs="SimSun" w:hint="eastAsia"/>
          <w:color w:val="000000"/>
        </w:rPr>
        <w:t>、观其信等</w:t>
      </w:r>
      <w:bookmarkStart w:id="1" w:name="_Ref195617425"/>
      <w:r w:rsidR="000569CA">
        <w:rPr>
          <w:rStyle w:val="FootnoteReference"/>
          <w:rFonts w:ascii="SimSun" w:eastAsia="SimSun" w:hAnsi="SimSun" w:cs="SimSun"/>
          <w:color w:val="000000"/>
        </w:rPr>
        <w:footnoteReference w:id="3"/>
      </w:r>
      <w:bookmarkEnd w:id="1"/>
      <w:r>
        <w:rPr>
          <w:rFonts w:ascii="SimSun" w:eastAsia="SimSun" w:hAnsi="SimSun" w:cs="SimSun" w:hint="eastAsia"/>
          <w:color w:val="000000"/>
        </w:rPr>
        <w:t>、诸根利钝，随所应度，处处自说、名字不同、年纪大小，亦复现言、当入涅槃，又以种种方便、说微妙法，能令众生发欢喜心。诸善男子，如来见诸众生、乐于小法，德薄垢重者，为是人说，我少出家，得阿耨多罗三藐三菩提，然我实成佛已来、久远若斯，但以方便、教化众生，令入佛道，作如是说。</w:t>
      </w:r>
      <w:r>
        <w:rPr>
          <w:rFonts w:ascii="Times" w:hAnsi="Times"/>
          <w:color w:val="000000"/>
        </w:rPr>
        <w:t>’</w:t>
      </w:r>
    </w:p>
    <w:p w14:paraId="3688FA90" w14:textId="504A80C5" w:rsidR="004C7B9F" w:rsidRDefault="003D57DB" w:rsidP="004C7B9F">
      <w:pPr>
        <w:jc w:val="both"/>
        <w:rPr>
          <w:rFonts w:ascii="Times New Roman" w:eastAsia="SimSun" w:hAnsi="Times New Roman" w:cs="Times New Roman"/>
          <w:color w:val="000000"/>
        </w:rPr>
      </w:pPr>
      <w:r w:rsidRPr="003D57DB">
        <w:rPr>
          <w:rFonts w:ascii="Times New Roman" w:eastAsia="SimSun" w:hAnsi="Times New Roman" w:cs="Times New Roman"/>
          <w:color w:val="000000"/>
        </w:rPr>
        <w:lastRenderedPageBreak/>
        <w:t xml:space="preserve">At that time, </w:t>
      </w:r>
      <w:r>
        <w:rPr>
          <w:rFonts w:ascii="Times New Roman" w:eastAsia="SimSun" w:hAnsi="Times New Roman" w:cs="Times New Roman"/>
          <w:color w:val="000000"/>
        </w:rPr>
        <w:t xml:space="preserve">the Buddha address all the Bodhisattvas and the entire assembly, “Merited men, you should believe and comprehend the truthful word of the </w:t>
      </w:r>
      <w:r w:rsidR="00830DA8">
        <w:rPr>
          <w:rFonts w:ascii="Times New Roman" w:eastAsia="SimSun" w:hAnsi="Times New Roman" w:cs="Times New Roman"/>
          <w:color w:val="000000"/>
        </w:rPr>
        <w:t>Such-came</w:t>
      </w:r>
      <w:r w:rsidR="004C7B9F">
        <w:rPr>
          <w:rFonts w:ascii="Times New Roman" w:eastAsia="SimSun" w:hAnsi="Times New Roman" w:cs="Times New Roman"/>
          <w:color w:val="000000"/>
        </w:rPr>
        <w:t>;”</w:t>
      </w:r>
      <w:r>
        <w:rPr>
          <w:rFonts w:ascii="Times New Roman" w:eastAsia="SimSun" w:hAnsi="Times New Roman" w:cs="Times New Roman"/>
          <w:color w:val="000000"/>
        </w:rPr>
        <w:t xml:space="preserve"> </w:t>
      </w:r>
      <w:r w:rsidR="004C7B9F">
        <w:rPr>
          <w:rFonts w:ascii="Times New Roman" w:eastAsia="SimSun" w:hAnsi="Times New Roman" w:cs="Times New Roman"/>
          <w:color w:val="000000"/>
        </w:rPr>
        <w:t xml:space="preserve"> further address the assembly, “You all should believe and comprehend the truthful word of the </w:t>
      </w:r>
      <w:r w:rsidR="00830DA8">
        <w:rPr>
          <w:rFonts w:ascii="Times New Roman" w:eastAsia="SimSun" w:hAnsi="Times New Roman" w:cs="Times New Roman"/>
          <w:color w:val="000000"/>
        </w:rPr>
        <w:t>Such-came</w:t>
      </w:r>
      <w:r w:rsidR="004C7B9F">
        <w:rPr>
          <w:rFonts w:ascii="Times New Roman" w:eastAsia="SimSun" w:hAnsi="Times New Roman" w:cs="Times New Roman"/>
          <w:color w:val="000000"/>
        </w:rPr>
        <w:t xml:space="preserve">;”  further address the assembly you all should believe and comprehend the truthful word of the </w:t>
      </w:r>
      <w:r w:rsidR="00830DA8">
        <w:rPr>
          <w:rFonts w:ascii="Times New Roman" w:eastAsia="SimSun" w:hAnsi="Times New Roman" w:cs="Times New Roman"/>
          <w:color w:val="000000"/>
        </w:rPr>
        <w:t>Such-came</w:t>
      </w:r>
      <w:r w:rsidR="004C7B9F">
        <w:rPr>
          <w:rFonts w:ascii="Times New Roman" w:eastAsia="SimSun" w:hAnsi="Times New Roman" w:cs="Times New Roman"/>
          <w:color w:val="000000"/>
        </w:rPr>
        <w:t xml:space="preserve">.” At that time, the assembly of Bodhisattvas, led by </w:t>
      </w:r>
      <w:r w:rsidR="004C7B9F" w:rsidRPr="004C7B9F">
        <w:rPr>
          <w:rFonts w:ascii="Times New Roman" w:eastAsia="SimSun" w:hAnsi="Times New Roman" w:cs="Times New Roman"/>
          <w:b/>
          <w:bCs/>
          <w:i/>
          <w:iCs/>
          <w:color w:val="000000"/>
        </w:rPr>
        <w:t>Maitreya</w:t>
      </w:r>
      <w:r w:rsidR="004C7B9F">
        <w:rPr>
          <w:rFonts w:ascii="Times New Roman" w:eastAsia="SimSun" w:hAnsi="Times New Roman" w:cs="Times New Roman"/>
          <w:color w:val="000000"/>
        </w:rPr>
        <w:t>, joined their palms and said to the Buddha, “the World Venerated, only wish that you could expound of it. All of us will believe and accept the Buddha’s words.” Having repeated three times, they further said, “Only wish that you could expound of it. All of us will believe and accept the Buddha’s words”</w:t>
      </w:r>
    </w:p>
    <w:p w14:paraId="078EB1CE" w14:textId="77777777" w:rsidR="004C7B9F" w:rsidRDefault="004C7B9F" w:rsidP="004C7B9F">
      <w:pPr>
        <w:jc w:val="both"/>
        <w:rPr>
          <w:rFonts w:ascii="Times New Roman" w:eastAsia="SimSun" w:hAnsi="Times New Roman" w:cs="Times New Roman"/>
          <w:color w:val="000000"/>
        </w:rPr>
      </w:pPr>
    </w:p>
    <w:p w14:paraId="623EEF0F" w14:textId="4E153067" w:rsidR="008B712C" w:rsidRDefault="00344A14" w:rsidP="004C7B9F">
      <w:pPr>
        <w:jc w:val="both"/>
        <w:rPr>
          <w:rFonts w:ascii="Times New Roman" w:eastAsia="SimSun" w:hAnsi="Times New Roman" w:cs="Times New Roman"/>
          <w:color w:val="000000"/>
        </w:rPr>
      </w:pPr>
      <w:r>
        <w:rPr>
          <w:rFonts w:ascii="Times New Roman" w:eastAsia="SimSun" w:hAnsi="Times New Roman" w:cs="Times New Roman"/>
          <w:color w:val="000000"/>
        </w:rPr>
        <w:t>“</w:t>
      </w:r>
      <w:r w:rsidR="008B712C">
        <w:rPr>
          <w:rFonts w:ascii="Times New Roman" w:eastAsia="SimSun" w:hAnsi="Times New Roman" w:cs="Times New Roman"/>
          <w:color w:val="000000"/>
        </w:rPr>
        <w:t>At that time, the World Venerated knew that Bodhisattvas had made their request after three times without ceasing</w:t>
      </w:r>
      <w:r w:rsidR="004A765D">
        <w:rPr>
          <w:rFonts w:ascii="Times New Roman" w:eastAsia="SimSun" w:hAnsi="Times New Roman" w:cs="Times New Roman"/>
          <w:color w:val="000000"/>
        </w:rPr>
        <w:t xml:space="preserve">, addressed them, “You should listen carefully about the secret supernatural power of the </w:t>
      </w:r>
      <w:r w:rsidR="00830DA8">
        <w:rPr>
          <w:rFonts w:ascii="Times New Roman" w:eastAsia="SimSun" w:hAnsi="Times New Roman" w:cs="Times New Roman"/>
          <w:color w:val="000000"/>
        </w:rPr>
        <w:t>Such-came</w:t>
      </w:r>
      <w:r w:rsidR="004A765D">
        <w:rPr>
          <w:rFonts w:ascii="Times New Roman" w:eastAsia="SimSun" w:hAnsi="Times New Roman" w:cs="Times New Roman"/>
          <w:color w:val="000000"/>
        </w:rPr>
        <w:t xml:space="preserve">. The entire worldly gods, humans, and Asuras says that the </w:t>
      </w:r>
      <w:r w:rsidR="004A765D" w:rsidRPr="004A765D">
        <w:rPr>
          <w:rFonts w:ascii="Times New Roman" w:eastAsia="SimSun" w:hAnsi="Times New Roman" w:cs="Times New Roman"/>
          <w:b/>
          <w:bCs/>
          <w:i/>
          <w:iCs/>
          <w:color w:val="000000"/>
        </w:rPr>
        <w:t>Shakyamuni</w:t>
      </w:r>
      <w:r w:rsidR="004A765D">
        <w:rPr>
          <w:rFonts w:ascii="Times New Roman" w:eastAsia="SimSun" w:hAnsi="Times New Roman" w:cs="Times New Roman"/>
          <w:color w:val="000000"/>
        </w:rPr>
        <w:t xml:space="preserve"> Buddha left the palace of Shakya, not far from the Gaya city; sat on the Bodhi site; and obtained the Anuttara Samyaksambodhi. However, merit men, since I have attain the Buddhahood, it has been </w:t>
      </w:r>
      <w:r w:rsidR="00192A18">
        <w:rPr>
          <w:rFonts w:ascii="Times New Roman" w:eastAsia="SimSun" w:hAnsi="Times New Roman" w:cs="Times New Roman"/>
          <w:color w:val="000000"/>
        </w:rPr>
        <w:t>immeasurable boundless millions of billions of nayuta kalpas.</w:t>
      </w:r>
      <w:r>
        <w:rPr>
          <w:rFonts w:ascii="Times New Roman" w:eastAsia="SimSun" w:hAnsi="Times New Roman" w:cs="Times New Roman"/>
          <w:color w:val="000000"/>
        </w:rPr>
        <w:t>”</w:t>
      </w:r>
    </w:p>
    <w:p w14:paraId="1945BF47" w14:textId="77777777" w:rsidR="00344A14" w:rsidRDefault="00344A14" w:rsidP="004C7B9F">
      <w:pPr>
        <w:jc w:val="both"/>
        <w:rPr>
          <w:rFonts w:ascii="Times New Roman" w:eastAsia="SimSun" w:hAnsi="Times New Roman" w:cs="Times New Roman"/>
          <w:color w:val="000000"/>
        </w:rPr>
      </w:pPr>
    </w:p>
    <w:p w14:paraId="438914FA" w14:textId="2981B757" w:rsidR="00344A14" w:rsidRDefault="00344A14" w:rsidP="004C7B9F">
      <w:pPr>
        <w:jc w:val="both"/>
        <w:rPr>
          <w:rFonts w:ascii="Times New Roman" w:eastAsia="SimSun" w:hAnsi="Times New Roman" w:cs="Times New Roman"/>
          <w:color w:val="000000"/>
        </w:rPr>
      </w:pPr>
      <w:r>
        <w:rPr>
          <w:rFonts w:ascii="Times New Roman" w:eastAsia="SimSun" w:hAnsi="Times New Roman" w:cs="Times New Roman"/>
          <w:color w:val="000000"/>
        </w:rPr>
        <w:t>“Drawing an analogy that five thousand million billion nayuta asamkh</w:t>
      </w:r>
      <w:r w:rsidR="00125AAB">
        <w:rPr>
          <w:rFonts w:ascii="Times New Roman" w:eastAsia="SimSun" w:hAnsi="Times New Roman" w:cs="Times New Roman"/>
          <w:color w:val="000000"/>
        </w:rPr>
        <w:t>ye</w:t>
      </w:r>
      <w:r>
        <w:rPr>
          <w:rFonts w:ascii="Times New Roman" w:eastAsia="SimSun" w:hAnsi="Times New Roman" w:cs="Times New Roman"/>
          <w:color w:val="000000"/>
        </w:rPr>
        <w:t>ya</w:t>
      </w:r>
      <w:r w:rsidR="00125AAB">
        <w:rPr>
          <w:rFonts w:ascii="Times New Roman" w:eastAsia="SimSun" w:hAnsi="Times New Roman" w:cs="Times New Roman"/>
          <w:color w:val="000000"/>
        </w:rPr>
        <w:t xml:space="preserve"> three thousand great </w:t>
      </w:r>
      <w:r w:rsidR="009F7CDE">
        <w:rPr>
          <w:rFonts w:ascii="Times New Roman" w:eastAsia="SimSun" w:hAnsi="Times New Roman" w:cs="Times New Roman" w:hint="eastAsia"/>
          <w:color w:val="000000"/>
        </w:rPr>
        <w:t>thousa</w:t>
      </w:r>
      <w:r w:rsidR="009F7CDE">
        <w:rPr>
          <w:rFonts w:ascii="Times New Roman" w:eastAsia="SimSun" w:hAnsi="Times New Roman" w:cs="Times New Roman"/>
          <w:color w:val="000000"/>
        </w:rPr>
        <w:t xml:space="preserve">nd world were grind into </w:t>
      </w:r>
      <w:r w:rsidR="009F7CDE">
        <w:rPr>
          <w:rFonts w:ascii="Times New Roman" w:eastAsia="SimSun" w:hAnsi="Times New Roman" w:cs="Times New Roman" w:hint="eastAsia"/>
          <w:color w:val="000000"/>
        </w:rPr>
        <w:t>atomic</w:t>
      </w:r>
      <w:r w:rsidR="009F7CDE">
        <w:rPr>
          <w:rFonts w:ascii="Times New Roman" w:eastAsia="SimSun" w:hAnsi="Times New Roman" w:cs="Times New Roman"/>
          <w:color w:val="000000"/>
        </w:rPr>
        <w:t xml:space="preserve"> dust</w:t>
      </w:r>
      <w:r w:rsidR="009F7CDE">
        <w:rPr>
          <w:rFonts w:ascii="Times New Roman" w:eastAsia="SimSun" w:hAnsi="Times New Roman" w:cs="Times New Roman" w:hint="eastAsia"/>
          <w:color w:val="000000"/>
        </w:rPr>
        <w:t>.</w:t>
      </w:r>
      <w:r w:rsidR="009F7CDE">
        <w:rPr>
          <w:rFonts w:ascii="Times New Roman" w:eastAsia="SimSun" w:hAnsi="Times New Roman" w:cs="Times New Roman"/>
          <w:color w:val="000000"/>
        </w:rPr>
        <w:t xml:space="preserve"> After travelling five thousand million billion nayuta asamkhyeya realms eastward, the person drops a dust particle and </w:t>
      </w:r>
      <w:r w:rsidR="00936F98">
        <w:rPr>
          <w:rFonts w:ascii="Times New Roman" w:eastAsia="SimSun" w:hAnsi="Times New Roman" w:cs="Times New Roman"/>
          <w:color w:val="000000"/>
        </w:rPr>
        <w:t>travel</w:t>
      </w:r>
      <w:r w:rsidR="009F7CDE">
        <w:rPr>
          <w:rFonts w:ascii="Times New Roman" w:eastAsia="SimSun" w:hAnsi="Times New Roman" w:cs="Times New Roman"/>
          <w:color w:val="000000"/>
        </w:rPr>
        <w:t>s eastward until the particles are depleted.</w:t>
      </w:r>
      <w:r w:rsidR="00936F98">
        <w:rPr>
          <w:rFonts w:ascii="Times New Roman" w:eastAsia="SimSun" w:hAnsi="Times New Roman" w:cs="Times New Roman"/>
          <w:color w:val="000000"/>
        </w:rPr>
        <w:t xml:space="preserve"> Merited men, what do you think? </w:t>
      </w:r>
      <w:r w:rsidR="00D26A54">
        <w:rPr>
          <w:rFonts w:ascii="Times New Roman" w:eastAsia="SimSun" w:hAnsi="Times New Roman" w:cs="Times New Roman"/>
          <w:color w:val="000000"/>
        </w:rPr>
        <w:t>Could t</w:t>
      </w:r>
      <w:r w:rsidR="00936F98">
        <w:rPr>
          <w:rFonts w:ascii="Times New Roman" w:eastAsia="SimSun" w:hAnsi="Times New Roman" w:cs="Times New Roman"/>
          <w:color w:val="000000"/>
        </w:rPr>
        <w:t>he number of world</w:t>
      </w:r>
      <w:r w:rsidR="00D26A54">
        <w:rPr>
          <w:rFonts w:ascii="Times New Roman" w:eastAsia="SimSun" w:hAnsi="Times New Roman" w:cs="Times New Roman"/>
          <w:color w:val="000000"/>
        </w:rPr>
        <w:t xml:space="preserve"> be pondered, measured, and knew?</w:t>
      </w:r>
      <w:r>
        <w:rPr>
          <w:rFonts w:ascii="Times New Roman" w:eastAsia="SimSun" w:hAnsi="Times New Roman" w:cs="Times New Roman"/>
          <w:color w:val="000000"/>
        </w:rPr>
        <w:t>”</w:t>
      </w:r>
      <w:r w:rsidR="00936F98">
        <w:rPr>
          <w:rFonts w:ascii="Times New Roman" w:eastAsia="SimSun" w:hAnsi="Times New Roman" w:cs="Times New Roman"/>
          <w:color w:val="000000"/>
        </w:rPr>
        <w:t xml:space="preserve"> </w:t>
      </w:r>
    </w:p>
    <w:p w14:paraId="2DB27E07" w14:textId="77777777" w:rsidR="00D26A54" w:rsidRDefault="00D26A54" w:rsidP="004C7B9F">
      <w:pPr>
        <w:jc w:val="both"/>
        <w:rPr>
          <w:rFonts w:ascii="Times New Roman" w:eastAsia="SimSun" w:hAnsi="Times New Roman" w:cs="Times New Roman"/>
          <w:color w:val="000000"/>
        </w:rPr>
      </w:pPr>
    </w:p>
    <w:p w14:paraId="29D2F923" w14:textId="1C799388" w:rsidR="00D26A54" w:rsidRDefault="00D26A54" w:rsidP="004C7B9F">
      <w:pPr>
        <w:jc w:val="both"/>
        <w:rPr>
          <w:rFonts w:ascii="Times New Roman" w:eastAsia="SimSun" w:hAnsi="Times New Roman" w:cs="Times New Roman"/>
          <w:color w:val="000000"/>
        </w:rPr>
      </w:pPr>
      <w:r>
        <w:rPr>
          <w:rFonts w:ascii="Times New Roman" w:eastAsia="SimSun" w:hAnsi="Times New Roman" w:cs="Times New Roman"/>
          <w:color w:val="000000"/>
        </w:rPr>
        <w:t>The Bodhisattvas including Maitreya all said to the Buddha, “The World Venerated, these</w:t>
      </w:r>
      <w:r w:rsidR="00150C1F">
        <w:rPr>
          <w:rFonts w:ascii="Times New Roman" w:eastAsia="SimSun" w:hAnsi="Times New Roman" w:cs="Times New Roman"/>
          <w:color w:val="000000"/>
        </w:rPr>
        <w:t xml:space="preserve"> realms</w:t>
      </w:r>
      <w:r>
        <w:rPr>
          <w:rFonts w:ascii="Times New Roman" w:eastAsia="SimSun" w:hAnsi="Times New Roman" w:cs="Times New Roman"/>
          <w:color w:val="000000"/>
        </w:rPr>
        <w:t xml:space="preserve"> are immeasurable, boundless, unable to be known by calculation</w:t>
      </w:r>
      <w:r w:rsidR="00150C1F">
        <w:rPr>
          <w:rFonts w:ascii="Times New Roman" w:eastAsia="SimSun" w:hAnsi="Times New Roman" w:cs="Times New Roman"/>
          <w:color w:val="000000"/>
        </w:rPr>
        <w:t xml:space="preserve">, and unable to be reached by the power of the mind. For us who abide in the ground of </w:t>
      </w:r>
      <w:r w:rsidR="00150C1F" w:rsidRPr="00150C1F">
        <w:rPr>
          <w:rFonts w:ascii="Times New Roman" w:eastAsia="SimSun" w:hAnsi="Times New Roman" w:cs="Times New Roman"/>
          <w:color w:val="000000"/>
        </w:rPr>
        <w:t>Avaivartika</w:t>
      </w:r>
      <w:r w:rsidR="0076541D">
        <w:rPr>
          <w:rFonts w:ascii="Times New Roman" w:eastAsia="SimSun" w:hAnsi="Times New Roman" w:cs="Times New Roman"/>
          <w:color w:val="000000"/>
        </w:rPr>
        <w:t xml:space="preserve">, </w:t>
      </w:r>
      <w:r w:rsidR="00DA2584">
        <w:rPr>
          <w:rFonts w:ascii="Times New Roman" w:eastAsia="SimSun" w:hAnsi="Times New Roman" w:cs="Times New Roman" w:hint="eastAsia"/>
          <w:color w:val="000000"/>
        </w:rPr>
        <w:t>w</w:t>
      </w:r>
      <w:r w:rsidR="00DA2584">
        <w:rPr>
          <w:rFonts w:ascii="Times New Roman" w:eastAsia="SimSun" w:hAnsi="Times New Roman" w:cs="Times New Roman"/>
          <w:color w:val="000000"/>
        </w:rPr>
        <w:t>e still can’t reach these events. The World Venerated, the worlds described above are immeasurable and boundless.”</w:t>
      </w:r>
    </w:p>
    <w:p w14:paraId="2D1FF0FE" w14:textId="77777777" w:rsidR="00DA2584" w:rsidRDefault="00DA2584" w:rsidP="004C7B9F">
      <w:pPr>
        <w:jc w:val="both"/>
        <w:rPr>
          <w:rFonts w:ascii="Times New Roman" w:eastAsia="SimSun" w:hAnsi="Times New Roman" w:cs="Times New Roman"/>
          <w:color w:val="000000"/>
        </w:rPr>
      </w:pPr>
    </w:p>
    <w:p w14:paraId="53DCC00D" w14:textId="77777777" w:rsidR="00763290" w:rsidRDefault="00DA2584" w:rsidP="004C7B9F">
      <w:pPr>
        <w:jc w:val="both"/>
        <w:rPr>
          <w:rFonts w:ascii="Times New Roman" w:eastAsia="SimSun" w:hAnsi="Times New Roman" w:cs="Times New Roman"/>
          <w:color w:val="000000"/>
        </w:rPr>
      </w:pPr>
      <w:r>
        <w:rPr>
          <w:rFonts w:ascii="Times New Roman" w:eastAsia="SimSun" w:hAnsi="Times New Roman" w:cs="Times New Roman"/>
          <w:color w:val="000000"/>
        </w:rPr>
        <w:t xml:space="preserve">At that time, </w:t>
      </w:r>
      <w:r w:rsidR="00CD2B49">
        <w:rPr>
          <w:rFonts w:ascii="Times New Roman" w:eastAsia="SimSun" w:hAnsi="Times New Roman" w:cs="Times New Roman"/>
          <w:color w:val="000000"/>
        </w:rPr>
        <w:t>the Buddha told the assembly of great Bodhisattvas, “</w:t>
      </w:r>
      <w:r w:rsidR="006A3558">
        <w:rPr>
          <w:rFonts w:ascii="Times New Roman" w:eastAsia="SimSun" w:hAnsi="Times New Roman" w:cs="Times New Roman"/>
          <w:color w:val="000000"/>
        </w:rPr>
        <w:t>All the merited men, now I would expound separately to you all. These worlds, whether they attached to the dust particle or not, are all grinded into dust and each dust is one kalpa. Since I have attained the Buddhahood, it has been thousand million billion nayuta asamkhyeya kalpas exceeding that number. Since then, I have often expound dharma and cultivate this Saha world</w:t>
      </w:r>
      <w:r w:rsidR="00763290">
        <w:rPr>
          <w:rFonts w:ascii="Times New Roman" w:eastAsia="SimSun" w:hAnsi="Times New Roman" w:cs="Times New Roman"/>
          <w:color w:val="000000"/>
        </w:rPr>
        <w:t>; and also guide and benefit beings in thousand million billion nayuta asamkhyeya other realms.”</w:t>
      </w:r>
    </w:p>
    <w:p w14:paraId="363606F5" w14:textId="77777777" w:rsidR="00763290" w:rsidRDefault="00763290" w:rsidP="004C7B9F">
      <w:pPr>
        <w:jc w:val="both"/>
        <w:rPr>
          <w:rFonts w:ascii="Times New Roman" w:eastAsia="SimSun" w:hAnsi="Times New Roman" w:cs="Times New Roman"/>
          <w:color w:val="000000"/>
        </w:rPr>
      </w:pPr>
    </w:p>
    <w:p w14:paraId="0E65B4DE" w14:textId="69DE6F4D" w:rsidR="003D57DB" w:rsidRPr="003D57DB" w:rsidRDefault="00763290" w:rsidP="004C7B9F">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rPr>
        <w:t xml:space="preserve">“Merited men, during the time, I expound </w:t>
      </w:r>
      <w:r w:rsidRPr="00763290">
        <w:rPr>
          <w:rFonts w:ascii="Times New Roman" w:eastAsia="SimSun" w:hAnsi="Times New Roman" w:cs="Times New Roman" w:hint="eastAsia"/>
          <w:b/>
          <w:bCs/>
          <w:i/>
          <w:iCs/>
          <w:color w:val="000000"/>
        </w:rPr>
        <w:t>Lam</w:t>
      </w:r>
      <w:r w:rsidRPr="00763290">
        <w:rPr>
          <w:rFonts w:ascii="Times New Roman" w:eastAsia="SimSun" w:hAnsi="Times New Roman" w:cs="Times New Roman"/>
          <w:b/>
          <w:bCs/>
          <w:i/>
          <w:iCs/>
          <w:color w:val="000000"/>
        </w:rPr>
        <w:t>p-</w:t>
      </w:r>
      <w:r>
        <w:rPr>
          <w:rFonts w:ascii="Times New Roman" w:eastAsia="SimSun" w:hAnsi="Times New Roman" w:cs="Times New Roman"/>
          <w:b/>
          <w:bCs/>
          <w:i/>
          <w:iCs/>
          <w:color w:val="000000"/>
        </w:rPr>
        <w:t>i</w:t>
      </w:r>
      <w:r w:rsidRPr="00763290">
        <w:rPr>
          <w:rFonts w:ascii="Times New Roman" w:eastAsia="SimSun" w:hAnsi="Times New Roman" w:cs="Times New Roman"/>
          <w:b/>
          <w:bCs/>
          <w:i/>
          <w:iCs/>
          <w:color w:val="000000"/>
        </w:rPr>
        <w:t>gniting</w:t>
      </w:r>
      <w:r>
        <w:rPr>
          <w:rFonts w:ascii="Times New Roman" w:eastAsia="SimSun" w:hAnsi="Times New Roman" w:cs="Times New Roman"/>
          <w:color w:val="000000"/>
        </w:rPr>
        <w:t xml:space="preserve"> Buddha</w:t>
      </w:r>
      <w:r w:rsidR="008A45A9">
        <w:rPr>
          <w:rFonts w:ascii="Times New Roman" w:eastAsia="SimSun" w:hAnsi="Times New Roman" w:cs="Times New Roman"/>
          <w:color w:val="000000"/>
        </w:rPr>
        <w:t xml:space="preserve"> and other Buddhas, and says they entered nirvana. As it is, they are separated by expediency. Merited men, if there are beings, come before my place, I will use the </w:t>
      </w:r>
      <w:r w:rsidR="000569CA">
        <w:rPr>
          <w:rFonts w:ascii="Times New Roman" w:eastAsia="SimSun" w:hAnsi="Times New Roman" w:cs="Times New Roman" w:hint="eastAsia"/>
          <w:color w:val="000000"/>
        </w:rPr>
        <w:t>Buddh</w:t>
      </w:r>
      <w:r w:rsidR="000569CA">
        <w:rPr>
          <w:rFonts w:ascii="Times New Roman" w:eastAsia="SimSun" w:hAnsi="Times New Roman" w:cs="Times New Roman"/>
          <w:color w:val="000000"/>
        </w:rPr>
        <w:t>a eye</w:t>
      </w:r>
      <w:r w:rsidR="00097CFA">
        <w:rPr>
          <w:rFonts w:ascii="Times New Roman" w:eastAsia="SimSun" w:hAnsi="Times New Roman" w:cs="Times New Roman"/>
          <w:color w:val="000000"/>
        </w:rPr>
        <w:fldChar w:fldCharType="begin"/>
      </w:r>
      <w:r w:rsidR="00097CFA">
        <w:rPr>
          <w:rFonts w:ascii="Times New Roman" w:eastAsia="SimSun" w:hAnsi="Times New Roman" w:cs="Times New Roman"/>
          <w:color w:val="000000"/>
        </w:rPr>
        <w:instrText xml:space="preserve"> NOTEREF _Ref195617433 \f \h </w:instrText>
      </w:r>
      <w:r w:rsidR="00097CFA">
        <w:rPr>
          <w:rFonts w:ascii="Times New Roman" w:eastAsia="SimSun" w:hAnsi="Times New Roman" w:cs="Times New Roman"/>
          <w:color w:val="000000"/>
        </w:rPr>
      </w:r>
      <w:r w:rsidR="00097CFA">
        <w:rPr>
          <w:rFonts w:ascii="Times New Roman" w:eastAsia="SimSun" w:hAnsi="Times New Roman" w:cs="Times New Roman"/>
          <w:color w:val="000000"/>
        </w:rPr>
        <w:fldChar w:fldCharType="separate"/>
      </w:r>
      <w:r w:rsidR="00097CFA" w:rsidRPr="00097CFA">
        <w:rPr>
          <w:rStyle w:val="FootnoteReference"/>
        </w:rPr>
        <w:t>2</w:t>
      </w:r>
      <w:r w:rsidR="00097CFA">
        <w:rPr>
          <w:rFonts w:ascii="Times New Roman" w:eastAsia="SimSun" w:hAnsi="Times New Roman" w:cs="Times New Roman"/>
          <w:color w:val="000000"/>
        </w:rPr>
        <w:fldChar w:fldCharType="end"/>
      </w:r>
      <w:r w:rsidR="000569CA">
        <w:rPr>
          <w:rFonts w:ascii="Times New Roman" w:eastAsia="SimSun" w:hAnsi="Times New Roman" w:cs="Times New Roman"/>
          <w:color w:val="000000"/>
        </w:rPr>
        <w:t xml:space="preserve"> to observe their </w:t>
      </w:r>
      <w:r w:rsidR="00E56F88">
        <w:rPr>
          <w:rFonts w:ascii="Times New Roman" w:eastAsia="SimSun" w:hAnsi="Times New Roman" w:cs="Times New Roman"/>
          <w:color w:val="000000"/>
        </w:rPr>
        <w:t xml:space="preserve">roots including </w:t>
      </w:r>
      <w:r w:rsidR="000569CA">
        <w:rPr>
          <w:rFonts w:ascii="Times New Roman" w:eastAsia="SimSun" w:hAnsi="Times New Roman" w:cs="Times New Roman"/>
          <w:color w:val="000000"/>
        </w:rPr>
        <w:t>believes and so on</w:t>
      </w:r>
      <w:r w:rsidR="00097CFA">
        <w:rPr>
          <w:rFonts w:ascii="Times New Roman" w:eastAsia="SimSun" w:hAnsi="Times New Roman" w:cs="Times New Roman"/>
          <w:color w:val="000000"/>
        </w:rPr>
        <w:fldChar w:fldCharType="begin"/>
      </w:r>
      <w:r w:rsidR="00097CFA">
        <w:rPr>
          <w:rFonts w:ascii="Times New Roman" w:eastAsia="SimSun" w:hAnsi="Times New Roman" w:cs="Times New Roman"/>
          <w:color w:val="000000"/>
        </w:rPr>
        <w:instrText xml:space="preserve"> NOTEREF _Ref195617425 \f \h </w:instrText>
      </w:r>
      <w:r w:rsidR="00097CFA">
        <w:rPr>
          <w:rFonts w:ascii="Times New Roman" w:eastAsia="SimSun" w:hAnsi="Times New Roman" w:cs="Times New Roman"/>
          <w:color w:val="000000"/>
        </w:rPr>
      </w:r>
      <w:r w:rsidR="00097CFA">
        <w:rPr>
          <w:rFonts w:ascii="Times New Roman" w:eastAsia="SimSun" w:hAnsi="Times New Roman" w:cs="Times New Roman"/>
          <w:color w:val="000000"/>
        </w:rPr>
        <w:fldChar w:fldCharType="separate"/>
      </w:r>
      <w:r w:rsidR="00097CFA" w:rsidRPr="00097CFA">
        <w:rPr>
          <w:rStyle w:val="FootnoteReference"/>
        </w:rPr>
        <w:t>3</w:t>
      </w:r>
      <w:r w:rsidR="00097CFA">
        <w:rPr>
          <w:rFonts w:ascii="Times New Roman" w:eastAsia="SimSun" w:hAnsi="Times New Roman" w:cs="Times New Roman"/>
          <w:color w:val="000000"/>
        </w:rPr>
        <w:fldChar w:fldCharType="end"/>
      </w:r>
      <w:r w:rsidR="00E56F88">
        <w:rPr>
          <w:rFonts w:ascii="Times New Roman" w:eastAsia="SimSun" w:hAnsi="Times New Roman" w:cs="Times New Roman"/>
          <w:color w:val="000000"/>
        </w:rPr>
        <w:t xml:space="preserve"> and whether their roots are sharp or obtuse. By the way of deliverance they need, I would expound separately by different name, different age</w:t>
      </w:r>
      <w:r w:rsidR="00AC634D">
        <w:rPr>
          <w:rFonts w:ascii="Times New Roman" w:eastAsia="SimSun" w:hAnsi="Times New Roman" w:cs="Times New Roman"/>
          <w:color w:val="000000"/>
        </w:rPr>
        <w:t>; expound that I would enter nirvana; and apply various expediencies to expound the subtle and wondrous dharma</w:t>
      </w:r>
      <w:r w:rsidR="00717126">
        <w:rPr>
          <w:rFonts w:ascii="Times New Roman" w:eastAsia="SimSun" w:hAnsi="Times New Roman" w:cs="Times New Roman"/>
          <w:color w:val="000000"/>
        </w:rPr>
        <w:t xml:space="preserve">, letting sentient beings raise the rejoicing mind. </w:t>
      </w:r>
      <w:r w:rsidR="00513873">
        <w:rPr>
          <w:rFonts w:ascii="Times New Roman" w:eastAsia="SimSun" w:hAnsi="Times New Roman" w:cs="Times New Roman"/>
          <w:color w:val="000000"/>
        </w:rPr>
        <w:t xml:space="preserve">Merited men, the </w:t>
      </w:r>
      <w:r w:rsidR="00830DA8">
        <w:rPr>
          <w:rFonts w:ascii="Times New Roman" w:eastAsia="SimSun" w:hAnsi="Times New Roman" w:cs="Times New Roman"/>
          <w:color w:val="000000"/>
        </w:rPr>
        <w:t>Such-came</w:t>
      </w:r>
      <w:r w:rsidR="00513873">
        <w:rPr>
          <w:rFonts w:ascii="Times New Roman" w:eastAsia="SimSun" w:hAnsi="Times New Roman" w:cs="Times New Roman"/>
          <w:color w:val="000000"/>
        </w:rPr>
        <w:t xml:space="preserve">, seeing those beings who rejoice in minor dharma with </w:t>
      </w:r>
      <w:r w:rsidR="00513873" w:rsidRPr="00513873">
        <w:rPr>
          <w:rFonts w:ascii="Times New Roman" w:eastAsia="SimSun" w:hAnsi="Times New Roman" w:cs="Times New Roman"/>
          <w:color w:val="000000"/>
        </w:rPr>
        <w:t>meager virtue and heavy defilement</w:t>
      </w:r>
      <w:r w:rsidR="00513873">
        <w:rPr>
          <w:rFonts w:ascii="Times New Roman" w:eastAsia="SimSun" w:hAnsi="Times New Roman" w:cs="Times New Roman"/>
          <w:color w:val="000000"/>
        </w:rPr>
        <w:t>, will</w:t>
      </w:r>
      <w:r w:rsidR="00B13B41">
        <w:rPr>
          <w:rFonts w:ascii="Times New Roman" w:eastAsia="SimSun" w:hAnsi="Times New Roman" w:cs="Times New Roman"/>
          <w:color w:val="000000"/>
        </w:rPr>
        <w:t xml:space="preserve"> expound that, ‘I have renounced when I were young and obtain Anuttara Samyaksambodhi.’ However, I have attained the Buddha long ago like that. Only because </w:t>
      </w:r>
      <w:r w:rsidR="00DC3E68">
        <w:rPr>
          <w:rFonts w:ascii="Times New Roman" w:eastAsia="SimSun" w:hAnsi="Times New Roman" w:cs="Times New Roman" w:hint="eastAsia"/>
          <w:color w:val="000000"/>
        </w:rPr>
        <w:t>that I apply</w:t>
      </w:r>
      <w:r w:rsidR="00B13B41">
        <w:rPr>
          <w:rFonts w:ascii="Times New Roman" w:eastAsia="SimSun" w:hAnsi="Times New Roman" w:cs="Times New Roman"/>
          <w:color w:val="000000"/>
        </w:rPr>
        <w:t xml:space="preserve"> </w:t>
      </w:r>
      <w:r w:rsidR="00DC3E68">
        <w:rPr>
          <w:rFonts w:ascii="Times New Roman" w:eastAsia="SimSun" w:hAnsi="Times New Roman" w:cs="Times New Roman" w:hint="eastAsia"/>
          <w:color w:val="000000"/>
        </w:rPr>
        <w:t xml:space="preserve">the </w:t>
      </w:r>
      <w:r w:rsidR="00B13B41">
        <w:rPr>
          <w:rFonts w:ascii="Times New Roman" w:eastAsia="SimSun" w:hAnsi="Times New Roman" w:cs="Times New Roman"/>
          <w:color w:val="000000"/>
        </w:rPr>
        <w:t xml:space="preserve">expediency </w:t>
      </w:r>
      <w:r w:rsidR="00DC3E68">
        <w:rPr>
          <w:rFonts w:ascii="Times New Roman" w:eastAsia="SimSun" w:hAnsi="Times New Roman" w:cs="Times New Roman" w:hint="eastAsia"/>
          <w:color w:val="000000"/>
        </w:rPr>
        <w:t xml:space="preserve">to </w:t>
      </w:r>
      <w:r w:rsidR="00B13B41">
        <w:rPr>
          <w:rFonts w:ascii="Times New Roman" w:eastAsia="SimSun" w:hAnsi="Times New Roman" w:cs="Times New Roman"/>
          <w:color w:val="000000"/>
        </w:rPr>
        <w:t>cultivat</w:t>
      </w:r>
      <w:r w:rsidR="00DC3E68">
        <w:rPr>
          <w:rFonts w:ascii="Times New Roman" w:eastAsia="SimSun" w:hAnsi="Times New Roman" w:cs="Times New Roman" w:hint="eastAsia"/>
          <w:color w:val="000000"/>
        </w:rPr>
        <w:t>e</w:t>
      </w:r>
      <w:r w:rsidR="00B13B41">
        <w:rPr>
          <w:rFonts w:ascii="Times New Roman" w:eastAsia="SimSun" w:hAnsi="Times New Roman" w:cs="Times New Roman"/>
          <w:color w:val="000000"/>
        </w:rPr>
        <w:t xml:space="preserve"> beings and guid</w:t>
      </w:r>
      <w:r w:rsidR="00DC3E68">
        <w:rPr>
          <w:rFonts w:ascii="Times New Roman" w:eastAsia="SimSun" w:hAnsi="Times New Roman" w:cs="Times New Roman" w:hint="eastAsia"/>
          <w:color w:val="000000"/>
        </w:rPr>
        <w:t>e</w:t>
      </w:r>
      <w:r w:rsidR="00B13B41">
        <w:rPr>
          <w:rFonts w:ascii="Times New Roman" w:eastAsia="SimSun" w:hAnsi="Times New Roman" w:cs="Times New Roman"/>
          <w:color w:val="000000"/>
        </w:rPr>
        <w:t xml:space="preserve"> them </w:t>
      </w:r>
      <w:r w:rsidR="00C541F5">
        <w:rPr>
          <w:rFonts w:ascii="Times New Roman" w:eastAsia="SimSun" w:hAnsi="Times New Roman" w:cs="Times New Roman"/>
          <w:color w:val="000000"/>
        </w:rPr>
        <w:t xml:space="preserve">to </w:t>
      </w:r>
      <w:r w:rsidR="00B13B41">
        <w:rPr>
          <w:rFonts w:ascii="Times New Roman" w:eastAsia="SimSun" w:hAnsi="Times New Roman" w:cs="Times New Roman"/>
          <w:color w:val="000000"/>
        </w:rPr>
        <w:t xml:space="preserve">enter the Buddha’s path, I expound as </w:t>
      </w:r>
      <w:r w:rsidR="00C541F5">
        <w:rPr>
          <w:rFonts w:ascii="Times New Roman" w:eastAsia="SimSun" w:hAnsi="Times New Roman" w:cs="Times New Roman"/>
          <w:color w:val="000000"/>
        </w:rPr>
        <w:t xml:space="preserve">this. </w:t>
      </w:r>
      <w:r>
        <w:rPr>
          <w:rFonts w:ascii="Times New Roman" w:eastAsia="SimSun" w:hAnsi="Times New Roman" w:cs="Times New Roman"/>
          <w:color w:val="000000"/>
        </w:rPr>
        <w:t>”</w:t>
      </w:r>
      <w:r w:rsidR="003D57DB" w:rsidRPr="003D57DB">
        <w:rPr>
          <w:rFonts w:ascii="Times New Roman" w:eastAsia="SimSun" w:hAnsi="Times New Roman" w:cs="Times New Roman" w:hint="eastAsia"/>
          <w:color w:val="000000"/>
        </w:rPr>
        <w:br w:type="page"/>
      </w:r>
    </w:p>
    <w:p w14:paraId="57B5F76C" w14:textId="09968373" w:rsidR="003D57DB" w:rsidRPr="003D57DB" w:rsidRDefault="003D57DB" w:rsidP="003D57DB">
      <w:pPr>
        <w:pStyle w:val="PlainText"/>
        <w:shd w:val="clear" w:color="auto" w:fill="FFFFFF"/>
        <w:spacing w:before="0" w:beforeAutospacing="0" w:after="0" w:afterAutospacing="0"/>
        <w:jc w:val="center"/>
        <w:rPr>
          <w:rFonts w:eastAsia="SimSun"/>
          <w:color w:val="000000"/>
        </w:rPr>
      </w:pPr>
      <w:r w:rsidRPr="003D57DB">
        <w:rPr>
          <w:rFonts w:eastAsia="SimSun"/>
          <w:color w:val="000000"/>
        </w:rPr>
        <w:lastRenderedPageBreak/>
        <w:t>(16-2)</w:t>
      </w:r>
    </w:p>
    <w:p w14:paraId="521BDED3" w14:textId="73D1E144" w:rsidR="003D57DB" w:rsidRDefault="003D57DB" w:rsidP="003D57DB">
      <w:pPr>
        <w:pStyle w:val="PlainText"/>
        <w:shd w:val="clear" w:color="auto" w:fill="FFFFFF"/>
        <w:spacing w:before="0" w:beforeAutospacing="0" w:after="0" w:afterAutospacing="0"/>
        <w:rPr>
          <w:rFonts w:ascii="Times" w:hAnsi="Times"/>
          <w:color w:val="000000"/>
        </w:rPr>
      </w:pPr>
      <w:r>
        <w:rPr>
          <w:rFonts w:ascii="Times" w:hAnsi="Times"/>
          <w:color w:val="000000"/>
        </w:rPr>
        <w:t>‘</w:t>
      </w:r>
      <w:r>
        <w:rPr>
          <w:rFonts w:ascii="SimSun" w:eastAsia="SimSun" w:hAnsi="SimSun" w:cs="SimSun" w:hint="eastAsia"/>
          <w:color w:val="000000"/>
        </w:rPr>
        <w:t>诸善男子，如来所演经典，皆为度脱众生，或说己身，或说他身，或示己身，或示他身，或示己事，或示他事，诸所言说，皆实不虚。所以者何。如来如实知见三界之相，无有生死、若退若出，亦无在世、及灭度者，非实非虚，非如</w:t>
      </w:r>
      <w:r w:rsidR="003C515C">
        <w:rPr>
          <w:rStyle w:val="FootnoteReference"/>
          <w:rFonts w:ascii="SimSun" w:eastAsia="SimSun" w:hAnsi="SimSun" w:cs="SimSun"/>
          <w:color w:val="000000"/>
        </w:rPr>
        <w:footnoteReference w:id="4"/>
      </w:r>
      <w:r>
        <w:rPr>
          <w:rFonts w:ascii="SimSun" w:eastAsia="SimSun" w:hAnsi="SimSun" w:cs="SimSun" w:hint="eastAsia"/>
          <w:color w:val="000000"/>
        </w:rPr>
        <w:t>非异，不如三界、见于三界，如斯之事，如来明见，无有错谬。以诸众生有种种性、种种欲、种种行、种种忆想分别故，欲令生诸善根，以若干因缘、譬喻、言辞、种种说法，所作佛事，未曾暂废。如是，我成佛已来、甚大久远，寿命无量阿僧祇劫，常住不灭。</w:t>
      </w:r>
      <w:r>
        <w:rPr>
          <w:rFonts w:ascii="Times" w:hAnsi="Times"/>
          <w:color w:val="000000"/>
        </w:rPr>
        <w:t>’</w:t>
      </w:r>
    </w:p>
    <w:p w14:paraId="12401E32" w14:textId="0827CE3B" w:rsidR="003D57DB" w:rsidRDefault="003D57DB" w:rsidP="003D57DB">
      <w:pPr>
        <w:pStyle w:val="PlainText"/>
        <w:shd w:val="clear" w:color="auto" w:fill="FFFFFF"/>
        <w:spacing w:before="0" w:beforeAutospacing="0" w:after="0" w:afterAutospacing="0"/>
        <w:rPr>
          <w:rFonts w:ascii="Times" w:hAnsi="Times"/>
          <w:color w:val="000000"/>
        </w:rPr>
      </w:pPr>
    </w:p>
    <w:p w14:paraId="40D319F6"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Times" w:hAnsi="Times"/>
          <w:color w:val="000000"/>
        </w:rPr>
        <w:t>‘</w:t>
      </w:r>
      <w:r>
        <w:rPr>
          <w:rFonts w:ascii="SimSun" w:eastAsia="SimSun" w:hAnsi="SimSun" w:cs="SimSun" w:hint="eastAsia"/>
          <w:color w:val="000000"/>
        </w:rPr>
        <w:t>诸善男子，我本行菩萨道、所成寿命，今犹未尽，复倍上数。然今非实灭度，而便唱言、当取灭度，如来以是方便、教化众生。所以者何。若佛久住于世，薄德之人，不种善根，贫穷下贱，贪著五欲，入于忆想妄见网中，若见如来常在不灭，便起憍恣、而怀厌怠，不能生难遭之想、恭敬之心，是故如来以方便说：</w:t>
      </w:r>
      <w:r>
        <w:rPr>
          <w:rFonts w:ascii="Times" w:hAnsi="Times"/>
          <w:color w:val="000000"/>
        </w:rPr>
        <w:t>“</w:t>
      </w:r>
      <w:r>
        <w:rPr>
          <w:rFonts w:ascii="SimSun" w:eastAsia="SimSun" w:hAnsi="SimSun" w:cs="SimSun" w:hint="eastAsia"/>
          <w:color w:val="000000"/>
        </w:rPr>
        <w:t>比丘当知，诸佛出世，难可值遇。</w:t>
      </w:r>
      <w:r>
        <w:rPr>
          <w:rFonts w:ascii="Times" w:hAnsi="Times"/>
          <w:color w:val="000000"/>
        </w:rPr>
        <w:t>”</w:t>
      </w:r>
      <w:r>
        <w:rPr>
          <w:rFonts w:ascii="SimSun" w:eastAsia="SimSun" w:hAnsi="SimSun" w:cs="SimSun" w:hint="eastAsia"/>
          <w:color w:val="000000"/>
        </w:rPr>
        <w:t>所以者何。诸薄德人，过无量百千万亿劫，或有见佛，或不见者，以此事故，我作是言：</w:t>
      </w:r>
      <w:r>
        <w:rPr>
          <w:rFonts w:ascii="Times" w:hAnsi="Times"/>
          <w:color w:val="000000"/>
        </w:rPr>
        <w:t>“</w:t>
      </w:r>
      <w:r>
        <w:rPr>
          <w:rFonts w:ascii="SimSun" w:eastAsia="SimSun" w:hAnsi="SimSun" w:cs="SimSun" w:hint="eastAsia"/>
          <w:color w:val="000000"/>
        </w:rPr>
        <w:t>诸比丘，如来难可得见。</w:t>
      </w:r>
      <w:r>
        <w:rPr>
          <w:rFonts w:ascii="Times" w:hAnsi="Times"/>
          <w:color w:val="000000"/>
        </w:rPr>
        <w:t>”</w:t>
      </w:r>
      <w:r>
        <w:rPr>
          <w:rFonts w:ascii="SimSun" w:eastAsia="SimSun" w:hAnsi="SimSun" w:cs="SimSun" w:hint="eastAsia"/>
          <w:color w:val="000000"/>
        </w:rPr>
        <w:t>斯众生等、闻如是语，必当生于难遭之想，心怀恋慕，渴仰于佛，便种善根，是故如来虽不实灭，而言灭度。</w:t>
      </w:r>
      <w:r>
        <w:rPr>
          <w:rFonts w:ascii="Times" w:hAnsi="Times"/>
          <w:color w:val="000000"/>
        </w:rPr>
        <w:t>’</w:t>
      </w:r>
    </w:p>
    <w:p w14:paraId="7D97DC3D" w14:textId="7A1F7284" w:rsidR="003D57DB" w:rsidRDefault="003D57DB" w:rsidP="003D57DB">
      <w:pPr>
        <w:pStyle w:val="PlainText"/>
        <w:shd w:val="clear" w:color="auto" w:fill="FFFFFF"/>
        <w:spacing w:before="0" w:beforeAutospacing="0" w:after="0" w:afterAutospacing="0"/>
        <w:rPr>
          <w:rFonts w:ascii="Times" w:hAnsi="Times"/>
          <w:color w:val="000000"/>
        </w:rPr>
      </w:pPr>
    </w:p>
    <w:p w14:paraId="45E90340"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Times" w:hAnsi="Times"/>
          <w:color w:val="000000"/>
        </w:rPr>
        <w:t>‘</w:t>
      </w:r>
      <w:r>
        <w:rPr>
          <w:rFonts w:ascii="SimSun" w:eastAsia="SimSun" w:hAnsi="SimSun" w:cs="SimSun" w:hint="eastAsia"/>
          <w:color w:val="000000"/>
        </w:rPr>
        <w:t>又、善男子，诸佛如来、法皆如是，为度众生，皆实不虚。譬如良医，智慧聪达，明练方药，善治众病。其人多诸子息，若十、二十、乃至百数，以有事缘，远至余国。诸子于后、饮他毒药，药发、闷乱，宛转于地。是时其父还来归家，诸子饮毒，或失本心，或不失者，遥见其父，皆大欢喜，拜跪、问讯、善安隐归：</w:t>
      </w:r>
      <w:r>
        <w:rPr>
          <w:rFonts w:ascii="Times" w:hAnsi="Times"/>
          <w:color w:val="000000"/>
        </w:rPr>
        <w:t>“</w:t>
      </w:r>
      <w:r>
        <w:rPr>
          <w:rFonts w:ascii="SimSun" w:eastAsia="SimSun" w:hAnsi="SimSun" w:cs="SimSun" w:hint="eastAsia"/>
          <w:color w:val="000000"/>
        </w:rPr>
        <w:t>我等愚痴，误服毒药，愿见救疗，更赐寿命。</w:t>
      </w:r>
      <w:r>
        <w:rPr>
          <w:rFonts w:ascii="Times" w:hAnsi="Times"/>
          <w:color w:val="000000"/>
        </w:rPr>
        <w:t>”</w:t>
      </w:r>
      <w:r>
        <w:rPr>
          <w:rFonts w:ascii="SimSun" w:eastAsia="SimSun" w:hAnsi="SimSun" w:cs="SimSun" w:hint="eastAsia"/>
          <w:color w:val="000000"/>
        </w:rPr>
        <w:t>父见子等苦恼如是，依诸经方，求好药草，色香美味、皆悉具足，捣筛和合，与子令服，而作是言：</w:t>
      </w:r>
      <w:r>
        <w:rPr>
          <w:rFonts w:ascii="Times" w:hAnsi="Times"/>
          <w:color w:val="000000"/>
        </w:rPr>
        <w:t>“</w:t>
      </w:r>
      <w:r>
        <w:rPr>
          <w:rFonts w:ascii="SimSun" w:eastAsia="SimSun" w:hAnsi="SimSun" w:cs="SimSun" w:hint="eastAsia"/>
          <w:color w:val="000000"/>
        </w:rPr>
        <w:t>此大良药，色香美味、皆悉具足，汝等可服，速除苦恼，无复众患。</w:t>
      </w:r>
      <w:r>
        <w:rPr>
          <w:rFonts w:ascii="Times" w:hAnsi="Times"/>
          <w:color w:val="000000"/>
        </w:rPr>
        <w:t>”’</w:t>
      </w:r>
    </w:p>
    <w:p w14:paraId="172E8818" w14:textId="23791DED" w:rsidR="003D57DB" w:rsidRDefault="003D57DB" w:rsidP="003D57DB">
      <w:pPr>
        <w:pStyle w:val="PlainText"/>
        <w:shd w:val="clear" w:color="auto" w:fill="FFFFFF"/>
        <w:spacing w:before="0" w:beforeAutospacing="0" w:after="0" w:afterAutospacing="0"/>
        <w:rPr>
          <w:rFonts w:ascii="Times" w:hAnsi="Times"/>
          <w:color w:val="000000"/>
        </w:rPr>
      </w:pPr>
    </w:p>
    <w:p w14:paraId="6F27AC06"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Times" w:hAnsi="Times"/>
          <w:color w:val="000000"/>
        </w:rPr>
        <w:t>‘</w:t>
      </w:r>
      <w:r>
        <w:rPr>
          <w:rFonts w:ascii="SimSun" w:eastAsia="SimSun" w:hAnsi="SimSun" w:cs="SimSun" w:hint="eastAsia"/>
          <w:color w:val="000000"/>
        </w:rPr>
        <w:t>其诸子中、不失心者，见此良药、色香俱好，即便服之，病尽除愈。余失心者，见其父来，虽亦欢喜问讯，求索治病，然与其药、而不肯服。所以者何。毒气深入，失本心故，于此好色香药、而谓不美。父作是念：</w:t>
      </w:r>
      <w:r>
        <w:rPr>
          <w:rFonts w:ascii="Times" w:hAnsi="Times"/>
          <w:color w:val="000000"/>
        </w:rPr>
        <w:t>“</w:t>
      </w:r>
      <w:r>
        <w:rPr>
          <w:rFonts w:ascii="SimSun" w:eastAsia="SimSun" w:hAnsi="SimSun" w:cs="SimSun" w:hint="eastAsia"/>
          <w:color w:val="000000"/>
        </w:rPr>
        <w:t>此子可愍，为毒所中，心皆颠倒，虽见我喜，求索救疗，如是好药、而不肯服，我今当设方便、令服此药。</w:t>
      </w:r>
      <w:r>
        <w:rPr>
          <w:rFonts w:ascii="Times" w:hAnsi="Times"/>
          <w:color w:val="000000"/>
        </w:rPr>
        <w:t>”</w:t>
      </w:r>
      <w:r>
        <w:rPr>
          <w:rFonts w:ascii="SimSun" w:eastAsia="SimSun" w:hAnsi="SimSun" w:cs="SimSun" w:hint="eastAsia"/>
          <w:color w:val="000000"/>
        </w:rPr>
        <w:t>即作是言：</w:t>
      </w:r>
      <w:r>
        <w:rPr>
          <w:rFonts w:ascii="Times" w:hAnsi="Times"/>
          <w:color w:val="000000"/>
        </w:rPr>
        <w:t>“</w:t>
      </w:r>
      <w:r>
        <w:rPr>
          <w:rFonts w:ascii="SimSun" w:eastAsia="SimSun" w:hAnsi="SimSun" w:cs="SimSun" w:hint="eastAsia"/>
          <w:color w:val="000000"/>
        </w:rPr>
        <w:t>汝等当知，我今衰老，死时已至，是好良药，今留在此，汝可取服，勿忧不瘥。</w:t>
      </w:r>
      <w:r>
        <w:rPr>
          <w:rFonts w:ascii="Times" w:hAnsi="Times"/>
          <w:color w:val="000000"/>
        </w:rPr>
        <w:t>”</w:t>
      </w:r>
      <w:r>
        <w:rPr>
          <w:rFonts w:ascii="SimSun" w:eastAsia="SimSun" w:hAnsi="SimSun" w:cs="SimSun" w:hint="eastAsia"/>
          <w:color w:val="000000"/>
        </w:rPr>
        <w:t>作是教已，复至他国，遣使还告：</w:t>
      </w:r>
      <w:r>
        <w:rPr>
          <w:rFonts w:ascii="Times" w:hAnsi="Times"/>
          <w:color w:val="000000"/>
        </w:rPr>
        <w:t>“</w:t>
      </w:r>
      <w:r>
        <w:rPr>
          <w:rFonts w:ascii="SimSun" w:eastAsia="SimSun" w:hAnsi="SimSun" w:cs="SimSun" w:hint="eastAsia"/>
          <w:color w:val="000000"/>
        </w:rPr>
        <w:t>汝父已死。</w:t>
      </w:r>
      <w:r>
        <w:rPr>
          <w:rFonts w:ascii="Times" w:hAnsi="Times"/>
          <w:color w:val="000000"/>
        </w:rPr>
        <w:t>”</w:t>
      </w:r>
      <w:r>
        <w:rPr>
          <w:rFonts w:ascii="SimSun" w:eastAsia="SimSun" w:hAnsi="SimSun" w:cs="SimSun" w:hint="eastAsia"/>
          <w:color w:val="000000"/>
        </w:rPr>
        <w:t>是时诸子闻父背丧，心大忧恼，而作是念：</w:t>
      </w:r>
      <w:r>
        <w:rPr>
          <w:rFonts w:ascii="Times" w:hAnsi="Times"/>
          <w:color w:val="000000"/>
        </w:rPr>
        <w:t>“</w:t>
      </w:r>
      <w:r>
        <w:rPr>
          <w:rFonts w:ascii="SimSun" w:eastAsia="SimSun" w:hAnsi="SimSun" w:cs="SimSun" w:hint="eastAsia"/>
          <w:color w:val="000000"/>
        </w:rPr>
        <w:t>若父在者，慈愍我等，能见救护，今者、舍我远丧他国。</w:t>
      </w:r>
      <w:r>
        <w:rPr>
          <w:rFonts w:ascii="Times" w:hAnsi="Times"/>
          <w:color w:val="000000"/>
        </w:rPr>
        <w:t>”</w:t>
      </w:r>
      <w:r>
        <w:rPr>
          <w:rFonts w:ascii="SimSun" w:eastAsia="SimSun" w:hAnsi="SimSun" w:cs="SimSun" w:hint="eastAsia"/>
          <w:color w:val="000000"/>
        </w:rPr>
        <w:t>自惟孤露，无复恃怙，常怀悲感，心遂醒悟，乃知此药色味香美。即取服之，毒病皆愈。其父闻子悉已得瘥，寻便来归，咸使见之。</w:t>
      </w:r>
      <w:r>
        <w:rPr>
          <w:rFonts w:ascii="Times" w:hAnsi="Times"/>
          <w:color w:val="000000"/>
        </w:rPr>
        <w:t>’</w:t>
      </w:r>
    </w:p>
    <w:p w14:paraId="5FFF61EE" w14:textId="787DDD31" w:rsidR="003D57DB" w:rsidRDefault="003D57DB" w:rsidP="003D57DB">
      <w:pPr>
        <w:pStyle w:val="PlainText"/>
        <w:shd w:val="clear" w:color="auto" w:fill="FFFFFF"/>
        <w:spacing w:before="0" w:beforeAutospacing="0" w:after="0" w:afterAutospacing="0"/>
        <w:rPr>
          <w:rFonts w:ascii="Times" w:hAnsi="Times"/>
          <w:color w:val="000000"/>
        </w:rPr>
      </w:pPr>
    </w:p>
    <w:p w14:paraId="7C758A58" w14:textId="6E3798A7" w:rsidR="00DC3E68" w:rsidRPr="00023063" w:rsidRDefault="003D57DB" w:rsidP="00023063">
      <w:pPr>
        <w:pStyle w:val="PlainText"/>
        <w:shd w:val="clear" w:color="auto" w:fill="FFFFFF"/>
        <w:spacing w:before="0" w:beforeAutospacing="0" w:after="0" w:afterAutospacing="0"/>
        <w:rPr>
          <w:rFonts w:ascii="Times" w:eastAsiaTheme="minorEastAsia" w:hAnsi="Times" w:hint="eastAsia"/>
          <w:color w:val="000000"/>
        </w:rPr>
      </w:pPr>
      <w:r>
        <w:rPr>
          <w:rFonts w:ascii="Times" w:hAnsi="Times"/>
          <w:color w:val="000000"/>
        </w:rPr>
        <w:t>‘</w:t>
      </w:r>
      <w:r>
        <w:rPr>
          <w:rFonts w:ascii="SimSun" w:eastAsia="SimSun" w:hAnsi="SimSun" w:cs="SimSun" w:hint="eastAsia"/>
          <w:color w:val="000000"/>
        </w:rPr>
        <w:t>诸善男子，于意云何，颇有人、能说此良医虚妄罪否？</w:t>
      </w:r>
      <w:r>
        <w:rPr>
          <w:rFonts w:ascii="Times" w:hAnsi="Times"/>
          <w:color w:val="000000"/>
        </w:rPr>
        <w:t>’‘</w:t>
      </w:r>
      <w:r>
        <w:rPr>
          <w:rFonts w:ascii="SimSun" w:eastAsia="SimSun" w:hAnsi="SimSun" w:cs="SimSun" w:hint="eastAsia"/>
          <w:color w:val="000000"/>
        </w:rPr>
        <w:t>不也，世尊。</w:t>
      </w:r>
      <w:r>
        <w:rPr>
          <w:rFonts w:ascii="Times" w:hAnsi="Times"/>
          <w:color w:val="000000"/>
        </w:rPr>
        <w:t>’</w:t>
      </w:r>
      <w:r>
        <w:rPr>
          <w:rFonts w:ascii="SimSun" w:eastAsia="SimSun" w:hAnsi="SimSun" w:cs="SimSun" w:hint="eastAsia"/>
          <w:color w:val="000000"/>
        </w:rPr>
        <w:t>佛言：</w:t>
      </w:r>
      <w:r>
        <w:rPr>
          <w:rFonts w:ascii="Times" w:hAnsi="Times"/>
          <w:color w:val="000000"/>
        </w:rPr>
        <w:t>‘</w:t>
      </w:r>
      <w:r>
        <w:rPr>
          <w:rFonts w:ascii="SimSun" w:eastAsia="SimSun" w:hAnsi="SimSun" w:cs="SimSun" w:hint="eastAsia"/>
          <w:color w:val="000000"/>
        </w:rPr>
        <w:t>我亦如是，成佛已来、无量无边百千万亿那由他阿僧祇劫，为众生故，以方便力、言当灭度，亦无有能如法说我虚妄过者。</w:t>
      </w:r>
      <w:r>
        <w:rPr>
          <w:rFonts w:ascii="Times" w:hAnsi="Times"/>
          <w:color w:val="000000"/>
        </w:rPr>
        <w:t>’</w:t>
      </w:r>
    </w:p>
    <w:p w14:paraId="38659873" w14:textId="22FE5AD1" w:rsidR="003D57DB" w:rsidRPr="009C42D6" w:rsidRDefault="009C42D6" w:rsidP="00ED5441">
      <w:pPr>
        <w:pStyle w:val="PlainText"/>
        <w:shd w:val="clear" w:color="auto" w:fill="FFFFFF"/>
        <w:spacing w:before="0" w:beforeAutospacing="0" w:after="0" w:afterAutospacing="0"/>
        <w:jc w:val="both"/>
        <w:rPr>
          <w:rFonts w:eastAsiaTheme="minorEastAsia" w:hint="eastAsia"/>
          <w:color w:val="000000"/>
        </w:rPr>
      </w:pPr>
      <w:r>
        <w:rPr>
          <w:rFonts w:eastAsiaTheme="minorEastAsia"/>
          <w:color w:val="000000"/>
        </w:rPr>
        <w:lastRenderedPageBreak/>
        <w:t>“</w:t>
      </w:r>
      <w:r w:rsidR="00DC3E68">
        <w:rPr>
          <w:rFonts w:eastAsiaTheme="minorEastAsia" w:hint="eastAsia"/>
          <w:color w:val="000000"/>
        </w:rPr>
        <w:t xml:space="preserve">Merited men, the sutra performed by the </w:t>
      </w:r>
      <w:r w:rsidR="00830DA8">
        <w:rPr>
          <w:rFonts w:eastAsiaTheme="minorEastAsia" w:hint="eastAsia"/>
          <w:color w:val="000000"/>
        </w:rPr>
        <w:t>Such-came</w:t>
      </w:r>
      <w:r w:rsidR="00DC3E68">
        <w:rPr>
          <w:rFonts w:eastAsiaTheme="minorEastAsia" w:hint="eastAsia"/>
          <w:color w:val="000000"/>
        </w:rPr>
        <w:t xml:space="preserve">, are entirely for the deliverance of </w:t>
      </w:r>
      <w:r w:rsidR="00ED5441">
        <w:rPr>
          <w:rFonts w:eastAsiaTheme="minorEastAsia" w:hint="eastAsia"/>
          <w:color w:val="000000"/>
        </w:rPr>
        <w:t>sentient</w:t>
      </w:r>
      <w:r w:rsidR="00DC3E68">
        <w:rPr>
          <w:rFonts w:eastAsiaTheme="minorEastAsia" w:hint="eastAsia"/>
          <w:color w:val="000000"/>
        </w:rPr>
        <w:t xml:space="preserve"> beings</w:t>
      </w:r>
      <w:r w:rsidR="00ED5441">
        <w:rPr>
          <w:rFonts w:eastAsiaTheme="minorEastAsia" w:hint="eastAsia"/>
          <w:color w:val="000000"/>
        </w:rPr>
        <w:t>. Sometimes expounding myself, sometimes expounding others; sometimes manifesting the body of myself, sometimes manifesting the body of others; sometimes manifesting the event of myself, sometimes manifesting the event of others. All the word are true and not false.</w:t>
      </w:r>
      <w:r w:rsidR="009621BF">
        <w:rPr>
          <w:rFonts w:eastAsiaTheme="minorEastAsia"/>
          <w:color w:val="000000"/>
        </w:rPr>
        <w:t xml:space="preserve"> </w:t>
      </w:r>
      <w:r w:rsidR="00A7464E">
        <w:rPr>
          <w:rFonts w:eastAsiaTheme="minorEastAsia"/>
          <w:color w:val="000000"/>
        </w:rPr>
        <w:t xml:space="preserve">Why is it so? </w:t>
      </w:r>
      <w:r w:rsidR="00830DA8">
        <w:rPr>
          <w:rFonts w:eastAsiaTheme="minorEastAsia"/>
          <w:color w:val="000000"/>
        </w:rPr>
        <w:t>Such-came</w:t>
      </w:r>
      <w:r w:rsidR="00A7464E">
        <w:rPr>
          <w:rFonts w:eastAsiaTheme="minorEastAsia"/>
          <w:color w:val="000000"/>
        </w:rPr>
        <w:t xml:space="preserve"> truly knows and sees the sign of the three realm. There is no birth or death, nor regress or exit, nor anyone residing in the world or entering the nirvana; not real nor false; not </w:t>
      </w:r>
      <w:r w:rsidR="009630B2">
        <w:rPr>
          <w:rFonts w:eastAsiaTheme="minorEastAsia" w:hint="eastAsia"/>
          <w:color w:val="000000"/>
        </w:rPr>
        <w:t>suchness</w:t>
      </w:r>
      <w:r w:rsidR="00A7464E">
        <w:rPr>
          <w:rFonts w:eastAsiaTheme="minorEastAsia"/>
          <w:color w:val="000000"/>
        </w:rPr>
        <w:t xml:space="preserve"> nor </w:t>
      </w:r>
      <w:r w:rsidR="009630B2">
        <w:rPr>
          <w:rFonts w:eastAsiaTheme="minorEastAsia" w:hint="eastAsia"/>
          <w:color w:val="000000"/>
        </w:rPr>
        <w:t>different</w:t>
      </w:r>
      <w:r w:rsidR="00023063">
        <w:rPr>
          <w:rFonts w:eastAsiaTheme="minorEastAsia" w:hint="eastAsia"/>
          <w:color w:val="000000"/>
        </w:rPr>
        <w:t>; not like the three realms, yet present in the three realms. Such events, the Such-came sees clearly without error. Due to beings have various natures, desires, actions, and distinction of perceptions in memories</w:t>
      </w:r>
      <w:r w:rsidR="00CE04A4">
        <w:rPr>
          <w:rFonts w:eastAsiaTheme="minorEastAsia" w:hint="eastAsia"/>
          <w:color w:val="000000"/>
        </w:rPr>
        <w:t xml:space="preserve">, Such-came desire to grow merited roots using many causes and conditions, analogies, speeches, and dharma talks. </w:t>
      </w:r>
      <w:r w:rsidR="00D40BBB">
        <w:rPr>
          <w:rFonts w:eastAsiaTheme="minorEastAsia" w:hint="eastAsia"/>
          <w:color w:val="000000"/>
        </w:rPr>
        <w:t>The Buddha</w:t>
      </w:r>
      <w:r w:rsidR="00D40BBB">
        <w:rPr>
          <w:rFonts w:eastAsiaTheme="minorEastAsia"/>
          <w:color w:val="000000"/>
        </w:rPr>
        <w:t>’</w:t>
      </w:r>
      <w:r w:rsidR="00D40BBB">
        <w:rPr>
          <w:rFonts w:eastAsiaTheme="minorEastAsia" w:hint="eastAsia"/>
          <w:color w:val="000000"/>
        </w:rPr>
        <w:t>s events that I have acted have never ceased. Such as this, since I attain the Buddhahood, it has been a very long time. The lifespan extends for immeasurable asamkhyeya kalpas</w:t>
      </w:r>
      <w:r w:rsidR="00841114">
        <w:rPr>
          <w:rFonts w:eastAsiaTheme="minorEastAsia" w:hint="eastAsia"/>
          <w:color w:val="000000"/>
        </w:rPr>
        <w:t>, always abiding without extinct.</w:t>
      </w:r>
      <w:r>
        <w:rPr>
          <w:rFonts w:eastAsiaTheme="minorEastAsia"/>
          <w:color w:val="000000"/>
        </w:rPr>
        <w:t>”</w:t>
      </w:r>
    </w:p>
    <w:p w14:paraId="0D07DE2F" w14:textId="77777777" w:rsidR="00903D7F" w:rsidRDefault="00903D7F" w:rsidP="00ED5441">
      <w:pPr>
        <w:pStyle w:val="PlainText"/>
        <w:shd w:val="clear" w:color="auto" w:fill="FFFFFF"/>
        <w:spacing w:before="0" w:beforeAutospacing="0" w:after="0" w:afterAutospacing="0"/>
        <w:jc w:val="both"/>
        <w:rPr>
          <w:rFonts w:eastAsiaTheme="minorEastAsia"/>
          <w:color w:val="000000"/>
        </w:rPr>
      </w:pPr>
    </w:p>
    <w:p w14:paraId="0E022AF7" w14:textId="3A7DA684" w:rsidR="00903D7F" w:rsidRDefault="009C42D6" w:rsidP="00ED5441">
      <w:pPr>
        <w:pStyle w:val="PlainText"/>
        <w:shd w:val="clear" w:color="auto" w:fill="FFFFFF"/>
        <w:spacing w:before="0" w:beforeAutospacing="0" w:after="0" w:afterAutospacing="0"/>
        <w:jc w:val="both"/>
        <w:rPr>
          <w:rFonts w:eastAsiaTheme="minorEastAsia"/>
          <w:color w:val="000000"/>
        </w:rPr>
      </w:pPr>
      <w:r>
        <w:rPr>
          <w:rFonts w:eastAsiaTheme="minorEastAsia"/>
          <w:color w:val="000000"/>
        </w:rPr>
        <w:t>“</w:t>
      </w:r>
      <w:r w:rsidR="00903D7F">
        <w:rPr>
          <w:rFonts w:eastAsiaTheme="minorEastAsia" w:hint="eastAsia"/>
          <w:color w:val="000000"/>
        </w:rPr>
        <w:t>Merited men, the lifespan formed by the original Bodhisattva</w:t>
      </w:r>
      <w:r w:rsidR="00903D7F">
        <w:rPr>
          <w:rFonts w:eastAsiaTheme="minorEastAsia"/>
          <w:color w:val="000000"/>
        </w:rPr>
        <w:t>’</w:t>
      </w:r>
      <w:r w:rsidR="00903D7F">
        <w:rPr>
          <w:rFonts w:eastAsiaTheme="minorEastAsia" w:hint="eastAsia"/>
          <w:color w:val="000000"/>
        </w:rPr>
        <w:t xml:space="preserve">s path that I acted on is still depleted yet, and is even </w:t>
      </w:r>
      <w:r w:rsidR="000F3E83">
        <w:rPr>
          <w:rFonts w:eastAsiaTheme="minorEastAsia" w:hint="eastAsia"/>
          <w:color w:val="000000"/>
        </w:rPr>
        <w:t xml:space="preserve">multiple times more than the previous number. Although, now, I am not </w:t>
      </w:r>
      <w:r w:rsidR="0084003D">
        <w:rPr>
          <w:rFonts w:eastAsiaTheme="minorEastAsia"/>
          <w:color w:val="000000"/>
        </w:rPr>
        <w:t>entering</w:t>
      </w:r>
      <w:r w:rsidR="000F3E83">
        <w:rPr>
          <w:rFonts w:eastAsiaTheme="minorEastAsia" w:hint="eastAsia"/>
          <w:color w:val="000000"/>
        </w:rPr>
        <w:t xml:space="preserve"> the nirvana truly, but </w:t>
      </w:r>
      <w:r w:rsidR="00DF4D08">
        <w:rPr>
          <w:rFonts w:eastAsiaTheme="minorEastAsia" w:hint="eastAsia"/>
          <w:color w:val="000000"/>
        </w:rPr>
        <w:t xml:space="preserve">I proclaim that I will attach to the nirvana. </w:t>
      </w:r>
      <w:r w:rsidR="0084003D">
        <w:rPr>
          <w:rFonts w:eastAsiaTheme="minorEastAsia" w:hint="eastAsia"/>
          <w:color w:val="000000"/>
        </w:rPr>
        <w:t xml:space="preserve">The Such-came, </w:t>
      </w:r>
      <w:r w:rsidR="0084003D">
        <w:rPr>
          <w:rFonts w:eastAsiaTheme="minorEastAsia"/>
          <w:color w:val="000000"/>
        </w:rPr>
        <w:t>through</w:t>
      </w:r>
      <w:r w:rsidR="0084003D">
        <w:rPr>
          <w:rFonts w:eastAsiaTheme="minorEastAsia" w:hint="eastAsia"/>
          <w:color w:val="000000"/>
        </w:rPr>
        <w:t xml:space="preserve"> such skillful means, cultivate beings, why is it so? If the Buddha abide long in the world, the people with meager virtues do no plant the merited roots, poor and inferior, attach to five desires, and enter the net of false views. If they see the Such-came always exist without extinct, they arise arrogance and complacent, harbor</w:t>
      </w:r>
      <w:r>
        <w:rPr>
          <w:rFonts w:eastAsiaTheme="minorEastAsia" w:hint="eastAsia"/>
          <w:color w:val="000000"/>
        </w:rPr>
        <w:t>ing</w:t>
      </w:r>
      <w:r w:rsidR="0084003D">
        <w:rPr>
          <w:rFonts w:eastAsiaTheme="minorEastAsia" w:hint="eastAsia"/>
          <w:color w:val="000000"/>
        </w:rPr>
        <w:t xml:space="preserve"> weariness and neglect</w:t>
      </w:r>
      <w:r>
        <w:rPr>
          <w:rFonts w:eastAsiaTheme="minorEastAsia" w:hint="eastAsia"/>
          <w:color w:val="000000"/>
        </w:rPr>
        <w:t xml:space="preserve">, </w:t>
      </w:r>
      <w:r w:rsidR="0084003D">
        <w:rPr>
          <w:rFonts w:eastAsiaTheme="minorEastAsia" w:hint="eastAsia"/>
          <w:color w:val="000000"/>
        </w:rPr>
        <w:t>and can</w:t>
      </w:r>
      <w:r w:rsidR="0084003D">
        <w:rPr>
          <w:rFonts w:eastAsiaTheme="minorEastAsia"/>
          <w:color w:val="000000"/>
        </w:rPr>
        <w:t>’</w:t>
      </w:r>
      <w:r w:rsidR="0084003D">
        <w:rPr>
          <w:rFonts w:eastAsiaTheme="minorEastAsia" w:hint="eastAsia"/>
          <w:color w:val="000000"/>
        </w:rPr>
        <w:t xml:space="preserve">t not arise the perception of </w:t>
      </w:r>
      <w:r>
        <w:rPr>
          <w:rFonts w:eastAsiaTheme="minorEastAsia" w:hint="eastAsia"/>
          <w:color w:val="000000"/>
        </w:rPr>
        <w:t xml:space="preserve">hard-to-encounter and the mind of respect. Therefore, the Such-came expound by skillful means, </w:t>
      </w:r>
      <w:r>
        <w:rPr>
          <w:rFonts w:eastAsiaTheme="minorEastAsia"/>
          <w:color w:val="000000"/>
        </w:rPr>
        <w:t>‘</w:t>
      </w:r>
      <w:r>
        <w:rPr>
          <w:rFonts w:eastAsiaTheme="minorEastAsia" w:hint="eastAsia"/>
          <w:color w:val="000000"/>
        </w:rPr>
        <w:t>Bhikkhus you should know, Buddhas manifesting in the world is hard-to-encounter.</w:t>
      </w:r>
      <w:r>
        <w:rPr>
          <w:rFonts w:eastAsiaTheme="minorEastAsia"/>
          <w:color w:val="000000"/>
        </w:rPr>
        <w:t>”</w:t>
      </w:r>
      <w:r w:rsidR="00396B45">
        <w:rPr>
          <w:rFonts w:eastAsiaTheme="minorEastAsia" w:hint="eastAsia"/>
          <w:color w:val="000000"/>
        </w:rPr>
        <w:t xml:space="preserve"> Why is it so? People with meager virtues, after immeasurable thousands of millions of billions of kalpas, either see the Buddha or </w:t>
      </w:r>
      <w:r w:rsidR="009704D8">
        <w:rPr>
          <w:rFonts w:eastAsiaTheme="minorEastAsia" w:hint="eastAsia"/>
          <w:color w:val="000000"/>
        </w:rPr>
        <w:t>not</w:t>
      </w:r>
      <w:r w:rsidR="00396B45">
        <w:rPr>
          <w:rFonts w:eastAsiaTheme="minorEastAsia" w:hint="eastAsia"/>
          <w:color w:val="000000"/>
        </w:rPr>
        <w:t>.</w:t>
      </w:r>
      <w:r w:rsidR="009704D8">
        <w:rPr>
          <w:rFonts w:eastAsiaTheme="minorEastAsia" w:hint="eastAsia"/>
          <w:color w:val="000000"/>
        </w:rPr>
        <w:t xml:space="preserve"> Because of this event, I </w:t>
      </w:r>
      <w:r w:rsidR="006A7674">
        <w:rPr>
          <w:rFonts w:eastAsiaTheme="minorEastAsia"/>
          <w:color w:val="000000"/>
        </w:rPr>
        <w:t>say</w:t>
      </w:r>
      <w:r w:rsidR="009704D8">
        <w:rPr>
          <w:rFonts w:eastAsiaTheme="minorEastAsia" w:hint="eastAsia"/>
          <w:color w:val="000000"/>
        </w:rPr>
        <w:t xml:space="preserve">, </w:t>
      </w:r>
      <w:r w:rsidR="009704D8">
        <w:rPr>
          <w:rFonts w:eastAsiaTheme="minorEastAsia"/>
          <w:color w:val="000000"/>
        </w:rPr>
        <w:t>‘</w:t>
      </w:r>
      <w:r w:rsidR="009704D8">
        <w:rPr>
          <w:rFonts w:eastAsiaTheme="minorEastAsia" w:hint="eastAsia"/>
          <w:color w:val="000000"/>
        </w:rPr>
        <w:t>Bhikkhus, the Such-came is hard-to-encounter.</w:t>
      </w:r>
      <w:r w:rsidR="009704D8">
        <w:rPr>
          <w:rFonts w:eastAsiaTheme="minorEastAsia"/>
          <w:color w:val="000000"/>
        </w:rPr>
        <w:t>’</w:t>
      </w:r>
      <w:r w:rsidR="009704D8">
        <w:rPr>
          <w:rFonts w:eastAsiaTheme="minorEastAsia" w:hint="eastAsia"/>
          <w:color w:val="000000"/>
        </w:rPr>
        <w:t xml:space="preserve"> </w:t>
      </w:r>
      <w:r w:rsidR="006A7674">
        <w:rPr>
          <w:rFonts w:eastAsiaTheme="minorEastAsia"/>
          <w:color w:val="000000"/>
        </w:rPr>
        <w:t>When these beings hear such words, they will arise the perception of hard-to-encounter, harbor the mind of cherishment, long for the Buddha, and plant the merited roots. Therefore, even though the Such-came does not extinguish truly, he speaks of extinction.</w:t>
      </w:r>
      <w:r w:rsidR="00E73A93">
        <w:rPr>
          <w:rFonts w:eastAsiaTheme="minorEastAsia"/>
          <w:color w:val="000000"/>
        </w:rPr>
        <w:t>”</w:t>
      </w:r>
    </w:p>
    <w:p w14:paraId="65267FFE" w14:textId="77777777" w:rsidR="006A7674" w:rsidRDefault="006A7674" w:rsidP="00ED5441">
      <w:pPr>
        <w:pStyle w:val="PlainText"/>
        <w:shd w:val="clear" w:color="auto" w:fill="FFFFFF"/>
        <w:spacing w:before="0" w:beforeAutospacing="0" w:after="0" w:afterAutospacing="0"/>
        <w:jc w:val="both"/>
        <w:rPr>
          <w:rFonts w:eastAsiaTheme="minorEastAsia"/>
          <w:color w:val="000000"/>
        </w:rPr>
      </w:pPr>
    </w:p>
    <w:p w14:paraId="24F52FF0" w14:textId="124F7E20" w:rsidR="006A7674" w:rsidRDefault="00E73A93" w:rsidP="00ED5441">
      <w:pPr>
        <w:pStyle w:val="PlainText"/>
        <w:shd w:val="clear" w:color="auto" w:fill="FFFFFF"/>
        <w:spacing w:before="0" w:beforeAutospacing="0" w:after="0" w:afterAutospacing="0"/>
        <w:jc w:val="both"/>
        <w:rPr>
          <w:rFonts w:eastAsiaTheme="minorEastAsia"/>
          <w:color w:val="000000"/>
        </w:rPr>
      </w:pPr>
      <w:r>
        <w:rPr>
          <w:rFonts w:eastAsiaTheme="minorEastAsia"/>
          <w:color w:val="000000"/>
        </w:rPr>
        <w:t>“Moreover, merited men, the dharma of all Buddhas, Such-came, is also the same. In order to deliver all beings, it is true without false. Drawing an analog</w:t>
      </w:r>
      <w:r w:rsidR="008B462E">
        <w:rPr>
          <w:rFonts w:eastAsiaTheme="minorEastAsia"/>
          <w:color w:val="000000"/>
        </w:rPr>
        <w:t>y,</w:t>
      </w:r>
      <w:r>
        <w:rPr>
          <w:rFonts w:eastAsiaTheme="minorEastAsia"/>
          <w:color w:val="000000"/>
        </w:rPr>
        <w:t xml:space="preserve"> </w:t>
      </w:r>
      <w:r w:rsidR="00751777">
        <w:rPr>
          <w:rFonts w:eastAsiaTheme="minorEastAsia"/>
          <w:color w:val="000000"/>
        </w:rPr>
        <w:t xml:space="preserve">a </w:t>
      </w:r>
      <w:r w:rsidR="001D585F">
        <w:rPr>
          <w:rFonts w:eastAsiaTheme="minorEastAsia"/>
          <w:color w:val="000000"/>
        </w:rPr>
        <w:t>good docto</w:t>
      </w:r>
      <w:r w:rsidR="008B462E">
        <w:rPr>
          <w:rFonts w:eastAsiaTheme="minorEastAsia"/>
          <w:color w:val="000000"/>
        </w:rPr>
        <w:t>r</w:t>
      </w:r>
      <w:r w:rsidR="001D585F">
        <w:rPr>
          <w:rFonts w:eastAsiaTheme="minorEastAsia"/>
          <w:color w:val="000000"/>
        </w:rPr>
        <w:t>, wis</w:t>
      </w:r>
      <w:r w:rsidR="008B462E">
        <w:rPr>
          <w:rFonts w:eastAsiaTheme="minorEastAsia"/>
          <w:color w:val="000000"/>
        </w:rPr>
        <w:t>e and clever, is able</w:t>
      </w:r>
      <w:r w:rsidR="001D585F">
        <w:rPr>
          <w:rFonts w:eastAsiaTheme="minorEastAsia"/>
          <w:color w:val="000000"/>
        </w:rPr>
        <w:t xml:space="preserve"> </w:t>
      </w:r>
      <w:r w:rsidR="008B462E">
        <w:rPr>
          <w:rFonts w:eastAsiaTheme="minorEastAsia"/>
          <w:color w:val="000000"/>
        </w:rPr>
        <w:t xml:space="preserve">to cure all diseases. This person has many sons, potentially ten, twenty and even a hundred. Due to the condition of an event, he has to travel to other realms. After then, his sons accidentally take drugs. When the drug takes effect, causing distress, they collapse </w:t>
      </w:r>
      <w:r w:rsidR="00DF4893">
        <w:rPr>
          <w:rFonts w:eastAsiaTheme="minorEastAsia" w:hint="eastAsia"/>
          <w:color w:val="000000"/>
        </w:rPr>
        <w:t xml:space="preserve">and turn </w:t>
      </w:r>
      <w:r w:rsidR="008B462E">
        <w:rPr>
          <w:rFonts w:eastAsiaTheme="minorEastAsia"/>
          <w:color w:val="000000"/>
        </w:rPr>
        <w:t>on the ground</w:t>
      </w:r>
      <w:r w:rsidR="00DF4893">
        <w:rPr>
          <w:rFonts w:eastAsiaTheme="minorEastAsia" w:hint="eastAsia"/>
          <w:color w:val="000000"/>
        </w:rPr>
        <w:t xml:space="preserve">. At that time, their father comes back to the home. Those sons who take drugs, either lost their original minds or not, when see their father afar, all rejoice greatly, kneel, greet him, </w:t>
      </w:r>
      <w:r w:rsidR="00DF4893">
        <w:rPr>
          <w:rFonts w:eastAsiaTheme="minorEastAsia"/>
          <w:color w:val="000000"/>
        </w:rPr>
        <w:t>‘</w:t>
      </w:r>
      <w:r w:rsidR="00DF4893">
        <w:rPr>
          <w:rFonts w:eastAsiaTheme="minorEastAsia" w:hint="eastAsia"/>
          <w:color w:val="000000"/>
        </w:rPr>
        <w:t>Good to see you are coming back peacefully. All of us are ignorant, accidentally taking drugs. May you cue us and bless us longevity.</w:t>
      </w:r>
      <w:r w:rsidR="00DF4893">
        <w:rPr>
          <w:rFonts w:eastAsiaTheme="minorEastAsia"/>
          <w:color w:val="000000"/>
        </w:rPr>
        <w:t>’</w:t>
      </w:r>
      <w:r w:rsidR="00DF4893">
        <w:rPr>
          <w:rFonts w:eastAsiaTheme="minorEastAsia" w:hint="eastAsia"/>
          <w:color w:val="000000"/>
        </w:rPr>
        <w:t xml:space="preserve"> Their father sees the sons are suffering like that; follows the medical texts; looks for good medicines with all the qualities of appearance, fragrance, and flavor; He grinds, sifts, and mixes them, giving the medicine to the sons and saying, </w:t>
      </w:r>
      <w:r w:rsidR="00DF4893">
        <w:rPr>
          <w:rFonts w:eastAsiaTheme="minorEastAsia"/>
          <w:color w:val="000000"/>
        </w:rPr>
        <w:t>‘</w:t>
      </w:r>
      <w:r w:rsidR="00DF4893">
        <w:rPr>
          <w:rFonts w:eastAsiaTheme="minorEastAsia" w:hint="eastAsia"/>
          <w:color w:val="000000"/>
        </w:rPr>
        <w:t>This is a</w:t>
      </w:r>
      <w:r w:rsidR="002F276A">
        <w:rPr>
          <w:rFonts w:eastAsiaTheme="minorEastAsia" w:hint="eastAsia"/>
          <w:color w:val="000000"/>
        </w:rPr>
        <w:t>n excellent</w:t>
      </w:r>
      <w:r w:rsidR="00DF4893">
        <w:rPr>
          <w:rFonts w:eastAsiaTheme="minorEastAsia" w:hint="eastAsia"/>
          <w:color w:val="000000"/>
        </w:rPr>
        <w:t xml:space="preserve"> medicine with all the qualities of appearance, fragrance, and flavor. You should take it quickly</w:t>
      </w:r>
      <w:r w:rsidR="002F276A">
        <w:rPr>
          <w:rFonts w:eastAsiaTheme="minorEastAsia" w:hint="eastAsia"/>
          <w:color w:val="000000"/>
        </w:rPr>
        <w:t xml:space="preserve"> to</w:t>
      </w:r>
      <w:r w:rsidR="00DF4893">
        <w:rPr>
          <w:rFonts w:eastAsiaTheme="minorEastAsia" w:hint="eastAsia"/>
          <w:color w:val="000000"/>
        </w:rPr>
        <w:t xml:space="preserve"> eliminate your suffering without </w:t>
      </w:r>
      <w:r w:rsidR="002F276A">
        <w:rPr>
          <w:rFonts w:eastAsiaTheme="minorEastAsia" w:hint="eastAsia"/>
          <w:color w:val="000000"/>
        </w:rPr>
        <w:t xml:space="preserve">further </w:t>
      </w:r>
      <w:r w:rsidR="00DF4893">
        <w:rPr>
          <w:rFonts w:eastAsiaTheme="minorEastAsia" w:hint="eastAsia"/>
          <w:color w:val="000000"/>
        </w:rPr>
        <w:t>worries.</w:t>
      </w:r>
      <w:r w:rsidR="00DF4893">
        <w:rPr>
          <w:rFonts w:eastAsiaTheme="minorEastAsia"/>
          <w:color w:val="000000"/>
        </w:rPr>
        <w:t>’</w:t>
      </w:r>
      <w:r>
        <w:rPr>
          <w:rFonts w:eastAsiaTheme="minorEastAsia"/>
          <w:color w:val="000000"/>
        </w:rPr>
        <w:t>”</w:t>
      </w:r>
      <w:r w:rsidR="002F276A">
        <w:rPr>
          <w:rFonts w:eastAsiaTheme="minorEastAsia" w:hint="eastAsia"/>
          <w:color w:val="000000"/>
        </w:rPr>
        <w:t xml:space="preserve"> </w:t>
      </w:r>
    </w:p>
    <w:p w14:paraId="34D96255" w14:textId="77777777" w:rsidR="002F276A" w:rsidRDefault="002F276A" w:rsidP="00ED5441">
      <w:pPr>
        <w:pStyle w:val="PlainText"/>
        <w:shd w:val="clear" w:color="auto" w:fill="FFFFFF"/>
        <w:spacing w:before="0" w:beforeAutospacing="0" w:after="0" w:afterAutospacing="0"/>
        <w:jc w:val="both"/>
        <w:rPr>
          <w:rFonts w:eastAsiaTheme="minorEastAsia"/>
          <w:color w:val="000000"/>
        </w:rPr>
      </w:pPr>
    </w:p>
    <w:p w14:paraId="5B1BA4DE" w14:textId="20CF94A7" w:rsidR="002F276A" w:rsidRDefault="002F276A" w:rsidP="00ED5441">
      <w:pPr>
        <w:pStyle w:val="PlainText"/>
        <w:shd w:val="clear" w:color="auto" w:fill="FFFFFF"/>
        <w:spacing w:before="0" w:beforeAutospacing="0" w:after="0" w:afterAutospacing="0"/>
        <w:jc w:val="both"/>
        <w:rPr>
          <w:rFonts w:eastAsiaTheme="minorEastAsia"/>
          <w:color w:val="000000"/>
        </w:rPr>
      </w:pPr>
      <w:r>
        <w:rPr>
          <w:rFonts w:eastAsiaTheme="minorEastAsia"/>
          <w:color w:val="000000"/>
        </w:rPr>
        <w:t>“</w:t>
      </w:r>
      <w:r>
        <w:rPr>
          <w:rFonts w:eastAsiaTheme="minorEastAsia" w:hint="eastAsia"/>
          <w:color w:val="000000"/>
        </w:rPr>
        <w:t xml:space="preserve">Among the sons, those who do not lose their true nature see the excellent medicine, which was </w:t>
      </w:r>
      <w:r>
        <w:rPr>
          <w:rFonts w:eastAsiaTheme="minorEastAsia"/>
          <w:color w:val="000000"/>
        </w:rPr>
        <w:t>pleasing</w:t>
      </w:r>
      <w:r>
        <w:rPr>
          <w:rFonts w:eastAsiaTheme="minorEastAsia" w:hint="eastAsia"/>
          <w:color w:val="000000"/>
        </w:rPr>
        <w:t xml:space="preserve"> in appearance, fragrance, and flavor, and they immediately take it, completely curing the disease. Those who lost their minds see their </w:t>
      </w:r>
      <w:r>
        <w:rPr>
          <w:rFonts w:eastAsiaTheme="minorEastAsia"/>
          <w:color w:val="000000"/>
        </w:rPr>
        <w:t>father</w:t>
      </w:r>
      <w:r>
        <w:rPr>
          <w:rFonts w:eastAsiaTheme="minorEastAsia" w:hint="eastAsia"/>
          <w:color w:val="000000"/>
        </w:rPr>
        <w:t xml:space="preserve"> come. Although they rejoice, greet </w:t>
      </w:r>
      <w:r>
        <w:rPr>
          <w:rFonts w:eastAsiaTheme="minorEastAsia" w:hint="eastAsia"/>
          <w:color w:val="000000"/>
        </w:rPr>
        <w:t>their father</w:t>
      </w:r>
      <w:r>
        <w:rPr>
          <w:rFonts w:eastAsiaTheme="minorEastAsia" w:hint="eastAsia"/>
          <w:color w:val="000000"/>
        </w:rPr>
        <w:t xml:space="preserve">, and inquire about how to be healed, </w:t>
      </w:r>
      <w:r w:rsidR="009077F8">
        <w:rPr>
          <w:rFonts w:eastAsiaTheme="minorEastAsia" w:hint="eastAsia"/>
          <w:color w:val="000000"/>
        </w:rPr>
        <w:t xml:space="preserve">when their father gives the medicine to them, they do not take </w:t>
      </w:r>
      <w:r w:rsidR="009077F8">
        <w:rPr>
          <w:rFonts w:eastAsiaTheme="minorEastAsia" w:hint="eastAsia"/>
          <w:color w:val="000000"/>
        </w:rPr>
        <w:lastRenderedPageBreak/>
        <w:t xml:space="preserve">it. Why is it so? The poison is deeply penetrated, so their original minds are lost. Then, they say that the excellent medicine with decent appearance, fragrance, and flavor is not good. Their father thinks, </w:t>
      </w:r>
      <w:r w:rsidR="009077F8">
        <w:rPr>
          <w:rFonts w:eastAsiaTheme="minorEastAsia"/>
          <w:color w:val="000000"/>
        </w:rPr>
        <w:t>‘</w:t>
      </w:r>
      <w:r w:rsidR="009077F8">
        <w:rPr>
          <w:rFonts w:eastAsiaTheme="minorEastAsia" w:hint="eastAsia"/>
          <w:color w:val="000000"/>
        </w:rPr>
        <w:t xml:space="preserve">These sons are pitiful, afflicted by poison and inverted their mind. Although they rejoice while seeing me and inquire remedy, </w:t>
      </w:r>
      <w:r w:rsidR="00ED5D89">
        <w:rPr>
          <w:rFonts w:eastAsiaTheme="minorEastAsia" w:hint="eastAsia"/>
          <w:color w:val="000000"/>
        </w:rPr>
        <w:t>they do not</w:t>
      </w:r>
      <w:r w:rsidR="009077F8">
        <w:rPr>
          <w:rFonts w:eastAsiaTheme="minorEastAsia" w:hint="eastAsia"/>
          <w:color w:val="000000"/>
        </w:rPr>
        <w:t xml:space="preserve"> </w:t>
      </w:r>
      <w:r w:rsidR="00ED5D89">
        <w:rPr>
          <w:rFonts w:eastAsiaTheme="minorEastAsia" w:hint="eastAsia"/>
          <w:color w:val="000000"/>
        </w:rPr>
        <w:t>take such excellent medicine</w:t>
      </w:r>
      <w:r w:rsidR="00CE6961">
        <w:rPr>
          <w:rFonts w:eastAsiaTheme="minorEastAsia" w:hint="eastAsia"/>
          <w:color w:val="000000"/>
        </w:rPr>
        <w:t>.</w:t>
      </w:r>
      <w:r w:rsidR="00451D33">
        <w:rPr>
          <w:rFonts w:eastAsiaTheme="minorEastAsia" w:hint="eastAsia"/>
          <w:color w:val="000000"/>
        </w:rPr>
        <w:t xml:space="preserve"> </w:t>
      </w:r>
      <w:r w:rsidR="00ED5D89">
        <w:rPr>
          <w:rFonts w:eastAsiaTheme="minorEastAsia" w:hint="eastAsia"/>
          <w:color w:val="000000"/>
        </w:rPr>
        <w:t>I should find an expediency to encourage them to take this medicine.</w:t>
      </w:r>
      <w:r w:rsidR="009077F8">
        <w:rPr>
          <w:rFonts w:eastAsiaTheme="minorEastAsia"/>
          <w:color w:val="000000"/>
        </w:rPr>
        <w:t>’</w:t>
      </w:r>
      <w:r w:rsidR="00ED5D89">
        <w:rPr>
          <w:rFonts w:eastAsiaTheme="minorEastAsia" w:hint="eastAsia"/>
          <w:color w:val="000000"/>
        </w:rPr>
        <w:t xml:space="preserve"> Then, he makes the speech, </w:t>
      </w:r>
      <w:r w:rsidR="00ED5D89">
        <w:rPr>
          <w:rFonts w:eastAsiaTheme="minorEastAsia"/>
          <w:color w:val="000000"/>
        </w:rPr>
        <w:t>‘</w:t>
      </w:r>
      <w:r w:rsidR="00ED5D89">
        <w:rPr>
          <w:rFonts w:eastAsiaTheme="minorEastAsia" w:hint="eastAsia"/>
          <w:color w:val="000000"/>
        </w:rPr>
        <w:t xml:space="preserve">You all should know! I am now aging, and my time of death is </w:t>
      </w:r>
      <w:r w:rsidR="003E4E9B">
        <w:rPr>
          <w:rFonts w:eastAsiaTheme="minorEastAsia"/>
          <w:color w:val="000000"/>
        </w:rPr>
        <w:t>coming</w:t>
      </w:r>
      <w:r w:rsidR="003E4E9B">
        <w:rPr>
          <w:rFonts w:eastAsiaTheme="minorEastAsia" w:hint="eastAsia"/>
          <w:color w:val="000000"/>
        </w:rPr>
        <w:t>. The excellent medicine is left here now. You could take it without further worries of not healing.</w:t>
      </w:r>
      <w:r w:rsidR="00ED5D89">
        <w:rPr>
          <w:rFonts w:eastAsiaTheme="minorEastAsia"/>
          <w:color w:val="000000"/>
        </w:rPr>
        <w:t>’</w:t>
      </w:r>
      <w:r w:rsidR="003E4E9B">
        <w:rPr>
          <w:rFonts w:eastAsiaTheme="minorEastAsia" w:hint="eastAsia"/>
          <w:color w:val="000000"/>
        </w:rPr>
        <w:t xml:space="preserve"> After the teaching, he went to another country and send the messenger back to inform them, </w:t>
      </w:r>
      <w:r w:rsidR="003E4E9B">
        <w:rPr>
          <w:rFonts w:eastAsiaTheme="minorEastAsia"/>
          <w:color w:val="000000"/>
        </w:rPr>
        <w:t>‘</w:t>
      </w:r>
      <w:r w:rsidR="003E4E9B">
        <w:rPr>
          <w:rFonts w:eastAsiaTheme="minorEastAsia" w:hint="eastAsia"/>
          <w:color w:val="000000"/>
        </w:rPr>
        <w:t>Your father has dead.</w:t>
      </w:r>
      <w:r w:rsidR="003E4E9B">
        <w:rPr>
          <w:rFonts w:eastAsiaTheme="minorEastAsia"/>
          <w:color w:val="000000"/>
        </w:rPr>
        <w:t>’</w:t>
      </w:r>
      <w:r w:rsidR="003E4E9B">
        <w:rPr>
          <w:rFonts w:eastAsiaTheme="minorEastAsia" w:hint="eastAsia"/>
          <w:color w:val="000000"/>
        </w:rPr>
        <w:t xml:space="preserve"> At that time, sons know their father has passed away, and their minds are filled with great sorrow, thinking, </w:t>
      </w:r>
      <w:r w:rsidR="003E4E9B">
        <w:rPr>
          <w:rFonts w:eastAsiaTheme="minorEastAsia"/>
          <w:color w:val="000000"/>
        </w:rPr>
        <w:t>‘</w:t>
      </w:r>
      <w:r w:rsidR="003E4E9B">
        <w:rPr>
          <w:rFonts w:eastAsiaTheme="minorEastAsia" w:hint="eastAsia"/>
          <w:color w:val="000000"/>
        </w:rPr>
        <w:t xml:space="preserve">If my </w:t>
      </w:r>
      <w:r w:rsidR="003E4E9B">
        <w:rPr>
          <w:rFonts w:eastAsiaTheme="minorEastAsia"/>
          <w:color w:val="000000"/>
        </w:rPr>
        <w:t>father</w:t>
      </w:r>
      <w:r w:rsidR="003E4E9B">
        <w:rPr>
          <w:rFonts w:eastAsiaTheme="minorEastAsia" w:hint="eastAsia"/>
          <w:color w:val="000000"/>
        </w:rPr>
        <w:t xml:space="preserve"> is still alive and be compassionate to us, he will be able to behold, save, and protect us. Now, he left us and passed away in another country.</w:t>
      </w:r>
      <w:r w:rsidR="003E4E9B">
        <w:rPr>
          <w:rFonts w:eastAsiaTheme="minorEastAsia"/>
          <w:color w:val="000000"/>
        </w:rPr>
        <w:t>’</w:t>
      </w:r>
      <w:r w:rsidR="00D52B76">
        <w:rPr>
          <w:rFonts w:eastAsiaTheme="minorEastAsia" w:hint="eastAsia"/>
          <w:color w:val="000000"/>
        </w:rPr>
        <w:t xml:space="preserve"> They felt isolated without any support, and they constantly </w:t>
      </w:r>
      <w:r w:rsidR="006534A0">
        <w:rPr>
          <w:rFonts w:eastAsiaTheme="minorEastAsia" w:hint="eastAsia"/>
          <w:color w:val="000000"/>
        </w:rPr>
        <w:t xml:space="preserve">harbor sorrow. Their minds suddenly awaken and realize that the beauty of the appearance, fragrance, and flavor of the medicine. </w:t>
      </w:r>
      <w:r w:rsidR="004F05D9">
        <w:rPr>
          <w:rFonts w:eastAsiaTheme="minorEastAsia" w:hint="eastAsia"/>
          <w:color w:val="000000"/>
        </w:rPr>
        <w:t xml:space="preserve">Then, they take the medicine and the </w:t>
      </w:r>
      <w:r w:rsidR="004F05D9">
        <w:rPr>
          <w:rFonts w:eastAsiaTheme="minorEastAsia"/>
          <w:color w:val="000000"/>
        </w:rPr>
        <w:t>poisons’</w:t>
      </w:r>
      <w:r w:rsidR="004F05D9">
        <w:rPr>
          <w:rFonts w:eastAsiaTheme="minorEastAsia" w:hint="eastAsia"/>
          <w:color w:val="000000"/>
        </w:rPr>
        <w:t xml:space="preserve"> disease is cured. Their father hears their sons are cured, so he immediately </w:t>
      </w:r>
      <w:r w:rsidR="004F05D9">
        <w:rPr>
          <w:rFonts w:eastAsiaTheme="minorEastAsia"/>
          <w:color w:val="000000"/>
        </w:rPr>
        <w:t>returns</w:t>
      </w:r>
      <w:r w:rsidR="004F05D9">
        <w:rPr>
          <w:rFonts w:eastAsiaTheme="minorEastAsia" w:hint="eastAsia"/>
          <w:color w:val="000000"/>
        </w:rPr>
        <w:t xml:space="preserve"> and visit them.</w:t>
      </w:r>
      <w:r>
        <w:rPr>
          <w:rFonts w:eastAsiaTheme="minorEastAsia"/>
          <w:color w:val="000000"/>
        </w:rPr>
        <w:t>”</w:t>
      </w:r>
    </w:p>
    <w:p w14:paraId="07ECB0BB" w14:textId="77777777" w:rsidR="004F05D9" w:rsidRDefault="004F05D9" w:rsidP="00ED5441">
      <w:pPr>
        <w:pStyle w:val="PlainText"/>
        <w:shd w:val="clear" w:color="auto" w:fill="FFFFFF"/>
        <w:spacing w:before="0" w:beforeAutospacing="0" w:after="0" w:afterAutospacing="0"/>
        <w:jc w:val="both"/>
        <w:rPr>
          <w:rFonts w:eastAsiaTheme="minorEastAsia"/>
          <w:color w:val="000000"/>
        </w:rPr>
      </w:pPr>
    </w:p>
    <w:p w14:paraId="69148AD6" w14:textId="1FECAFFD" w:rsidR="008B221E" w:rsidRPr="008B221E" w:rsidRDefault="00FC4D9A" w:rsidP="00ED5441">
      <w:pPr>
        <w:pStyle w:val="PlainText"/>
        <w:shd w:val="clear" w:color="auto" w:fill="FFFFFF"/>
        <w:spacing w:before="0" w:beforeAutospacing="0" w:after="0" w:afterAutospacing="0"/>
        <w:jc w:val="both"/>
        <w:rPr>
          <w:rFonts w:eastAsiaTheme="minorEastAsia" w:hint="eastAsia"/>
          <w:color w:val="000000"/>
        </w:rPr>
      </w:pPr>
      <w:r>
        <w:rPr>
          <w:rFonts w:eastAsiaTheme="minorEastAsia"/>
          <w:color w:val="000000"/>
        </w:rPr>
        <w:t>“</w:t>
      </w:r>
      <w:r w:rsidR="008B221E">
        <w:rPr>
          <w:rFonts w:eastAsiaTheme="minorEastAsia"/>
          <w:color w:val="000000"/>
        </w:rPr>
        <w:t>‘</w:t>
      </w:r>
      <w:r>
        <w:rPr>
          <w:rFonts w:eastAsiaTheme="minorEastAsia" w:hint="eastAsia"/>
          <w:color w:val="000000"/>
        </w:rPr>
        <w:t>Merited men. What do you think? Are there people who can accuse of this good doctor of falsehood or wrongdoing?</w:t>
      </w:r>
      <w:r w:rsidR="008B221E">
        <w:rPr>
          <w:rFonts w:eastAsiaTheme="minorEastAsia"/>
          <w:color w:val="000000"/>
        </w:rPr>
        <w:t>’ ‘ No, The World Venerated.’ The Buddha says, ‘I am also the same. Since I attained the Buddhahood for immeasurable boundless thousands of millions of billions of nayuta of asamkhyeya kalpas, for the sake of sentient beings, I use the power of expediency, said that I will enter the extinction, and there is no one that can speak of my falsehood or wrongdoing according to the dharma.’”</w:t>
      </w:r>
    </w:p>
    <w:p w14:paraId="65F3B28F" w14:textId="3DDA76F9" w:rsidR="00127BC4" w:rsidRPr="00127BC4" w:rsidRDefault="003D57DB" w:rsidP="00ED5441">
      <w:pPr>
        <w:jc w:val="both"/>
        <w:rPr>
          <w:rFonts w:ascii="SimSun" w:eastAsia="SimSun" w:hAnsi="SimSun" w:cs="SimSun" w:hint="eastAsia"/>
          <w:color w:val="000000"/>
        </w:rPr>
      </w:pPr>
      <w:r>
        <w:rPr>
          <w:rFonts w:ascii="SimSun" w:eastAsia="SimSun" w:hAnsi="SimSun" w:cs="SimSun"/>
          <w:color w:val="000000"/>
        </w:rPr>
        <w:br w:type="page"/>
      </w:r>
    </w:p>
    <w:p w14:paraId="4E20C298" w14:textId="0A03CDEE" w:rsidR="003D57DB" w:rsidRPr="003D57DB" w:rsidRDefault="003D57DB" w:rsidP="003D57DB">
      <w:pPr>
        <w:pStyle w:val="PlainText"/>
        <w:shd w:val="clear" w:color="auto" w:fill="FFFFFF"/>
        <w:spacing w:before="0" w:beforeAutospacing="0" w:after="0" w:afterAutospacing="0"/>
        <w:jc w:val="center"/>
        <w:rPr>
          <w:rFonts w:eastAsia="SimSun"/>
          <w:color w:val="000000"/>
        </w:rPr>
      </w:pPr>
      <w:r w:rsidRPr="003D57DB">
        <w:rPr>
          <w:rFonts w:eastAsia="SimSun"/>
          <w:color w:val="000000"/>
        </w:rPr>
        <w:lastRenderedPageBreak/>
        <w:t>(16-3)</w:t>
      </w:r>
    </w:p>
    <w:p w14:paraId="44494030" w14:textId="3102A92C"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尔时世尊欲重宣此义，而说偈言：</w:t>
      </w:r>
    </w:p>
    <w:p w14:paraId="493052C5" w14:textId="617C4986" w:rsidR="003D57DB" w:rsidRDefault="003D57DB" w:rsidP="003D57DB">
      <w:pPr>
        <w:pStyle w:val="PlainText"/>
        <w:shd w:val="clear" w:color="auto" w:fill="FFFFFF"/>
        <w:spacing w:before="0" w:beforeAutospacing="0" w:after="0" w:afterAutospacing="0"/>
        <w:rPr>
          <w:rFonts w:ascii="Times" w:hAnsi="Times"/>
          <w:color w:val="000000"/>
        </w:rPr>
      </w:pPr>
    </w:p>
    <w:p w14:paraId="5DE42788"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自我得佛来，</w:t>
      </w:r>
      <w:r>
        <w:rPr>
          <w:rFonts w:ascii="Times" w:hAnsi="Times"/>
          <w:color w:val="000000"/>
        </w:rPr>
        <w:t>    </w:t>
      </w:r>
      <w:r>
        <w:rPr>
          <w:rFonts w:ascii="SimSun" w:eastAsia="SimSun" w:hAnsi="SimSun" w:cs="SimSun" w:hint="eastAsia"/>
          <w:color w:val="000000"/>
        </w:rPr>
        <w:t>所经诸劫数，</w:t>
      </w:r>
      <w:r>
        <w:rPr>
          <w:rFonts w:ascii="Times" w:hAnsi="Times"/>
          <w:color w:val="000000"/>
        </w:rPr>
        <w:t xml:space="preserve">    </w:t>
      </w:r>
      <w:r>
        <w:rPr>
          <w:rFonts w:ascii="SimSun" w:eastAsia="SimSun" w:hAnsi="SimSun" w:cs="SimSun" w:hint="eastAsia"/>
          <w:color w:val="000000"/>
        </w:rPr>
        <w:t>无量百千万</w:t>
      </w:r>
      <w:r>
        <w:rPr>
          <w:rFonts w:ascii="Times" w:hAnsi="Times"/>
          <w:color w:val="000000"/>
        </w:rPr>
        <w:t xml:space="preserve">    </w:t>
      </w:r>
      <w:r>
        <w:rPr>
          <w:rFonts w:ascii="SimSun" w:eastAsia="SimSun" w:hAnsi="SimSun" w:cs="SimSun" w:hint="eastAsia"/>
          <w:color w:val="000000"/>
        </w:rPr>
        <w:t xml:space="preserve">　亿载阿僧祇，</w:t>
      </w:r>
    </w:p>
    <w:p w14:paraId="14CD6FB0"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常说法教化</w:t>
      </w:r>
      <w:r>
        <w:rPr>
          <w:rFonts w:ascii="Times" w:hAnsi="Times"/>
          <w:color w:val="000000"/>
        </w:rPr>
        <w:t>    </w:t>
      </w:r>
      <w:r>
        <w:rPr>
          <w:rFonts w:ascii="SimSun" w:eastAsia="SimSun" w:hAnsi="SimSun" w:cs="SimSun" w:hint="eastAsia"/>
          <w:color w:val="000000"/>
        </w:rPr>
        <w:t xml:space="preserve">　无数亿众生，</w:t>
      </w:r>
      <w:r>
        <w:rPr>
          <w:rFonts w:ascii="Times" w:hAnsi="Times"/>
          <w:color w:val="000000"/>
        </w:rPr>
        <w:t xml:space="preserve">    </w:t>
      </w:r>
      <w:r>
        <w:rPr>
          <w:rFonts w:ascii="SimSun" w:eastAsia="SimSun" w:hAnsi="SimSun" w:cs="SimSun" w:hint="eastAsia"/>
          <w:color w:val="000000"/>
        </w:rPr>
        <w:t>令入于佛道。</w:t>
      </w:r>
      <w:r>
        <w:rPr>
          <w:rFonts w:ascii="Times" w:hAnsi="Times"/>
          <w:color w:val="000000"/>
        </w:rPr>
        <w:t xml:space="preserve">    </w:t>
      </w:r>
      <w:r>
        <w:rPr>
          <w:rFonts w:ascii="SimSun" w:eastAsia="SimSun" w:hAnsi="SimSun" w:cs="SimSun" w:hint="eastAsia"/>
          <w:color w:val="000000"/>
        </w:rPr>
        <w:t>尔来无量劫，</w:t>
      </w:r>
    </w:p>
    <w:p w14:paraId="28428044"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为度众生故，</w:t>
      </w:r>
      <w:r>
        <w:rPr>
          <w:rFonts w:ascii="Times" w:hAnsi="Times"/>
          <w:color w:val="000000"/>
        </w:rPr>
        <w:t>    </w:t>
      </w:r>
      <w:r>
        <w:rPr>
          <w:rFonts w:ascii="SimSun" w:eastAsia="SimSun" w:hAnsi="SimSun" w:cs="SimSun" w:hint="eastAsia"/>
          <w:color w:val="000000"/>
        </w:rPr>
        <w:t>方便现涅槃、</w:t>
      </w:r>
      <w:r>
        <w:rPr>
          <w:rFonts w:ascii="Times" w:hAnsi="Times"/>
          <w:color w:val="000000"/>
        </w:rPr>
        <w:t xml:space="preserve">    </w:t>
      </w:r>
      <w:r>
        <w:rPr>
          <w:rFonts w:ascii="SimSun" w:eastAsia="SimSun" w:hAnsi="SimSun" w:cs="SimSun" w:hint="eastAsia"/>
          <w:color w:val="000000"/>
        </w:rPr>
        <w:t>而实不灭度，</w:t>
      </w:r>
      <w:r>
        <w:rPr>
          <w:rFonts w:ascii="Times" w:hAnsi="Times"/>
          <w:color w:val="000000"/>
        </w:rPr>
        <w:t xml:space="preserve">    </w:t>
      </w:r>
      <w:r>
        <w:rPr>
          <w:rFonts w:ascii="SimSun" w:eastAsia="SimSun" w:hAnsi="SimSun" w:cs="SimSun" w:hint="eastAsia"/>
          <w:color w:val="000000"/>
        </w:rPr>
        <w:t>常住此说法。</w:t>
      </w:r>
    </w:p>
    <w:p w14:paraId="1A3F7591"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我常住于此，</w:t>
      </w:r>
      <w:r>
        <w:rPr>
          <w:rFonts w:ascii="Times" w:hAnsi="Times"/>
          <w:color w:val="000000"/>
        </w:rPr>
        <w:t>    </w:t>
      </w:r>
      <w:r>
        <w:rPr>
          <w:rFonts w:ascii="SimSun" w:eastAsia="SimSun" w:hAnsi="SimSun" w:cs="SimSun" w:hint="eastAsia"/>
          <w:color w:val="000000"/>
        </w:rPr>
        <w:t>以诸神通力，</w:t>
      </w:r>
      <w:r>
        <w:rPr>
          <w:rFonts w:ascii="Times" w:hAnsi="Times"/>
          <w:color w:val="000000"/>
        </w:rPr>
        <w:t xml:space="preserve">    </w:t>
      </w:r>
      <w:r>
        <w:rPr>
          <w:rFonts w:ascii="SimSun" w:eastAsia="SimSun" w:hAnsi="SimSun" w:cs="SimSun" w:hint="eastAsia"/>
          <w:color w:val="000000"/>
        </w:rPr>
        <w:t>令颠倒众生、</w:t>
      </w:r>
      <w:r>
        <w:rPr>
          <w:rFonts w:ascii="Times" w:hAnsi="Times"/>
          <w:color w:val="000000"/>
        </w:rPr>
        <w:t xml:space="preserve">    </w:t>
      </w:r>
      <w:r>
        <w:rPr>
          <w:rFonts w:ascii="SimSun" w:eastAsia="SimSun" w:hAnsi="SimSun" w:cs="SimSun" w:hint="eastAsia"/>
          <w:color w:val="000000"/>
        </w:rPr>
        <w:t>虽近而不见。</w:t>
      </w:r>
    </w:p>
    <w:p w14:paraId="0F8DEC62"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众见我灭度，</w:t>
      </w:r>
      <w:r>
        <w:rPr>
          <w:rFonts w:ascii="Times" w:hAnsi="Times"/>
          <w:color w:val="000000"/>
        </w:rPr>
        <w:t>    </w:t>
      </w:r>
      <w:r>
        <w:rPr>
          <w:rFonts w:ascii="SimSun" w:eastAsia="SimSun" w:hAnsi="SimSun" w:cs="SimSun" w:hint="eastAsia"/>
          <w:color w:val="000000"/>
        </w:rPr>
        <w:t>广供养舍利，</w:t>
      </w:r>
      <w:r>
        <w:rPr>
          <w:rFonts w:ascii="Times" w:hAnsi="Times"/>
          <w:color w:val="000000"/>
        </w:rPr>
        <w:t xml:space="preserve">    </w:t>
      </w:r>
      <w:r>
        <w:rPr>
          <w:rFonts w:ascii="SimSun" w:eastAsia="SimSun" w:hAnsi="SimSun" w:cs="SimSun" w:hint="eastAsia"/>
          <w:color w:val="000000"/>
        </w:rPr>
        <w:t>咸皆怀恋慕、</w:t>
      </w:r>
      <w:r>
        <w:rPr>
          <w:rFonts w:ascii="Times" w:hAnsi="Times"/>
          <w:color w:val="000000"/>
        </w:rPr>
        <w:t xml:space="preserve">    </w:t>
      </w:r>
      <w:r>
        <w:rPr>
          <w:rFonts w:ascii="SimSun" w:eastAsia="SimSun" w:hAnsi="SimSun" w:cs="SimSun" w:hint="eastAsia"/>
          <w:color w:val="000000"/>
        </w:rPr>
        <w:t>而生渴仰心。</w:t>
      </w:r>
    </w:p>
    <w:p w14:paraId="52B221A0"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众生既信伏，</w:t>
      </w:r>
      <w:r>
        <w:rPr>
          <w:rFonts w:ascii="Times" w:hAnsi="Times"/>
          <w:color w:val="000000"/>
        </w:rPr>
        <w:t>    </w:t>
      </w:r>
      <w:r>
        <w:rPr>
          <w:rFonts w:ascii="SimSun" w:eastAsia="SimSun" w:hAnsi="SimSun" w:cs="SimSun" w:hint="eastAsia"/>
          <w:color w:val="000000"/>
        </w:rPr>
        <w:t>质直意柔软，</w:t>
      </w:r>
      <w:r>
        <w:rPr>
          <w:rFonts w:ascii="Times" w:hAnsi="Times"/>
          <w:color w:val="000000"/>
        </w:rPr>
        <w:t xml:space="preserve">    </w:t>
      </w:r>
      <w:r>
        <w:rPr>
          <w:rFonts w:ascii="SimSun" w:eastAsia="SimSun" w:hAnsi="SimSun" w:cs="SimSun" w:hint="eastAsia"/>
          <w:color w:val="000000"/>
        </w:rPr>
        <w:t>一心欲见佛，</w:t>
      </w:r>
      <w:r>
        <w:rPr>
          <w:rFonts w:ascii="Times" w:hAnsi="Times"/>
          <w:color w:val="000000"/>
        </w:rPr>
        <w:t xml:space="preserve">    </w:t>
      </w:r>
      <w:r>
        <w:rPr>
          <w:rFonts w:ascii="SimSun" w:eastAsia="SimSun" w:hAnsi="SimSun" w:cs="SimSun" w:hint="eastAsia"/>
          <w:color w:val="000000"/>
        </w:rPr>
        <w:t>不自惜身命。</w:t>
      </w:r>
    </w:p>
    <w:p w14:paraId="16C0CF8B"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时我及众僧、</w:t>
      </w:r>
      <w:r>
        <w:rPr>
          <w:rFonts w:ascii="Times" w:hAnsi="Times"/>
          <w:color w:val="000000"/>
        </w:rPr>
        <w:t>    </w:t>
      </w:r>
      <w:r>
        <w:rPr>
          <w:rFonts w:ascii="SimSun" w:eastAsia="SimSun" w:hAnsi="SimSun" w:cs="SimSun" w:hint="eastAsia"/>
          <w:color w:val="000000"/>
        </w:rPr>
        <w:t>俱出灵鹫山，</w:t>
      </w:r>
      <w:r>
        <w:rPr>
          <w:rFonts w:ascii="Times" w:hAnsi="Times"/>
          <w:color w:val="000000"/>
        </w:rPr>
        <w:t xml:space="preserve">    </w:t>
      </w:r>
      <w:r>
        <w:rPr>
          <w:rFonts w:ascii="SimSun" w:eastAsia="SimSun" w:hAnsi="SimSun" w:cs="SimSun" w:hint="eastAsia"/>
          <w:color w:val="000000"/>
        </w:rPr>
        <w:t>我时语众生，</w:t>
      </w:r>
      <w:r>
        <w:rPr>
          <w:rFonts w:ascii="Times" w:hAnsi="Times"/>
          <w:color w:val="000000"/>
        </w:rPr>
        <w:t xml:space="preserve">    </w:t>
      </w:r>
      <w:r>
        <w:rPr>
          <w:rFonts w:ascii="SimSun" w:eastAsia="SimSun" w:hAnsi="SimSun" w:cs="SimSun" w:hint="eastAsia"/>
          <w:color w:val="000000"/>
        </w:rPr>
        <w:t>常在此不灭，</w:t>
      </w:r>
    </w:p>
    <w:p w14:paraId="7DE6C7DB"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以方便力故，</w:t>
      </w:r>
      <w:r>
        <w:rPr>
          <w:rFonts w:ascii="Times" w:hAnsi="Times"/>
          <w:color w:val="000000"/>
        </w:rPr>
        <w:t>    </w:t>
      </w:r>
      <w:r>
        <w:rPr>
          <w:rFonts w:ascii="SimSun" w:eastAsia="SimSun" w:hAnsi="SimSun" w:cs="SimSun" w:hint="eastAsia"/>
          <w:color w:val="000000"/>
        </w:rPr>
        <w:t>现有灭不灭。</w:t>
      </w:r>
      <w:r>
        <w:rPr>
          <w:rFonts w:ascii="Times" w:hAnsi="Times"/>
          <w:color w:val="000000"/>
        </w:rPr>
        <w:t xml:space="preserve">    </w:t>
      </w:r>
      <w:r>
        <w:rPr>
          <w:rFonts w:ascii="SimSun" w:eastAsia="SimSun" w:hAnsi="SimSun" w:cs="SimSun" w:hint="eastAsia"/>
          <w:color w:val="000000"/>
        </w:rPr>
        <w:t>余国有众生、</w:t>
      </w:r>
      <w:r>
        <w:rPr>
          <w:rFonts w:ascii="Times" w:hAnsi="Times"/>
          <w:color w:val="000000"/>
        </w:rPr>
        <w:t xml:space="preserve">    </w:t>
      </w:r>
      <w:r>
        <w:rPr>
          <w:rFonts w:ascii="SimSun" w:eastAsia="SimSun" w:hAnsi="SimSun" w:cs="SimSun" w:hint="eastAsia"/>
          <w:color w:val="000000"/>
        </w:rPr>
        <w:t>恭敬信乐者，</w:t>
      </w:r>
    </w:p>
    <w:p w14:paraId="198E1DE3"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我复于彼中、</w:t>
      </w:r>
      <w:r>
        <w:rPr>
          <w:rFonts w:ascii="Times" w:hAnsi="Times"/>
          <w:color w:val="000000"/>
        </w:rPr>
        <w:t>    </w:t>
      </w:r>
      <w:r>
        <w:rPr>
          <w:rFonts w:ascii="SimSun" w:eastAsia="SimSun" w:hAnsi="SimSun" w:cs="SimSun" w:hint="eastAsia"/>
          <w:color w:val="000000"/>
        </w:rPr>
        <w:t>为说无上法，</w:t>
      </w:r>
      <w:r>
        <w:rPr>
          <w:rFonts w:ascii="Times" w:hAnsi="Times"/>
          <w:color w:val="000000"/>
        </w:rPr>
        <w:t xml:space="preserve">    </w:t>
      </w:r>
      <w:r>
        <w:rPr>
          <w:rFonts w:ascii="SimSun" w:eastAsia="SimSun" w:hAnsi="SimSun" w:cs="SimSun" w:hint="eastAsia"/>
          <w:color w:val="000000"/>
        </w:rPr>
        <w:t>汝等不闻此，</w:t>
      </w:r>
      <w:r>
        <w:rPr>
          <w:rFonts w:ascii="Times" w:hAnsi="Times"/>
          <w:color w:val="000000"/>
        </w:rPr>
        <w:t xml:space="preserve">    </w:t>
      </w:r>
      <w:r>
        <w:rPr>
          <w:rFonts w:ascii="SimSun" w:eastAsia="SimSun" w:hAnsi="SimSun" w:cs="SimSun" w:hint="eastAsia"/>
          <w:color w:val="000000"/>
        </w:rPr>
        <w:t>但谓我灭度。</w:t>
      </w:r>
    </w:p>
    <w:p w14:paraId="7C1D5492"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我见诸众生、</w:t>
      </w:r>
      <w:r>
        <w:rPr>
          <w:rFonts w:ascii="Times" w:hAnsi="Times"/>
          <w:color w:val="000000"/>
        </w:rPr>
        <w:t>    </w:t>
      </w:r>
      <w:r>
        <w:rPr>
          <w:rFonts w:ascii="SimSun" w:eastAsia="SimSun" w:hAnsi="SimSun" w:cs="SimSun" w:hint="eastAsia"/>
          <w:color w:val="000000"/>
        </w:rPr>
        <w:t>没在于苦恼，</w:t>
      </w:r>
      <w:r>
        <w:rPr>
          <w:rFonts w:ascii="Times" w:hAnsi="Times"/>
          <w:color w:val="000000"/>
        </w:rPr>
        <w:t xml:space="preserve">    </w:t>
      </w:r>
      <w:r>
        <w:rPr>
          <w:rFonts w:ascii="SimSun" w:eastAsia="SimSun" w:hAnsi="SimSun" w:cs="SimSun" w:hint="eastAsia"/>
          <w:color w:val="000000"/>
        </w:rPr>
        <w:t>故不为现身，</w:t>
      </w:r>
      <w:r>
        <w:rPr>
          <w:rFonts w:ascii="Times" w:hAnsi="Times"/>
          <w:color w:val="000000"/>
        </w:rPr>
        <w:t xml:space="preserve">    </w:t>
      </w:r>
      <w:r>
        <w:rPr>
          <w:rFonts w:ascii="SimSun" w:eastAsia="SimSun" w:hAnsi="SimSun" w:cs="SimSun" w:hint="eastAsia"/>
          <w:color w:val="000000"/>
        </w:rPr>
        <w:t>令其生渴仰，</w:t>
      </w:r>
    </w:p>
    <w:p w14:paraId="0C424D58"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因其心恋慕，</w:t>
      </w:r>
      <w:r>
        <w:rPr>
          <w:rFonts w:ascii="Times" w:hAnsi="Times"/>
          <w:color w:val="000000"/>
        </w:rPr>
        <w:t>    </w:t>
      </w:r>
      <w:r>
        <w:rPr>
          <w:rFonts w:ascii="SimSun" w:eastAsia="SimSun" w:hAnsi="SimSun" w:cs="SimSun" w:hint="eastAsia"/>
          <w:color w:val="000000"/>
        </w:rPr>
        <w:t>乃出为说法。</w:t>
      </w:r>
      <w:r>
        <w:rPr>
          <w:rFonts w:ascii="Times" w:hAnsi="Times"/>
          <w:color w:val="000000"/>
        </w:rPr>
        <w:t xml:space="preserve">    </w:t>
      </w:r>
      <w:r>
        <w:rPr>
          <w:rFonts w:ascii="SimSun" w:eastAsia="SimSun" w:hAnsi="SimSun" w:cs="SimSun" w:hint="eastAsia"/>
          <w:color w:val="000000"/>
        </w:rPr>
        <w:t>神通力如是，</w:t>
      </w:r>
      <w:r>
        <w:rPr>
          <w:rFonts w:ascii="Times" w:hAnsi="Times"/>
          <w:color w:val="000000"/>
        </w:rPr>
        <w:t xml:space="preserve">    </w:t>
      </w:r>
      <w:r>
        <w:rPr>
          <w:rFonts w:ascii="SimSun" w:eastAsia="SimSun" w:hAnsi="SimSun" w:cs="SimSun" w:hint="eastAsia"/>
          <w:color w:val="000000"/>
        </w:rPr>
        <w:t>于阿僧祇劫，</w:t>
      </w:r>
    </w:p>
    <w:p w14:paraId="669DD673"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常在灵鹫山、</w:t>
      </w:r>
      <w:r>
        <w:rPr>
          <w:rFonts w:ascii="Times" w:hAnsi="Times"/>
          <w:color w:val="000000"/>
        </w:rPr>
        <w:t>    </w:t>
      </w:r>
      <w:r>
        <w:rPr>
          <w:rFonts w:ascii="SimSun" w:eastAsia="SimSun" w:hAnsi="SimSun" w:cs="SimSun" w:hint="eastAsia"/>
          <w:color w:val="000000"/>
        </w:rPr>
        <w:t>及余诸住处，</w:t>
      </w:r>
      <w:r>
        <w:rPr>
          <w:rFonts w:ascii="Times" w:hAnsi="Times"/>
          <w:color w:val="000000"/>
        </w:rPr>
        <w:t xml:space="preserve">    </w:t>
      </w:r>
      <w:r>
        <w:rPr>
          <w:rFonts w:ascii="SimSun" w:eastAsia="SimSun" w:hAnsi="SimSun" w:cs="SimSun" w:hint="eastAsia"/>
          <w:color w:val="000000"/>
        </w:rPr>
        <w:t>众生见劫尽、</w:t>
      </w:r>
      <w:r>
        <w:rPr>
          <w:rFonts w:ascii="Times" w:hAnsi="Times"/>
          <w:color w:val="000000"/>
        </w:rPr>
        <w:t xml:space="preserve">    </w:t>
      </w:r>
      <w:r>
        <w:rPr>
          <w:rFonts w:ascii="SimSun" w:eastAsia="SimSun" w:hAnsi="SimSun" w:cs="SimSun" w:hint="eastAsia"/>
          <w:color w:val="000000"/>
        </w:rPr>
        <w:t>大火所烧时，</w:t>
      </w:r>
    </w:p>
    <w:p w14:paraId="5038DD6E"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我此土安隐，</w:t>
      </w:r>
      <w:r>
        <w:rPr>
          <w:rFonts w:ascii="Times" w:hAnsi="Times"/>
          <w:color w:val="000000"/>
        </w:rPr>
        <w:t>    </w:t>
      </w:r>
      <w:r>
        <w:rPr>
          <w:rFonts w:ascii="SimSun" w:eastAsia="SimSun" w:hAnsi="SimSun" w:cs="SimSun" w:hint="eastAsia"/>
          <w:color w:val="000000"/>
        </w:rPr>
        <w:t>天人常充满。</w:t>
      </w:r>
      <w:r>
        <w:rPr>
          <w:rFonts w:ascii="Times" w:hAnsi="Times"/>
          <w:color w:val="000000"/>
        </w:rPr>
        <w:t xml:space="preserve">    </w:t>
      </w:r>
      <w:r>
        <w:rPr>
          <w:rFonts w:ascii="SimSun" w:eastAsia="SimSun" w:hAnsi="SimSun" w:cs="SimSun" w:hint="eastAsia"/>
          <w:color w:val="000000"/>
        </w:rPr>
        <w:t>园林诸堂阁、</w:t>
      </w:r>
      <w:r>
        <w:rPr>
          <w:rFonts w:ascii="Times" w:hAnsi="Times"/>
          <w:color w:val="000000"/>
        </w:rPr>
        <w:t xml:space="preserve">    </w:t>
      </w:r>
      <w:r>
        <w:rPr>
          <w:rFonts w:ascii="SimSun" w:eastAsia="SimSun" w:hAnsi="SimSun" w:cs="SimSun" w:hint="eastAsia"/>
          <w:color w:val="000000"/>
        </w:rPr>
        <w:t>种种宝庄严，</w:t>
      </w:r>
    </w:p>
    <w:p w14:paraId="3093B521"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宝树多花果，</w:t>
      </w:r>
      <w:r>
        <w:rPr>
          <w:rFonts w:ascii="Times" w:hAnsi="Times"/>
          <w:color w:val="000000"/>
        </w:rPr>
        <w:t>    </w:t>
      </w:r>
      <w:r>
        <w:rPr>
          <w:rFonts w:ascii="SimSun" w:eastAsia="SimSun" w:hAnsi="SimSun" w:cs="SimSun" w:hint="eastAsia"/>
          <w:color w:val="000000"/>
        </w:rPr>
        <w:t>众生所游乐。</w:t>
      </w:r>
      <w:r>
        <w:rPr>
          <w:rFonts w:ascii="Times" w:hAnsi="Times"/>
          <w:color w:val="000000"/>
        </w:rPr>
        <w:t xml:space="preserve">    </w:t>
      </w:r>
      <w:r>
        <w:rPr>
          <w:rFonts w:ascii="SimSun" w:eastAsia="SimSun" w:hAnsi="SimSun" w:cs="SimSun" w:hint="eastAsia"/>
          <w:color w:val="000000"/>
        </w:rPr>
        <w:t>诸天击天鼓，</w:t>
      </w:r>
      <w:r>
        <w:rPr>
          <w:rFonts w:ascii="Times" w:hAnsi="Times"/>
          <w:color w:val="000000"/>
        </w:rPr>
        <w:t xml:space="preserve">    </w:t>
      </w:r>
      <w:r>
        <w:rPr>
          <w:rFonts w:ascii="SimSun" w:eastAsia="SimSun" w:hAnsi="SimSun" w:cs="SimSun" w:hint="eastAsia"/>
          <w:color w:val="000000"/>
        </w:rPr>
        <w:t>常作众伎乐，</w:t>
      </w:r>
    </w:p>
    <w:p w14:paraId="2D98899B"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雨曼陀罗花、</w:t>
      </w:r>
      <w:r>
        <w:rPr>
          <w:rFonts w:ascii="Times" w:hAnsi="Times"/>
          <w:color w:val="000000"/>
        </w:rPr>
        <w:t>    </w:t>
      </w:r>
      <w:r>
        <w:rPr>
          <w:rFonts w:ascii="SimSun" w:eastAsia="SimSun" w:hAnsi="SimSun" w:cs="SimSun" w:hint="eastAsia"/>
          <w:color w:val="000000"/>
        </w:rPr>
        <w:t>散佛及大众。</w:t>
      </w:r>
      <w:r>
        <w:rPr>
          <w:rFonts w:ascii="Times" w:hAnsi="Times"/>
          <w:color w:val="000000"/>
        </w:rPr>
        <w:t xml:space="preserve">    </w:t>
      </w:r>
      <w:r>
        <w:rPr>
          <w:rFonts w:ascii="SimSun" w:eastAsia="SimSun" w:hAnsi="SimSun" w:cs="SimSun" w:hint="eastAsia"/>
          <w:color w:val="000000"/>
        </w:rPr>
        <w:t>我净土不毁，</w:t>
      </w:r>
      <w:r>
        <w:rPr>
          <w:rFonts w:ascii="Times" w:hAnsi="Times"/>
          <w:color w:val="000000"/>
        </w:rPr>
        <w:t xml:space="preserve">    </w:t>
      </w:r>
      <w:r>
        <w:rPr>
          <w:rFonts w:ascii="SimSun" w:eastAsia="SimSun" w:hAnsi="SimSun" w:cs="SimSun" w:hint="eastAsia"/>
          <w:color w:val="000000"/>
        </w:rPr>
        <w:t>而众见烧尽，</w:t>
      </w:r>
    </w:p>
    <w:p w14:paraId="4FE3D83F"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忧怖诸苦恼、</w:t>
      </w:r>
      <w:r>
        <w:rPr>
          <w:rFonts w:ascii="Times" w:hAnsi="Times"/>
          <w:color w:val="000000"/>
        </w:rPr>
        <w:t>    </w:t>
      </w:r>
      <w:r>
        <w:rPr>
          <w:rFonts w:ascii="SimSun" w:eastAsia="SimSun" w:hAnsi="SimSun" w:cs="SimSun" w:hint="eastAsia"/>
          <w:color w:val="000000"/>
        </w:rPr>
        <w:t>如是悉充满。</w:t>
      </w:r>
      <w:r>
        <w:rPr>
          <w:rFonts w:ascii="Times" w:hAnsi="Times"/>
          <w:color w:val="000000"/>
        </w:rPr>
        <w:t xml:space="preserve">    </w:t>
      </w:r>
      <w:r>
        <w:rPr>
          <w:rFonts w:ascii="SimSun" w:eastAsia="SimSun" w:hAnsi="SimSun" w:cs="SimSun" w:hint="eastAsia"/>
          <w:color w:val="000000"/>
        </w:rPr>
        <w:t>是诸罪众生，</w:t>
      </w:r>
      <w:r>
        <w:rPr>
          <w:rFonts w:ascii="Times" w:hAnsi="Times"/>
          <w:color w:val="000000"/>
        </w:rPr>
        <w:t xml:space="preserve">    </w:t>
      </w:r>
      <w:r>
        <w:rPr>
          <w:rFonts w:ascii="SimSun" w:eastAsia="SimSun" w:hAnsi="SimSun" w:cs="SimSun" w:hint="eastAsia"/>
          <w:color w:val="000000"/>
        </w:rPr>
        <w:t>以恶业因缘，</w:t>
      </w:r>
    </w:p>
    <w:p w14:paraId="72EBDA07" w14:textId="743A802D"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过阿僧祇劫、</w:t>
      </w:r>
      <w:r>
        <w:rPr>
          <w:rFonts w:ascii="Times" w:hAnsi="Times"/>
          <w:color w:val="000000"/>
        </w:rPr>
        <w:t>    </w:t>
      </w:r>
      <w:r>
        <w:rPr>
          <w:rFonts w:ascii="SimSun" w:eastAsia="SimSun" w:hAnsi="SimSun" w:cs="SimSun" w:hint="eastAsia"/>
          <w:color w:val="000000"/>
        </w:rPr>
        <w:t>不闻三宝</w:t>
      </w:r>
      <w:bookmarkStart w:id="2" w:name="_Ref195809685"/>
      <w:r w:rsidR="00A05765">
        <w:rPr>
          <w:rStyle w:val="FootnoteReference"/>
          <w:rFonts w:ascii="SimSun" w:eastAsia="SimSun" w:hAnsi="SimSun" w:cs="SimSun"/>
          <w:color w:val="000000"/>
        </w:rPr>
        <w:footnoteReference w:id="5"/>
      </w:r>
      <w:bookmarkEnd w:id="2"/>
      <w:r>
        <w:rPr>
          <w:rFonts w:ascii="SimSun" w:eastAsia="SimSun" w:hAnsi="SimSun" w:cs="SimSun" w:hint="eastAsia"/>
          <w:color w:val="000000"/>
        </w:rPr>
        <w:t>名。</w:t>
      </w:r>
      <w:r>
        <w:rPr>
          <w:rFonts w:ascii="Times" w:hAnsi="Times"/>
          <w:color w:val="000000"/>
        </w:rPr>
        <w:t xml:space="preserve">    </w:t>
      </w:r>
      <w:r>
        <w:rPr>
          <w:rFonts w:ascii="SimSun" w:eastAsia="SimSun" w:hAnsi="SimSun" w:cs="SimSun" w:hint="eastAsia"/>
          <w:color w:val="000000"/>
        </w:rPr>
        <w:t>诸有修功德、</w:t>
      </w:r>
      <w:r>
        <w:rPr>
          <w:rFonts w:ascii="Times" w:hAnsi="Times"/>
          <w:color w:val="000000"/>
        </w:rPr>
        <w:t xml:space="preserve">    </w:t>
      </w:r>
      <w:r>
        <w:rPr>
          <w:rFonts w:ascii="SimSun" w:eastAsia="SimSun" w:hAnsi="SimSun" w:cs="SimSun" w:hint="eastAsia"/>
          <w:color w:val="000000"/>
        </w:rPr>
        <w:t>柔和质直者，</w:t>
      </w:r>
    </w:p>
    <w:p w14:paraId="5D182305"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则皆见我身</w:t>
      </w:r>
      <w:r>
        <w:rPr>
          <w:rFonts w:ascii="Times" w:hAnsi="Times"/>
          <w:color w:val="000000"/>
        </w:rPr>
        <w:t>    </w:t>
      </w:r>
      <w:r>
        <w:rPr>
          <w:rFonts w:ascii="SimSun" w:eastAsia="SimSun" w:hAnsi="SimSun" w:cs="SimSun" w:hint="eastAsia"/>
          <w:color w:val="000000"/>
        </w:rPr>
        <w:t xml:space="preserve">　在此而说法。</w:t>
      </w:r>
      <w:r>
        <w:rPr>
          <w:rFonts w:ascii="Times" w:hAnsi="Times"/>
          <w:color w:val="000000"/>
        </w:rPr>
        <w:t xml:space="preserve">    </w:t>
      </w:r>
      <w:r>
        <w:rPr>
          <w:rFonts w:ascii="SimSun" w:eastAsia="SimSun" w:hAnsi="SimSun" w:cs="SimSun" w:hint="eastAsia"/>
          <w:color w:val="000000"/>
        </w:rPr>
        <w:t>或时为此众、</w:t>
      </w:r>
      <w:r>
        <w:rPr>
          <w:rFonts w:ascii="Times" w:hAnsi="Times"/>
          <w:color w:val="000000"/>
        </w:rPr>
        <w:t xml:space="preserve">    </w:t>
      </w:r>
      <w:r>
        <w:rPr>
          <w:rFonts w:ascii="SimSun" w:eastAsia="SimSun" w:hAnsi="SimSun" w:cs="SimSun" w:hint="eastAsia"/>
          <w:color w:val="000000"/>
        </w:rPr>
        <w:t>说佛寿无量，</w:t>
      </w:r>
    </w:p>
    <w:p w14:paraId="020466FD"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久乃见佛者，</w:t>
      </w:r>
      <w:r>
        <w:rPr>
          <w:rFonts w:ascii="Times" w:hAnsi="Times"/>
          <w:color w:val="000000"/>
        </w:rPr>
        <w:t>    </w:t>
      </w:r>
      <w:r>
        <w:rPr>
          <w:rFonts w:ascii="SimSun" w:eastAsia="SimSun" w:hAnsi="SimSun" w:cs="SimSun" w:hint="eastAsia"/>
          <w:color w:val="000000"/>
        </w:rPr>
        <w:t>为说佛难值。</w:t>
      </w:r>
      <w:r>
        <w:rPr>
          <w:rFonts w:ascii="Times" w:hAnsi="Times"/>
          <w:color w:val="000000"/>
        </w:rPr>
        <w:t xml:space="preserve">    </w:t>
      </w:r>
      <w:r>
        <w:rPr>
          <w:rFonts w:ascii="SimSun" w:eastAsia="SimSun" w:hAnsi="SimSun" w:cs="SimSun" w:hint="eastAsia"/>
          <w:color w:val="000000"/>
        </w:rPr>
        <w:t>我智力如是，</w:t>
      </w:r>
      <w:r>
        <w:rPr>
          <w:rFonts w:ascii="Times" w:hAnsi="Times"/>
          <w:color w:val="000000"/>
        </w:rPr>
        <w:t xml:space="preserve">    </w:t>
      </w:r>
      <w:r>
        <w:rPr>
          <w:rFonts w:ascii="SimSun" w:eastAsia="SimSun" w:hAnsi="SimSun" w:cs="SimSun" w:hint="eastAsia"/>
          <w:color w:val="000000"/>
        </w:rPr>
        <w:t>慧光照无量，</w:t>
      </w:r>
    </w:p>
    <w:p w14:paraId="7DEFA829"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寿命无数劫，</w:t>
      </w:r>
      <w:r>
        <w:rPr>
          <w:rFonts w:ascii="Times" w:hAnsi="Times"/>
          <w:color w:val="000000"/>
        </w:rPr>
        <w:t>    </w:t>
      </w:r>
      <w:r>
        <w:rPr>
          <w:rFonts w:ascii="SimSun" w:eastAsia="SimSun" w:hAnsi="SimSun" w:cs="SimSun" w:hint="eastAsia"/>
          <w:color w:val="000000"/>
        </w:rPr>
        <w:t>久修业所得。</w:t>
      </w:r>
      <w:r>
        <w:rPr>
          <w:rFonts w:ascii="Times" w:hAnsi="Times"/>
          <w:color w:val="000000"/>
        </w:rPr>
        <w:t xml:space="preserve">    </w:t>
      </w:r>
      <w:r>
        <w:rPr>
          <w:rFonts w:ascii="SimSun" w:eastAsia="SimSun" w:hAnsi="SimSun" w:cs="SimSun" w:hint="eastAsia"/>
          <w:color w:val="000000"/>
        </w:rPr>
        <w:t>汝等有智者，</w:t>
      </w:r>
      <w:r>
        <w:rPr>
          <w:rFonts w:ascii="Times" w:hAnsi="Times"/>
          <w:color w:val="000000"/>
        </w:rPr>
        <w:t xml:space="preserve">    </w:t>
      </w:r>
      <w:r>
        <w:rPr>
          <w:rFonts w:ascii="SimSun" w:eastAsia="SimSun" w:hAnsi="SimSun" w:cs="SimSun" w:hint="eastAsia"/>
          <w:color w:val="000000"/>
        </w:rPr>
        <w:t>勿于此生疑，</w:t>
      </w:r>
    </w:p>
    <w:p w14:paraId="6E132C33"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当断令永尽，</w:t>
      </w:r>
      <w:r>
        <w:rPr>
          <w:rFonts w:ascii="Times" w:hAnsi="Times"/>
          <w:color w:val="000000"/>
        </w:rPr>
        <w:t>    </w:t>
      </w:r>
      <w:r>
        <w:rPr>
          <w:rFonts w:ascii="SimSun" w:eastAsia="SimSun" w:hAnsi="SimSun" w:cs="SimSun" w:hint="eastAsia"/>
          <w:color w:val="000000"/>
        </w:rPr>
        <w:t>佛语实不虚。</w:t>
      </w:r>
      <w:r>
        <w:rPr>
          <w:rFonts w:ascii="Times" w:hAnsi="Times"/>
          <w:color w:val="000000"/>
        </w:rPr>
        <w:t xml:space="preserve">    </w:t>
      </w:r>
      <w:r>
        <w:rPr>
          <w:rFonts w:ascii="SimSun" w:eastAsia="SimSun" w:hAnsi="SimSun" w:cs="SimSun" w:hint="eastAsia"/>
          <w:color w:val="000000"/>
        </w:rPr>
        <w:t>如医善方便，</w:t>
      </w:r>
      <w:r>
        <w:rPr>
          <w:rFonts w:ascii="Times" w:hAnsi="Times"/>
          <w:color w:val="000000"/>
        </w:rPr>
        <w:t xml:space="preserve">    </w:t>
      </w:r>
      <w:r>
        <w:rPr>
          <w:rFonts w:ascii="SimSun" w:eastAsia="SimSun" w:hAnsi="SimSun" w:cs="SimSun" w:hint="eastAsia"/>
          <w:color w:val="000000"/>
        </w:rPr>
        <w:t>为治狂子故，</w:t>
      </w:r>
    </w:p>
    <w:p w14:paraId="7093824E"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实在而言死，</w:t>
      </w:r>
      <w:r>
        <w:rPr>
          <w:rFonts w:ascii="Times" w:hAnsi="Times"/>
          <w:color w:val="000000"/>
        </w:rPr>
        <w:t>    </w:t>
      </w:r>
      <w:r>
        <w:rPr>
          <w:rFonts w:ascii="SimSun" w:eastAsia="SimSun" w:hAnsi="SimSun" w:cs="SimSun" w:hint="eastAsia"/>
          <w:color w:val="000000"/>
        </w:rPr>
        <w:t>无能说虚妄。</w:t>
      </w:r>
      <w:r>
        <w:rPr>
          <w:rFonts w:ascii="Times" w:hAnsi="Times"/>
          <w:color w:val="000000"/>
        </w:rPr>
        <w:t xml:space="preserve">    </w:t>
      </w:r>
      <w:r>
        <w:rPr>
          <w:rFonts w:ascii="SimSun" w:eastAsia="SimSun" w:hAnsi="SimSun" w:cs="SimSun" w:hint="eastAsia"/>
          <w:color w:val="000000"/>
        </w:rPr>
        <w:t>我亦为世父，</w:t>
      </w:r>
      <w:r>
        <w:rPr>
          <w:rFonts w:ascii="Times" w:hAnsi="Times"/>
          <w:color w:val="000000"/>
        </w:rPr>
        <w:t xml:space="preserve">    </w:t>
      </w:r>
      <w:r>
        <w:rPr>
          <w:rFonts w:ascii="SimSun" w:eastAsia="SimSun" w:hAnsi="SimSun" w:cs="SimSun" w:hint="eastAsia"/>
          <w:color w:val="000000"/>
        </w:rPr>
        <w:t>救诸苦患者，</w:t>
      </w:r>
    </w:p>
    <w:p w14:paraId="65FAEC2F"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为凡夫颠倒，</w:t>
      </w:r>
      <w:r>
        <w:rPr>
          <w:rFonts w:ascii="Times" w:hAnsi="Times"/>
          <w:color w:val="000000"/>
        </w:rPr>
        <w:t>    </w:t>
      </w:r>
      <w:r>
        <w:rPr>
          <w:rFonts w:ascii="SimSun" w:eastAsia="SimSun" w:hAnsi="SimSun" w:cs="SimSun" w:hint="eastAsia"/>
          <w:color w:val="000000"/>
        </w:rPr>
        <w:t>实在而言灭。</w:t>
      </w:r>
      <w:r>
        <w:rPr>
          <w:rFonts w:ascii="Times" w:hAnsi="Times"/>
          <w:color w:val="000000"/>
        </w:rPr>
        <w:t xml:space="preserve">    </w:t>
      </w:r>
      <w:r>
        <w:rPr>
          <w:rFonts w:ascii="SimSun" w:eastAsia="SimSun" w:hAnsi="SimSun" w:cs="SimSun" w:hint="eastAsia"/>
          <w:color w:val="000000"/>
        </w:rPr>
        <w:t>以常见我故，</w:t>
      </w:r>
      <w:r>
        <w:rPr>
          <w:rFonts w:ascii="Times" w:hAnsi="Times"/>
          <w:color w:val="000000"/>
        </w:rPr>
        <w:t xml:space="preserve">    </w:t>
      </w:r>
      <w:r>
        <w:rPr>
          <w:rFonts w:ascii="SimSun" w:eastAsia="SimSun" w:hAnsi="SimSun" w:cs="SimSun" w:hint="eastAsia"/>
          <w:color w:val="000000"/>
        </w:rPr>
        <w:t>而生憍恣心，</w:t>
      </w:r>
    </w:p>
    <w:p w14:paraId="6643BF08"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放逸著五欲，</w:t>
      </w:r>
      <w:r>
        <w:rPr>
          <w:rFonts w:ascii="Times" w:hAnsi="Times"/>
          <w:color w:val="000000"/>
        </w:rPr>
        <w:t>    </w:t>
      </w:r>
      <w:r>
        <w:rPr>
          <w:rFonts w:ascii="SimSun" w:eastAsia="SimSun" w:hAnsi="SimSun" w:cs="SimSun" w:hint="eastAsia"/>
          <w:color w:val="000000"/>
        </w:rPr>
        <w:t>堕于恶道中。</w:t>
      </w:r>
      <w:r>
        <w:rPr>
          <w:rFonts w:ascii="Times" w:hAnsi="Times"/>
          <w:color w:val="000000"/>
        </w:rPr>
        <w:t xml:space="preserve">    </w:t>
      </w:r>
      <w:r>
        <w:rPr>
          <w:rFonts w:ascii="SimSun" w:eastAsia="SimSun" w:hAnsi="SimSun" w:cs="SimSun" w:hint="eastAsia"/>
          <w:color w:val="000000"/>
        </w:rPr>
        <w:t>我常知众生、</w:t>
      </w:r>
      <w:r>
        <w:rPr>
          <w:rFonts w:ascii="Times" w:hAnsi="Times"/>
          <w:color w:val="000000"/>
        </w:rPr>
        <w:t xml:space="preserve">    </w:t>
      </w:r>
      <w:r>
        <w:rPr>
          <w:rFonts w:ascii="SimSun" w:eastAsia="SimSun" w:hAnsi="SimSun" w:cs="SimSun" w:hint="eastAsia"/>
          <w:color w:val="000000"/>
        </w:rPr>
        <w:t>行道不行道，</w:t>
      </w:r>
    </w:p>
    <w:p w14:paraId="50048EB1" w14:textId="77777777" w:rsidR="003D57DB" w:rsidRDefault="003D57DB" w:rsidP="003D57DB">
      <w:pPr>
        <w:pStyle w:val="PlainText"/>
        <w:shd w:val="clear" w:color="auto" w:fill="FFFFFF"/>
        <w:spacing w:before="0" w:beforeAutospacing="0" w:after="0" w:afterAutospacing="0"/>
        <w:rPr>
          <w:rFonts w:ascii="Times" w:hAnsi="Times"/>
          <w:color w:val="000000"/>
        </w:rPr>
      </w:pPr>
      <w:r>
        <w:rPr>
          <w:rFonts w:ascii="SimSun" w:eastAsia="SimSun" w:hAnsi="SimSun" w:cs="SimSun" w:hint="eastAsia"/>
          <w:color w:val="000000"/>
        </w:rPr>
        <w:t>随所应可度，</w:t>
      </w:r>
      <w:r>
        <w:rPr>
          <w:rFonts w:ascii="Times" w:hAnsi="Times"/>
          <w:color w:val="000000"/>
        </w:rPr>
        <w:t>    </w:t>
      </w:r>
      <w:r>
        <w:rPr>
          <w:rFonts w:ascii="SimSun" w:eastAsia="SimSun" w:hAnsi="SimSun" w:cs="SimSun" w:hint="eastAsia"/>
          <w:color w:val="000000"/>
        </w:rPr>
        <w:t>为说种种法。</w:t>
      </w:r>
      <w:r>
        <w:rPr>
          <w:rFonts w:ascii="Times" w:hAnsi="Times"/>
          <w:color w:val="000000"/>
        </w:rPr>
        <w:t xml:space="preserve">    </w:t>
      </w:r>
      <w:r>
        <w:rPr>
          <w:rFonts w:ascii="SimSun" w:eastAsia="SimSun" w:hAnsi="SimSun" w:cs="SimSun" w:hint="eastAsia"/>
          <w:color w:val="000000"/>
        </w:rPr>
        <w:t>每自作是意，</w:t>
      </w:r>
      <w:r>
        <w:rPr>
          <w:rFonts w:ascii="Times" w:hAnsi="Times"/>
          <w:color w:val="000000"/>
        </w:rPr>
        <w:t xml:space="preserve">    </w:t>
      </w:r>
      <w:r>
        <w:rPr>
          <w:rFonts w:ascii="SimSun" w:eastAsia="SimSun" w:hAnsi="SimSun" w:cs="SimSun" w:hint="eastAsia"/>
          <w:color w:val="000000"/>
        </w:rPr>
        <w:t>以何令众生、</w:t>
      </w:r>
    </w:p>
    <w:p w14:paraId="59E2EEA5" w14:textId="42B1A360" w:rsidR="008B221E" w:rsidRDefault="003D57DB" w:rsidP="003D57DB">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得入无上</w:t>
      </w:r>
      <w:r w:rsidR="00263D16">
        <w:rPr>
          <w:rFonts w:ascii="SimSun" w:eastAsia="SimSun" w:hAnsi="SimSun" w:cs="SimSun" w:hint="eastAsia"/>
          <w:color w:val="000000"/>
        </w:rPr>
        <w:t>慧</w:t>
      </w:r>
      <w:r>
        <w:rPr>
          <w:rFonts w:ascii="SimSun" w:eastAsia="SimSun" w:hAnsi="SimSun" w:cs="SimSun" w:hint="eastAsia"/>
          <w:color w:val="000000"/>
        </w:rPr>
        <w:t>，</w:t>
      </w:r>
      <w:r>
        <w:rPr>
          <w:rFonts w:ascii="Times" w:hAnsi="Times"/>
          <w:color w:val="000000"/>
        </w:rPr>
        <w:t>    </w:t>
      </w:r>
      <w:r>
        <w:rPr>
          <w:rFonts w:ascii="SimSun" w:eastAsia="SimSun" w:hAnsi="SimSun" w:cs="SimSun" w:hint="eastAsia"/>
          <w:color w:val="000000"/>
        </w:rPr>
        <w:t>速成就佛身。</w:t>
      </w:r>
    </w:p>
    <w:p w14:paraId="28BB0EFD" w14:textId="77777777" w:rsidR="008B221E" w:rsidRDefault="008B221E">
      <w:pPr>
        <w:rPr>
          <w:rFonts w:ascii="SimSun" w:eastAsia="SimSun" w:hAnsi="SimSun" w:cs="SimSun"/>
          <w:color w:val="000000"/>
          <w:kern w:val="0"/>
          <w14:ligatures w14:val="none"/>
        </w:rPr>
      </w:pPr>
      <w:r>
        <w:rPr>
          <w:rFonts w:ascii="SimSun" w:eastAsia="SimSun" w:hAnsi="SimSun" w:cs="SimSun"/>
          <w:color w:val="000000"/>
        </w:rPr>
        <w:br w:type="page"/>
      </w:r>
    </w:p>
    <w:p w14:paraId="3A82B431" w14:textId="35F810E9" w:rsidR="003D57DB"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lastRenderedPageBreak/>
        <w:t>Since I attained Buddhahood,</w:t>
      </w:r>
    </w:p>
    <w:p w14:paraId="05AA9049" w14:textId="19723DFB"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The number of kalpas is,</w:t>
      </w:r>
    </w:p>
    <w:p w14:paraId="15CBF540" w14:textId="3B891B35"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Immeasurable thousands of millions of,</w:t>
      </w:r>
    </w:p>
    <w:p w14:paraId="35A2DF6B" w14:textId="0B0F7B33"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Billions of asamkhyeya,</w:t>
      </w:r>
    </w:p>
    <w:p w14:paraId="2792A8AA" w14:textId="77777777" w:rsidR="008B221E" w:rsidRDefault="008B221E" w:rsidP="003D57DB">
      <w:pPr>
        <w:pStyle w:val="PlainText"/>
        <w:shd w:val="clear" w:color="auto" w:fill="FFFFFF"/>
        <w:spacing w:before="0" w:beforeAutospacing="0" w:after="0" w:afterAutospacing="0"/>
        <w:rPr>
          <w:rFonts w:ascii="Times" w:hAnsi="Times"/>
          <w:color w:val="000000"/>
        </w:rPr>
      </w:pPr>
    </w:p>
    <w:p w14:paraId="559330A7" w14:textId="7480550A"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Always expounding the dharma to teach,</w:t>
      </w:r>
    </w:p>
    <w:p w14:paraId="2344CC0C" w14:textId="11A337C5"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Countless billions of beings,</w:t>
      </w:r>
    </w:p>
    <w:p w14:paraId="20E12D0E" w14:textId="4FD16295"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Letting them enter the Buddha’s path.</w:t>
      </w:r>
    </w:p>
    <w:p w14:paraId="0FA93849" w14:textId="6E11B20B"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Since the immeasurable kalpas,</w:t>
      </w:r>
    </w:p>
    <w:p w14:paraId="64B2F935" w14:textId="77777777" w:rsidR="008B221E" w:rsidRDefault="008B221E" w:rsidP="003D57DB">
      <w:pPr>
        <w:pStyle w:val="PlainText"/>
        <w:shd w:val="clear" w:color="auto" w:fill="FFFFFF"/>
        <w:spacing w:before="0" w:beforeAutospacing="0" w:after="0" w:afterAutospacing="0"/>
        <w:rPr>
          <w:rFonts w:ascii="Times" w:hAnsi="Times"/>
          <w:color w:val="000000"/>
        </w:rPr>
      </w:pPr>
    </w:p>
    <w:p w14:paraId="059596CB" w14:textId="58C619AA"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In order to deliver beings,</w:t>
      </w:r>
    </w:p>
    <w:p w14:paraId="43356932" w14:textId="2597A7B1"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Perform nirvana for skillful means,</w:t>
      </w:r>
    </w:p>
    <w:p w14:paraId="612BB636" w14:textId="35089AB8"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But not truly enter extinction,</w:t>
      </w:r>
    </w:p>
    <w:p w14:paraId="5A90C56B" w14:textId="23CF93E4"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Always abiding here for dharma.</w:t>
      </w:r>
    </w:p>
    <w:p w14:paraId="7D12B64B" w14:textId="77777777" w:rsidR="008B221E" w:rsidRDefault="008B221E" w:rsidP="003D57DB">
      <w:pPr>
        <w:pStyle w:val="PlainText"/>
        <w:shd w:val="clear" w:color="auto" w:fill="FFFFFF"/>
        <w:spacing w:before="0" w:beforeAutospacing="0" w:after="0" w:afterAutospacing="0"/>
        <w:rPr>
          <w:rFonts w:ascii="Times" w:hAnsi="Times"/>
          <w:color w:val="000000"/>
        </w:rPr>
      </w:pPr>
    </w:p>
    <w:p w14:paraId="5AD81336" w14:textId="3E036B41"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 xml:space="preserve">I always abide in here, </w:t>
      </w:r>
    </w:p>
    <w:p w14:paraId="5729204C" w14:textId="5DC4864E"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Using various supernatural power,</w:t>
      </w:r>
    </w:p>
    <w:p w14:paraId="47252E7C" w14:textId="4E969F97"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Letting the inverted beings,</w:t>
      </w:r>
    </w:p>
    <w:p w14:paraId="436AEBBC" w14:textId="274F069B"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Approach and do not see.</w:t>
      </w:r>
    </w:p>
    <w:p w14:paraId="7EB3F396" w14:textId="77777777" w:rsidR="008B221E" w:rsidRDefault="008B221E" w:rsidP="003D57DB">
      <w:pPr>
        <w:pStyle w:val="PlainText"/>
        <w:shd w:val="clear" w:color="auto" w:fill="FFFFFF"/>
        <w:spacing w:before="0" w:beforeAutospacing="0" w:after="0" w:afterAutospacing="0"/>
        <w:rPr>
          <w:rFonts w:ascii="Times" w:hAnsi="Times"/>
          <w:color w:val="000000"/>
        </w:rPr>
      </w:pPr>
    </w:p>
    <w:p w14:paraId="5FE5A3D1" w14:textId="37CD30AC"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The assembly see my extinction,</w:t>
      </w:r>
    </w:p>
    <w:p w14:paraId="500A5638" w14:textId="52B6FAE5"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Making offering to Sarira,</w:t>
      </w:r>
    </w:p>
    <w:p w14:paraId="0B449CC5" w14:textId="7BF67EA8"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All have harbored love and cherishing,</w:t>
      </w:r>
    </w:p>
    <w:p w14:paraId="6E59CCB0" w14:textId="7708908D"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So forth arise the mind of longing.</w:t>
      </w:r>
    </w:p>
    <w:p w14:paraId="3F4FB5E6" w14:textId="77777777" w:rsidR="008B221E" w:rsidRDefault="008B221E" w:rsidP="003D57DB">
      <w:pPr>
        <w:pStyle w:val="PlainText"/>
        <w:shd w:val="clear" w:color="auto" w:fill="FFFFFF"/>
        <w:spacing w:before="0" w:beforeAutospacing="0" w:after="0" w:afterAutospacing="0"/>
        <w:rPr>
          <w:rFonts w:ascii="Times" w:hAnsi="Times"/>
          <w:color w:val="000000"/>
        </w:rPr>
      </w:pPr>
    </w:p>
    <w:p w14:paraId="176C4230" w14:textId="2A955184"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At the time, I along with monks,</w:t>
      </w:r>
    </w:p>
    <w:p w14:paraId="64F041B7" w14:textId="250DF37D"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Together exit the Peak Vulture,</w:t>
      </w:r>
    </w:p>
    <w:p w14:paraId="0B00EC5A" w14:textId="42B61A13"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I expound to all beings,</w:t>
      </w:r>
    </w:p>
    <w:p w14:paraId="323D661F" w14:textId="22C551E4"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Always abiding here without extinguishing,</w:t>
      </w:r>
    </w:p>
    <w:p w14:paraId="5AFA67EB" w14:textId="77777777" w:rsidR="008B221E" w:rsidRDefault="008B221E" w:rsidP="003D57DB">
      <w:pPr>
        <w:pStyle w:val="PlainText"/>
        <w:shd w:val="clear" w:color="auto" w:fill="FFFFFF"/>
        <w:spacing w:before="0" w:beforeAutospacing="0" w:after="0" w:afterAutospacing="0"/>
        <w:rPr>
          <w:rFonts w:ascii="Times" w:hAnsi="Times"/>
          <w:color w:val="000000"/>
        </w:rPr>
      </w:pPr>
    </w:p>
    <w:p w14:paraId="44916B76" w14:textId="1B014E54"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Using the power of expediency,</w:t>
      </w:r>
    </w:p>
    <w:p w14:paraId="12D16E0F" w14:textId="470EEF69"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I perform either extinguish or not.</w:t>
      </w:r>
    </w:p>
    <w:p w14:paraId="56C8073B" w14:textId="0C82171B"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Beings in the other realms,</w:t>
      </w:r>
    </w:p>
    <w:p w14:paraId="57B1D59D" w14:textId="3C64BA74"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Who respect, believe, and rejoice.</w:t>
      </w:r>
    </w:p>
    <w:p w14:paraId="23EDE15F" w14:textId="77777777" w:rsidR="008B221E" w:rsidRDefault="008B221E" w:rsidP="003D57DB">
      <w:pPr>
        <w:pStyle w:val="PlainText"/>
        <w:shd w:val="clear" w:color="auto" w:fill="FFFFFF"/>
        <w:spacing w:before="0" w:beforeAutospacing="0" w:after="0" w:afterAutospacing="0"/>
        <w:rPr>
          <w:rFonts w:ascii="Times" w:hAnsi="Times"/>
          <w:color w:val="000000"/>
        </w:rPr>
      </w:pPr>
    </w:p>
    <w:p w14:paraId="2A159807" w14:textId="04DD19F2"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I enter among them,</w:t>
      </w:r>
    </w:p>
    <w:p w14:paraId="731EDB33" w14:textId="16E3C726"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Expounding the unsurpassed dharma,</w:t>
      </w:r>
    </w:p>
    <w:p w14:paraId="491BD998" w14:textId="1EBF423B"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You all have not heard about this,</w:t>
      </w:r>
    </w:p>
    <w:p w14:paraId="3E9F5F90" w14:textId="19535F0A"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But speak of nirvana of mine.</w:t>
      </w:r>
    </w:p>
    <w:p w14:paraId="5BC5DD72" w14:textId="77777777" w:rsidR="008B221E" w:rsidRDefault="008B221E" w:rsidP="003D57DB">
      <w:pPr>
        <w:pStyle w:val="PlainText"/>
        <w:shd w:val="clear" w:color="auto" w:fill="FFFFFF"/>
        <w:spacing w:before="0" w:beforeAutospacing="0" w:after="0" w:afterAutospacing="0"/>
        <w:rPr>
          <w:rFonts w:ascii="Times" w:hAnsi="Times"/>
          <w:color w:val="000000"/>
        </w:rPr>
      </w:pPr>
    </w:p>
    <w:p w14:paraId="6DE2510A" w14:textId="08C6AB81"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I see all beings,</w:t>
      </w:r>
    </w:p>
    <w:p w14:paraId="5D27DAC4" w14:textId="2B478287"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Buried under sufferings,</w:t>
      </w:r>
    </w:p>
    <w:p w14:paraId="218C79D2" w14:textId="01955BEB"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So, I do not manifest my body,</w:t>
      </w:r>
    </w:p>
    <w:p w14:paraId="5CBDC6F3" w14:textId="3CA2E489"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Letting them arise longing,</w:t>
      </w:r>
    </w:p>
    <w:p w14:paraId="62FAC954" w14:textId="77777777" w:rsidR="008B221E" w:rsidRDefault="008B221E" w:rsidP="003D57DB">
      <w:pPr>
        <w:pStyle w:val="PlainText"/>
        <w:shd w:val="clear" w:color="auto" w:fill="FFFFFF"/>
        <w:spacing w:before="0" w:beforeAutospacing="0" w:after="0" w:afterAutospacing="0"/>
        <w:rPr>
          <w:rFonts w:ascii="Times" w:hAnsi="Times"/>
          <w:color w:val="000000"/>
        </w:rPr>
      </w:pPr>
    </w:p>
    <w:p w14:paraId="213B7A0D" w14:textId="77777777" w:rsidR="008B221E" w:rsidRDefault="008B221E" w:rsidP="003D57DB">
      <w:pPr>
        <w:pStyle w:val="PlainText"/>
        <w:shd w:val="clear" w:color="auto" w:fill="FFFFFF"/>
        <w:spacing w:before="0" w:beforeAutospacing="0" w:after="0" w:afterAutospacing="0"/>
        <w:rPr>
          <w:rFonts w:ascii="Times" w:hAnsi="Times"/>
          <w:color w:val="000000"/>
        </w:rPr>
      </w:pPr>
    </w:p>
    <w:p w14:paraId="0FB4E52E" w14:textId="215DA97A"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lastRenderedPageBreak/>
        <w:t>Because their minds are cherishing,</w:t>
      </w:r>
    </w:p>
    <w:p w14:paraId="15095063" w14:textId="7AC3B124" w:rsidR="008B221E" w:rsidRDefault="008B221E" w:rsidP="003D57DB">
      <w:pPr>
        <w:pStyle w:val="PlainText"/>
        <w:shd w:val="clear" w:color="auto" w:fill="FFFFFF"/>
        <w:spacing w:before="0" w:beforeAutospacing="0" w:after="0" w:afterAutospacing="0"/>
        <w:rPr>
          <w:rFonts w:ascii="Times" w:hAnsi="Times"/>
          <w:color w:val="000000"/>
        </w:rPr>
      </w:pPr>
      <w:r>
        <w:rPr>
          <w:rFonts w:ascii="Times" w:hAnsi="Times"/>
          <w:color w:val="000000"/>
        </w:rPr>
        <w:t>I could appear and expound dharma,</w:t>
      </w:r>
    </w:p>
    <w:p w14:paraId="16BE556D" w14:textId="24C5FC24" w:rsidR="008B221E" w:rsidRDefault="00D90E0A" w:rsidP="003D57DB">
      <w:pPr>
        <w:pStyle w:val="PlainText"/>
        <w:shd w:val="clear" w:color="auto" w:fill="FFFFFF"/>
        <w:spacing w:before="0" w:beforeAutospacing="0" w:after="0" w:afterAutospacing="0"/>
        <w:rPr>
          <w:rFonts w:ascii="Times" w:hAnsi="Times"/>
          <w:color w:val="000000"/>
        </w:rPr>
      </w:pPr>
      <w:r>
        <w:rPr>
          <w:rFonts w:ascii="Times" w:hAnsi="Times"/>
          <w:color w:val="000000"/>
        </w:rPr>
        <w:t>Such is the supernatural power,</w:t>
      </w:r>
    </w:p>
    <w:p w14:paraId="2FA9A2EA" w14:textId="1F427EE0" w:rsidR="00D90E0A" w:rsidRDefault="00D90E0A" w:rsidP="003D57DB">
      <w:pPr>
        <w:pStyle w:val="PlainText"/>
        <w:shd w:val="clear" w:color="auto" w:fill="FFFFFF"/>
        <w:spacing w:before="0" w:beforeAutospacing="0" w:after="0" w:afterAutospacing="0"/>
        <w:rPr>
          <w:rFonts w:ascii="Times" w:hAnsi="Times"/>
          <w:color w:val="000000"/>
        </w:rPr>
      </w:pPr>
      <w:r>
        <w:rPr>
          <w:rFonts w:ascii="Times" w:hAnsi="Times"/>
          <w:color w:val="000000"/>
        </w:rPr>
        <w:t>For asamkhyeya kalpas,</w:t>
      </w:r>
    </w:p>
    <w:p w14:paraId="7E7A116A" w14:textId="77777777" w:rsidR="00D90E0A" w:rsidRDefault="00D90E0A" w:rsidP="003D57DB">
      <w:pPr>
        <w:pStyle w:val="PlainText"/>
        <w:shd w:val="clear" w:color="auto" w:fill="FFFFFF"/>
        <w:spacing w:before="0" w:beforeAutospacing="0" w:after="0" w:afterAutospacing="0"/>
        <w:rPr>
          <w:rFonts w:ascii="Times" w:hAnsi="Times"/>
          <w:color w:val="000000"/>
        </w:rPr>
      </w:pPr>
    </w:p>
    <w:p w14:paraId="58885705" w14:textId="68080363" w:rsidR="00D90E0A" w:rsidRDefault="00D90E0A" w:rsidP="003D57DB">
      <w:pPr>
        <w:pStyle w:val="PlainText"/>
        <w:shd w:val="clear" w:color="auto" w:fill="FFFFFF"/>
        <w:spacing w:before="0" w:beforeAutospacing="0" w:after="0" w:afterAutospacing="0"/>
        <w:rPr>
          <w:rFonts w:ascii="Times" w:hAnsi="Times"/>
          <w:color w:val="000000"/>
        </w:rPr>
      </w:pPr>
      <w:r>
        <w:rPr>
          <w:rFonts w:ascii="Times" w:hAnsi="Times"/>
          <w:color w:val="000000"/>
        </w:rPr>
        <w:t>I always abide at Peak Vulture,</w:t>
      </w:r>
    </w:p>
    <w:p w14:paraId="58611401" w14:textId="789D7041" w:rsidR="00D90E0A" w:rsidRDefault="00D90E0A" w:rsidP="003D57DB">
      <w:pPr>
        <w:pStyle w:val="PlainText"/>
        <w:shd w:val="clear" w:color="auto" w:fill="FFFFFF"/>
        <w:spacing w:before="0" w:beforeAutospacing="0" w:after="0" w:afterAutospacing="0"/>
        <w:rPr>
          <w:rFonts w:ascii="Times" w:hAnsi="Times"/>
          <w:color w:val="000000"/>
        </w:rPr>
      </w:pPr>
      <w:r>
        <w:rPr>
          <w:rFonts w:ascii="Times" w:hAnsi="Times"/>
          <w:color w:val="000000"/>
        </w:rPr>
        <w:t>And various other dwellings,</w:t>
      </w:r>
    </w:p>
    <w:p w14:paraId="4E2F0643" w14:textId="6E439D18" w:rsidR="00D90E0A" w:rsidRDefault="00D90E0A" w:rsidP="003D57DB">
      <w:pPr>
        <w:pStyle w:val="PlainText"/>
        <w:shd w:val="clear" w:color="auto" w:fill="FFFFFF"/>
        <w:spacing w:before="0" w:beforeAutospacing="0" w:after="0" w:afterAutospacing="0"/>
        <w:rPr>
          <w:rFonts w:ascii="Times" w:hAnsi="Times"/>
          <w:color w:val="000000"/>
        </w:rPr>
      </w:pPr>
      <w:r>
        <w:rPr>
          <w:rFonts w:ascii="Times" w:hAnsi="Times"/>
          <w:color w:val="000000"/>
        </w:rPr>
        <w:t>At the time, the kalpa ends,</w:t>
      </w:r>
    </w:p>
    <w:p w14:paraId="65408494" w14:textId="56193BD6" w:rsidR="00D90E0A" w:rsidRPr="008B221E" w:rsidRDefault="00D90E0A" w:rsidP="003D57DB">
      <w:pPr>
        <w:pStyle w:val="PlainText"/>
        <w:shd w:val="clear" w:color="auto" w:fill="FFFFFF"/>
        <w:spacing w:before="0" w:beforeAutospacing="0" w:after="0" w:afterAutospacing="0"/>
        <w:rPr>
          <w:rFonts w:ascii="Times" w:hAnsi="Times"/>
          <w:color w:val="000000"/>
        </w:rPr>
      </w:pPr>
      <w:r>
        <w:rPr>
          <w:rFonts w:ascii="Times" w:hAnsi="Times"/>
          <w:color w:val="000000"/>
        </w:rPr>
        <w:t>The great fire burnt. beings see.</w:t>
      </w:r>
    </w:p>
    <w:p w14:paraId="0E043643" w14:textId="77777777" w:rsidR="008B221E" w:rsidRDefault="008B221E" w:rsidP="003D57DB">
      <w:pPr>
        <w:pStyle w:val="PlainText"/>
        <w:shd w:val="clear" w:color="auto" w:fill="FFFFFF"/>
        <w:spacing w:before="0" w:beforeAutospacing="0" w:after="0" w:afterAutospacing="0"/>
        <w:rPr>
          <w:rFonts w:ascii="Times" w:hAnsi="Times"/>
          <w:color w:val="000000"/>
        </w:rPr>
      </w:pPr>
    </w:p>
    <w:p w14:paraId="661F0781" w14:textId="116C4743" w:rsidR="00D90E0A" w:rsidRDefault="00D90E0A" w:rsidP="003D57DB">
      <w:pPr>
        <w:pStyle w:val="PlainText"/>
        <w:shd w:val="clear" w:color="auto" w:fill="FFFFFF"/>
        <w:spacing w:before="0" w:beforeAutospacing="0" w:after="0" w:afterAutospacing="0"/>
        <w:rPr>
          <w:rFonts w:ascii="Times" w:hAnsi="Times"/>
          <w:color w:val="000000"/>
        </w:rPr>
      </w:pPr>
      <w:r>
        <w:rPr>
          <w:rFonts w:ascii="Times" w:hAnsi="Times"/>
          <w:color w:val="000000"/>
        </w:rPr>
        <w:t>The realm of mine is peaceful,</w:t>
      </w:r>
    </w:p>
    <w:p w14:paraId="65C7E355" w14:textId="2E066E56" w:rsidR="00D90E0A" w:rsidRDefault="00D90E0A" w:rsidP="003D57DB">
      <w:pPr>
        <w:pStyle w:val="PlainText"/>
        <w:shd w:val="clear" w:color="auto" w:fill="FFFFFF"/>
        <w:spacing w:before="0" w:beforeAutospacing="0" w:after="0" w:afterAutospacing="0"/>
        <w:rPr>
          <w:rFonts w:ascii="Times" w:hAnsi="Times"/>
          <w:color w:val="000000"/>
        </w:rPr>
      </w:pPr>
      <w:r>
        <w:rPr>
          <w:rFonts w:ascii="Times" w:hAnsi="Times"/>
          <w:color w:val="000000"/>
        </w:rPr>
        <w:t>Fulfilled always with gods and humans.</w:t>
      </w:r>
    </w:p>
    <w:p w14:paraId="049257E7" w14:textId="6106408B" w:rsidR="00D90E0A" w:rsidRDefault="00D90E0A" w:rsidP="003D57DB">
      <w:pPr>
        <w:pStyle w:val="PlainText"/>
        <w:shd w:val="clear" w:color="auto" w:fill="FFFFFF"/>
        <w:spacing w:before="0" w:beforeAutospacing="0" w:after="0" w:afterAutospacing="0"/>
        <w:rPr>
          <w:rFonts w:ascii="Times" w:hAnsi="Times"/>
          <w:color w:val="000000"/>
        </w:rPr>
      </w:pPr>
      <w:r>
        <w:rPr>
          <w:rFonts w:ascii="Times" w:hAnsi="Times"/>
          <w:color w:val="000000"/>
        </w:rPr>
        <w:t>Gardens, halls, and pavilions,</w:t>
      </w:r>
    </w:p>
    <w:p w14:paraId="284BEB99" w14:textId="060623E5" w:rsidR="004F46A5" w:rsidRDefault="00BC529E" w:rsidP="003D57DB">
      <w:pPr>
        <w:pStyle w:val="PlainText"/>
        <w:shd w:val="clear" w:color="auto" w:fill="FFFFFF"/>
        <w:spacing w:before="0" w:beforeAutospacing="0" w:after="0" w:afterAutospacing="0"/>
        <w:rPr>
          <w:rFonts w:ascii="Times" w:hAnsi="Times"/>
          <w:color w:val="000000"/>
        </w:rPr>
      </w:pPr>
      <w:r>
        <w:rPr>
          <w:rFonts w:ascii="Times" w:hAnsi="Times"/>
          <w:color w:val="000000"/>
        </w:rPr>
        <w:t>All adorned with various jewel.</w:t>
      </w:r>
    </w:p>
    <w:p w14:paraId="5695141E" w14:textId="77777777" w:rsidR="00BC529E" w:rsidRDefault="00BC529E" w:rsidP="003D57DB">
      <w:pPr>
        <w:pStyle w:val="PlainText"/>
        <w:shd w:val="clear" w:color="auto" w:fill="FFFFFF"/>
        <w:spacing w:before="0" w:beforeAutospacing="0" w:after="0" w:afterAutospacing="0"/>
        <w:rPr>
          <w:rFonts w:ascii="Times" w:hAnsi="Times"/>
          <w:color w:val="000000"/>
        </w:rPr>
      </w:pPr>
    </w:p>
    <w:p w14:paraId="7CFD31CF" w14:textId="00DCAAD6" w:rsidR="00BC529E" w:rsidRDefault="00BC529E" w:rsidP="003D57DB">
      <w:pPr>
        <w:pStyle w:val="PlainText"/>
        <w:shd w:val="clear" w:color="auto" w:fill="FFFFFF"/>
        <w:spacing w:before="0" w:beforeAutospacing="0" w:after="0" w:afterAutospacing="0"/>
        <w:rPr>
          <w:rFonts w:ascii="Times" w:hAnsi="Times"/>
          <w:color w:val="000000"/>
        </w:rPr>
      </w:pPr>
      <w:r>
        <w:rPr>
          <w:rFonts w:ascii="Times" w:hAnsi="Times"/>
          <w:color w:val="000000"/>
        </w:rPr>
        <w:t>Jeweled trees bear plentiful flowers and fruits,</w:t>
      </w:r>
    </w:p>
    <w:p w14:paraId="4A79B320" w14:textId="259CC2BB" w:rsidR="00BC529E" w:rsidRDefault="00BC529E" w:rsidP="003D57DB">
      <w:pPr>
        <w:pStyle w:val="PlainText"/>
        <w:shd w:val="clear" w:color="auto" w:fill="FFFFFF"/>
        <w:spacing w:before="0" w:beforeAutospacing="0" w:after="0" w:afterAutospacing="0"/>
        <w:rPr>
          <w:rFonts w:ascii="Times" w:hAnsi="Times"/>
          <w:color w:val="000000"/>
        </w:rPr>
      </w:pPr>
      <w:r>
        <w:rPr>
          <w:rFonts w:ascii="Times" w:hAnsi="Times"/>
          <w:color w:val="000000"/>
        </w:rPr>
        <w:t>Where all beings delight and play.</w:t>
      </w:r>
    </w:p>
    <w:p w14:paraId="097A88FB" w14:textId="656ECAA5" w:rsidR="00BC529E" w:rsidRDefault="00BC529E" w:rsidP="003D57DB">
      <w:pPr>
        <w:pStyle w:val="PlainText"/>
        <w:shd w:val="clear" w:color="auto" w:fill="FFFFFF"/>
        <w:spacing w:before="0" w:beforeAutospacing="0" w:after="0" w:afterAutospacing="0"/>
        <w:rPr>
          <w:rFonts w:ascii="Times" w:hAnsi="Times"/>
          <w:color w:val="000000"/>
        </w:rPr>
      </w:pPr>
      <w:r>
        <w:rPr>
          <w:rFonts w:ascii="Times" w:hAnsi="Times"/>
          <w:color w:val="000000"/>
        </w:rPr>
        <w:t>The gods strike the heavenly drums,</w:t>
      </w:r>
    </w:p>
    <w:p w14:paraId="0E1180FD" w14:textId="508E32AA" w:rsidR="00BC529E" w:rsidRDefault="00BC529E" w:rsidP="003D57DB">
      <w:pPr>
        <w:pStyle w:val="PlainText"/>
        <w:shd w:val="clear" w:color="auto" w:fill="FFFFFF"/>
        <w:spacing w:before="0" w:beforeAutospacing="0" w:after="0" w:afterAutospacing="0"/>
        <w:rPr>
          <w:rFonts w:ascii="Times" w:hAnsi="Times"/>
          <w:color w:val="000000"/>
        </w:rPr>
      </w:pPr>
      <w:r>
        <w:rPr>
          <w:rFonts w:ascii="Times" w:hAnsi="Times"/>
          <w:color w:val="000000"/>
        </w:rPr>
        <w:t>Constantly offering dance and music,</w:t>
      </w:r>
    </w:p>
    <w:p w14:paraId="33162F8E" w14:textId="77777777" w:rsidR="00BC529E" w:rsidRDefault="00BC529E" w:rsidP="003D57DB">
      <w:pPr>
        <w:pStyle w:val="PlainText"/>
        <w:shd w:val="clear" w:color="auto" w:fill="FFFFFF"/>
        <w:spacing w:before="0" w:beforeAutospacing="0" w:after="0" w:afterAutospacing="0"/>
        <w:rPr>
          <w:rFonts w:ascii="Times" w:hAnsi="Times"/>
          <w:color w:val="000000"/>
        </w:rPr>
      </w:pPr>
    </w:p>
    <w:p w14:paraId="127EEE31" w14:textId="40E51BD8" w:rsidR="00BC529E" w:rsidRDefault="00BC529E" w:rsidP="003D57DB">
      <w:pPr>
        <w:pStyle w:val="PlainText"/>
        <w:shd w:val="clear" w:color="auto" w:fill="FFFFFF"/>
        <w:spacing w:before="0" w:beforeAutospacing="0" w:after="0" w:afterAutospacing="0"/>
        <w:rPr>
          <w:rFonts w:ascii="Times" w:hAnsi="Times"/>
          <w:color w:val="000000"/>
        </w:rPr>
      </w:pPr>
      <w:r>
        <w:rPr>
          <w:rFonts w:ascii="Times" w:hAnsi="Times"/>
          <w:color w:val="000000"/>
        </w:rPr>
        <w:t>Raining down mandara flowers,</w:t>
      </w:r>
    </w:p>
    <w:p w14:paraId="6FACC79A" w14:textId="08D9A913" w:rsidR="00BC529E" w:rsidRDefault="00BC529E" w:rsidP="003D57DB">
      <w:pPr>
        <w:pStyle w:val="PlainText"/>
        <w:shd w:val="clear" w:color="auto" w:fill="FFFFFF"/>
        <w:spacing w:before="0" w:beforeAutospacing="0" w:after="0" w:afterAutospacing="0"/>
        <w:rPr>
          <w:rFonts w:ascii="Times" w:hAnsi="Times"/>
          <w:color w:val="000000"/>
        </w:rPr>
      </w:pPr>
      <w:r>
        <w:rPr>
          <w:rFonts w:ascii="Times" w:hAnsi="Times"/>
          <w:color w:val="000000"/>
        </w:rPr>
        <w:t>Scattering them upon the Buddha and the assembly.</w:t>
      </w:r>
    </w:p>
    <w:p w14:paraId="7B7B992A" w14:textId="29E7DE85" w:rsidR="00BC529E" w:rsidRDefault="00BC529E" w:rsidP="003D57DB">
      <w:pPr>
        <w:pStyle w:val="PlainText"/>
        <w:shd w:val="clear" w:color="auto" w:fill="FFFFFF"/>
        <w:spacing w:before="0" w:beforeAutospacing="0" w:after="0" w:afterAutospacing="0"/>
        <w:rPr>
          <w:rFonts w:ascii="Times" w:hAnsi="Times"/>
          <w:color w:val="000000"/>
        </w:rPr>
      </w:pPr>
      <w:r>
        <w:rPr>
          <w:rFonts w:ascii="Times" w:hAnsi="Times"/>
          <w:color w:val="000000"/>
        </w:rPr>
        <w:t>My pure land is not destroyed,</w:t>
      </w:r>
    </w:p>
    <w:p w14:paraId="0A8512E1" w14:textId="71A58D47" w:rsidR="00BC529E" w:rsidRDefault="00BC529E" w:rsidP="003D57DB">
      <w:pPr>
        <w:pStyle w:val="PlainText"/>
        <w:shd w:val="clear" w:color="auto" w:fill="FFFFFF"/>
        <w:spacing w:before="0" w:beforeAutospacing="0" w:after="0" w:afterAutospacing="0"/>
        <w:rPr>
          <w:rFonts w:ascii="Times" w:hAnsi="Times"/>
          <w:color w:val="000000"/>
        </w:rPr>
      </w:pPr>
      <w:r>
        <w:rPr>
          <w:rFonts w:ascii="Times" w:hAnsi="Times"/>
          <w:color w:val="000000"/>
        </w:rPr>
        <w:t>Yet beings see it burned to the ground,</w:t>
      </w:r>
    </w:p>
    <w:p w14:paraId="1C6ED00B" w14:textId="77777777" w:rsidR="00BC529E" w:rsidRDefault="00BC529E" w:rsidP="003D57DB">
      <w:pPr>
        <w:pStyle w:val="PlainText"/>
        <w:shd w:val="clear" w:color="auto" w:fill="FFFFFF"/>
        <w:spacing w:before="0" w:beforeAutospacing="0" w:after="0" w:afterAutospacing="0"/>
        <w:rPr>
          <w:rFonts w:ascii="Times" w:hAnsi="Times"/>
          <w:color w:val="000000"/>
        </w:rPr>
      </w:pPr>
    </w:p>
    <w:p w14:paraId="65ABFB24" w14:textId="088D77CB" w:rsidR="00BC529E" w:rsidRPr="00BC529E" w:rsidRDefault="00BC529E" w:rsidP="003D57DB">
      <w:pPr>
        <w:pStyle w:val="PlainText"/>
        <w:shd w:val="clear" w:color="auto" w:fill="FFFFFF"/>
        <w:spacing w:before="0" w:beforeAutospacing="0" w:after="0" w:afterAutospacing="0"/>
        <w:rPr>
          <w:color w:val="000000"/>
        </w:rPr>
      </w:pPr>
      <w:r w:rsidRPr="00BC529E">
        <w:rPr>
          <w:color w:val="000000"/>
        </w:rPr>
        <w:t>Filled with worry and suffering,</w:t>
      </w:r>
    </w:p>
    <w:p w14:paraId="532CD886" w14:textId="28261444" w:rsidR="00BC529E" w:rsidRPr="00BC529E" w:rsidRDefault="00BC529E" w:rsidP="003D57DB">
      <w:pPr>
        <w:pStyle w:val="PlainText"/>
        <w:shd w:val="clear" w:color="auto" w:fill="FFFFFF"/>
        <w:spacing w:before="0" w:beforeAutospacing="0" w:after="0" w:afterAutospacing="0"/>
        <w:rPr>
          <w:color w:val="000000"/>
        </w:rPr>
      </w:pPr>
      <w:r w:rsidRPr="00BC529E">
        <w:rPr>
          <w:color w:val="000000"/>
        </w:rPr>
        <w:t>Such are completely fulfilling.</w:t>
      </w:r>
    </w:p>
    <w:p w14:paraId="6BEB2492" w14:textId="1AEF8963" w:rsidR="00BC529E" w:rsidRPr="00BC529E" w:rsidRDefault="00BC529E" w:rsidP="003D57DB">
      <w:pPr>
        <w:pStyle w:val="PlainText"/>
        <w:shd w:val="clear" w:color="auto" w:fill="FFFFFF"/>
        <w:spacing w:before="0" w:beforeAutospacing="0" w:after="0" w:afterAutospacing="0"/>
        <w:rPr>
          <w:color w:val="000000"/>
        </w:rPr>
      </w:pPr>
      <w:r w:rsidRPr="00BC529E">
        <w:rPr>
          <w:color w:val="000000"/>
        </w:rPr>
        <w:t>These were sinful beings,</w:t>
      </w:r>
    </w:p>
    <w:p w14:paraId="3F027E5A" w14:textId="6DFD4705" w:rsidR="00BC529E" w:rsidRDefault="00BC529E" w:rsidP="003D57DB">
      <w:pPr>
        <w:pStyle w:val="PlainText"/>
        <w:shd w:val="clear" w:color="auto" w:fill="FFFFFF"/>
        <w:spacing w:before="0" w:beforeAutospacing="0" w:after="0" w:afterAutospacing="0"/>
        <w:rPr>
          <w:rFonts w:eastAsiaTheme="minorEastAsia"/>
          <w:color w:val="000000"/>
        </w:rPr>
      </w:pPr>
      <w:r w:rsidRPr="00BC529E">
        <w:rPr>
          <w:color w:val="000000"/>
        </w:rPr>
        <w:t xml:space="preserve">Due to the </w:t>
      </w:r>
      <w:r w:rsidR="00146F7A">
        <w:rPr>
          <w:rFonts w:eastAsiaTheme="minorEastAsia" w:hint="eastAsia"/>
          <w:color w:val="000000"/>
        </w:rPr>
        <w:t>evil</w:t>
      </w:r>
      <w:r w:rsidRPr="00BC529E">
        <w:rPr>
          <w:color w:val="000000"/>
        </w:rPr>
        <w:t xml:space="preserve"> karma,</w:t>
      </w:r>
    </w:p>
    <w:p w14:paraId="1707AE7B" w14:textId="77777777" w:rsidR="00BC529E" w:rsidRDefault="00BC529E" w:rsidP="003D57DB">
      <w:pPr>
        <w:pStyle w:val="PlainText"/>
        <w:shd w:val="clear" w:color="auto" w:fill="FFFFFF"/>
        <w:spacing w:before="0" w:beforeAutospacing="0" w:after="0" w:afterAutospacing="0"/>
        <w:rPr>
          <w:rFonts w:eastAsiaTheme="minorEastAsia"/>
          <w:color w:val="000000"/>
        </w:rPr>
      </w:pPr>
    </w:p>
    <w:p w14:paraId="361BA020" w14:textId="5005C180" w:rsidR="00BC529E" w:rsidRDefault="00BC529E" w:rsidP="003D57DB">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After immeasurable kalpas,</w:t>
      </w:r>
    </w:p>
    <w:p w14:paraId="4B5B5BDA" w14:textId="54E18B99" w:rsidR="00BC529E" w:rsidRDefault="00BC529E" w:rsidP="003D57DB">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They can</w:t>
      </w:r>
      <w:r>
        <w:rPr>
          <w:rFonts w:eastAsiaTheme="minorEastAsia"/>
          <w:color w:val="000000"/>
        </w:rPr>
        <w:t>’</w:t>
      </w:r>
      <w:r>
        <w:rPr>
          <w:rFonts w:eastAsiaTheme="minorEastAsia" w:hint="eastAsia"/>
          <w:color w:val="000000"/>
        </w:rPr>
        <w:t>t hear the name of the triple gem</w:t>
      </w:r>
      <w:r w:rsidR="00482F69">
        <w:rPr>
          <w:rFonts w:eastAsiaTheme="minorEastAsia"/>
          <w:color w:val="000000"/>
        </w:rPr>
        <w:fldChar w:fldCharType="begin"/>
      </w:r>
      <w:r w:rsidR="00482F69">
        <w:rPr>
          <w:rFonts w:eastAsiaTheme="minorEastAsia"/>
          <w:color w:val="000000"/>
        </w:rPr>
        <w:instrText xml:space="preserve"> </w:instrText>
      </w:r>
      <w:r w:rsidR="00482F69">
        <w:rPr>
          <w:rFonts w:eastAsiaTheme="minorEastAsia" w:hint="eastAsia"/>
          <w:color w:val="000000"/>
        </w:rPr>
        <w:instrText>NOTEREF _Ref195809685 \f \h</w:instrText>
      </w:r>
      <w:r w:rsidR="00482F69">
        <w:rPr>
          <w:rFonts w:eastAsiaTheme="minorEastAsia"/>
          <w:color w:val="000000"/>
        </w:rPr>
        <w:instrText xml:space="preserve"> </w:instrText>
      </w:r>
      <w:r w:rsidR="00482F69">
        <w:rPr>
          <w:rFonts w:eastAsiaTheme="minorEastAsia"/>
          <w:color w:val="000000"/>
        </w:rPr>
      </w:r>
      <w:r w:rsidR="00482F69">
        <w:rPr>
          <w:rFonts w:eastAsiaTheme="minorEastAsia"/>
          <w:color w:val="000000"/>
        </w:rPr>
        <w:fldChar w:fldCharType="separate"/>
      </w:r>
      <w:r w:rsidR="00482F69" w:rsidRPr="00482F69">
        <w:rPr>
          <w:rStyle w:val="FootnoteReference"/>
          <w:rFonts w:eastAsiaTheme="minorEastAsia"/>
        </w:rPr>
        <w:t>5</w:t>
      </w:r>
      <w:r w:rsidR="00482F69">
        <w:rPr>
          <w:rFonts w:eastAsiaTheme="minorEastAsia"/>
          <w:color w:val="000000"/>
        </w:rPr>
        <w:fldChar w:fldCharType="end"/>
      </w:r>
      <w:r w:rsidR="00482F69">
        <w:rPr>
          <w:rFonts w:eastAsiaTheme="minorEastAsia" w:hint="eastAsia"/>
          <w:color w:val="000000"/>
        </w:rPr>
        <w:t>,</w:t>
      </w:r>
    </w:p>
    <w:p w14:paraId="236CD9A4" w14:textId="49149040" w:rsidR="00482F69" w:rsidRDefault="004D2A5D" w:rsidP="003D57DB">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Those who cultivate virtue,</w:t>
      </w:r>
    </w:p>
    <w:p w14:paraId="450B1131" w14:textId="677C93F1" w:rsidR="004D2A5D" w:rsidRDefault="004D2A5D" w:rsidP="003D57DB">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Who are gentle and straightforward,</w:t>
      </w:r>
    </w:p>
    <w:p w14:paraId="282AC563" w14:textId="77777777" w:rsidR="004D2A5D" w:rsidRDefault="004D2A5D" w:rsidP="003D57DB">
      <w:pPr>
        <w:pStyle w:val="PlainText"/>
        <w:shd w:val="clear" w:color="auto" w:fill="FFFFFF"/>
        <w:spacing w:before="0" w:beforeAutospacing="0" w:after="0" w:afterAutospacing="0"/>
        <w:rPr>
          <w:rFonts w:eastAsiaTheme="minorEastAsia"/>
          <w:color w:val="000000"/>
        </w:rPr>
      </w:pPr>
    </w:p>
    <w:p w14:paraId="275C9A78" w14:textId="16C6409E" w:rsidR="004D2A5D" w:rsidRDefault="004D2A5D" w:rsidP="003D57DB">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They will all see my body,</w:t>
      </w:r>
    </w:p>
    <w:p w14:paraId="456D7E14" w14:textId="148A9B83" w:rsidR="004D2A5D" w:rsidRDefault="004D2A5D" w:rsidP="003D57DB">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Here speaking the dharma.</w:t>
      </w:r>
    </w:p>
    <w:p w14:paraId="5D138D52" w14:textId="03A030CD" w:rsidR="004D2A5D" w:rsidRDefault="004D2A5D" w:rsidP="003D57DB">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Sometimes, for the assembly here,</w:t>
      </w:r>
    </w:p>
    <w:p w14:paraId="5A30F260" w14:textId="1ECA6625" w:rsidR="004D2A5D" w:rsidRDefault="004D2A5D" w:rsidP="003D57DB">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I say that the Buddha has immeasurable lifespan,</w:t>
      </w:r>
    </w:p>
    <w:p w14:paraId="65B5FC70" w14:textId="77777777" w:rsidR="004D2A5D" w:rsidRDefault="004D2A5D" w:rsidP="003D57DB">
      <w:pPr>
        <w:pStyle w:val="PlainText"/>
        <w:shd w:val="clear" w:color="auto" w:fill="FFFFFF"/>
        <w:spacing w:before="0" w:beforeAutospacing="0" w:after="0" w:afterAutospacing="0"/>
        <w:rPr>
          <w:rFonts w:eastAsiaTheme="minorEastAsia"/>
          <w:color w:val="000000"/>
        </w:rPr>
      </w:pPr>
    </w:p>
    <w:p w14:paraId="1841274D" w14:textId="3DB66B21" w:rsidR="004D2A5D" w:rsidRDefault="004D2A5D" w:rsidP="003D57DB">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Yet for those see the Buddha for long,</w:t>
      </w:r>
    </w:p>
    <w:p w14:paraId="0C0F6C68" w14:textId="5FFD65A3" w:rsidR="004D2A5D" w:rsidRDefault="004D2A5D" w:rsidP="003D57DB">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I speak of the Buddha is hard-to-encounter.</w:t>
      </w:r>
    </w:p>
    <w:p w14:paraId="5140ADDD" w14:textId="7ED7F431" w:rsidR="004D2A5D" w:rsidRDefault="004D2A5D" w:rsidP="003D57DB">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My intelligent power is as such,</w:t>
      </w:r>
    </w:p>
    <w:p w14:paraId="081F9087" w14:textId="15C30E88" w:rsidR="004D2A5D" w:rsidRDefault="004D2A5D" w:rsidP="003D57DB">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 xml:space="preserve">The light of wisdom </w:t>
      </w:r>
      <w:r>
        <w:rPr>
          <w:rFonts w:eastAsiaTheme="minorEastAsia"/>
          <w:color w:val="000000"/>
        </w:rPr>
        <w:t>illuminates</w:t>
      </w:r>
      <w:r>
        <w:rPr>
          <w:rFonts w:eastAsiaTheme="minorEastAsia" w:hint="eastAsia"/>
          <w:color w:val="000000"/>
        </w:rPr>
        <w:t xml:space="preserve"> immeasurable,</w:t>
      </w:r>
    </w:p>
    <w:p w14:paraId="01FCEBDA" w14:textId="77777777" w:rsidR="004D2A5D" w:rsidRDefault="004D2A5D" w:rsidP="003D57DB">
      <w:pPr>
        <w:pStyle w:val="PlainText"/>
        <w:shd w:val="clear" w:color="auto" w:fill="FFFFFF"/>
        <w:spacing w:before="0" w:beforeAutospacing="0" w:after="0" w:afterAutospacing="0"/>
        <w:rPr>
          <w:rFonts w:eastAsiaTheme="minorEastAsia"/>
          <w:color w:val="000000"/>
        </w:rPr>
      </w:pPr>
    </w:p>
    <w:p w14:paraId="52227E42" w14:textId="77777777" w:rsidR="004D2A5D" w:rsidRDefault="004D2A5D" w:rsidP="003D57DB">
      <w:pPr>
        <w:pStyle w:val="PlainText"/>
        <w:shd w:val="clear" w:color="auto" w:fill="FFFFFF"/>
        <w:spacing w:before="0" w:beforeAutospacing="0" w:after="0" w:afterAutospacing="0"/>
        <w:rPr>
          <w:rFonts w:eastAsiaTheme="minorEastAsia"/>
          <w:color w:val="000000"/>
        </w:rPr>
      </w:pPr>
    </w:p>
    <w:p w14:paraId="4ECB0C64" w14:textId="7787E8CC" w:rsidR="004D2A5D" w:rsidRDefault="004D2A5D"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lastRenderedPageBreak/>
        <w:t>My lifespan is immeasurable kalpas,</w:t>
      </w:r>
    </w:p>
    <w:p w14:paraId="381D71AD" w14:textId="531DC269" w:rsidR="004D2A5D" w:rsidRDefault="004D2A5D"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The result of long practice</w:t>
      </w:r>
      <w:r w:rsidR="00146F7A">
        <w:rPr>
          <w:rFonts w:eastAsiaTheme="minorEastAsia" w:hint="eastAsia"/>
          <w:color w:val="000000"/>
        </w:rPr>
        <w:t>.</w:t>
      </w:r>
    </w:p>
    <w:p w14:paraId="2B460A58" w14:textId="3E6A149D"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You all, wise ones,</w:t>
      </w:r>
    </w:p>
    <w:p w14:paraId="218AC7D0" w14:textId="44BF21E5"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color w:val="000000"/>
        </w:rPr>
        <w:t>D</w:t>
      </w:r>
      <w:r>
        <w:rPr>
          <w:rFonts w:eastAsiaTheme="minorEastAsia" w:hint="eastAsia"/>
          <w:color w:val="000000"/>
        </w:rPr>
        <w:t>o not doubt this.</w:t>
      </w:r>
    </w:p>
    <w:p w14:paraId="2D5D0AF9" w14:textId="77777777" w:rsidR="00146F7A" w:rsidRDefault="00146F7A" w:rsidP="004D2A5D">
      <w:pPr>
        <w:pStyle w:val="PlainText"/>
        <w:shd w:val="clear" w:color="auto" w:fill="FFFFFF"/>
        <w:spacing w:before="0" w:beforeAutospacing="0" w:after="0" w:afterAutospacing="0"/>
        <w:rPr>
          <w:rFonts w:eastAsiaTheme="minorEastAsia"/>
          <w:color w:val="000000"/>
        </w:rPr>
      </w:pPr>
    </w:p>
    <w:p w14:paraId="2E9583FA" w14:textId="777BE976"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Cut until it ends forever,</w:t>
      </w:r>
    </w:p>
    <w:p w14:paraId="21C972F7" w14:textId="64111B0C"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The word of Buddha is never in vain.</w:t>
      </w:r>
    </w:p>
    <w:p w14:paraId="755F0090" w14:textId="3E8957A5"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Like the doctor using skillful means.</w:t>
      </w:r>
    </w:p>
    <w:p w14:paraId="6948D580" w14:textId="59689D06"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Because of curing mad sons,</w:t>
      </w:r>
    </w:p>
    <w:p w14:paraId="0E41D7D7" w14:textId="77777777" w:rsidR="00146F7A" w:rsidRDefault="00146F7A" w:rsidP="004D2A5D">
      <w:pPr>
        <w:pStyle w:val="PlainText"/>
        <w:shd w:val="clear" w:color="auto" w:fill="FFFFFF"/>
        <w:spacing w:before="0" w:beforeAutospacing="0" w:after="0" w:afterAutospacing="0"/>
        <w:rPr>
          <w:rFonts w:eastAsiaTheme="minorEastAsia"/>
          <w:color w:val="000000"/>
        </w:rPr>
      </w:pPr>
    </w:p>
    <w:p w14:paraId="5ECE50C0" w14:textId="49BD8BD5"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He speaks that the death is valid.</w:t>
      </w:r>
    </w:p>
    <w:p w14:paraId="2B7D9934" w14:textId="4E2DFEE9"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No one can accuse that is false.</w:t>
      </w:r>
    </w:p>
    <w:p w14:paraId="6C8FD911" w14:textId="36BC8EAD"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 xml:space="preserve">I am also the </w:t>
      </w:r>
      <w:r>
        <w:rPr>
          <w:rFonts w:eastAsiaTheme="minorEastAsia"/>
          <w:color w:val="000000"/>
        </w:rPr>
        <w:t>father</w:t>
      </w:r>
      <w:r>
        <w:rPr>
          <w:rFonts w:eastAsiaTheme="minorEastAsia" w:hint="eastAsia"/>
          <w:color w:val="000000"/>
        </w:rPr>
        <w:t xml:space="preserve"> of the world,</w:t>
      </w:r>
    </w:p>
    <w:p w14:paraId="57F61AF7" w14:textId="41A1B377"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Save all the people afflicted by suffering.</w:t>
      </w:r>
    </w:p>
    <w:p w14:paraId="437453AE" w14:textId="77777777" w:rsidR="00146F7A" w:rsidRPr="00146F7A" w:rsidRDefault="00146F7A" w:rsidP="004D2A5D">
      <w:pPr>
        <w:pStyle w:val="PlainText"/>
        <w:shd w:val="clear" w:color="auto" w:fill="FFFFFF"/>
        <w:spacing w:before="0" w:beforeAutospacing="0" w:after="0" w:afterAutospacing="0"/>
        <w:rPr>
          <w:rFonts w:eastAsiaTheme="minorEastAsia"/>
          <w:color w:val="000000"/>
        </w:rPr>
      </w:pPr>
    </w:p>
    <w:p w14:paraId="05D19351" w14:textId="383145E9"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For the inverted worldly people,</w:t>
      </w:r>
    </w:p>
    <w:p w14:paraId="087D3266" w14:textId="1885B822"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I say that I truly extinguish.</w:t>
      </w:r>
    </w:p>
    <w:p w14:paraId="7F4EFDC3" w14:textId="1CD99FB7"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 xml:space="preserve">Because they always see the </w:t>
      </w:r>
      <w:r>
        <w:rPr>
          <w:rFonts w:eastAsiaTheme="minorEastAsia"/>
          <w:color w:val="000000"/>
        </w:rPr>
        <w:t>‘</w:t>
      </w:r>
      <w:r>
        <w:rPr>
          <w:rFonts w:eastAsiaTheme="minorEastAsia" w:hint="eastAsia"/>
          <w:color w:val="000000"/>
        </w:rPr>
        <w:t>I</w:t>
      </w:r>
      <w:r>
        <w:rPr>
          <w:rFonts w:eastAsiaTheme="minorEastAsia"/>
          <w:color w:val="000000"/>
        </w:rPr>
        <w:t>’</w:t>
      </w:r>
      <w:r>
        <w:rPr>
          <w:rFonts w:eastAsiaTheme="minorEastAsia" w:hint="eastAsia"/>
          <w:color w:val="000000"/>
        </w:rPr>
        <w:t>,</w:t>
      </w:r>
    </w:p>
    <w:p w14:paraId="6165CE3E" w14:textId="649A59E0"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color w:val="000000"/>
        </w:rPr>
        <w:t>T</w:t>
      </w:r>
      <w:r>
        <w:rPr>
          <w:rFonts w:eastAsiaTheme="minorEastAsia" w:hint="eastAsia"/>
          <w:color w:val="000000"/>
        </w:rPr>
        <w:t>hey arise the mind of pride.</w:t>
      </w:r>
    </w:p>
    <w:p w14:paraId="37D842B8" w14:textId="77777777" w:rsidR="00146F7A" w:rsidRDefault="00146F7A" w:rsidP="004D2A5D">
      <w:pPr>
        <w:pStyle w:val="PlainText"/>
        <w:shd w:val="clear" w:color="auto" w:fill="FFFFFF"/>
        <w:spacing w:before="0" w:beforeAutospacing="0" w:after="0" w:afterAutospacing="0"/>
        <w:rPr>
          <w:rFonts w:eastAsiaTheme="minorEastAsia"/>
          <w:color w:val="000000"/>
        </w:rPr>
      </w:pPr>
    </w:p>
    <w:p w14:paraId="39CE48F4" w14:textId="3E281F33"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Being indulgent in the five desires,</w:t>
      </w:r>
    </w:p>
    <w:p w14:paraId="6F25CA6A" w14:textId="50C64BAA" w:rsidR="00146F7A" w:rsidRDefault="00146F7A" w:rsidP="004D2A5D">
      <w:pPr>
        <w:pStyle w:val="PlainText"/>
        <w:shd w:val="clear" w:color="auto" w:fill="FFFFFF"/>
        <w:spacing w:before="0" w:beforeAutospacing="0" w:after="0" w:afterAutospacing="0"/>
        <w:rPr>
          <w:rFonts w:eastAsiaTheme="minorEastAsia"/>
          <w:color w:val="000000"/>
        </w:rPr>
      </w:pPr>
      <w:r>
        <w:rPr>
          <w:rFonts w:eastAsiaTheme="minorEastAsia"/>
          <w:color w:val="000000"/>
        </w:rPr>
        <w:t>T</w:t>
      </w:r>
      <w:r>
        <w:rPr>
          <w:rFonts w:eastAsiaTheme="minorEastAsia" w:hint="eastAsia"/>
          <w:color w:val="000000"/>
        </w:rPr>
        <w:t>hey fall into the paths of evil.</w:t>
      </w:r>
    </w:p>
    <w:p w14:paraId="6FF8B7AA" w14:textId="54F5853C" w:rsidR="00146F7A" w:rsidRDefault="00AE0B24"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I always know sentient beings,</w:t>
      </w:r>
    </w:p>
    <w:p w14:paraId="03715B12" w14:textId="22580D06" w:rsidR="00263D16" w:rsidRDefault="00AE0B24"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Who are practice</w:t>
      </w:r>
      <w:r w:rsidR="00263D16">
        <w:rPr>
          <w:rFonts w:eastAsiaTheme="minorEastAsia" w:hint="eastAsia"/>
          <w:color w:val="000000"/>
        </w:rPr>
        <w:t xml:space="preserve"> the path</w:t>
      </w:r>
      <w:r>
        <w:rPr>
          <w:rFonts w:eastAsiaTheme="minorEastAsia" w:hint="eastAsia"/>
          <w:color w:val="000000"/>
        </w:rPr>
        <w:t xml:space="preserve"> and who are not</w:t>
      </w:r>
      <w:r w:rsidR="00263D16">
        <w:rPr>
          <w:rFonts w:eastAsiaTheme="minorEastAsia" w:hint="eastAsia"/>
          <w:color w:val="000000"/>
        </w:rPr>
        <w:t>.</w:t>
      </w:r>
    </w:p>
    <w:p w14:paraId="22C3A376" w14:textId="77777777" w:rsidR="00263D16" w:rsidRDefault="00263D16" w:rsidP="004D2A5D">
      <w:pPr>
        <w:pStyle w:val="PlainText"/>
        <w:shd w:val="clear" w:color="auto" w:fill="FFFFFF"/>
        <w:spacing w:before="0" w:beforeAutospacing="0" w:after="0" w:afterAutospacing="0"/>
        <w:rPr>
          <w:rFonts w:eastAsiaTheme="minorEastAsia"/>
          <w:color w:val="000000"/>
        </w:rPr>
      </w:pPr>
    </w:p>
    <w:p w14:paraId="4FEC5347" w14:textId="30821FB6" w:rsidR="00263D16" w:rsidRDefault="00263D16"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According to the way that they should be delivered,</w:t>
      </w:r>
    </w:p>
    <w:p w14:paraId="7156F567" w14:textId="7DE2803A" w:rsidR="00263D16" w:rsidRDefault="00263D16"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I expound various dharmas.</w:t>
      </w:r>
    </w:p>
    <w:p w14:paraId="3407B2B7" w14:textId="6B5D6A6A" w:rsidR="00263D16" w:rsidRDefault="00263D16"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Each one making such a thought,</w:t>
      </w:r>
    </w:p>
    <w:p w14:paraId="17C98C12" w14:textId="28D5239C" w:rsidR="00263D16" w:rsidRDefault="00263D16"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By what means shall these beings,</w:t>
      </w:r>
    </w:p>
    <w:p w14:paraId="5DC1CF85" w14:textId="77777777" w:rsidR="00263D16" w:rsidRDefault="00263D16" w:rsidP="004D2A5D">
      <w:pPr>
        <w:pStyle w:val="PlainText"/>
        <w:shd w:val="clear" w:color="auto" w:fill="FFFFFF"/>
        <w:spacing w:before="0" w:beforeAutospacing="0" w:after="0" w:afterAutospacing="0"/>
        <w:rPr>
          <w:rFonts w:eastAsiaTheme="minorEastAsia"/>
          <w:color w:val="000000"/>
        </w:rPr>
      </w:pPr>
    </w:p>
    <w:p w14:paraId="7B7B533B" w14:textId="10141667" w:rsidR="00263D16" w:rsidRDefault="00263D16" w:rsidP="004D2A5D">
      <w:pPr>
        <w:pStyle w:val="PlainText"/>
        <w:shd w:val="clear" w:color="auto" w:fill="FFFFFF"/>
        <w:spacing w:before="0" w:beforeAutospacing="0" w:after="0" w:afterAutospacing="0"/>
        <w:rPr>
          <w:rFonts w:eastAsiaTheme="minorEastAsia"/>
          <w:color w:val="000000"/>
        </w:rPr>
      </w:pPr>
      <w:r>
        <w:rPr>
          <w:rFonts w:eastAsiaTheme="minorEastAsia" w:hint="eastAsia"/>
          <w:color w:val="000000"/>
        </w:rPr>
        <w:t>Enter the unsurpassed wisdom,</w:t>
      </w:r>
    </w:p>
    <w:p w14:paraId="7DCD5600" w14:textId="4C107A0D" w:rsidR="00263D16" w:rsidRPr="00263D16" w:rsidRDefault="00263D16" w:rsidP="004D2A5D">
      <w:pPr>
        <w:pStyle w:val="PlainText"/>
        <w:shd w:val="clear" w:color="auto" w:fill="FFFFFF"/>
        <w:spacing w:before="0" w:beforeAutospacing="0" w:after="0" w:afterAutospacing="0"/>
        <w:rPr>
          <w:rFonts w:eastAsiaTheme="minorEastAsia" w:hint="eastAsia"/>
          <w:color w:val="000000"/>
        </w:rPr>
      </w:pPr>
      <w:r>
        <w:rPr>
          <w:rFonts w:eastAsiaTheme="minorEastAsia"/>
          <w:color w:val="000000"/>
        </w:rPr>
        <w:t>A</w:t>
      </w:r>
      <w:r>
        <w:rPr>
          <w:rFonts w:eastAsiaTheme="minorEastAsia" w:hint="eastAsia"/>
          <w:color w:val="000000"/>
        </w:rPr>
        <w:t>nd quickly attain Buddha</w:t>
      </w:r>
      <w:r>
        <w:rPr>
          <w:rFonts w:eastAsiaTheme="minorEastAsia"/>
          <w:color w:val="000000"/>
        </w:rPr>
        <w:t>’</w:t>
      </w:r>
      <w:r>
        <w:rPr>
          <w:rFonts w:eastAsiaTheme="minorEastAsia" w:hint="eastAsia"/>
          <w:color w:val="000000"/>
        </w:rPr>
        <w:t>s body.</w:t>
      </w:r>
    </w:p>
    <w:sectPr w:rsidR="00263D16" w:rsidRPr="00263D16">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9A29F" w14:textId="77777777" w:rsidR="00794D9C" w:rsidRDefault="00794D9C" w:rsidP="00D54E77">
      <w:r>
        <w:separator/>
      </w:r>
    </w:p>
  </w:endnote>
  <w:endnote w:type="continuationSeparator" w:id="0">
    <w:p w14:paraId="12BBBFE1" w14:textId="77777777" w:rsidR="00794D9C" w:rsidRDefault="00794D9C"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829A4" w14:textId="77777777" w:rsidR="00794D9C" w:rsidRDefault="00794D9C" w:rsidP="00D54E77">
      <w:r>
        <w:separator/>
      </w:r>
    </w:p>
  </w:footnote>
  <w:footnote w:type="continuationSeparator" w:id="0">
    <w:p w14:paraId="0C493FE8" w14:textId="77777777" w:rsidR="00794D9C" w:rsidRDefault="00794D9C" w:rsidP="00D54E77">
      <w:r>
        <w:continuationSeparator/>
      </w:r>
    </w:p>
  </w:footnote>
  <w:footnote w:id="1">
    <w:p w14:paraId="7033301C" w14:textId="6482140A" w:rsidR="00150C1F" w:rsidRDefault="00150C1F" w:rsidP="00097CFA">
      <w:pPr>
        <w:pStyle w:val="FootnoteText"/>
        <w:jc w:val="both"/>
      </w:pPr>
      <w:r>
        <w:rPr>
          <w:rStyle w:val="FootnoteReference"/>
        </w:rPr>
        <w:footnoteRef/>
      </w:r>
      <w:r>
        <w:t xml:space="preserve"> </w:t>
      </w:r>
      <w:r>
        <w:rPr>
          <w:rFonts w:hint="eastAsia"/>
        </w:rPr>
        <w:t>阿惟越致，所谓不退转。住于此地菩萨能不退转于正法</w:t>
      </w:r>
      <w:r w:rsidR="007762B5">
        <w:rPr>
          <w:rFonts w:hint="eastAsia"/>
        </w:rPr>
        <w:t>，必定抵达佛地。又因菩萨过去加行，不为外境所动，纯一无为，又名不动地。</w:t>
      </w:r>
    </w:p>
    <w:p w14:paraId="70B64C65" w14:textId="7AEFC286" w:rsidR="007762B5" w:rsidRDefault="007762B5" w:rsidP="00097CFA">
      <w:pPr>
        <w:pStyle w:val="FootnoteText"/>
        <w:jc w:val="both"/>
      </w:pPr>
      <w:r>
        <w:rPr>
          <w:rFonts w:hint="eastAsia"/>
        </w:rPr>
        <w:t>『</w:t>
      </w:r>
      <w:r w:rsidRPr="007762B5">
        <w:t>Avaivartika</w:t>
      </w:r>
      <w:r>
        <w:rPr>
          <w:rFonts w:hint="eastAsia"/>
        </w:rPr>
        <w:t>』</w:t>
      </w:r>
      <w:r w:rsidRPr="007762B5">
        <w:t>refers to a stage in the Bodhisattva path known as "non-retrogression" or "irreversibility." At this stage, a Bodhisattva is assured of never turning back from the pursuit of enlightenment and is destined to attain Buddhahood.</w:t>
      </w:r>
      <w:r>
        <w:t xml:space="preserve"> </w:t>
      </w:r>
      <w:r>
        <w:rPr>
          <w:rFonts w:hint="eastAsia"/>
        </w:rPr>
        <w:t>Because</w:t>
      </w:r>
      <w:r>
        <w:t xml:space="preserve"> the Bodhisattvas have conducted extra-action, they won’t be moved by the external environment, abiding in a single </w:t>
      </w:r>
      <w:r>
        <w:rPr>
          <w:rFonts w:hint="eastAsia"/>
        </w:rPr>
        <w:t>unconditional</w:t>
      </w:r>
      <w:r>
        <w:t xml:space="preserve"> </w:t>
      </w:r>
      <w:r>
        <w:rPr>
          <w:rFonts w:hint="eastAsia"/>
        </w:rPr>
        <w:t>act</w:t>
      </w:r>
      <w:r>
        <w:t>, the ground is also called the ground of unmoved</w:t>
      </w:r>
      <w:r w:rsidR="0076541D">
        <w:rPr>
          <w:rFonts w:hint="eastAsia"/>
        </w:rPr>
        <w:t>.</w:t>
      </w:r>
    </w:p>
  </w:footnote>
  <w:footnote w:id="2">
    <w:p w14:paraId="108984F9" w14:textId="4420CCE3" w:rsidR="000569CA" w:rsidRDefault="000569CA" w:rsidP="00097CFA">
      <w:pPr>
        <w:pStyle w:val="FootnoteText"/>
        <w:jc w:val="both"/>
      </w:pPr>
      <w:r>
        <w:rPr>
          <w:rStyle w:val="FootnoteReference"/>
        </w:rPr>
        <w:footnoteRef/>
      </w:r>
      <w:r>
        <w:t xml:space="preserve"> </w:t>
      </w:r>
      <w:r>
        <w:rPr>
          <w:rFonts w:hint="eastAsia"/>
        </w:rPr>
        <w:t>佛眼，五眼之一。所谓肉眼，天眼，慧眼，法眼，佛眼。佛眼最难通达，能分别种种难分别事。</w:t>
      </w:r>
    </w:p>
    <w:p w14:paraId="27DB6F7A" w14:textId="68027C2B" w:rsidR="000569CA" w:rsidRDefault="000569CA" w:rsidP="00097CFA">
      <w:pPr>
        <w:pStyle w:val="FootnoteText"/>
        <w:jc w:val="both"/>
      </w:pPr>
      <w:r>
        <w:rPr>
          <w:rFonts w:hint="eastAsia"/>
        </w:rPr>
        <w:t>『</w:t>
      </w:r>
      <w:r>
        <w:t>Buddha eye</w:t>
      </w:r>
      <w:r>
        <w:rPr>
          <w:rFonts w:hint="eastAsia"/>
        </w:rPr>
        <w:t>』</w:t>
      </w:r>
      <w:r>
        <w:t xml:space="preserve">, one of the Five Eyes. These are the </w:t>
      </w:r>
      <w:r>
        <w:rPr>
          <w:rFonts w:hint="eastAsia"/>
        </w:rPr>
        <w:t>Flesh</w:t>
      </w:r>
      <w:r>
        <w:t xml:space="preserve"> Eye, the Heavenly Eye, the Wisdom Eye, the Dharma Eye, and the Buddha Eye. The Buddha Eye is the most difficult to comprehend and can discern various matters that are hard to distinguish.</w:t>
      </w:r>
    </w:p>
  </w:footnote>
  <w:footnote w:id="3">
    <w:p w14:paraId="567BEA44" w14:textId="4788B2CE" w:rsidR="000569CA" w:rsidRDefault="000569CA" w:rsidP="00097CFA">
      <w:pPr>
        <w:pStyle w:val="FootnoteText"/>
        <w:jc w:val="both"/>
      </w:pPr>
      <w:r>
        <w:rPr>
          <w:rStyle w:val="FootnoteReference"/>
        </w:rPr>
        <w:footnoteRef/>
      </w:r>
      <w:r>
        <w:t xml:space="preserve"> </w:t>
      </w:r>
      <w:r>
        <w:rPr>
          <w:rFonts w:hint="eastAsia"/>
        </w:rPr>
        <w:t>信等，此处一般指信，进，念，定，慧五种根。一一根为众生趋向菩提之根本，能成就佛道之本，所以需要佛眼观察，以何法成就众生佛道。</w:t>
      </w:r>
    </w:p>
    <w:p w14:paraId="1C64E20C" w14:textId="24009DDE" w:rsidR="00097CFA" w:rsidRDefault="00097CFA" w:rsidP="00097CFA">
      <w:pPr>
        <w:pStyle w:val="FootnoteText"/>
        <w:jc w:val="both"/>
      </w:pPr>
      <w:r>
        <w:rPr>
          <w:rFonts w:hint="eastAsia"/>
        </w:rPr>
        <w:t>『</w:t>
      </w:r>
      <w:r>
        <w:rPr>
          <w:rFonts w:hint="eastAsia"/>
        </w:rPr>
        <w:t>Believe</w:t>
      </w:r>
      <w:r>
        <w:t>s and so on</w:t>
      </w:r>
      <w:r>
        <w:rPr>
          <w:rFonts w:hint="eastAsia"/>
        </w:rPr>
        <w:t>』</w:t>
      </w:r>
      <w:r w:rsidRPr="00097CFA">
        <w:t xml:space="preserve">generally refer to the five spiritual </w:t>
      </w:r>
      <w:r>
        <w:t>roots</w:t>
      </w:r>
      <w:r w:rsidRPr="00097CFA">
        <w:t xml:space="preserve"> here: </w:t>
      </w:r>
      <w:r>
        <w:t>believe</w:t>
      </w:r>
      <w:r w:rsidRPr="00097CFA">
        <w:t xml:space="preserve">, </w:t>
      </w:r>
      <w:r>
        <w:t>endeavor</w:t>
      </w:r>
      <w:r w:rsidRPr="00097CFA">
        <w:t xml:space="preserve">, mindfulness, </w:t>
      </w:r>
      <w:r>
        <w:t>meditation</w:t>
      </w:r>
      <w:r w:rsidRPr="00097CFA">
        <w:t xml:space="preserve">, and wisdom. Each </w:t>
      </w:r>
      <w:r>
        <w:t>root</w:t>
      </w:r>
      <w:r w:rsidRPr="00097CFA">
        <w:t xml:space="preserve"> is the fundamental basis for sentient beings to advance towards enlightenment and is essential for achieving the Buddha's path. Therefore, the Buddha Eye is needed to observe and determine which </w:t>
      </w:r>
      <w:r>
        <w:t>dharma</w:t>
      </w:r>
      <w:r w:rsidRPr="00097CFA">
        <w:t xml:space="preserve"> will fulfill sentient beings' path to Buddhahood.</w:t>
      </w:r>
    </w:p>
  </w:footnote>
  <w:footnote w:id="4">
    <w:p w14:paraId="55BBE4B0" w14:textId="25EB2133" w:rsidR="003C515C" w:rsidRDefault="003C515C">
      <w:pPr>
        <w:pStyle w:val="FootnoteText"/>
      </w:pPr>
      <w:r>
        <w:rPr>
          <w:rStyle w:val="FootnoteReference"/>
        </w:rPr>
        <w:footnoteRef/>
      </w:r>
      <w:r>
        <w:t xml:space="preserve"> </w:t>
      </w:r>
      <w:r>
        <w:rPr>
          <w:rFonts w:hint="eastAsia"/>
        </w:rPr>
        <w:t>如，指非实非虚之心本性，有如华严经中觉林菩萨偈所示，“</w:t>
      </w:r>
      <w:r w:rsidRPr="003C515C">
        <w:t>譬如工画师．分布诸彩色．虚妄取异相．大种无差别</w:t>
      </w:r>
      <w:r>
        <w:rPr>
          <w:rFonts w:hint="eastAsia"/>
        </w:rPr>
        <w:t>”。此本无差别本性假名为如。</w:t>
      </w:r>
    </w:p>
    <w:p w14:paraId="5FBAFF76" w14:textId="147190CD" w:rsidR="003C515C" w:rsidRPr="004C7528" w:rsidRDefault="003C515C">
      <w:pPr>
        <w:pStyle w:val="FootnoteText"/>
        <w:rPr>
          <w:rFonts w:hint="eastAsia"/>
        </w:rPr>
      </w:pPr>
      <w:r>
        <w:rPr>
          <w:rFonts w:hint="eastAsia"/>
        </w:rPr>
        <w:t>『</w:t>
      </w:r>
      <w:r w:rsidR="00BA60A5">
        <w:rPr>
          <w:rFonts w:hint="eastAsia"/>
        </w:rPr>
        <w:t>Such</w:t>
      </w:r>
      <w:r w:rsidR="004C7528">
        <w:rPr>
          <w:rFonts w:hint="eastAsia"/>
        </w:rPr>
        <w:t>ness</w:t>
      </w:r>
      <w:r>
        <w:rPr>
          <w:rFonts w:hint="eastAsia"/>
        </w:rPr>
        <w:t>』</w:t>
      </w:r>
      <w:r w:rsidR="004C7528">
        <w:rPr>
          <w:rFonts w:hint="eastAsia"/>
        </w:rPr>
        <w:t xml:space="preserve">, refer to the inherent nature of the mind, which is neither valid nor void. Like the verse expounded by </w:t>
      </w:r>
      <w:r w:rsidR="004C7528" w:rsidRPr="004C7528">
        <w:rPr>
          <w:rFonts w:hint="eastAsia"/>
          <w:b/>
          <w:bCs/>
          <w:i/>
          <w:iCs/>
        </w:rPr>
        <w:t>Enlightened-forest</w:t>
      </w:r>
      <w:r w:rsidR="004C7528">
        <w:rPr>
          <w:rFonts w:hint="eastAsia"/>
        </w:rPr>
        <w:t xml:space="preserve"> Bodhisattva in Avatamsaka Sutra, </w:t>
      </w:r>
      <w:r w:rsidR="004C7528">
        <w:t>“</w:t>
      </w:r>
      <w:r w:rsidR="004C7528" w:rsidRPr="004C7528">
        <w:t xml:space="preserve">"Just like a </w:t>
      </w:r>
      <w:r w:rsidR="004C7528">
        <w:rPr>
          <w:rFonts w:hint="eastAsia"/>
        </w:rPr>
        <w:t xml:space="preserve">engineering </w:t>
      </w:r>
      <w:r w:rsidR="004C7528" w:rsidRPr="004C7528">
        <w:t>painter</w:t>
      </w:r>
      <w:r w:rsidR="004C7528">
        <w:rPr>
          <w:rFonts w:hint="eastAsia"/>
        </w:rPr>
        <w:t>,</w:t>
      </w:r>
      <w:r w:rsidR="004C7528" w:rsidRPr="004C7528">
        <w:t xml:space="preserve"> arranges various colors, creating illusory distinctions, yet no difference in the</w:t>
      </w:r>
      <w:r w:rsidR="004C7528">
        <w:rPr>
          <w:rFonts w:hint="eastAsia"/>
        </w:rPr>
        <w:t xml:space="preserve"> great </w:t>
      </w:r>
      <w:r w:rsidR="004C7528" w:rsidRPr="004C7528">
        <w:t>elements</w:t>
      </w:r>
      <w:r w:rsidR="00832F54">
        <w:rPr>
          <w:rFonts w:hint="eastAsia"/>
        </w:rPr>
        <w:t xml:space="preserve"> (earth, water, fire, and wind)</w:t>
      </w:r>
      <w:r w:rsidR="004C7528" w:rsidRPr="004C7528">
        <w:t>."</w:t>
      </w:r>
      <w:r w:rsidR="00832F54">
        <w:rPr>
          <w:rFonts w:hint="eastAsia"/>
        </w:rPr>
        <w:t xml:space="preserve"> The inherent nature without difference is </w:t>
      </w:r>
      <w:r w:rsidR="0061333C" w:rsidRPr="0061333C">
        <w:t>pretentiously</w:t>
      </w:r>
      <w:r w:rsidR="0061333C">
        <w:rPr>
          <w:rFonts w:hint="eastAsia"/>
        </w:rPr>
        <w:t xml:space="preserve"> named </w:t>
      </w:r>
      <w:r w:rsidR="0061333C" w:rsidRPr="0061333C">
        <w:rPr>
          <w:rFonts w:hint="eastAsia"/>
          <w:b/>
          <w:bCs/>
          <w:i/>
          <w:iCs/>
        </w:rPr>
        <w:t>Suchness</w:t>
      </w:r>
      <w:r w:rsidR="0061333C" w:rsidRPr="0061333C">
        <w:rPr>
          <w:rFonts w:hint="eastAsia"/>
        </w:rPr>
        <w:t>.</w:t>
      </w:r>
    </w:p>
  </w:footnote>
  <w:footnote w:id="5">
    <w:p w14:paraId="0354254E" w14:textId="140FF57B" w:rsidR="00A05765" w:rsidRDefault="00A05765">
      <w:pPr>
        <w:pStyle w:val="FootnoteText"/>
      </w:pPr>
      <w:r>
        <w:rPr>
          <w:rStyle w:val="FootnoteReference"/>
        </w:rPr>
        <w:footnoteRef/>
      </w:r>
      <w:r>
        <w:t xml:space="preserve"> </w:t>
      </w:r>
      <w:r>
        <w:rPr>
          <w:rFonts w:hint="eastAsia"/>
        </w:rPr>
        <w:t>三宝，所谓佛法僧。</w:t>
      </w:r>
    </w:p>
    <w:p w14:paraId="6877A652" w14:textId="360E16B7" w:rsidR="00A05765" w:rsidRDefault="00A05765">
      <w:pPr>
        <w:pStyle w:val="FootnoteText"/>
        <w:rPr>
          <w:rFonts w:hint="eastAsia"/>
        </w:rPr>
      </w:pPr>
      <w:r>
        <w:rPr>
          <w:rFonts w:hint="eastAsia"/>
        </w:rPr>
        <w:t>『</w:t>
      </w:r>
      <w:r>
        <w:rPr>
          <w:rFonts w:hint="eastAsia"/>
        </w:rPr>
        <w:t>Triple Gem</w:t>
      </w:r>
      <w:r>
        <w:rPr>
          <w:rFonts w:hint="eastAsia"/>
        </w:rPr>
        <w:t>』</w:t>
      </w:r>
      <w:r>
        <w:rPr>
          <w:rFonts w:hint="eastAsia"/>
        </w:rPr>
        <w:t>refers to Buddha, dharma, and monks (practitioners).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0855F016" w:rsidR="00D54E77" w:rsidRDefault="0074306D" w:rsidP="00255AAB">
    <w:pPr>
      <w:pStyle w:val="Header"/>
    </w:pPr>
    <w:r>
      <w:rPr>
        <w:rFonts w:hint="eastAsia"/>
      </w:rPr>
      <w:t>如来寿量</w:t>
    </w:r>
    <w:r w:rsidR="00D54E77">
      <w:rPr>
        <w:rFonts w:hint="eastAsia"/>
      </w:rPr>
      <w:t>品第</w:t>
    </w:r>
    <w:r w:rsidR="001E5275">
      <w:rPr>
        <w:rFonts w:hint="eastAsia"/>
      </w:rPr>
      <w:t>十</w:t>
    </w:r>
    <w:r>
      <w:rPr>
        <w:rFonts w:hint="eastAsia"/>
      </w:rPr>
      <w:t>六</w:t>
    </w:r>
    <w:r w:rsidR="00C16AE4">
      <w:rPr>
        <w:rFonts w:hint="eastAsia"/>
      </w:rPr>
      <w:t xml:space="preserve"> </w:t>
    </w:r>
    <w:r w:rsidR="00C16AE4">
      <w:t xml:space="preserve"> </w:t>
    </w:r>
    <w:r w:rsidR="00DD14E8">
      <w:t xml:space="preserve"> </w:t>
    </w:r>
    <w:r w:rsidR="001E5275">
      <w:t xml:space="preserve">       </w:t>
    </w:r>
    <w:r w:rsidR="00E2434A">
      <w:tab/>
    </w:r>
    <w:r w:rsidR="00D54E77">
      <w:rPr>
        <w:rFonts w:hint="eastAsia"/>
      </w:rPr>
      <w:t>法华经（</w:t>
    </w:r>
    <w:r w:rsidR="00D54E77">
      <w:rPr>
        <w:rFonts w:hint="eastAsia"/>
      </w:rPr>
      <w:t>T</w:t>
    </w:r>
    <w:r w:rsidR="00D54E77">
      <w:t>he Lotus Sutr</w:t>
    </w:r>
    <w:r w:rsidR="0026726D">
      <w:rPr>
        <w:rFonts w:hint="eastAsia"/>
      </w:rPr>
      <w:t>a</w:t>
    </w:r>
    <w:r w:rsidR="00DD14E8">
      <w:rPr>
        <w:rFonts w:hint="eastAsia"/>
      </w:rPr>
      <w:t>）</w:t>
    </w:r>
    <w:r w:rsidR="006A286F">
      <w:t xml:space="preserve">   </w:t>
    </w:r>
    <w:r w:rsidR="0072599E">
      <w:t xml:space="preserve"> </w:t>
    </w:r>
    <w:r w:rsidR="006A286F">
      <w:t xml:space="preserve"> </w:t>
    </w:r>
    <w:r w:rsidR="00D54E77">
      <w:rPr>
        <w:rFonts w:hint="eastAsia"/>
      </w:rPr>
      <w:t>Chapter</w:t>
    </w:r>
    <w:r w:rsidR="00D54E77">
      <w:t xml:space="preserve"> </w:t>
    </w:r>
    <w:r w:rsidR="001E5275">
      <w:t>1</w:t>
    </w:r>
    <w:r>
      <w:t>6</w:t>
    </w:r>
    <w:r w:rsidR="00D54E77">
      <w:rPr>
        <w:rFonts w:hint="eastAsia"/>
      </w:rPr>
      <w:t>:</w:t>
    </w:r>
    <w:r w:rsidR="00D54E77">
      <w:t xml:space="preserve"> </w:t>
    </w:r>
    <w:r>
      <w:rPr>
        <w:rFonts w:hint="eastAsia"/>
      </w:rPr>
      <w:t>The</w:t>
    </w:r>
    <w:r>
      <w:t xml:space="preserve"> Longevity of </w:t>
    </w:r>
    <w:r w:rsidR="00830DA8">
      <w:t>Such-came</w:t>
    </w:r>
  </w:p>
  <w:p w14:paraId="52F7D7CB" w14:textId="77777777" w:rsidR="0074306D" w:rsidRPr="00D54E77" w:rsidRDefault="0074306D" w:rsidP="00255A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2"/>
  </w:num>
  <w:num w:numId="2" w16cid:durableId="2145661427">
    <w:abstractNumId w:val="4"/>
  </w:num>
  <w:num w:numId="3" w16cid:durableId="258415894">
    <w:abstractNumId w:val="0"/>
  </w:num>
  <w:num w:numId="4" w16cid:durableId="383911848">
    <w:abstractNumId w:val="3"/>
  </w:num>
  <w:num w:numId="5" w16cid:durableId="604652542">
    <w:abstractNumId w:val="5"/>
  </w:num>
  <w:num w:numId="6" w16cid:durableId="208151682">
    <w:abstractNumId w:val="1"/>
  </w:num>
  <w:num w:numId="7" w16cid:durableId="608895901">
    <w:abstractNumId w:val="6"/>
  </w:num>
  <w:num w:numId="8" w16cid:durableId="857549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2342"/>
    <w:rsid w:val="00002A52"/>
    <w:rsid w:val="00003896"/>
    <w:rsid w:val="00005DE4"/>
    <w:rsid w:val="000070C1"/>
    <w:rsid w:val="000078D7"/>
    <w:rsid w:val="000102B8"/>
    <w:rsid w:val="0001169D"/>
    <w:rsid w:val="0001308E"/>
    <w:rsid w:val="00013A72"/>
    <w:rsid w:val="00015068"/>
    <w:rsid w:val="00017B3D"/>
    <w:rsid w:val="00020548"/>
    <w:rsid w:val="000206AC"/>
    <w:rsid w:val="00022EB9"/>
    <w:rsid w:val="00023063"/>
    <w:rsid w:val="00025601"/>
    <w:rsid w:val="00025DD8"/>
    <w:rsid w:val="000260E9"/>
    <w:rsid w:val="000270BD"/>
    <w:rsid w:val="000275A2"/>
    <w:rsid w:val="00030B0E"/>
    <w:rsid w:val="000315F4"/>
    <w:rsid w:val="00033864"/>
    <w:rsid w:val="00033896"/>
    <w:rsid w:val="00033A98"/>
    <w:rsid w:val="00036A60"/>
    <w:rsid w:val="00042E1E"/>
    <w:rsid w:val="00043EE9"/>
    <w:rsid w:val="0004436F"/>
    <w:rsid w:val="0004620A"/>
    <w:rsid w:val="00051BC6"/>
    <w:rsid w:val="00053634"/>
    <w:rsid w:val="000569CA"/>
    <w:rsid w:val="00056F0F"/>
    <w:rsid w:val="000600AB"/>
    <w:rsid w:val="00060C91"/>
    <w:rsid w:val="00061267"/>
    <w:rsid w:val="0006188C"/>
    <w:rsid w:val="00061DC9"/>
    <w:rsid w:val="00064549"/>
    <w:rsid w:val="000723A4"/>
    <w:rsid w:val="00072B44"/>
    <w:rsid w:val="00073A6E"/>
    <w:rsid w:val="00074498"/>
    <w:rsid w:val="00076196"/>
    <w:rsid w:val="00076BAF"/>
    <w:rsid w:val="000810BE"/>
    <w:rsid w:val="00083D31"/>
    <w:rsid w:val="000860DA"/>
    <w:rsid w:val="000860FB"/>
    <w:rsid w:val="0008623E"/>
    <w:rsid w:val="000868EE"/>
    <w:rsid w:val="0008700D"/>
    <w:rsid w:val="00087D94"/>
    <w:rsid w:val="00090965"/>
    <w:rsid w:val="000944B4"/>
    <w:rsid w:val="00096B57"/>
    <w:rsid w:val="000975DC"/>
    <w:rsid w:val="00097CFA"/>
    <w:rsid w:val="000A071C"/>
    <w:rsid w:val="000A1D7D"/>
    <w:rsid w:val="000A326E"/>
    <w:rsid w:val="000A4BAD"/>
    <w:rsid w:val="000A4C5D"/>
    <w:rsid w:val="000A5D3E"/>
    <w:rsid w:val="000A6810"/>
    <w:rsid w:val="000A7586"/>
    <w:rsid w:val="000A7E98"/>
    <w:rsid w:val="000B17A3"/>
    <w:rsid w:val="000B1DC2"/>
    <w:rsid w:val="000B3643"/>
    <w:rsid w:val="000B4EBC"/>
    <w:rsid w:val="000B5A10"/>
    <w:rsid w:val="000B7A37"/>
    <w:rsid w:val="000C2B25"/>
    <w:rsid w:val="000C4B08"/>
    <w:rsid w:val="000C59EB"/>
    <w:rsid w:val="000C6D7D"/>
    <w:rsid w:val="000D0AAA"/>
    <w:rsid w:val="000D1B01"/>
    <w:rsid w:val="000D2128"/>
    <w:rsid w:val="000D3F94"/>
    <w:rsid w:val="000D4850"/>
    <w:rsid w:val="000D7B85"/>
    <w:rsid w:val="000D7D22"/>
    <w:rsid w:val="000E3363"/>
    <w:rsid w:val="000E46B5"/>
    <w:rsid w:val="000E49C1"/>
    <w:rsid w:val="000E6FFA"/>
    <w:rsid w:val="000F15F8"/>
    <w:rsid w:val="000F297D"/>
    <w:rsid w:val="000F3E83"/>
    <w:rsid w:val="000F77AD"/>
    <w:rsid w:val="001035C9"/>
    <w:rsid w:val="00103F24"/>
    <w:rsid w:val="00104979"/>
    <w:rsid w:val="00105FCF"/>
    <w:rsid w:val="001068AA"/>
    <w:rsid w:val="00106AF7"/>
    <w:rsid w:val="00107E9B"/>
    <w:rsid w:val="00112FEF"/>
    <w:rsid w:val="00114740"/>
    <w:rsid w:val="00114DDE"/>
    <w:rsid w:val="001161F6"/>
    <w:rsid w:val="00117C6B"/>
    <w:rsid w:val="0012274C"/>
    <w:rsid w:val="0012586D"/>
    <w:rsid w:val="00125AAB"/>
    <w:rsid w:val="00127BC4"/>
    <w:rsid w:val="0013231D"/>
    <w:rsid w:val="00132DF9"/>
    <w:rsid w:val="00134599"/>
    <w:rsid w:val="00134630"/>
    <w:rsid w:val="00135FD1"/>
    <w:rsid w:val="00137CC9"/>
    <w:rsid w:val="00146F7A"/>
    <w:rsid w:val="00147C03"/>
    <w:rsid w:val="00147FA9"/>
    <w:rsid w:val="00150021"/>
    <w:rsid w:val="00150C1F"/>
    <w:rsid w:val="00151A58"/>
    <w:rsid w:val="00151DB4"/>
    <w:rsid w:val="001544A4"/>
    <w:rsid w:val="00155193"/>
    <w:rsid w:val="00156457"/>
    <w:rsid w:val="0016040D"/>
    <w:rsid w:val="00160586"/>
    <w:rsid w:val="00160889"/>
    <w:rsid w:val="00160C2F"/>
    <w:rsid w:val="001625B6"/>
    <w:rsid w:val="0016399A"/>
    <w:rsid w:val="00163EEC"/>
    <w:rsid w:val="0017071D"/>
    <w:rsid w:val="00170A3E"/>
    <w:rsid w:val="001750E0"/>
    <w:rsid w:val="00176E00"/>
    <w:rsid w:val="001775AE"/>
    <w:rsid w:val="0018337D"/>
    <w:rsid w:val="00184298"/>
    <w:rsid w:val="00185348"/>
    <w:rsid w:val="00185FBB"/>
    <w:rsid w:val="00187DFB"/>
    <w:rsid w:val="00192A18"/>
    <w:rsid w:val="00194FF3"/>
    <w:rsid w:val="001A165E"/>
    <w:rsid w:val="001A3517"/>
    <w:rsid w:val="001A5315"/>
    <w:rsid w:val="001A7544"/>
    <w:rsid w:val="001B00D9"/>
    <w:rsid w:val="001B0AD2"/>
    <w:rsid w:val="001B1C18"/>
    <w:rsid w:val="001B3D51"/>
    <w:rsid w:val="001B47DB"/>
    <w:rsid w:val="001B62D4"/>
    <w:rsid w:val="001B6A05"/>
    <w:rsid w:val="001B798C"/>
    <w:rsid w:val="001C038D"/>
    <w:rsid w:val="001C0A32"/>
    <w:rsid w:val="001C2749"/>
    <w:rsid w:val="001C28D7"/>
    <w:rsid w:val="001C3C0F"/>
    <w:rsid w:val="001C4894"/>
    <w:rsid w:val="001C62A1"/>
    <w:rsid w:val="001C6F15"/>
    <w:rsid w:val="001D1FDD"/>
    <w:rsid w:val="001D2D91"/>
    <w:rsid w:val="001D372E"/>
    <w:rsid w:val="001D456F"/>
    <w:rsid w:val="001D585F"/>
    <w:rsid w:val="001D5A4D"/>
    <w:rsid w:val="001E0088"/>
    <w:rsid w:val="001E1135"/>
    <w:rsid w:val="001E2B05"/>
    <w:rsid w:val="001E40F8"/>
    <w:rsid w:val="001E5275"/>
    <w:rsid w:val="001F1E75"/>
    <w:rsid w:val="001F1F78"/>
    <w:rsid w:val="001F1FEC"/>
    <w:rsid w:val="001F3C37"/>
    <w:rsid w:val="001F6D26"/>
    <w:rsid w:val="00204779"/>
    <w:rsid w:val="00204829"/>
    <w:rsid w:val="00205F94"/>
    <w:rsid w:val="00214927"/>
    <w:rsid w:val="00217660"/>
    <w:rsid w:val="00220AEC"/>
    <w:rsid w:val="002231E7"/>
    <w:rsid w:val="00225778"/>
    <w:rsid w:val="00227D56"/>
    <w:rsid w:val="00231711"/>
    <w:rsid w:val="0023546B"/>
    <w:rsid w:val="002356D3"/>
    <w:rsid w:val="002437D7"/>
    <w:rsid w:val="00243840"/>
    <w:rsid w:val="00247E49"/>
    <w:rsid w:val="0025093D"/>
    <w:rsid w:val="0025236C"/>
    <w:rsid w:val="002527DD"/>
    <w:rsid w:val="00255AAB"/>
    <w:rsid w:val="0025722C"/>
    <w:rsid w:val="00257A4E"/>
    <w:rsid w:val="00261834"/>
    <w:rsid w:val="0026260D"/>
    <w:rsid w:val="00263A7C"/>
    <w:rsid w:val="00263D16"/>
    <w:rsid w:val="00266425"/>
    <w:rsid w:val="0026726D"/>
    <w:rsid w:val="0027155E"/>
    <w:rsid w:val="002804D2"/>
    <w:rsid w:val="00281267"/>
    <w:rsid w:val="00290B52"/>
    <w:rsid w:val="00291668"/>
    <w:rsid w:val="002A0484"/>
    <w:rsid w:val="002A062E"/>
    <w:rsid w:val="002A1E2D"/>
    <w:rsid w:val="002A1F66"/>
    <w:rsid w:val="002A7A13"/>
    <w:rsid w:val="002C013C"/>
    <w:rsid w:val="002C11F3"/>
    <w:rsid w:val="002C1520"/>
    <w:rsid w:val="002C3E85"/>
    <w:rsid w:val="002C3EF4"/>
    <w:rsid w:val="002C444C"/>
    <w:rsid w:val="002D0819"/>
    <w:rsid w:val="002D4BE2"/>
    <w:rsid w:val="002E71A0"/>
    <w:rsid w:val="002F26D5"/>
    <w:rsid w:val="002F276A"/>
    <w:rsid w:val="002F5A28"/>
    <w:rsid w:val="002F6118"/>
    <w:rsid w:val="003005D2"/>
    <w:rsid w:val="003019AD"/>
    <w:rsid w:val="003027C7"/>
    <w:rsid w:val="00302D3E"/>
    <w:rsid w:val="00304C38"/>
    <w:rsid w:val="0030549A"/>
    <w:rsid w:val="003102B2"/>
    <w:rsid w:val="003138FF"/>
    <w:rsid w:val="00315A41"/>
    <w:rsid w:val="003162FC"/>
    <w:rsid w:val="00323018"/>
    <w:rsid w:val="003264AB"/>
    <w:rsid w:val="003305E4"/>
    <w:rsid w:val="00333676"/>
    <w:rsid w:val="00335D00"/>
    <w:rsid w:val="00340D2A"/>
    <w:rsid w:val="00341862"/>
    <w:rsid w:val="0034221B"/>
    <w:rsid w:val="00343C11"/>
    <w:rsid w:val="0034485C"/>
    <w:rsid w:val="003449BB"/>
    <w:rsid w:val="00344A14"/>
    <w:rsid w:val="00346170"/>
    <w:rsid w:val="003519A7"/>
    <w:rsid w:val="00351B8B"/>
    <w:rsid w:val="00352063"/>
    <w:rsid w:val="00352CFA"/>
    <w:rsid w:val="003543CE"/>
    <w:rsid w:val="00356E76"/>
    <w:rsid w:val="00357F29"/>
    <w:rsid w:val="0036123A"/>
    <w:rsid w:val="00363AE7"/>
    <w:rsid w:val="00370F05"/>
    <w:rsid w:val="0037105D"/>
    <w:rsid w:val="00376E4E"/>
    <w:rsid w:val="003804E4"/>
    <w:rsid w:val="00381460"/>
    <w:rsid w:val="003839EF"/>
    <w:rsid w:val="00384188"/>
    <w:rsid w:val="0038750B"/>
    <w:rsid w:val="003905C4"/>
    <w:rsid w:val="003955CA"/>
    <w:rsid w:val="0039669C"/>
    <w:rsid w:val="00396B45"/>
    <w:rsid w:val="00397223"/>
    <w:rsid w:val="00397E44"/>
    <w:rsid w:val="00397E88"/>
    <w:rsid w:val="003A2089"/>
    <w:rsid w:val="003A27A8"/>
    <w:rsid w:val="003A53F4"/>
    <w:rsid w:val="003B1615"/>
    <w:rsid w:val="003B2AFB"/>
    <w:rsid w:val="003B2C3F"/>
    <w:rsid w:val="003B5761"/>
    <w:rsid w:val="003B75A8"/>
    <w:rsid w:val="003C25F3"/>
    <w:rsid w:val="003C2838"/>
    <w:rsid w:val="003C515C"/>
    <w:rsid w:val="003C59CB"/>
    <w:rsid w:val="003C5A52"/>
    <w:rsid w:val="003D1F32"/>
    <w:rsid w:val="003D37F6"/>
    <w:rsid w:val="003D57DB"/>
    <w:rsid w:val="003D7123"/>
    <w:rsid w:val="003E1349"/>
    <w:rsid w:val="003E1C4B"/>
    <w:rsid w:val="003E2FF3"/>
    <w:rsid w:val="003E4E9B"/>
    <w:rsid w:val="003E6336"/>
    <w:rsid w:val="003E6D4C"/>
    <w:rsid w:val="003E6F31"/>
    <w:rsid w:val="003E73AE"/>
    <w:rsid w:val="003F01A9"/>
    <w:rsid w:val="003F6941"/>
    <w:rsid w:val="00400B53"/>
    <w:rsid w:val="00400EED"/>
    <w:rsid w:val="00401946"/>
    <w:rsid w:val="00401F3F"/>
    <w:rsid w:val="0040387C"/>
    <w:rsid w:val="0040665D"/>
    <w:rsid w:val="00407122"/>
    <w:rsid w:val="0040753E"/>
    <w:rsid w:val="0041062B"/>
    <w:rsid w:val="00411ADB"/>
    <w:rsid w:val="004133C7"/>
    <w:rsid w:val="004138FE"/>
    <w:rsid w:val="00417286"/>
    <w:rsid w:val="00420943"/>
    <w:rsid w:val="00422D43"/>
    <w:rsid w:val="0042414D"/>
    <w:rsid w:val="0042448E"/>
    <w:rsid w:val="00424859"/>
    <w:rsid w:val="00425893"/>
    <w:rsid w:val="00426FFB"/>
    <w:rsid w:val="0043235E"/>
    <w:rsid w:val="0043398A"/>
    <w:rsid w:val="00440029"/>
    <w:rsid w:val="00445F82"/>
    <w:rsid w:val="00447518"/>
    <w:rsid w:val="00447AD1"/>
    <w:rsid w:val="00451D33"/>
    <w:rsid w:val="00451D3F"/>
    <w:rsid w:val="00452ECF"/>
    <w:rsid w:val="00454AD6"/>
    <w:rsid w:val="00454DAE"/>
    <w:rsid w:val="0045630C"/>
    <w:rsid w:val="0045752E"/>
    <w:rsid w:val="00460C47"/>
    <w:rsid w:val="00461B99"/>
    <w:rsid w:val="00462554"/>
    <w:rsid w:val="0046547B"/>
    <w:rsid w:val="00466089"/>
    <w:rsid w:val="004677BC"/>
    <w:rsid w:val="00471086"/>
    <w:rsid w:val="0047266D"/>
    <w:rsid w:val="00476E79"/>
    <w:rsid w:val="00481ED1"/>
    <w:rsid w:val="00482F69"/>
    <w:rsid w:val="004834CC"/>
    <w:rsid w:val="00487401"/>
    <w:rsid w:val="00490676"/>
    <w:rsid w:val="004917AF"/>
    <w:rsid w:val="004947DE"/>
    <w:rsid w:val="00497A44"/>
    <w:rsid w:val="004A23CD"/>
    <w:rsid w:val="004A590E"/>
    <w:rsid w:val="004A743E"/>
    <w:rsid w:val="004A765D"/>
    <w:rsid w:val="004B033E"/>
    <w:rsid w:val="004B0D36"/>
    <w:rsid w:val="004B2CA2"/>
    <w:rsid w:val="004B3B01"/>
    <w:rsid w:val="004B59B3"/>
    <w:rsid w:val="004B64D0"/>
    <w:rsid w:val="004B69C9"/>
    <w:rsid w:val="004B7BA3"/>
    <w:rsid w:val="004C058E"/>
    <w:rsid w:val="004C6D39"/>
    <w:rsid w:val="004C7528"/>
    <w:rsid w:val="004C7B9F"/>
    <w:rsid w:val="004D072D"/>
    <w:rsid w:val="004D116D"/>
    <w:rsid w:val="004D2A5D"/>
    <w:rsid w:val="004D6BAF"/>
    <w:rsid w:val="004E0334"/>
    <w:rsid w:val="004E03FA"/>
    <w:rsid w:val="004E346C"/>
    <w:rsid w:val="004E3FFC"/>
    <w:rsid w:val="004E5084"/>
    <w:rsid w:val="004E7780"/>
    <w:rsid w:val="004F05D9"/>
    <w:rsid w:val="004F0FC1"/>
    <w:rsid w:val="004F2309"/>
    <w:rsid w:val="004F46A5"/>
    <w:rsid w:val="005000C1"/>
    <w:rsid w:val="00500385"/>
    <w:rsid w:val="0050045E"/>
    <w:rsid w:val="00501A2C"/>
    <w:rsid w:val="005049F1"/>
    <w:rsid w:val="00506C4E"/>
    <w:rsid w:val="005125A8"/>
    <w:rsid w:val="00513873"/>
    <w:rsid w:val="00514568"/>
    <w:rsid w:val="0051634A"/>
    <w:rsid w:val="00521CB6"/>
    <w:rsid w:val="00522F98"/>
    <w:rsid w:val="005269BF"/>
    <w:rsid w:val="00526A89"/>
    <w:rsid w:val="00531398"/>
    <w:rsid w:val="00531A8C"/>
    <w:rsid w:val="005330B1"/>
    <w:rsid w:val="00533AB8"/>
    <w:rsid w:val="00535CA3"/>
    <w:rsid w:val="00540BF6"/>
    <w:rsid w:val="0054260B"/>
    <w:rsid w:val="005541BB"/>
    <w:rsid w:val="005548E3"/>
    <w:rsid w:val="00555DA9"/>
    <w:rsid w:val="00556202"/>
    <w:rsid w:val="0055742C"/>
    <w:rsid w:val="005638C0"/>
    <w:rsid w:val="00564FE6"/>
    <w:rsid w:val="005650BF"/>
    <w:rsid w:val="005671F0"/>
    <w:rsid w:val="00570B47"/>
    <w:rsid w:val="00571FC3"/>
    <w:rsid w:val="00575D6B"/>
    <w:rsid w:val="00577782"/>
    <w:rsid w:val="00581B60"/>
    <w:rsid w:val="005845F8"/>
    <w:rsid w:val="00585171"/>
    <w:rsid w:val="00585A5F"/>
    <w:rsid w:val="005915B7"/>
    <w:rsid w:val="005930D2"/>
    <w:rsid w:val="0059352A"/>
    <w:rsid w:val="0059614F"/>
    <w:rsid w:val="005A18DD"/>
    <w:rsid w:val="005A1F3E"/>
    <w:rsid w:val="005A290B"/>
    <w:rsid w:val="005A427A"/>
    <w:rsid w:val="005A5E59"/>
    <w:rsid w:val="005A618C"/>
    <w:rsid w:val="005A768F"/>
    <w:rsid w:val="005B47C0"/>
    <w:rsid w:val="005B4CA9"/>
    <w:rsid w:val="005B5D4E"/>
    <w:rsid w:val="005B5E36"/>
    <w:rsid w:val="005C1439"/>
    <w:rsid w:val="005C24E9"/>
    <w:rsid w:val="005C4587"/>
    <w:rsid w:val="005C4995"/>
    <w:rsid w:val="005C5CCD"/>
    <w:rsid w:val="005C6B43"/>
    <w:rsid w:val="005D2EDA"/>
    <w:rsid w:val="005D39BC"/>
    <w:rsid w:val="005D3D58"/>
    <w:rsid w:val="005D45D9"/>
    <w:rsid w:val="005D473B"/>
    <w:rsid w:val="005D49A6"/>
    <w:rsid w:val="005D5CBE"/>
    <w:rsid w:val="005E372D"/>
    <w:rsid w:val="005E48B3"/>
    <w:rsid w:val="005E6951"/>
    <w:rsid w:val="005E759A"/>
    <w:rsid w:val="005E7DFE"/>
    <w:rsid w:val="005F14EC"/>
    <w:rsid w:val="005F2C81"/>
    <w:rsid w:val="00600F5B"/>
    <w:rsid w:val="00603DD6"/>
    <w:rsid w:val="006053EC"/>
    <w:rsid w:val="00605EDB"/>
    <w:rsid w:val="0061084E"/>
    <w:rsid w:val="0061333C"/>
    <w:rsid w:val="00613B97"/>
    <w:rsid w:val="006160CB"/>
    <w:rsid w:val="00616D0F"/>
    <w:rsid w:val="006213AE"/>
    <w:rsid w:val="00623601"/>
    <w:rsid w:val="00623992"/>
    <w:rsid w:val="00626D27"/>
    <w:rsid w:val="006315B3"/>
    <w:rsid w:val="0063601E"/>
    <w:rsid w:val="00636060"/>
    <w:rsid w:val="00636AD3"/>
    <w:rsid w:val="00636F50"/>
    <w:rsid w:val="0063758B"/>
    <w:rsid w:val="00640554"/>
    <w:rsid w:val="006429DC"/>
    <w:rsid w:val="006449B0"/>
    <w:rsid w:val="00652310"/>
    <w:rsid w:val="00652631"/>
    <w:rsid w:val="00652C59"/>
    <w:rsid w:val="006534A0"/>
    <w:rsid w:val="00653F7E"/>
    <w:rsid w:val="00657927"/>
    <w:rsid w:val="00657ED0"/>
    <w:rsid w:val="00660491"/>
    <w:rsid w:val="00661C3D"/>
    <w:rsid w:val="006657C6"/>
    <w:rsid w:val="00666A9A"/>
    <w:rsid w:val="00670DCA"/>
    <w:rsid w:val="00677B5C"/>
    <w:rsid w:val="006802CF"/>
    <w:rsid w:val="006854E3"/>
    <w:rsid w:val="00686B3E"/>
    <w:rsid w:val="00691A17"/>
    <w:rsid w:val="00691CBA"/>
    <w:rsid w:val="00693A51"/>
    <w:rsid w:val="006A25E0"/>
    <w:rsid w:val="006A286F"/>
    <w:rsid w:val="006A2B8E"/>
    <w:rsid w:val="006A3558"/>
    <w:rsid w:val="006A55D8"/>
    <w:rsid w:val="006A7674"/>
    <w:rsid w:val="006B3B49"/>
    <w:rsid w:val="006B5642"/>
    <w:rsid w:val="006B58C2"/>
    <w:rsid w:val="006B5C50"/>
    <w:rsid w:val="006B5FE5"/>
    <w:rsid w:val="006B6362"/>
    <w:rsid w:val="006C2183"/>
    <w:rsid w:val="006C2735"/>
    <w:rsid w:val="006C3AB6"/>
    <w:rsid w:val="006C74FC"/>
    <w:rsid w:val="006C77E7"/>
    <w:rsid w:val="006C7C6F"/>
    <w:rsid w:val="006D1F04"/>
    <w:rsid w:val="006D441A"/>
    <w:rsid w:val="006D4F98"/>
    <w:rsid w:val="006D5373"/>
    <w:rsid w:val="006E1DAB"/>
    <w:rsid w:val="006E2FF3"/>
    <w:rsid w:val="006E6EBD"/>
    <w:rsid w:val="006F1845"/>
    <w:rsid w:val="006F1B12"/>
    <w:rsid w:val="006F3053"/>
    <w:rsid w:val="006F3CE9"/>
    <w:rsid w:val="006F3E34"/>
    <w:rsid w:val="006F52AF"/>
    <w:rsid w:val="006F52DE"/>
    <w:rsid w:val="006F53EA"/>
    <w:rsid w:val="006F64B6"/>
    <w:rsid w:val="007046EA"/>
    <w:rsid w:val="007055B6"/>
    <w:rsid w:val="00712591"/>
    <w:rsid w:val="0071505A"/>
    <w:rsid w:val="00717126"/>
    <w:rsid w:val="007176BD"/>
    <w:rsid w:val="00717928"/>
    <w:rsid w:val="007209FB"/>
    <w:rsid w:val="0072241F"/>
    <w:rsid w:val="00723BC7"/>
    <w:rsid w:val="0072599E"/>
    <w:rsid w:val="00726866"/>
    <w:rsid w:val="00726D42"/>
    <w:rsid w:val="007316F9"/>
    <w:rsid w:val="00731BA5"/>
    <w:rsid w:val="0073727F"/>
    <w:rsid w:val="007372E0"/>
    <w:rsid w:val="00740DAC"/>
    <w:rsid w:val="00742BE0"/>
    <w:rsid w:val="0074306D"/>
    <w:rsid w:val="00743272"/>
    <w:rsid w:val="00743C28"/>
    <w:rsid w:val="00751777"/>
    <w:rsid w:val="00752465"/>
    <w:rsid w:val="00752562"/>
    <w:rsid w:val="00752E49"/>
    <w:rsid w:val="007557B1"/>
    <w:rsid w:val="00757528"/>
    <w:rsid w:val="00757C52"/>
    <w:rsid w:val="00763290"/>
    <w:rsid w:val="0076541D"/>
    <w:rsid w:val="0076627A"/>
    <w:rsid w:val="00766F9A"/>
    <w:rsid w:val="0076706B"/>
    <w:rsid w:val="007706F3"/>
    <w:rsid w:val="007715B0"/>
    <w:rsid w:val="007715F7"/>
    <w:rsid w:val="007731DE"/>
    <w:rsid w:val="007754B2"/>
    <w:rsid w:val="007762B5"/>
    <w:rsid w:val="00776ECC"/>
    <w:rsid w:val="00782A1D"/>
    <w:rsid w:val="00782D56"/>
    <w:rsid w:val="007849DC"/>
    <w:rsid w:val="00786D7C"/>
    <w:rsid w:val="007930F2"/>
    <w:rsid w:val="00794D9C"/>
    <w:rsid w:val="0079734D"/>
    <w:rsid w:val="007A0896"/>
    <w:rsid w:val="007A093A"/>
    <w:rsid w:val="007A374A"/>
    <w:rsid w:val="007A466F"/>
    <w:rsid w:val="007A4682"/>
    <w:rsid w:val="007A49CB"/>
    <w:rsid w:val="007A6622"/>
    <w:rsid w:val="007A7829"/>
    <w:rsid w:val="007B168B"/>
    <w:rsid w:val="007B17B9"/>
    <w:rsid w:val="007B25B5"/>
    <w:rsid w:val="007B3AD2"/>
    <w:rsid w:val="007B799B"/>
    <w:rsid w:val="007C1000"/>
    <w:rsid w:val="007C1FBE"/>
    <w:rsid w:val="007C2175"/>
    <w:rsid w:val="007C2C39"/>
    <w:rsid w:val="007C2E98"/>
    <w:rsid w:val="007D0268"/>
    <w:rsid w:val="007D2827"/>
    <w:rsid w:val="007D748A"/>
    <w:rsid w:val="007D7914"/>
    <w:rsid w:val="007D7A43"/>
    <w:rsid w:val="007D7D01"/>
    <w:rsid w:val="007E18AF"/>
    <w:rsid w:val="007E4D5D"/>
    <w:rsid w:val="007E7967"/>
    <w:rsid w:val="007E7AA6"/>
    <w:rsid w:val="007F02D5"/>
    <w:rsid w:val="007F0D58"/>
    <w:rsid w:val="007F38F7"/>
    <w:rsid w:val="007F4936"/>
    <w:rsid w:val="00801921"/>
    <w:rsid w:val="00802868"/>
    <w:rsid w:val="00802E33"/>
    <w:rsid w:val="00806E7C"/>
    <w:rsid w:val="00810A0A"/>
    <w:rsid w:val="0081601D"/>
    <w:rsid w:val="00816ABF"/>
    <w:rsid w:val="00820D61"/>
    <w:rsid w:val="0082108A"/>
    <w:rsid w:val="00821CAE"/>
    <w:rsid w:val="0082407C"/>
    <w:rsid w:val="0082445A"/>
    <w:rsid w:val="00826D3C"/>
    <w:rsid w:val="00830DA8"/>
    <w:rsid w:val="008322D7"/>
    <w:rsid w:val="00832AA8"/>
    <w:rsid w:val="00832F54"/>
    <w:rsid w:val="008335DF"/>
    <w:rsid w:val="008347E3"/>
    <w:rsid w:val="00836D98"/>
    <w:rsid w:val="0084003D"/>
    <w:rsid w:val="00840613"/>
    <w:rsid w:val="00840AAF"/>
    <w:rsid w:val="00841114"/>
    <w:rsid w:val="00841BF4"/>
    <w:rsid w:val="00845202"/>
    <w:rsid w:val="008514A7"/>
    <w:rsid w:val="008536C4"/>
    <w:rsid w:val="008555A4"/>
    <w:rsid w:val="008556C8"/>
    <w:rsid w:val="0086372B"/>
    <w:rsid w:val="0086572E"/>
    <w:rsid w:val="008675C6"/>
    <w:rsid w:val="0087249E"/>
    <w:rsid w:val="00872E2D"/>
    <w:rsid w:val="00873162"/>
    <w:rsid w:val="00876E81"/>
    <w:rsid w:val="00877CF4"/>
    <w:rsid w:val="00880255"/>
    <w:rsid w:val="00880744"/>
    <w:rsid w:val="00884837"/>
    <w:rsid w:val="00885365"/>
    <w:rsid w:val="0088595A"/>
    <w:rsid w:val="00887246"/>
    <w:rsid w:val="008875CB"/>
    <w:rsid w:val="00887C81"/>
    <w:rsid w:val="00890FD2"/>
    <w:rsid w:val="00892F80"/>
    <w:rsid w:val="00893539"/>
    <w:rsid w:val="00893545"/>
    <w:rsid w:val="00896C96"/>
    <w:rsid w:val="008A0826"/>
    <w:rsid w:val="008A3848"/>
    <w:rsid w:val="008A45A9"/>
    <w:rsid w:val="008A5711"/>
    <w:rsid w:val="008A65CE"/>
    <w:rsid w:val="008A7060"/>
    <w:rsid w:val="008A7459"/>
    <w:rsid w:val="008B221E"/>
    <w:rsid w:val="008B24CA"/>
    <w:rsid w:val="008B4315"/>
    <w:rsid w:val="008B462E"/>
    <w:rsid w:val="008B5660"/>
    <w:rsid w:val="008B712C"/>
    <w:rsid w:val="008B7A85"/>
    <w:rsid w:val="008B7B52"/>
    <w:rsid w:val="008C534F"/>
    <w:rsid w:val="008C5AC2"/>
    <w:rsid w:val="008C6BB7"/>
    <w:rsid w:val="008D2A02"/>
    <w:rsid w:val="008D478C"/>
    <w:rsid w:val="008D4E2C"/>
    <w:rsid w:val="008D532E"/>
    <w:rsid w:val="008D54A5"/>
    <w:rsid w:val="008D7452"/>
    <w:rsid w:val="008E0C83"/>
    <w:rsid w:val="008E5175"/>
    <w:rsid w:val="008E55FA"/>
    <w:rsid w:val="008E5ABC"/>
    <w:rsid w:val="008F34B9"/>
    <w:rsid w:val="008F5939"/>
    <w:rsid w:val="008F687C"/>
    <w:rsid w:val="008F70DE"/>
    <w:rsid w:val="008F7204"/>
    <w:rsid w:val="00901D63"/>
    <w:rsid w:val="0090230C"/>
    <w:rsid w:val="00902F73"/>
    <w:rsid w:val="00903D7F"/>
    <w:rsid w:val="009077F8"/>
    <w:rsid w:val="00916D6B"/>
    <w:rsid w:val="00917112"/>
    <w:rsid w:val="009203D9"/>
    <w:rsid w:val="00920F60"/>
    <w:rsid w:val="009219BA"/>
    <w:rsid w:val="009228DC"/>
    <w:rsid w:val="009247BD"/>
    <w:rsid w:val="009311F3"/>
    <w:rsid w:val="00934151"/>
    <w:rsid w:val="0093493E"/>
    <w:rsid w:val="00935725"/>
    <w:rsid w:val="00936ADA"/>
    <w:rsid w:val="00936F98"/>
    <w:rsid w:val="00937506"/>
    <w:rsid w:val="00937949"/>
    <w:rsid w:val="00940311"/>
    <w:rsid w:val="0094072B"/>
    <w:rsid w:val="009442AB"/>
    <w:rsid w:val="00944F06"/>
    <w:rsid w:val="00945B97"/>
    <w:rsid w:val="0095022A"/>
    <w:rsid w:val="00953BE0"/>
    <w:rsid w:val="0095521D"/>
    <w:rsid w:val="00956E23"/>
    <w:rsid w:val="00960EDF"/>
    <w:rsid w:val="0096146C"/>
    <w:rsid w:val="009621BF"/>
    <w:rsid w:val="009630B2"/>
    <w:rsid w:val="00965AAC"/>
    <w:rsid w:val="00965C91"/>
    <w:rsid w:val="009704D8"/>
    <w:rsid w:val="00971E92"/>
    <w:rsid w:val="00972234"/>
    <w:rsid w:val="0097309F"/>
    <w:rsid w:val="009733F2"/>
    <w:rsid w:val="00973DFD"/>
    <w:rsid w:val="009744A6"/>
    <w:rsid w:val="00974B46"/>
    <w:rsid w:val="00974CF4"/>
    <w:rsid w:val="00977C95"/>
    <w:rsid w:val="00977F9A"/>
    <w:rsid w:val="009822C0"/>
    <w:rsid w:val="00982B9B"/>
    <w:rsid w:val="00987A3F"/>
    <w:rsid w:val="00990537"/>
    <w:rsid w:val="00990B7A"/>
    <w:rsid w:val="0099689F"/>
    <w:rsid w:val="009A45EE"/>
    <w:rsid w:val="009A657D"/>
    <w:rsid w:val="009A6C2D"/>
    <w:rsid w:val="009B13E7"/>
    <w:rsid w:val="009B2388"/>
    <w:rsid w:val="009B64C5"/>
    <w:rsid w:val="009C0763"/>
    <w:rsid w:val="009C1B31"/>
    <w:rsid w:val="009C1F90"/>
    <w:rsid w:val="009C42D6"/>
    <w:rsid w:val="009C5B44"/>
    <w:rsid w:val="009C5C7F"/>
    <w:rsid w:val="009C5E09"/>
    <w:rsid w:val="009C74D5"/>
    <w:rsid w:val="009C793F"/>
    <w:rsid w:val="009D5EC4"/>
    <w:rsid w:val="009D6A1D"/>
    <w:rsid w:val="009D7336"/>
    <w:rsid w:val="009E6135"/>
    <w:rsid w:val="009E7361"/>
    <w:rsid w:val="009E7D5A"/>
    <w:rsid w:val="009F096A"/>
    <w:rsid w:val="009F0B5D"/>
    <w:rsid w:val="009F0BD0"/>
    <w:rsid w:val="009F14C1"/>
    <w:rsid w:val="009F4021"/>
    <w:rsid w:val="009F5E6A"/>
    <w:rsid w:val="009F713F"/>
    <w:rsid w:val="009F740D"/>
    <w:rsid w:val="009F7CDE"/>
    <w:rsid w:val="00A050B0"/>
    <w:rsid w:val="00A05765"/>
    <w:rsid w:val="00A05AC4"/>
    <w:rsid w:val="00A060BE"/>
    <w:rsid w:val="00A06D87"/>
    <w:rsid w:val="00A1096E"/>
    <w:rsid w:val="00A10CFE"/>
    <w:rsid w:val="00A11BD6"/>
    <w:rsid w:val="00A13024"/>
    <w:rsid w:val="00A13871"/>
    <w:rsid w:val="00A17DE8"/>
    <w:rsid w:val="00A21A7D"/>
    <w:rsid w:val="00A21E63"/>
    <w:rsid w:val="00A225C6"/>
    <w:rsid w:val="00A22A82"/>
    <w:rsid w:val="00A2665D"/>
    <w:rsid w:val="00A30755"/>
    <w:rsid w:val="00A324C7"/>
    <w:rsid w:val="00A376C3"/>
    <w:rsid w:val="00A50B4F"/>
    <w:rsid w:val="00A51683"/>
    <w:rsid w:val="00A51C2D"/>
    <w:rsid w:val="00A53CA9"/>
    <w:rsid w:val="00A541C0"/>
    <w:rsid w:val="00A57A47"/>
    <w:rsid w:val="00A57E91"/>
    <w:rsid w:val="00A607BA"/>
    <w:rsid w:val="00A61CC5"/>
    <w:rsid w:val="00A62D28"/>
    <w:rsid w:val="00A62D51"/>
    <w:rsid w:val="00A72035"/>
    <w:rsid w:val="00A7242B"/>
    <w:rsid w:val="00A72EA1"/>
    <w:rsid w:val="00A7329A"/>
    <w:rsid w:val="00A7464E"/>
    <w:rsid w:val="00A75014"/>
    <w:rsid w:val="00A75EAA"/>
    <w:rsid w:val="00A777A9"/>
    <w:rsid w:val="00A83AFF"/>
    <w:rsid w:val="00A84DFD"/>
    <w:rsid w:val="00A87AC6"/>
    <w:rsid w:val="00A87ED3"/>
    <w:rsid w:val="00A91E5B"/>
    <w:rsid w:val="00A947EE"/>
    <w:rsid w:val="00A949BC"/>
    <w:rsid w:val="00A950F7"/>
    <w:rsid w:val="00AA140F"/>
    <w:rsid w:val="00AA319E"/>
    <w:rsid w:val="00AA3423"/>
    <w:rsid w:val="00AA3664"/>
    <w:rsid w:val="00AA3E13"/>
    <w:rsid w:val="00AA69AA"/>
    <w:rsid w:val="00AB3C22"/>
    <w:rsid w:val="00AB73DE"/>
    <w:rsid w:val="00AC5399"/>
    <w:rsid w:val="00AC5E23"/>
    <w:rsid w:val="00AC634D"/>
    <w:rsid w:val="00AC6BEF"/>
    <w:rsid w:val="00AC7818"/>
    <w:rsid w:val="00AD02DF"/>
    <w:rsid w:val="00AD4FA7"/>
    <w:rsid w:val="00AD5D47"/>
    <w:rsid w:val="00AD6E8D"/>
    <w:rsid w:val="00AE0B24"/>
    <w:rsid w:val="00AE22A1"/>
    <w:rsid w:val="00AE2820"/>
    <w:rsid w:val="00AE440A"/>
    <w:rsid w:val="00AE5E1A"/>
    <w:rsid w:val="00AE6A23"/>
    <w:rsid w:val="00AE7EC9"/>
    <w:rsid w:val="00AF111B"/>
    <w:rsid w:val="00AF77B2"/>
    <w:rsid w:val="00B0012D"/>
    <w:rsid w:val="00B00C58"/>
    <w:rsid w:val="00B00FDA"/>
    <w:rsid w:val="00B02585"/>
    <w:rsid w:val="00B05F84"/>
    <w:rsid w:val="00B07D8A"/>
    <w:rsid w:val="00B10DD4"/>
    <w:rsid w:val="00B1137B"/>
    <w:rsid w:val="00B11AB3"/>
    <w:rsid w:val="00B13B41"/>
    <w:rsid w:val="00B15C56"/>
    <w:rsid w:val="00B16327"/>
    <w:rsid w:val="00B16D51"/>
    <w:rsid w:val="00B210BE"/>
    <w:rsid w:val="00B22CE2"/>
    <w:rsid w:val="00B23C98"/>
    <w:rsid w:val="00B24431"/>
    <w:rsid w:val="00B25274"/>
    <w:rsid w:val="00B261FB"/>
    <w:rsid w:val="00B278BC"/>
    <w:rsid w:val="00B30FAE"/>
    <w:rsid w:val="00B33BE7"/>
    <w:rsid w:val="00B34D64"/>
    <w:rsid w:val="00B35338"/>
    <w:rsid w:val="00B35C3E"/>
    <w:rsid w:val="00B3768D"/>
    <w:rsid w:val="00B405B7"/>
    <w:rsid w:val="00B42131"/>
    <w:rsid w:val="00B43157"/>
    <w:rsid w:val="00B43C3F"/>
    <w:rsid w:val="00B4577E"/>
    <w:rsid w:val="00B5365E"/>
    <w:rsid w:val="00B566C2"/>
    <w:rsid w:val="00B5777D"/>
    <w:rsid w:val="00B609C6"/>
    <w:rsid w:val="00B60AF7"/>
    <w:rsid w:val="00B614DE"/>
    <w:rsid w:val="00B61EE4"/>
    <w:rsid w:val="00B62953"/>
    <w:rsid w:val="00B63249"/>
    <w:rsid w:val="00B64A61"/>
    <w:rsid w:val="00B6506B"/>
    <w:rsid w:val="00B6518F"/>
    <w:rsid w:val="00B66E57"/>
    <w:rsid w:val="00B71DC2"/>
    <w:rsid w:val="00B72CDA"/>
    <w:rsid w:val="00B7308C"/>
    <w:rsid w:val="00B7389E"/>
    <w:rsid w:val="00B801BB"/>
    <w:rsid w:val="00B802FB"/>
    <w:rsid w:val="00B8538E"/>
    <w:rsid w:val="00B85AEB"/>
    <w:rsid w:val="00B85ECA"/>
    <w:rsid w:val="00B91391"/>
    <w:rsid w:val="00B949A1"/>
    <w:rsid w:val="00B95DC2"/>
    <w:rsid w:val="00BA11E5"/>
    <w:rsid w:val="00BA14EE"/>
    <w:rsid w:val="00BA2323"/>
    <w:rsid w:val="00BA60A5"/>
    <w:rsid w:val="00BA6292"/>
    <w:rsid w:val="00BA6F9A"/>
    <w:rsid w:val="00BA7A33"/>
    <w:rsid w:val="00BB0578"/>
    <w:rsid w:val="00BB0A90"/>
    <w:rsid w:val="00BB13D3"/>
    <w:rsid w:val="00BB3682"/>
    <w:rsid w:val="00BB3D70"/>
    <w:rsid w:val="00BB3E08"/>
    <w:rsid w:val="00BB7959"/>
    <w:rsid w:val="00BC2643"/>
    <w:rsid w:val="00BC2D9E"/>
    <w:rsid w:val="00BC529E"/>
    <w:rsid w:val="00BC6DDC"/>
    <w:rsid w:val="00BC7A4E"/>
    <w:rsid w:val="00BD0A5D"/>
    <w:rsid w:val="00BD2C24"/>
    <w:rsid w:val="00BD3065"/>
    <w:rsid w:val="00BD3CBD"/>
    <w:rsid w:val="00BD3FBA"/>
    <w:rsid w:val="00BD432D"/>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193C"/>
    <w:rsid w:val="00C32797"/>
    <w:rsid w:val="00C329AE"/>
    <w:rsid w:val="00C33F6A"/>
    <w:rsid w:val="00C420D3"/>
    <w:rsid w:val="00C42C68"/>
    <w:rsid w:val="00C448AF"/>
    <w:rsid w:val="00C46EA0"/>
    <w:rsid w:val="00C51CC0"/>
    <w:rsid w:val="00C54188"/>
    <w:rsid w:val="00C541F5"/>
    <w:rsid w:val="00C5507E"/>
    <w:rsid w:val="00C554A0"/>
    <w:rsid w:val="00C554D9"/>
    <w:rsid w:val="00C60724"/>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92D34"/>
    <w:rsid w:val="00C93D78"/>
    <w:rsid w:val="00C93F06"/>
    <w:rsid w:val="00C93FAB"/>
    <w:rsid w:val="00CA08F8"/>
    <w:rsid w:val="00CA1543"/>
    <w:rsid w:val="00CA2B03"/>
    <w:rsid w:val="00CA2B84"/>
    <w:rsid w:val="00CA3E28"/>
    <w:rsid w:val="00CA72CA"/>
    <w:rsid w:val="00CB15CF"/>
    <w:rsid w:val="00CB6400"/>
    <w:rsid w:val="00CB6EC5"/>
    <w:rsid w:val="00CC14BB"/>
    <w:rsid w:val="00CC1D72"/>
    <w:rsid w:val="00CC3511"/>
    <w:rsid w:val="00CC3DFB"/>
    <w:rsid w:val="00CC4047"/>
    <w:rsid w:val="00CD11EE"/>
    <w:rsid w:val="00CD15FB"/>
    <w:rsid w:val="00CD2B49"/>
    <w:rsid w:val="00CE0340"/>
    <w:rsid w:val="00CE04A4"/>
    <w:rsid w:val="00CE0C9B"/>
    <w:rsid w:val="00CE2529"/>
    <w:rsid w:val="00CE30D3"/>
    <w:rsid w:val="00CE4504"/>
    <w:rsid w:val="00CE6961"/>
    <w:rsid w:val="00CF2255"/>
    <w:rsid w:val="00CF522E"/>
    <w:rsid w:val="00CF6193"/>
    <w:rsid w:val="00CF6DC7"/>
    <w:rsid w:val="00D00953"/>
    <w:rsid w:val="00D02070"/>
    <w:rsid w:val="00D0329C"/>
    <w:rsid w:val="00D03607"/>
    <w:rsid w:val="00D044D9"/>
    <w:rsid w:val="00D053E9"/>
    <w:rsid w:val="00D10DAD"/>
    <w:rsid w:val="00D12E93"/>
    <w:rsid w:val="00D13215"/>
    <w:rsid w:val="00D137EE"/>
    <w:rsid w:val="00D1417A"/>
    <w:rsid w:val="00D178BF"/>
    <w:rsid w:val="00D24655"/>
    <w:rsid w:val="00D26A54"/>
    <w:rsid w:val="00D26CD5"/>
    <w:rsid w:val="00D30607"/>
    <w:rsid w:val="00D309B9"/>
    <w:rsid w:val="00D40BBB"/>
    <w:rsid w:val="00D43CC6"/>
    <w:rsid w:val="00D44C59"/>
    <w:rsid w:val="00D45BA2"/>
    <w:rsid w:val="00D46F87"/>
    <w:rsid w:val="00D50926"/>
    <w:rsid w:val="00D52B76"/>
    <w:rsid w:val="00D54E77"/>
    <w:rsid w:val="00D62E6C"/>
    <w:rsid w:val="00D635C5"/>
    <w:rsid w:val="00D64AC6"/>
    <w:rsid w:val="00D652B4"/>
    <w:rsid w:val="00D6737E"/>
    <w:rsid w:val="00D67F27"/>
    <w:rsid w:val="00D7180D"/>
    <w:rsid w:val="00D7374D"/>
    <w:rsid w:val="00D768CE"/>
    <w:rsid w:val="00D76AD6"/>
    <w:rsid w:val="00D83FC4"/>
    <w:rsid w:val="00D85064"/>
    <w:rsid w:val="00D8697E"/>
    <w:rsid w:val="00D90E0A"/>
    <w:rsid w:val="00D9144C"/>
    <w:rsid w:val="00D9168A"/>
    <w:rsid w:val="00D91B13"/>
    <w:rsid w:val="00D92AE0"/>
    <w:rsid w:val="00D92DD4"/>
    <w:rsid w:val="00DA074F"/>
    <w:rsid w:val="00DA2584"/>
    <w:rsid w:val="00DA5E0B"/>
    <w:rsid w:val="00DA7D9A"/>
    <w:rsid w:val="00DB12DE"/>
    <w:rsid w:val="00DB28FC"/>
    <w:rsid w:val="00DB4656"/>
    <w:rsid w:val="00DB7CB6"/>
    <w:rsid w:val="00DC3BAD"/>
    <w:rsid w:val="00DC3E68"/>
    <w:rsid w:val="00DC492A"/>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45D7"/>
    <w:rsid w:val="00DE6327"/>
    <w:rsid w:val="00DE6C62"/>
    <w:rsid w:val="00DF4399"/>
    <w:rsid w:val="00DF459D"/>
    <w:rsid w:val="00DF4893"/>
    <w:rsid w:val="00DF4D08"/>
    <w:rsid w:val="00DF5F1F"/>
    <w:rsid w:val="00DF6456"/>
    <w:rsid w:val="00E030AA"/>
    <w:rsid w:val="00E051EA"/>
    <w:rsid w:val="00E06D5D"/>
    <w:rsid w:val="00E101D5"/>
    <w:rsid w:val="00E15AB0"/>
    <w:rsid w:val="00E23FD5"/>
    <w:rsid w:val="00E2434A"/>
    <w:rsid w:val="00E24F51"/>
    <w:rsid w:val="00E25CEF"/>
    <w:rsid w:val="00E26653"/>
    <w:rsid w:val="00E31576"/>
    <w:rsid w:val="00E3387F"/>
    <w:rsid w:val="00E353DC"/>
    <w:rsid w:val="00E35FF3"/>
    <w:rsid w:val="00E36BF0"/>
    <w:rsid w:val="00E473EF"/>
    <w:rsid w:val="00E52CC8"/>
    <w:rsid w:val="00E52F30"/>
    <w:rsid w:val="00E53B5B"/>
    <w:rsid w:val="00E558A3"/>
    <w:rsid w:val="00E5690E"/>
    <w:rsid w:val="00E56F88"/>
    <w:rsid w:val="00E60CA4"/>
    <w:rsid w:val="00E61815"/>
    <w:rsid w:val="00E61DF2"/>
    <w:rsid w:val="00E62A73"/>
    <w:rsid w:val="00E63581"/>
    <w:rsid w:val="00E6786E"/>
    <w:rsid w:val="00E726FB"/>
    <w:rsid w:val="00E72F5B"/>
    <w:rsid w:val="00E73A93"/>
    <w:rsid w:val="00E745E3"/>
    <w:rsid w:val="00E7492E"/>
    <w:rsid w:val="00E74F35"/>
    <w:rsid w:val="00E759D9"/>
    <w:rsid w:val="00E81DDD"/>
    <w:rsid w:val="00E8730F"/>
    <w:rsid w:val="00E92B07"/>
    <w:rsid w:val="00E92C5A"/>
    <w:rsid w:val="00E9305C"/>
    <w:rsid w:val="00E93CE6"/>
    <w:rsid w:val="00E95F77"/>
    <w:rsid w:val="00E969DF"/>
    <w:rsid w:val="00EA035A"/>
    <w:rsid w:val="00EA5C63"/>
    <w:rsid w:val="00EA5FBC"/>
    <w:rsid w:val="00EA66A6"/>
    <w:rsid w:val="00EA7F46"/>
    <w:rsid w:val="00EB40BF"/>
    <w:rsid w:val="00EC08E2"/>
    <w:rsid w:val="00EC1FF4"/>
    <w:rsid w:val="00EC2839"/>
    <w:rsid w:val="00EC3EF4"/>
    <w:rsid w:val="00EC5933"/>
    <w:rsid w:val="00EC6D23"/>
    <w:rsid w:val="00EC6DFA"/>
    <w:rsid w:val="00ED2000"/>
    <w:rsid w:val="00ED485A"/>
    <w:rsid w:val="00ED5441"/>
    <w:rsid w:val="00ED5D89"/>
    <w:rsid w:val="00ED6A03"/>
    <w:rsid w:val="00ED6CF0"/>
    <w:rsid w:val="00ED7658"/>
    <w:rsid w:val="00EE06F9"/>
    <w:rsid w:val="00EE0963"/>
    <w:rsid w:val="00EE132B"/>
    <w:rsid w:val="00EE2731"/>
    <w:rsid w:val="00EE374B"/>
    <w:rsid w:val="00EE4DBC"/>
    <w:rsid w:val="00EE588D"/>
    <w:rsid w:val="00EE5F35"/>
    <w:rsid w:val="00EE6413"/>
    <w:rsid w:val="00EE68CF"/>
    <w:rsid w:val="00EE77F2"/>
    <w:rsid w:val="00EE7F26"/>
    <w:rsid w:val="00EF0A4C"/>
    <w:rsid w:val="00EF34FC"/>
    <w:rsid w:val="00EF372D"/>
    <w:rsid w:val="00EF3E54"/>
    <w:rsid w:val="00EF466D"/>
    <w:rsid w:val="00EF5FE0"/>
    <w:rsid w:val="00F04E16"/>
    <w:rsid w:val="00F06A58"/>
    <w:rsid w:val="00F102DE"/>
    <w:rsid w:val="00F124E9"/>
    <w:rsid w:val="00F14DD9"/>
    <w:rsid w:val="00F15A34"/>
    <w:rsid w:val="00F1723F"/>
    <w:rsid w:val="00F22B57"/>
    <w:rsid w:val="00F22DB3"/>
    <w:rsid w:val="00F237D5"/>
    <w:rsid w:val="00F23D05"/>
    <w:rsid w:val="00F23DD4"/>
    <w:rsid w:val="00F26924"/>
    <w:rsid w:val="00F31B9C"/>
    <w:rsid w:val="00F35950"/>
    <w:rsid w:val="00F35A43"/>
    <w:rsid w:val="00F401CD"/>
    <w:rsid w:val="00F53657"/>
    <w:rsid w:val="00F5394D"/>
    <w:rsid w:val="00F54475"/>
    <w:rsid w:val="00F557E4"/>
    <w:rsid w:val="00F55E4B"/>
    <w:rsid w:val="00F57264"/>
    <w:rsid w:val="00F60EDF"/>
    <w:rsid w:val="00F621BC"/>
    <w:rsid w:val="00F623DB"/>
    <w:rsid w:val="00F62B51"/>
    <w:rsid w:val="00F63173"/>
    <w:rsid w:val="00F63C82"/>
    <w:rsid w:val="00F660A2"/>
    <w:rsid w:val="00F7029D"/>
    <w:rsid w:val="00F725C5"/>
    <w:rsid w:val="00F72F45"/>
    <w:rsid w:val="00F73350"/>
    <w:rsid w:val="00F74D5D"/>
    <w:rsid w:val="00F75C7C"/>
    <w:rsid w:val="00F77789"/>
    <w:rsid w:val="00F80CC2"/>
    <w:rsid w:val="00F813BD"/>
    <w:rsid w:val="00F83D95"/>
    <w:rsid w:val="00F84D82"/>
    <w:rsid w:val="00F850E1"/>
    <w:rsid w:val="00F87037"/>
    <w:rsid w:val="00F92676"/>
    <w:rsid w:val="00F92C83"/>
    <w:rsid w:val="00F93632"/>
    <w:rsid w:val="00F95E49"/>
    <w:rsid w:val="00F960D0"/>
    <w:rsid w:val="00FA1411"/>
    <w:rsid w:val="00FA232C"/>
    <w:rsid w:val="00FA2453"/>
    <w:rsid w:val="00FA4CC2"/>
    <w:rsid w:val="00FA7332"/>
    <w:rsid w:val="00FA7558"/>
    <w:rsid w:val="00FB06AD"/>
    <w:rsid w:val="00FB39E0"/>
    <w:rsid w:val="00FB5ED9"/>
    <w:rsid w:val="00FB6842"/>
    <w:rsid w:val="00FB7C0C"/>
    <w:rsid w:val="00FC380F"/>
    <w:rsid w:val="00FC430D"/>
    <w:rsid w:val="00FC4D9A"/>
    <w:rsid w:val="00FC7337"/>
    <w:rsid w:val="00FD18D0"/>
    <w:rsid w:val="00FD4881"/>
    <w:rsid w:val="00FD5B2A"/>
    <w:rsid w:val="00FD7515"/>
    <w:rsid w:val="00FD7B69"/>
    <w:rsid w:val="00FE016A"/>
    <w:rsid w:val="00FE1C26"/>
    <w:rsid w:val="00FE54F3"/>
    <w:rsid w:val="00FE5B4E"/>
    <w:rsid w:val="00FF10C3"/>
    <w:rsid w:val="00FF6023"/>
    <w:rsid w:val="00FF6555"/>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595A"/>
  <w15:docId w15:val="{A69AAF82-3044-A949-9CD6-D246BF6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53104422">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988940289">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1496144977">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27217579">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40417957">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07036343">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3648898">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1812</TotalTime>
  <Pages>9</Pages>
  <Words>2354</Words>
  <Characters>13423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83</cp:revision>
  <cp:lastPrinted>2025-01-25T18:36:00Z</cp:lastPrinted>
  <dcterms:created xsi:type="dcterms:W3CDTF">2025-04-09T14:57:00Z</dcterms:created>
  <dcterms:modified xsi:type="dcterms:W3CDTF">2025-04-17T23:37:00Z</dcterms:modified>
</cp:coreProperties>
</file>