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85294" w14:textId="77777777" w:rsidR="00D9632F" w:rsidRDefault="00000000">
      <w:pPr>
        <w:pStyle w:val="Heading1"/>
      </w:pPr>
      <w:proofErr w:type="spellStart"/>
      <w:r>
        <w:t>Opex</w:t>
      </w:r>
      <w:proofErr w:type="spellEnd"/>
      <w:r>
        <w:t xml:space="preserve"> Benchmark </w:t>
      </w:r>
      <w:r>
        <w:rPr>
          <w:spacing w:val="-2"/>
        </w:rPr>
        <w:t>Report</w:t>
      </w:r>
    </w:p>
    <w:p w14:paraId="5ED4C4B7" w14:textId="77777777" w:rsidR="00D9632F" w:rsidRDefault="00D9632F">
      <w:pPr>
        <w:pStyle w:val="BodyText"/>
        <w:spacing w:before="70"/>
        <w:rPr>
          <w:rFonts w:ascii="Arial"/>
          <w:b/>
          <w:sz w:val="36"/>
        </w:rPr>
      </w:pPr>
    </w:p>
    <w:p w14:paraId="238B8F3A" w14:textId="5112D165" w:rsidR="00D9632F" w:rsidRDefault="00000000">
      <w:pPr>
        <w:pStyle w:val="BodyText"/>
        <w:spacing w:line="573" w:lineRule="auto"/>
        <w:ind w:right="3232"/>
      </w:pPr>
      <w:r>
        <w:t>Utility-scale</w:t>
      </w:r>
      <w:r>
        <w:rPr>
          <w:spacing w:val="-6"/>
        </w:rPr>
        <w:t xml:space="preserve"> </w:t>
      </w:r>
      <w:r>
        <w:t>solar</w:t>
      </w:r>
      <w:r>
        <w:rPr>
          <w:spacing w:val="-6"/>
        </w:rPr>
        <w:t xml:space="preserve"> </w:t>
      </w:r>
      <w:r>
        <w:t>O&amp;M;</w:t>
      </w:r>
      <w:r>
        <w:rPr>
          <w:spacing w:val="-6"/>
        </w:rPr>
        <w:t xml:space="preserve"> </w:t>
      </w:r>
      <w:r>
        <w:t>cost:</w:t>
      </w:r>
      <w:r>
        <w:rPr>
          <w:spacing w:val="-6"/>
        </w:rPr>
        <w:t xml:space="preserve"> </w:t>
      </w:r>
      <w:r>
        <w:t>~</w:t>
      </w:r>
      <w:r>
        <w:rPr>
          <w:rFonts w:ascii="MS Gothic" w:hAnsi="MS Gothic"/>
        </w:rPr>
        <w:t>■</w:t>
      </w:r>
      <w:r>
        <w:t>7</w:t>
      </w:r>
      <w:r>
        <w:rPr>
          <w:spacing w:val="-6"/>
        </w:rPr>
        <w:t xml:space="preserve"> </w:t>
      </w:r>
      <w:r>
        <w:t>lakh/MW</w:t>
      </w:r>
      <w:r>
        <w:rPr>
          <w:spacing w:val="-6"/>
        </w:rPr>
        <w:t xml:space="preserve"> </w:t>
      </w:r>
      <w:r>
        <w:t xml:space="preserve">annually. </w:t>
      </w:r>
    </w:p>
    <w:sectPr w:rsidR="00D9632F">
      <w:type w:val="continuous"/>
      <w:pgSz w:w="11910" w:h="16840"/>
      <w:pgMar w:top="1500" w:right="1700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9632F"/>
    <w:rsid w:val="00623263"/>
    <w:rsid w:val="00CD452F"/>
    <w:rsid w:val="00D96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4E198"/>
  <w15:docId w15:val="{260E4308-24EC-4E35-BEC2-6B57410E0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4"/>
      <w:ind w:left="141"/>
      <w:jc w:val="center"/>
      <w:outlineLvl w:val="0"/>
    </w:pPr>
    <w:rPr>
      <w:rFonts w:ascii="Arial" w:eastAsia="Arial" w:hAnsi="Arial" w:cs="Arial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Reibhu Sant</cp:lastModifiedBy>
  <cp:revision>2</cp:revision>
  <dcterms:created xsi:type="dcterms:W3CDTF">2026-05-02T08:21:00Z</dcterms:created>
  <dcterms:modified xsi:type="dcterms:W3CDTF">2026-05-02T08:21:00Z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2026-05-02T00:00:00Z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2026-05-02T00:00:00Z</vt:filetime>
  </property>
  <property fmtid="{D5CDD505-2E9C-101B-9397-08002B2CF9AE}" pid="6" name="Producer">
    <vt:lpwstr>ReportLab PDF Library - www.reportlab.com</vt:lpwstr>
  </property>
</Properties>
</file>