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vi-VN"/>
        </w:rPr>
        <w:t xml:space="preserve">CT-7. </w:t>
      </w:r>
      <w:r>
        <w:rPr>
          <w:rFonts w:hint="default" w:ascii="Calibri" w:hAnsi="Calibri"/>
          <w:sz w:val="24"/>
          <w:szCs w:val="24"/>
        </w:rPr>
        <w:t>Xác định các đối tượng dữ liệu cần lưu trữ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eastAsia="SimSun" w:cs="Calibri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7"/>
          <w:rFonts w:hint="default" w:ascii="Calibri" w:hAnsi="Calibri" w:cs="Calibri"/>
          <w:sz w:val="24"/>
          <w:szCs w:val="24"/>
        </w:rPr>
        <w:t>Bảng "Genre" (Thể loại)</w:t>
      </w:r>
    </w:p>
    <w:tbl>
      <w:tblPr>
        <w:tblW w:w="8343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644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cột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Khóa chính, mã định danh duy nhất cho mỗi người dùng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của thể loại (tối đa 45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image_path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Đường dẫn đến ảnh đại diện cho thể loại (tùy chọn, có thể null)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64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Thời gian tạo thể loại (tự động lấy 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vi-VN" w:eastAsia="zh-CN" w:bidi="ar"/>
              </w:rPr>
              <w:t xml:space="preserve">thời gian 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hiện tại khi thêm mới)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Bảng "Users" (Người dùng)</w:t>
      </w:r>
    </w:p>
    <w:tbl>
      <w:tblPr>
        <w:tblW w:w="8335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2"/>
        <w:gridCol w:w="642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cột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Khóa chính, mã định danh duy nhất cho mỗi người dùng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người dùng (tối đa 255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Địa chỉ email của người dùng (duy nhất)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Mật khẩu người dùng (được mã hóa)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image_path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Đường dẫn đến ảnh đại diện của người dùng (tùy chọn, có thể null)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verified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Cờ đánh dấu người dùng đã xác minh email (1) hay chưa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is_admin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Cờ đánh dấu người dùng là quản trị viên (1) hay không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email_verified_at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Thời gian xác minh email của người dùng (nếu có)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Giới tính của người dùng (tùy chọn, ví dụ: Nam, Nữ, Không xác định)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birthday</w:t>
            </w:r>
          </w:p>
        </w:tc>
        <w:tc>
          <w:tcPr>
            <w:tcW w:w="676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Ngày sinh của người dùng (tùy chọn)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  <w:lang w:val="vi-VN"/>
        </w:rPr>
      </w:pPr>
      <w:r>
        <w:rPr>
          <w:rStyle w:val="7"/>
          <w:rFonts w:hint="default" w:ascii="Calibri" w:hAnsi="Calibri" w:cs="Calibri"/>
          <w:sz w:val="24"/>
          <w:szCs w:val="24"/>
        </w:rPr>
        <w:t>Bảng "Songs" (Bài hát)</w:t>
      </w:r>
    </w:p>
    <w:tbl>
      <w:tblPr>
        <w:tblW w:w="8317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9"/>
        <w:gridCol w:w="640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cột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Khóa chính, mã định danh duy nhất cho mỗi bài hát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bài hát (tối đa 255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Khóa ngoại liên kết đến bảng Users, lưu trữ ID người dùng tải lên bài 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image_path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Đường dẫn đến ảnh bìa album của bài 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song_path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Đường dẫn đến tệp tin âm thanh của bài 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genre_id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Khóa ngoại liên kết đến bảng Genre, lưu trữ ID thể loại của bài hát (tùy chọn)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Cờ đánh dấu bài hát công khai (1) hay riêng tư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Cờ đánh dấu bài hát đã bị xóa (1) hay chưa (0)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created_at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Thời gian tải lên bài hát (tự động lấy timestamp hiện tại)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9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640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Thời gian cập nhật thông tin bài hát gần đây nhất (nếu có)</w:t>
            </w:r>
          </w:p>
        </w:tc>
      </w:tr>
    </w:tbl>
    <w:p>
      <w:pPr>
        <w:ind w:left="0" w:leftChars="0" w:firstLine="140" w:firstLineChars="0"/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  <w:lang w:val="vi-VN"/>
        </w:rPr>
      </w:pPr>
      <w:r>
        <w:rPr>
          <w:rStyle w:val="7"/>
          <w:rFonts w:hint="default" w:ascii="Calibri" w:hAnsi="Calibri" w:cs="Calibri"/>
          <w:sz w:val="24"/>
          <w:szCs w:val="24"/>
        </w:rPr>
        <w:t>Bảng "Playlists" (Danh sách phát)</w:t>
      </w:r>
    </w:p>
    <w:tbl>
      <w:tblPr>
        <w:tblW w:w="830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642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cột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EAAAA" w:themeFill="background2" w:themeFillShade="B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Mô tả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Khóa chính, mã định danh duy nhất cho mỗi danh sách phát (36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 danh sách phát (tối đa 255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Mô tả danh sách phát (tối đa 500 ký tự)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image_path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Đường dẫn đến ảnh đại diện cho danh sách phát (tùy chọn, có thể null)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genre_id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Khóa ngoại liên kết đến bảng Genre, lưu trữ ID thể loại của danh sách phát (tùy chọn)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bottom w:w="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Khóa ngoại liên kết đến bảng Users, lưu trữ ID người dùng tạo danh sách phát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87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</w:t>
            </w:r>
          </w:p>
        </w:tc>
        <w:tc>
          <w:tcPr>
            <w:tcW w:w="6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ind w:left="0" w:leftChars="0" w:firstLine="140" w:firstLineChars="0"/>
              <w:jc w:val="left"/>
              <w:textAlignment w:val="bottom"/>
              <w:rPr>
                <w:rFonts w:hint="default" w:ascii="Calibri" w:hAnsi="Calibri" w:cs="Calibri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Cờ đánh dấu bài hát công khai (1) hay riêng tư (0)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  <w:lang w:val="vi-VN"/>
        </w:rPr>
      </w:pPr>
    </w:p>
    <w:p>
      <w:pPr>
        <w:rPr>
          <w:rFonts w:hint="default" w:ascii="Calibri" w:hAnsi="Calibri" w:cs="Calibri"/>
          <w:sz w:val="24"/>
          <w:szCs w:val="24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C1FC5"/>
    <w:multiLevelType w:val="singleLevel"/>
    <w:tmpl w:val="7F5C1F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5291D"/>
    <w:rsid w:val="0984572B"/>
    <w:rsid w:val="1BE1444C"/>
    <w:rsid w:val="289C5AAF"/>
    <w:rsid w:val="2F642F4F"/>
    <w:rsid w:val="336359DD"/>
    <w:rsid w:val="34C5291D"/>
    <w:rsid w:val="3C9A193F"/>
    <w:rsid w:val="415625C0"/>
    <w:rsid w:val="46220F1F"/>
    <w:rsid w:val="481E7A60"/>
    <w:rsid w:val="4C881B9E"/>
    <w:rsid w:val="5FF53085"/>
    <w:rsid w:val="619863BE"/>
    <w:rsid w:val="673F2C72"/>
    <w:rsid w:val="6C0576C7"/>
    <w:rsid w:val="6E6F683C"/>
    <w:rsid w:val="6F3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2024-04-30T05:56:00Z</dcterms:created>
  <dc:creator>TAN MAI</dc:creator>
  <cp:lastModifiedBy>TAN MAI</cp:lastModifiedBy>
  <dcterms:modified xsi:type="dcterms:W3CDTF">2024-04-30T06:15:09Z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E134E47A6F514C77BFC3DB3CE23B4EF2_11</vt:lpwstr>
  </property>
</Properties>
</file>