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2E61" w14:textId="77777777" w:rsidR="00937CBA" w:rsidRDefault="00937CBA">
      <w:pPr>
        <w:rPr>
          <w:sz w:val="20"/>
          <w:szCs w:val="20"/>
        </w:rPr>
      </w:pPr>
    </w:p>
    <w:p w14:paraId="004B328F" w14:textId="77777777" w:rsidR="00937CBA" w:rsidRDefault="00937CBA">
      <w:pPr>
        <w:rPr>
          <w:sz w:val="20"/>
          <w:szCs w:val="20"/>
        </w:rPr>
      </w:pPr>
    </w:p>
    <w:p w14:paraId="20E59912" w14:textId="174EAF16" w:rsidR="00F4701E" w:rsidRPr="00937CBA" w:rsidRDefault="00937CBA">
      <w:pPr>
        <w:rPr>
          <w:sz w:val="20"/>
          <w:szCs w:val="20"/>
        </w:rPr>
      </w:pPr>
      <w:r w:rsidRPr="00937CBA">
        <w:rPr>
          <w:sz w:val="20"/>
          <w:szCs w:val="20"/>
        </w:rPr>
        <w:t xml:space="preserve">3. </w:t>
      </w:r>
      <w:proofErr w:type="gramStart"/>
      <w:r w:rsidRPr="00937CBA">
        <w:rPr>
          <w:sz w:val="20"/>
          <w:szCs w:val="20"/>
        </w:rPr>
        <w:t>Yes, definitely</w:t>
      </w:r>
      <w:proofErr w:type="gramEnd"/>
      <w:r w:rsidRPr="00937CBA">
        <w:rPr>
          <w:sz w:val="20"/>
          <w:szCs w:val="20"/>
        </w:rPr>
        <w:t>. I found this assignment very interesting because it really showed us the potential of a genetic algorithm and all the different possibilities in which it can be used</w:t>
      </w:r>
      <w:r>
        <w:rPr>
          <w:sz w:val="20"/>
          <w:szCs w:val="20"/>
        </w:rPr>
        <w:t xml:space="preserve"> (and it also was </w:t>
      </w:r>
      <w:proofErr w:type="gramStart"/>
      <w:r>
        <w:rPr>
          <w:sz w:val="20"/>
          <w:szCs w:val="20"/>
        </w:rPr>
        <w:t>really cool</w:t>
      </w:r>
      <w:proofErr w:type="gramEnd"/>
      <w:r>
        <w:rPr>
          <w:sz w:val="20"/>
          <w:szCs w:val="20"/>
        </w:rPr>
        <w:t xml:space="preserve"> to see the computer learning on its own and figuring out how to get the best strategy on its own!)</w:t>
      </w:r>
      <w:r w:rsidRPr="00937CBA">
        <w:rPr>
          <w:sz w:val="20"/>
          <w:szCs w:val="20"/>
        </w:rPr>
        <w:t>.</w:t>
      </w:r>
      <w:r>
        <w:rPr>
          <w:sz w:val="20"/>
          <w:szCs w:val="20"/>
        </w:rPr>
        <w:t xml:space="preserve"> I think this lab also opened the door to wondering about how the genetic algorithm can be used in our other labs such as Othello. </w:t>
      </w:r>
      <w:r w:rsidRPr="00937CBA">
        <w:rPr>
          <w:sz w:val="20"/>
          <w:szCs w:val="20"/>
        </w:rPr>
        <w:t xml:space="preserve"> </w:t>
      </w:r>
    </w:p>
    <w:sectPr w:rsidR="00F4701E" w:rsidRPr="0093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57"/>
    <w:rsid w:val="00937CBA"/>
    <w:rsid w:val="00A23D57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BC7C3"/>
  <w15:chartTrackingRefBased/>
  <w15:docId w15:val="{F91E39F2-4C15-2C44-9F5E-60A07992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 Kalisipudi</dc:creator>
  <cp:keywords/>
  <dc:description/>
  <cp:lastModifiedBy>Tanmai Kalisipudi</cp:lastModifiedBy>
  <cp:revision>2</cp:revision>
  <dcterms:created xsi:type="dcterms:W3CDTF">2022-03-17T02:47:00Z</dcterms:created>
  <dcterms:modified xsi:type="dcterms:W3CDTF">2022-03-17T02:50:00Z</dcterms:modified>
</cp:coreProperties>
</file>