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360C6" w14:textId="21643B7C" w:rsidR="00DF5D63" w:rsidRPr="00DF5D63" w:rsidRDefault="00DF5D63" w:rsidP="00DF5D63">
      <w:pPr>
        <w:spacing w:line="480" w:lineRule="auto"/>
        <w:ind w:firstLine="0"/>
        <w:jc w:val="center"/>
        <w:rPr>
          <w:b/>
          <w:bCs/>
          <w:sz w:val="32"/>
          <w:szCs w:val="32"/>
        </w:rPr>
      </w:pPr>
      <w:r w:rsidRPr="00DF5D63">
        <w:rPr>
          <w:b/>
          <w:bCs/>
          <w:sz w:val="32"/>
          <w:szCs w:val="32"/>
        </w:rPr>
        <w:t>CÁC HỆ CƠ SỞ TRI THỨC - CS217.P11</w:t>
      </w:r>
    </w:p>
    <w:p w14:paraId="3DE43477" w14:textId="1D4AB727" w:rsidR="00DF5D63" w:rsidRPr="00DF5D63" w:rsidRDefault="00DF5D63" w:rsidP="00DF5D63">
      <w:pPr>
        <w:ind w:firstLine="0"/>
        <w:jc w:val="center"/>
        <w:rPr>
          <w:b/>
          <w:bCs/>
          <w:sz w:val="32"/>
          <w:szCs w:val="32"/>
        </w:rPr>
      </w:pPr>
      <w:r w:rsidRPr="00DF5D63">
        <w:rPr>
          <w:b/>
          <w:bCs/>
          <w:sz w:val="32"/>
          <w:szCs w:val="32"/>
        </w:rPr>
        <w:t xml:space="preserve">DANH SÁCH MẪU TRUY VẤN DÙNG DEMO CHO ĐỒ ÁN </w:t>
      </w:r>
      <w:r w:rsidRPr="00DF5D63">
        <w:rPr>
          <w:b/>
          <w:bCs/>
          <w:sz w:val="32"/>
          <w:szCs w:val="32"/>
        </w:rPr>
        <w:t>XÂY DỰNG HỆ CHUYÊN GIA CHẨN ĐOÁN VÀ ĐIỀU TRỊ BỆNH PHỔI TẮC NGHẼN MẠN TÍNH</w:t>
      </w:r>
    </w:p>
    <w:p w14:paraId="7A780A94" w14:textId="77777777" w:rsidR="00DF5D63" w:rsidRDefault="00DF5D63" w:rsidP="00DF5D63">
      <w:pPr>
        <w:ind w:firstLine="0"/>
        <w:rPr>
          <w:lang w:val="en-US"/>
        </w:rPr>
      </w:pPr>
    </w:p>
    <w:p w14:paraId="7068C016" w14:textId="1C6E5BD7" w:rsidR="00DF5D63" w:rsidRDefault="00DF5D63" w:rsidP="00DF5D63">
      <w:pPr>
        <w:pStyle w:val="Heading1"/>
        <w:rPr>
          <w:lang w:val="en-US"/>
        </w:rPr>
      </w:pPr>
      <w:r>
        <w:rPr>
          <w:lang w:val="en-US"/>
        </w:rPr>
        <w:t>Chức năng</w:t>
      </w:r>
      <w:r w:rsidRPr="00DF5D63">
        <w:rPr>
          <w:lang w:val="en-US"/>
        </w:rPr>
        <w:t xml:space="preserve"> định hướng BPTNMT tại cơ sở y tế chưa được trang bị máy đo chức năng hô hấp</w:t>
      </w:r>
    </w:p>
    <w:p w14:paraId="2E0C3896" w14:textId="63DD2769" w:rsidR="00DF5D63" w:rsidRPr="00DF5D63" w:rsidRDefault="00DF5D63" w:rsidP="00DF5D63">
      <w:pPr>
        <w:pStyle w:val="ListParagraph"/>
        <w:numPr>
          <w:ilvl w:val="0"/>
          <w:numId w:val="11"/>
        </w:numPr>
        <w:rPr>
          <w:lang w:val="en-US"/>
        </w:rPr>
      </w:pPr>
      <w:r w:rsidRPr="00DF5D63">
        <w:rPr>
          <w:lang w:val="en-US"/>
        </w:rPr>
        <w:t>Bệnh nhân 30 tuổi, không ho, không khạc đờm, không khó thở, không hút thuốc (tuổi dưới 40). Kết quả dự kiến: không có nguy cơ</w:t>
      </w:r>
      <w:r>
        <w:rPr>
          <w:lang w:val="en-US"/>
        </w:rPr>
        <w:t>.</w:t>
      </w:r>
    </w:p>
    <w:p w14:paraId="25E3A9EF" w14:textId="370902B3" w:rsidR="00DF5D63" w:rsidRPr="00DF5D63" w:rsidRDefault="00DF5D63" w:rsidP="00DF5D63">
      <w:pPr>
        <w:pStyle w:val="ListParagraph"/>
        <w:numPr>
          <w:ilvl w:val="0"/>
          <w:numId w:val="11"/>
        </w:numPr>
        <w:rPr>
          <w:lang w:val="en-US"/>
        </w:rPr>
      </w:pPr>
      <w:r w:rsidRPr="00DF5D63">
        <w:rPr>
          <w:lang w:val="en-US"/>
        </w:rPr>
        <w:t>Bệnh nhân 45 tuổi, ho, khạc đờm, không khó thở, không hút thuốc (tuổi trên 40). Kết quả dự kiến: không có nguy cơ</w:t>
      </w:r>
      <w:r>
        <w:rPr>
          <w:lang w:val="en-US"/>
        </w:rPr>
        <w:t>.</w:t>
      </w:r>
    </w:p>
    <w:p w14:paraId="1F6F601D" w14:textId="20F6A311" w:rsidR="00DF5D63" w:rsidRPr="00DF5D63" w:rsidRDefault="00DF5D63" w:rsidP="00DF5D63">
      <w:pPr>
        <w:pStyle w:val="ListParagraph"/>
        <w:numPr>
          <w:ilvl w:val="0"/>
          <w:numId w:val="11"/>
        </w:numPr>
        <w:rPr>
          <w:lang w:val="en-US"/>
        </w:rPr>
      </w:pPr>
      <w:r w:rsidRPr="00DF5D63">
        <w:rPr>
          <w:lang w:val="en-US"/>
        </w:rPr>
        <w:t>Bệnh nhân 41 tuổi, ho, khó thở, khạc đờm, không hút thuốc. Kết quả: có nguy cơ.</w:t>
      </w:r>
    </w:p>
    <w:p w14:paraId="0EC6FAC6" w14:textId="77777777" w:rsidR="00DF5D63" w:rsidRPr="00DF5D63" w:rsidRDefault="00DF5D63" w:rsidP="00DF5D63">
      <w:pPr>
        <w:pStyle w:val="ListParagraph"/>
        <w:numPr>
          <w:ilvl w:val="0"/>
          <w:numId w:val="11"/>
        </w:numPr>
        <w:rPr>
          <w:lang w:val="en-US"/>
        </w:rPr>
      </w:pPr>
      <w:r w:rsidRPr="00DF5D63">
        <w:rPr>
          <w:lang w:val="en-US"/>
        </w:rPr>
        <w:t>Bệnh nhân 60 tuổi, không ho, khạc đờm, khó thở, không hút thuốc. Kết quả: có nguy cơ.</w:t>
      </w:r>
    </w:p>
    <w:p w14:paraId="7D9DF138" w14:textId="4D79FE1F" w:rsidR="00DF5D63" w:rsidRDefault="00DF5D63" w:rsidP="00DF5D63">
      <w:pPr>
        <w:pStyle w:val="Heading1"/>
        <w:rPr>
          <w:lang w:val="en-US"/>
        </w:rPr>
      </w:pPr>
      <w:r>
        <w:rPr>
          <w:lang w:val="en-US"/>
        </w:rPr>
        <w:t>Chức năng</w:t>
      </w:r>
      <w:r w:rsidRPr="00DF5D63">
        <w:rPr>
          <w:lang w:val="en-US"/>
        </w:rPr>
        <w:t xml:space="preserve"> chẩn đoán xác định áp dụng cho cơ sở y tế đã được trang bị máy đo chức năng hô hấp và đánh giá mức độ tắc nghẽn đường thở</w:t>
      </w:r>
    </w:p>
    <w:p w14:paraId="0DEF2E05" w14:textId="77777777" w:rsidR="00DF5D63" w:rsidRDefault="00DF5D63" w:rsidP="00DF5D63">
      <w:pPr>
        <w:pStyle w:val="ListParagraph"/>
        <w:numPr>
          <w:ilvl w:val="0"/>
          <w:numId w:val="12"/>
        </w:numPr>
        <w:rPr>
          <w:lang w:val="en-US"/>
        </w:rPr>
      </w:pPr>
      <w:r w:rsidRPr="00DF5D63">
        <w:rPr>
          <w:lang w:val="en-US"/>
        </w:rPr>
        <w:t>Bệnh nhân có FEV₁/FVC=75% → Kết quả: Chỉ số bình thường, không mắc BPTNMT.</w:t>
      </w:r>
    </w:p>
    <w:p w14:paraId="1B4BFCCE" w14:textId="2041AF4D" w:rsidR="00DF5D63" w:rsidRDefault="00DF5D63" w:rsidP="00DF5D63">
      <w:pPr>
        <w:pStyle w:val="ListParagraph"/>
        <w:numPr>
          <w:ilvl w:val="0"/>
          <w:numId w:val="12"/>
        </w:numPr>
        <w:rPr>
          <w:lang w:val="en-US"/>
        </w:rPr>
      </w:pPr>
      <w:r w:rsidRPr="00DF5D63">
        <w:rPr>
          <w:lang w:val="en-US"/>
        </w:rPr>
        <w:t>Bệnh nhân có FEV₁/FVC=65% → Kết quả: Chỉ số &lt;70%, chẩn đoán BPTNMT.</w:t>
      </w:r>
    </w:p>
    <w:p w14:paraId="027748A1" w14:textId="352A0542" w:rsidR="00DF5D63" w:rsidRDefault="00DF5D63" w:rsidP="00DF5D63">
      <w:pPr>
        <w:ind w:firstLine="0"/>
        <w:rPr>
          <w:lang w:val="en-US"/>
        </w:rPr>
      </w:pPr>
    </w:p>
    <w:p w14:paraId="73AB5D6E" w14:textId="77777777" w:rsidR="00590431" w:rsidRPr="00590431" w:rsidRDefault="00590431" w:rsidP="00590431">
      <w:pPr>
        <w:pStyle w:val="ListParagraph"/>
        <w:numPr>
          <w:ilvl w:val="0"/>
          <w:numId w:val="13"/>
        </w:numPr>
        <w:rPr>
          <w:lang w:val="en-US"/>
        </w:rPr>
      </w:pPr>
      <w:r w:rsidRPr="00590431">
        <w:rPr>
          <w:lang w:val="en-US"/>
        </w:rPr>
        <w:t>Bệnh nhân có FEV₁=85% → GOLD 1, tắc nghẽn nhẹ.</w:t>
      </w:r>
    </w:p>
    <w:p w14:paraId="102C3488" w14:textId="77777777" w:rsidR="00590431" w:rsidRPr="00590431" w:rsidRDefault="00590431" w:rsidP="00590431">
      <w:pPr>
        <w:pStyle w:val="ListParagraph"/>
        <w:numPr>
          <w:ilvl w:val="0"/>
          <w:numId w:val="13"/>
        </w:numPr>
        <w:rPr>
          <w:lang w:val="en-US"/>
        </w:rPr>
      </w:pPr>
      <w:r w:rsidRPr="00590431">
        <w:rPr>
          <w:lang w:val="en-US"/>
        </w:rPr>
        <w:t>Bệnh nhân có FEV₁=75% → GOLD 2, tắc nghẽn trung bình.</w:t>
      </w:r>
    </w:p>
    <w:p w14:paraId="0AE80AB8" w14:textId="77777777" w:rsidR="00590431" w:rsidRPr="00590431" w:rsidRDefault="00590431" w:rsidP="00590431">
      <w:pPr>
        <w:pStyle w:val="ListParagraph"/>
        <w:numPr>
          <w:ilvl w:val="0"/>
          <w:numId w:val="13"/>
        </w:numPr>
        <w:rPr>
          <w:lang w:val="en-US"/>
        </w:rPr>
      </w:pPr>
      <w:r w:rsidRPr="00590431">
        <w:rPr>
          <w:lang w:val="en-US"/>
        </w:rPr>
        <w:t>Bệnh nhân có FEV₁=45% → GOLD 3, tắc nghẽn nặng.</w:t>
      </w:r>
    </w:p>
    <w:p w14:paraId="09D670DE" w14:textId="7ACEEEA3" w:rsidR="00DF5D63" w:rsidRPr="00590431" w:rsidRDefault="00590431" w:rsidP="00590431">
      <w:pPr>
        <w:pStyle w:val="ListParagraph"/>
        <w:numPr>
          <w:ilvl w:val="0"/>
          <w:numId w:val="13"/>
        </w:numPr>
        <w:rPr>
          <w:lang w:val="en-US"/>
        </w:rPr>
      </w:pPr>
      <w:r w:rsidRPr="00590431">
        <w:rPr>
          <w:lang w:val="en-US"/>
        </w:rPr>
        <w:t>Bệnh nhân có FEV₁=25% → GOLD 4, tắc nghẽn rất nặng.</w:t>
      </w:r>
    </w:p>
    <w:p w14:paraId="2F3BDA78" w14:textId="6FA5CF90" w:rsidR="00DF5D63" w:rsidRDefault="00DF5D63" w:rsidP="00DF5D63">
      <w:pPr>
        <w:pStyle w:val="Heading1"/>
        <w:rPr>
          <w:lang w:val="en-US"/>
        </w:rPr>
      </w:pPr>
      <w:r>
        <w:rPr>
          <w:lang w:val="en-US"/>
        </w:rPr>
        <w:t>Chức năng</w:t>
      </w:r>
      <w:r w:rsidRPr="00DF5D63">
        <w:rPr>
          <w:lang w:val="en-US"/>
        </w:rPr>
        <w:t xml:space="preserve"> Đánh giá bệnh phổi tắc nghẽn mạn tính theo nhóm ABCD</w:t>
      </w:r>
    </w:p>
    <w:p w14:paraId="73A5D35B" w14:textId="77777777" w:rsidR="00590431" w:rsidRPr="00590431" w:rsidRDefault="00590431" w:rsidP="00590431">
      <w:pPr>
        <w:pStyle w:val="ListParagraph"/>
        <w:numPr>
          <w:ilvl w:val="0"/>
          <w:numId w:val="14"/>
        </w:numPr>
        <w:rPr>
          <w:lang w:val="en-US"/>
        </w:rPr>
      </w:pPr>
      <w:r w:rsidRPr="00590431">
        <w:rPr>
          <w:lang w:val="en-US"/>
        </w:rPr>
        <w:t>Bệnh nhân mMRC=1, CAT=5, exacerbations=0, hospitalizations=0 → Nguy cơ thấp, ít triệu chứng → Nhóm A.</w:t>
      </w:r>
    </w:p>
    <w:p w14:paraId="3BAA4D69" w14:textId="77777777" w:rsidR="00590431" w:rsidRPr="00590431" w:rsidRDefault="00590431" w:rsidP="00590431">
      <w:pPr>
        <w:pStyle w:val="ListParagraph"/>
        <w:numPr>
          <w:ilvl w:val="0"/>
          <w:numId w:val="14"/>
        </w:numPr>
        <w:rPr>
          <w:lang w:val="en-US"/>
        </w:rPr>
      </w:pPr>
      <w:r w:rsidRPr="00590431">
        <w:rPr>
          <w:lang w:val="en-US"/>
        </w:rPr>
        <w:t>Bệnh nhân mMRC=2, CAT=9, exacerbations=0, hospitalizations=0 → Nguy cơ thấp, nhiều triệu chứng → Nhóm B.</w:t>
      </w:r>
    </w:p>
    <w:p w14:paraId="0F6878A9" w14:textId="77777777" w:rsidR="00590431" w:rsidRPr="00590431" w:rsidRDefault="00590431" w:rsidP="00590431">
      <w:pPr>
        <w:pStyle w:val="ListParagraph"/>
        <w:numPr>
          <w:ilvl w:val="0"/>
          <w:numId w:val="14"/>
        </w:numPr>
        <w:rPr>
          <w:lang w:val="en-US"/>
        </w:rPr>
      </w:pPr>
      <w:r w:rsidRPr="00590431">
        <w:rPr>
          <w:lang w:val="en-US"/>
        </w:rPr>
        <w:t>Bệnh nhân mMRC=3, CAT=15, exacerbations=1, hospitalizations=0 → Nguy cơ thấp, nhiều triệu chứng, nhưng mMRC ≥ 3 → Nhóm B - Rủi ro cao.</w:t>
      </w:r>
    </w:p>
    <w:p w14:paraId="35E991C2" w14:textId="77777777" w:rsidR="00590431" w:rsidRPr="00590431" w:rsidRDefault="00590431" w:rsidP="00590431">
      <w:pPr>
        <w:pStyle w:val="ListParagraph"/>
        <w:numPr>
          <w:ilvl w:val="0"/>
          <w:numId w:val="14"/>
        </w:numPr>
        <w:rPr>
          <w:lang w:val="en-US"/>
        </w:rPr>
      </w:pPr>
      <w:r w:rsidRPr="00590431">
        <w:rPr>
          <w:lang w:val="en-US"/>
        </w:rPr>
        <w:lastRenderedPageBreak/>
        <w:t>Bệnh nhân mMRC=1, CAT=8, exacerbations=2, hospitalizations=0 → Nguy cơ cao (exacerbations ≥ 2), ít triệu chứng → Nhóm C.</w:t>
      </w:r>
    </w:p>
    <w:p w14:paraId="5C899950" w14:textId="77777777" w:rsidR="00590431" w:rsidRPr="00590431" w:rsidRDefault="00590431" w:rsidP="00590431">
      <w:pPr>
        <w:pStyle w:val="ListParagraph"/>
        <w:numPr>
          <w:ilvl w:val="0"/>
          <w:numId w:val="14"/>
        </w:numPr>
        <w:rPr>
          <w:lang w:val="en-US"/>
        </w:rPr>
      </w:pPr>
      <w:r w:rsidRPr="00590431">
        <w:rPr>
          <w:lang w:val="en-US"/>
        </w:rPr>
        <w:t>Bệnh nhân mMRC=2, CAT=10, exacerbations=2, hospitalizations=0 → Nguy cơ cao, nhiều triệu chứng → Nhóm D.</w:t>
      </w:r>
    </w:p>
    <w:p w14:paraId="4718AAE4" w14:textId="25CB8A19" w:rsidR="00590431" w:rsidRPr="00590431" w:rsidRDefault="00590431" w:rsidP="00590431">
      <w:pPr>
        <w:pStyle w:val="ListParagraph"/>
        <w:numPr>
          <w:ilvl w:val="0"/>
          <w:numId w:val="14"/>
        </w:numPr>
        <w:rPr>
          <w:lang w:val="en-US"/>
        </w:rPr>
      </w:pPr>
      <w:r w:rsidRPr="00590431">
        <w:rPr>
          <w:lang w:val="en-US"/>
        </w:rPr>
        <w:t>Bệnh nhân mMRC=4, CAT=20, exacerbations=1, hospitalizations=1 → Nguy cơ cao, nhiều triệu chứng (mMRC ≥ 3 hoặc CAT ≥ 20) → Nhóm D - Rủi ro cao.</w:t>
      </w:r>
    </w:p>
    <w:p w14:paraId="26390171" w14:textId="5AFEDB4D" w:rsidR="00DF5D63" w:rsidRDefault="00DF5D63" w:rsidP="00DF5D63">
      <w:pPr>
        <w:pStyle w:val="Heading1"/>
        <w:rPr>
          <w:lang w:val="en-US"/>
        </w:rPr>
      </w:pPr>
      <w:r>
        <w:rPr>
          <w:lang w:val="en-US"/>
        </w:rPr>
        <w:t>Chức năng</w:t>
      </w:r>
      <w:r w:rsidRPr="00DF5D63">
        <w:rPr>
          <w:lang w:val="en-US"/>
        </w:rPr>
        <w:t xml:space="preserve"> Gợi ý chuyển đổi điều trị thuốc</w:t>
      </w:r>
    </w:p>
    <w:p w14:paraId="3D9100B3" w14:textId="5E55C93F" w:rsidR="00590431" w:rsidRPr="00590431" w:rsidRDefault="00590431" w:rsidP="00590431">
      <w:pPr>
        <w:pStyle w:val="ListParagraph"/>
        <w:numPr>
          <w:ilvl w:val="0"/>
          <w:numId w:val="15"/>
        </w:numPr>
        <w:rPr>
          <w:lang w:val="en-US"/>
        </w:rPr>
      </w:pPr>
    </w:p>
    <w:p w14:paraId="7ED4B8ED" w14:textId="77777777" w:rsidR="00590431" w:rsidRPr="00590431" w:rsidRDefault="00590431" w:rsidP="00590431">
      <w:pPr>
        <w:ind w:left="720" w:firstLine="0"/>
        <w:rPr>
          <w:lang w:val="en-US"/>
        </w:rPr>
      </w:pPr>
      <w:r w:rsidRPr="00590431">
        <w:rPr>
          <w:lang w:val="en-US"/>
        </w:rPr>
        <w:t>initial_response="negative"</w:t>
      </w:r>
    </w:p>
    <w:p w14:paraId="41C75D80" w14:textId="77777777" w:rsidR="00590431" w:rsidRPr="00590431" w:rsidRDefault="00590431" w:rsidP="00590431">
      <w:pPr>
        <w:ind w:left="720" w:firstLine="0"/>
        <w:rPr>
          <w:lang w:val="en-US"/>
        </w:rPr>
      </w:pPr>
      <w:r w:rsidRPr="00590431">
        <w:rPr>
          <w:lang w:val="en-US"/>
        </w:rPr>
        <w:t>status="exacerbations"</w:t>
      </w:r>
    </w:p>
    <w:p w14:paraId="185AC5A7" w14:textId="77777777" w:rsidR="00590431" w:rsidRPr="00590431" w:rsidRDefault="00590431" w:rsidP="00590431">
      <w:pPr>
        <w:ind w:left="720" w:firstLine="0"/>
        <w:rPr>
          <w:lang w:val="en-US"/>
        </w:rPr>
      </w:pPr>
      <w:r w:rsidRPr="00590431">
        <w:rPr>
          <w:lang w:val="en-US"/>
        </w:rPr>
        <w:t>current_treatment="LAMA"</w:t>
      </w:r>
    </w:p>
    <w:p w14:paraId="31B09E3D" w14:textId="76AF7526" w:rsidR="00590431" w:rsidRPr="00590431" w:rsidRDefault="00590431" w:rsidP="00590431">
      <w:pPr>
        <w:ind w:left="720" w:firstLine="0"/>
        <w:rPr>
          <w:lang w:val="en-US"/>
        </w:rPr>
      </w:pPr>
      <w:r w:rsidRPr="00590431">
        <w:rPr>
          <w:lang w:val="en-US"/>
        </w:rPr>
        <w:t>→</w:t>
      </w:r>
      <w:r>
        <w:rPr>
          <w:lang w:val="en-US"/>
        </w:rPr>
        <w:t xml:space="preserve"> </w:t>
      </w:r>
      <w:r w:rsidRPr="00590431">
        <w:rPr>
          <w:lang w:val="en-US"/>
        </w:rPr>
        <w:t>"Bệnh nhân còn đợt cấp sau điều trị LAMA. Khuyến cáo nâng bậc lên LABA/LAMA hoặc ICS/LABA."</w:t>
      </w:r>
    </w:p>
    <w:p w14:paraId="4B434B08" w14:textId="77777777" w:rsidR="00590431" w:rsidRPr="00590431" w:rsidRDefault="00590431" w:rsidP="00590431">
      <w:pPr>
        <w:pStyle w:val="ListParagraph"/>
        <w:numPr>
          <w:ilvl w:val="0"/>
          <w:numId w:val="15"/>
        </w:numPr>
        <w:rPr>
          <w:lang w:val="en-US"/>
        </w:rPr>
      </w:pPr>
    </w:p>
    <w:p w14:paraId="6FA261D9" w14:textId="77777777" w:rsidR="00590431" w:rsidRPr="00590431" w:rsidRDefault="00590431" w:rsidP="00590431">
      <w:pPr>
        <w:ind w:left="720" w:firstLine="0"/>
        <w:rPr>
          <w:lang w:val="en-US"/>
        </w:rPr>
      </w:pPr>
      <w:r w:rsidRPr="00590431">
        <w:rPr>
          <w:lang w:val="en-US"/>
        </w:rPr>
        <w:t>initial_response="negative"</w:t>
      </w:r>
    </w:p>
    <w:p w14:paraId="4390B55F" w14:textId="77777777" w:rsidR="00590431" w:rsidRPr="00590431" w:rsidRDefault="00590431" w:rsidP="00590431">
      <w:pPr>
        <w:ind w:left="720" w:firstLine="0"/>
        <w:rPr>
          <w:lang w:val="en-US"/>
        </w:rPr>
      </w:pPr>
      <w:r w:rsidRPr="00590431">
        <w:rPr>
          <w:lang w:val="en-US"/>
        </w:rPr>
        <w:t>status="exacerbations"</w:t>
      </w:r>
    </w:p>
    <w:p w14:paraId="218ADAF3" w14:textId="77777777" w:rsidR="00590431" w:rsidRPr="00590431" w:rsidRDefault="00590431" w:rsidP="00590431">
      <w:pPr>
        <w:ind w:left="720" w:firstLine="0"/>
        <w:rPr>
          <w:lang w:val="en-US"/>
        </w:rPr>
      </w:pPr>
      <w:r w:rsidRPr="00590431">
        <w:rPr>
          <w:lang w:val="en-US"/>
        </w:rPr>
        <w:t>current_treatment="LABA/LAMA"</w:t>
      </w:r>
    </w:p>
    <w:p w14:paraId="66FE6328" w14:textId="77777777" w:rsidR="00590431" w:rsidRPr="00590431" w:rsidRDefault="00590431" w:rsidP="00590431">
      <w:pPr>
        <w:ind w:left="720" w:firstLine="0"/>
        <w:rPr>
          <w:lang w:val="en-US"/>
        </w:rPr>
      </w:pPr>
      <w:r w:rsidRPr="00590431">
        <w:rPr>
          <w:lang w:val="en-US"/>
        </w:rPr>
        <w:t>eosinophils=150 (≥100)</w:t>
      </w:r>
    </w:p>
    <w:p w14:paraId="4B9ECA17" w14:textId="12DAD932" w:rsidR="00590431" w:rsidRPr="00590431" w:rsidRDefault="00590431" w:rsidP="00590431">
      <w:pPr>
        <w:ind w:left="720" w:firstLine="0"/>
        <w:rPr>
          <w:lang w:val="en-US"/>
        </w:rPr>
      </w:pPr>
      <w:r>
        <w:rPr>
          <w:lang w:val="en-US"/>
        </w:rPr>
        <w:t xml:space="preserve">→ </w:t>
      </w:r>
      <w:r w:rsidRPr="00590431">
        <w:rPr>
          <w:lang w:val="en-US"/>
        </w:rPr>
        <w:t xml:space="preserve"> "Bệnh nhân còn đợt cấp với bạch cầu ái toan &gt;= 100 tế bào/µL. Khuyến cáo nâng</w:t>
      </w:r>
      <w:r>
        <w:rPr>
          <w:lang w:val="en-US"/>
        </w:rPr>
        <w:t xml:space="preserve"> </w:t>
      </w:r>
      <w:r w:rsidRPr="00590431">
        <w:rPr>
          <w:lang w:val="en-US"/>
        </w:rPr>
        <w:t>bậc lên ICS/LABA/LAMA."</w:t>
      </w:r>
    </w:p>
    <w:p w14:paraId="6F013772" w14:textId="2AB67F3F" w:rsidR="00590431" w:rsidRPr="00590431" w:rsidRDefault="00590431" w:rsidP="00590431">
      <w:pPr>
        <w:pStyle w:val="ListParagraph"/>
        <w:numPr>
          <w:ilvl w:val="0"/>
          <w:numId w:val="15"/>
        </w:numPr>
        <w:rPr>
          <w:lang w:val="en-US"/>
        </w:rPr>
      </w:pPr>
    </w:p>
    <w:p w14:paraId="1CB90A1A" w14:textId="77777777" w:rsidR="00590431" w:rsidRPr="00590431" w:rsidRDefault="00590431" w:rsidP="00590431">
      <w:pPr>
        <w:ind w:left="720" w:firstLine="0"/>
        <w:rPr>
          <w:lang w:val="en-US"/>
        </w:rPr>
      </w:pPr>
      <w:r w:rsidRPr="00590431">
        <w:rPr>
          <w:lang w:val="en-US"/>
        </w:rPr>
        <w:t>initial_response="negative"</w:t>
      </w:r>
    </w:p>
    <w:p w14:paraId="01C53A53" w14:textId="77777777" w:rsidR="00590431" w:rsidRPr="00590431" w:rsidRDefault="00590431" w:rsidP="00590431">
      <w:pPr>
        <w:ind w:left="720" w:firstLine="0"/>
        <w:rPr>
          <w:lang w:val="en-US"/>
        </w:rPr>
      </w:pPr>
      <w:r w:rsidRPr="00590431">
        <w:rPr>
          <w:lang w:val="en-US"/>
        </w:rPr>
        <w:t>status="exacerbations"</w:t>
      </w:r>
    </w:p>
    <w:p w14:paraId="065B4272" w14:textId="77777777" w:rsidR="00590431" w:rsidRPr="00590431" w:rsidRDefault="00590431" w:rsidP="00590431">
      <w:pPr>
        <w:ind w:left="720" w:firstLine="0"/>
        <w:rPr>
          <w:lang w:val="en-US"/>
        </w:rPr>
      </w:pPr>
      <w:r w:rsidRPr="00590431">
        <w:rPr>
          <w:lang w:val="en-US"/>
        </w:rPr>
        <w:t>current_treatment="LABA/LAMA"</w:t>
      </w:r>
    </w:p>
    <w:p w14:paraId="7610BD0B" w14:textId="77777777" w:rsidR="00590431" w:rsidRPr="00590431" w:rsidRDefault="00590431" w:rsidP="00590431">
      <w:pPr>
        <w:ind w:left="720" w:firstLine="0"/>
        <w:rPr>
          <w:lang w:val="en-US"/>
        </w:rPr>
      </w:pPr>
      <w:r w:rsidRPr="00590431">
        <w:rPr>
          <w:lang w:val="en-US"/>
        </w:rPr>
        <w:t>eosinophils=80 (&lt;100)</w:t>
      </w:r>
    </w:p>
    <w:p w14:paraId="2EF9BEC7" w14:textId="215594C7" w:rsidR="00590431" w:rsidRPr="00590431" w:rsidRDefault="00590431" w:rsidP="00590431">
      <w:pPr>
        <w:ind w:left="720" w:firstLine="0"/>
        <w:rPr>
          <w:lang w:val="en-US"/>
        </w:rPr>
      </w:pPr>
      <w:r>
        <w:rPr>
          <w:lang w:val="en-US"/>
        </w:rPr>
        <w:t xml:space="preserve">→ </w:t>
      </w:r>
      <w:r w:rsidRPr="00590431">
        <w:rPr>
          <w:lang w:val="en-US"/>
        </w:rPr>
        <w:t>"Bệnh nhân còn đợt cấp với bạch cầu ái toan &lt; 100 tế bào/µL. Khuyến cáo thêm Roflumilast hoặc Azithromycin."</w:t>
      </w:r>
    </w:p>
    <w:p w14:paraId="5833B6C2" w14:textId="77777777" w:rsidR="00590431" w:rsidRPr="00590431" w:rsidRDefault="00590431" w:rsidP="00590431">
      <w:pPr>
        <w:pStyle w:val="ListParagraph"/>
        <w:numPr>
          <w:ilvl w:val="0"/>
          <w:numId w:val="15"/>
        </w:numPr>
        <w:rPr>
          <w:lang w:val="en-US"/>
        </w:rPr>
      </w:pPr>
    </w:p>
    <w:p w14:paraId="52F70F2F" w14:textId="77777777" w:rsidR="00590431" w:rsidRPr="00590431" w:rsidRDefault="00590431" w:rsidP="00590431">
      <w:pPr>
        <w:ind w:left="720" w:firstLine="0"/>
        <w:rPr>
          <w:lang w:val="en-US"/>
        </w:rPr>
      </w:pPr>
      <w:r w:rsidRPr="00590431">
        <w:rPr>
          <w:lang w:val="en-US"/>
        </w:rPr>
        <w:t>initial_response="negative"</w:t>
      </w:r>
    </w:p>
    <w:p w14:paraId="6B0E6EB0" w14:textId="77777777" w:rsidR="00590431" w:rsidRPr="00590431" w:rsidRDefault="00590431" w:rsidP="00590431">
      <w:pPr>
        <w:ind w:left="720" w:firstLine="0"/>
        <w:rPr>
          <w:lang w:val="en-US"/>
        </w:rPr>
      </w:pPr>
      <w:r w:rsidRPr="00590431">
        <w:rPr>
          <w:lang w:val="en-US"/>
        </w:rPr>
        <w:t>status="exacerbations"</w:t>
      </w:r>
    </w:p>
    <w:p w14:paraId="23B9565E" w14:textId="77777777" w:rsidR="00590431" w:rsidRPr="00590431" w:rsidRDefault="00590431" w:rsidP="00590431">
      <w:pPr>
        <w:ind w:left="720" w:firstLine="0"/>
        <w:rPr>
          <w:lang w:val="en-US"/>
        </w:rPr>
      </w:pPr>
      <w:r w:rsidRPr="00590431">
        <w:rPr>
          <w:lang w:val="en-US"/>
        </w:rPr>
        <w:t>current_treatment="LABA/LAMA"</w:t>
      </w:r>
    </w:p>
    <w:p w14:paraId="18331484" w14:textId="77777777" w:rsidR="00590431" w:rsidRPr="00590431" w:rsidRDefault="00590431" w:rsidP="00590431">
      <w:pPr>
        <w:ind w:left="720" w:firstLine="0"/>
        <w:rPr>
          <w:lang w:val="en-US"/>
        </w:rPr>
      </w:pPr>
      <w:r w:rsidRPr="00590431">
        <w:rPr>
          <w:lang w:val="en-US"/>
        </w:rPr>
        <w:t>eosinophils=100 (thuộc điều kiện ≥100)</w:t>
      </w:r>
    </w:p>
    <w:p w14:paraId="6A35CEB1" w14:textId="283CB21A" w:rsidR="00590431" w:rsidRPr="00590431" w:rsidRDefault="00590431" w:rsidP="00590431">
      <w:pPr>
        <w:ind w:left="720" w:firstLine="0"/>
        <w:rPr>
          <w:lang w:val="en-US"/>
        </w:rPr>
      </w:pPr>
      <w:r>
        <w:rPr>
          <w:lang w:val="en-US"/>
        </w:rPr>
        <w:lastRenderedPageBreak/>
        <w:t xml:space="preserve">→ </w:t>
      </w:r>
      <w:r w:rsidRPr="00590431">
        <w:rPr>
          <w:lang w:val="en-US"/>
        </w:rPr>
        <w:t>"Bệnh nhân còn đợt cấp với bạch cầu ái toan &gt;= 100 tế bào/µL. Khuyến cáo nâng bậc lên ICS/LABA/LAMA."</w:t>
      </w:r>
    </w:p>
    <w:p w14:paraId="1FEEE1EE" w14:textId="230D1D3D" w:rsidR="00590431" w:rsidRPr="00590431" w:rsidRDefault="00590431" w:rsidP="00590431">
      <w:pPr>
        <w:pStyle w:val="ListParagraph"/>
        <w:numPr>
          <w:ilvl w:val="0"/>
          <w:numId w:val="15"/>
        </w:numPr>
        <w:rPr>
          <w:lang w:val="en-US"/>
        </w:rPr>
      </w:pPr>
    </w:p>
    <w:p w14:paraId="2A5E31A4" w14:textId="77777777" w:rsidR="00590431" w:rsidRPr="00590431" w:rsidRDefault="00590431" w:rsidP="00590431">
      <w:pPr>
        <w:ind w:left="720" w:firstLine="0"/>
        <w:rPr>
          <w:lang w:val="en-US"/>
        </w:rPr>
      </w:pPr>
      <w:r w:rsidRPr="00590431">
        <w:rPr>
          <w:lang w:val="en-US"/>
        </w:rPr>
        <w:t>initial_response="negative"</w:t>
      </w:r>
    </w:p>
    <w:p w14:paraId="7AA333AC" w14:textId="77777777" w:rsidR="00590431" w:rsidRPr="00590431" w:rsidRDefault="00590431" w:rsidP="00590431">
      <w:pPr>
        <w:ind w:left="720" w:firstLine="0"/>
        <w:rPr>
          <w:lang w:val="en-US"/>
        </w:rPr>
      </w:pPr>
      <w:r w:rsidRPr="00590431">
        <w:rPr>
          <w:lang w:val="en-US"/>
        </w:rPr>
        <w:t>status="exacerbations"</w:t>
      </w:r>
    </w:p>
    <w:p w14:paraId="6202382E" w14:textId="77777777" w:rsidR="00590431" w:rsidRPr="00590431" w:rsidRDefault="00590431" w:rsidP="00590431">
      <w:pPr>
        <w:ind w:left="720" w:firstLine="0"/>
        <w:rPr>
          <w:lang w:val="en-US"/>
        </w:rPr>
      </w:pPr>
      <w:r w:rsidRPr="00590431">
        <w:rPr>
          <w:lang w:val="en-US"/>
        </w:rPr>
        <w:t>current_treatment="LABA/LAMA"</w:t>
      </w:r>
    </w:p>
    <w:p w14:paraId="0A322FBB" w14:textId="77777777" w:rsidR="00590431" w:rsidRPr="00590431" w:rsidRDefault="00590431" w:rsidP="00590431">
      <w:pPr>
        <w:ind w:left="720" w:firstLine="0"/>
        <w:rPr>
          <w:lang w:val="en-US"/>
        </w:rPr>
      </w:pPr>
      <w:r w:rsidRPr="00590431">
        <w:rPr>
          <w:lang w:val="en-US"/>
        </w:rPr>
        <w:t>eosinophils=99 (&lt;100)</w:t>
      </w:r>
    </w:p>
    <w:p w14:paraId="7E300205" w14:textId="534F9300" w:rsidR="00590431" w:rsidRPr="00590431" w:rsidRDefault="00590431" w:rsidP="00590431">
      <w:pPr>
        <w:ind w:left="720" w:firstLine="0"/>
        <w:rPr>
          <w:lang w:val="en-US"/>
        </w:rPr>
      </w:pPr>
      <w:r>
        <w:rPr>
          <w:lang w:val="en-US"/>
        </w:rPr>
        <w:t xml:space="preserve">→ </w:t>
      </w:r>
      <w:r w:rsidRPr="00590431">
        <w:rPr>
          <w:lang w:val="en-US"/>
        </w:rPr>
        <w:t>"Bệnh nhân còn đợt cấp với bạch cầu ái toan &lt; 100 tế bào/µL. Khuyến cáo thêm Roflumilast hoặc Azithromycin."</w:t>
      </w:r>
    </w:p>
    <w:p w14:paraId="73F90957" w14:textId="2EC73DC5" w:rsidR="00DF5D63" w:rsidRDefault="00DF5D63" w:rsidP="00DF5D63">
      <w:pPr>
        <w:pStyle w:val="Heading1"/>
        <w:rPr>
          <w:lang w:val="en-US"/>
        </w:rPr>
      </w:pPr>
      <w:r>
        <w:rPr>
          <w:lang w:val="en-US"/>
        </w:rPr>
        <w:t>Chức năng</w:t>
      </w:r>
      <w:r w:rsidRPr="00DF5D63">
        <w:rPr>
          <w:lang w:val="en-US"/>
        </w:rPr>
        <w:t xml:space="preserve"> Chỉ định thở oxy dài hạn tại nhà</w:t>
      </w:r>
    </w:p>
    <w:p w14:paraId="79B2D2B7" w14:textId="77777777" w:rsidR="00151249" w:rsidRDefault="00151249" w:rsidP="00151249">
      <w:pPr>
        <w:pStyle w:val="ListParagraph"/>
        <w:numPr>
          <w:ilvl w:val="0"/>
          <w:numId w:val="16"/>
        </w:numPr>
        <w:rPr>
          <w:lang w:val="en-US"/>
        </w:rPr>
      </w:pPr>
    </w:p>
    <w:p w14:paraId="35E270D7" w14:textId="77777777" w:rsidR="00151249" w:rsidRDefault="00590431" w:rsidP="00151249">
      <w:pPr>
        <w:pStyle w:val="ListParagraph"/>
        <w:ind w:firstLine="0"/>
        <w:rPr>
          <w:lang w:val="en-US"/>
        </w:rPr>
      </w:pPr>
      <w:r w:rsidRPr="00151249">
        <w:rPr>
          <w:lang w:val="en-US"/>
        </w:rPr>
        <w:t>PaO₂=75</w:t>
      </w:r>
      <w:r w:rsidR="00151249">
        <w:rPr>
          <w:lang w:val="en-US"/>
        </w:rPr>
        <w:t>,</w:t>
      </w:r>
    </w:p>
    <w:p w14:paraId="3739CAF5" w14:textId="77777777" w:rsidR="00151249" w:rsidRDefault="00590431" w:rsidP="00151249">
      <w:pPr>
        <w:pStyle w:val="ListParagraph"/>
        <w:ind w:firstLine="0"/>
        <w:rPr>
          <w:lang w:val="en-US"/>
        </w:rPr>
      </w:pPr>
      <w:r w:rsidRPr="00151249">
        <w:rPr>
          <w:lang w:val="en-US"/>
        </w:rPr>
        <w:t>SaO₂=95</w:t>
      </w:r>
      <w:r w:rsidR="00151249">
        <w:rPr>
          <w:lang w:val="en-US"/>
        </w:rPr>
        <w:t>,</w:t>
      </w:r>
    </w:p>
    <w:p w14:paraId="120D914B" w14:textId="77777777" w:rsidR="00151249" w:rsidRDefault="00590431" w:rsidP="00151249">
      <w:pPr>
        <w:pStyle w:val="ListParagraph"/>
        <w:ind w:firstLine="0"/>
        <w:rPr>
          <w:lang w:val="en-US"/>
        </w:rPr>
      </w:pPr>
      <w:r w:rsidRPr="00151249">
        <w:rPr>
          <w:lang w:val="en-US"/>
        </w:rPr>
        <w:t>heart_failure=False</w:t>
      </w:r>
      <w:r w:rsidR="00151249">
        <w:rPr>
          <w:lang w:val="en-US"/>
        </w:rPr>
        <w:t>,</w:t>
      </w:r>
    </w:p>
    <w:p w14:paraId="616DA586" w14:textId="77777777" w:rsidR="00151249" w:rsidRDefault="00590431" w:rsidP="00151249">
      <w:pPr>
        <w:pStyle w:val="ListParagraph"/>
        <w:ind w:firstLine="0"/>
        <w:rPr>
          <w:lang w:val="en-US"/>
        </w:rPr>
      </w:pPr>
      <w:r w:rsidRPr="00151249">
        <w:rPr>
          <w:lang w:val="en-US"/>
        </w:rPr>
        <w:t>polycythemia=False</w:t>
      </w:r>
      <w:r w:rsidR="00151249">
        <w:rPr>
          <w:lang w:val="en-US"/>
        </w:rPr>
        <w:t>,</w:t>
      </w:r>
    </w:p>
    <w:p w14:paraId="7CE7AE21" w14:textId="77777777" w:rsidR="00151249" w:rsidRDefault="00590431" w:rsidP="00151249">
      <w:pPr>
        <w:pStyle w:val="ListParagraph"/>
        <w:ind w:firstLine="0"/>
        <w:rPr>
          <w:lang w:val="en-US"/>
        </w:rPr>
      </w:pPr>
      <w:r w:rsidRPr="00151249">
        <w:rPr>
          <w:lang w:val="en-US"/>
        </w:rPr>
        <w:t>pulmonary_hypertension=False</w:t>
      </w:r>
    </w:p>
    <w:p w14:paraId="0A5D779A" w14:textId="75594637" w:rsidR="00590431" w:rsidRPr="00151249" w:rsidRDefault="00590431" w:rsidP="00151249">
      <w:pPr>
        <w:pStyle w:val="ListParagraph"/>
        <w:ind w:firstLine="0"/>
        <w:rPr>
          <w:lang w:val="en-US"/>
        </w:rPr>
      </w:pPr>
      <w:r w:rsidRPr="00151249">
        <w:rPr>
          <w:lang w:val="en-US"/>
        </w:rPr>
        <w:t>→ Không cần oxy dài hạn (oxygen_required=False).</w:t>
      </w:r>
    </w:p>
    <w:p w14:paraId="39EBBF31" w14:textId="77777777" w:rsidR="00151249" w:rsidRDefault="00151249" w:rsidP="00151249">
      <w:pPr>
        <w:pStyle w:val="ListParagraph"/>
        <w:numPr>
          <w:ilvl w:val="0"/>
          <w:numId w:val="16"/>
        </w:numPr>
        <w:rPr>
          <w:lang w:val="en-US"/>
        </w:rPr>
      </w:pPr>
    </w:p>
    <w:p w14:paraId="66B19EB8" w14:textId="6D92F5C7" w:rsidR="00151249" w:rsidRDefault="00590431" w:rsidP="00151249">
      <w:pPr>
        <w:pStyle w:val="ListParagraph"/>
        <w:ind w:firstLine="0"/>
        <w:rPr>
          <w:lang w:val="en-US"/>
        </w:rPr>
      </w:pPr>
      <w:r w:rsidRPr="00151249">
        <w:rPr>
          <w:lang w:val="en-US"/>
        </w:rPr>
        <w:t>PaO₂=50</w:t>
      </w:r>
      <w:r w:rsidR="00151249">
        <w:rPr>
          <w:lang w:val="en-US"/>
        </w:rPr>
        <w:t>,</w:t>
      </w:r>
    </w:p>
    <w:p w14:paraId="2085D7E4" w14:textId="77777777" w:rsidR="00151249" w:rsidRDefault="00590431" w:rsidP="00151249">
      <w:pPr>
        <w:pStyle w:val="ListParagraph"/>
        <w:ind w:firstLine="0"/>
        <w:rPr>
          <w:lang w:val="en-US"/>
        </w:rPr>
      </w:pPr>
      <w:r w:rsidRPr="00151249">
        <w:rPr>
          <w:lang w:val="en-US"/>
        </w:rPr>
        <w:t>SaO₂=85</w:t>
      </w:r>
      <w:r w:rsidR="00151249">
        <w:rPr>
          <w:lang w:val="en-US"/>
        </w:rPr>
        <w:t>,</w:t>
      </w:r>
    </w:p>
    <w:p w14:paraId="355C2F0C" w14:textId="77777777" w:rsidR="00151249" w:rsidRDefault="00590431" w:rsidP="00151249">
      <w:pPr>
        <w:pStyle w:val="ListParagraph"/>
        <w:ind w:firstLine="0"/>
        <w:rPr>
          <w:lang w:val="en-US"/>
        </w:rPr>
      </w:pPr>
      <w:r w:rsidRPr="00151249">
        <w:rPr>
          <w:lang w:val="en-US"/>
        </w:rPr>
        <w:t>heart_failure=False</w:t>
      </w:r>
      <w:r w:rsidR="00151249">
        <w:rPr>
          <w:lang w:val="en-US"/>
        </w:rPr>
        <w:t>,</w:t>
      </w:r>
    </w:p>
    <w:p w14:paraId="1FF0D8C8" w14:textId="77777777" w:rsidR="00151249" w:rsidRDefault="00590431" w:rsidP="00151249">
      <w:pPr>
        <w:pStyle w:val="ListParagraph"/>
        <w:ind w:firstLine="0"/>
        <w:rPr>
          <w:lang w:val="en-US"/>
        </w:rPr>
      </w:pPr>
      <w:r w:rsidRPr="00151249">
        <w:rPr>
          <w:lang w:val="en-US"/>
        </w:rPr>
        <w:t>polycythemia=False</w:t>
      </w:r>
      <w:r w:rsidR="00151249">
        <w:rPr>
          <w:lang w:val="en-US"/>
        </w:rPr>
        <w:t>,</w:t>
      </w:r>
    </w:p>
    <w:p w14:paraId="27FEBF8E" w14:textId="77777777" w:rsidR="00151249" w:rsidRDefault="00590431" w:rsidP="00151249">
      <w:pPr>
        <w:pStyle w:val="ListParagraph"/>
        <w:ind w:firstLine="0"/>
        <w:rPr>
          <w:lang w:val="en-US"/>
        </w:rPr>
      </w:pPr>
      <w:r w:rsidRPr="00151249">
        <w:rPr>
          <w:lang w:val="en-US"/>
        </w:rPr>
        <w:t>pulmonary_hypertension=False</w:t>
      </w:r>
    </w:p>
    <w:p w14:paraId="3EC20B90" w14:textId="071411E2" w:rsidR="00590431" w:rsidRPr="00151249" w:rsidRDefault="00590431" w:rsidP="00151249">
      <w:pPr>
        <w:pStyle w:val="ListParagraph"/>
        <w:ind w:firstLine="0"/>
        <w:rPr>
          <w:lang w:val="en-US"/>
        </w:rPr>
      </w:pPr>
      <w:r w:rsidRPr="00151249">
        <w:rPr>
          <w:lang w:val="en-US"/>
        </w:rPr>
        <w:t>→ Cần oxy dài hạn (PaO₂ ≤ 55 hoặc SaO₂ ≤ 88).</w:t>
      </w:r>
    </w:p>
    <w:p w14:paraId="7D8AD3A7" w14:textId="77777777" w:rsidR="00151249" w:rsidRDefault="00151249" w:rsidP="00151249">
      <w:pPr>
        <w:pStyle w:val="ListParagraph"/>
        <w:numPr>
          <w:ilvl w:val="0"/>
          <w:numId w:val="16"/>
        </w:numPr>
        <w:rPr>
          <w:lang w:val="en-US"/>
        </w:rPr>
      </w:pPr>
    </w:p>
    <w:p w14:paraId="5C35CC4E" w14:textId="730763C1" w:rsidR="00151249" w:rsidRDefault="00590431" w:rsidP="00151249">
      <w:pPr>
        <w:pStyle w:val="ListParagraph"/>
        <w:ind w:firstLine="0"/>
        <w:rPr>
          <w:lang w:val="en-US"/>
        </w:rPr>
      </w:pPr>
      <w:r w:rsidRPr="00151249">
        <w:rPr>
          <w:lang w:val="en-US"/>
        </w:rPr>
        <w:t>PaO₂=58</w:t>
      </w:r>
      <w:r w:rsidR="00151249">
        <w:rPr>
          <w:lang w:val="en-US"/>
        </w:rPr>
        <w:t>,</w:t>
      </w:r>
    </w:p>
    <w:p w14:paraId="6AE54BE9" w14:textId="77777777" w:rsidR="00151249" w:rsidRDefault="00590431" w:rsidP="00151249">
      <w:pPr>
        <w:pStyle w:val="ListParagraph"/>
        <w:ind w:firstLine="0"/>
        <w:rPr>
          <w:lang w:val="en-US"/>
        </w:rPr>
      </w:pPr>
      <w:r w:rsidRPr="00151249">
        <w:rPr>
          <w:lang w:val="en-US"/>
        </w:rPr>
        <w:t>SaO₂=90</w:t>
      </w:r>
      <w:r w:rsidR="00151249">
        <w:rPr>
          <w:lang w:val="en-US"/>
        </w:rPr>
        <w:t>,</w:t>
      </w:r>
    </w:p>
    <w:p w14:paraId="436D7EF1" w14:textId="77777777" w:rsidR="00151249" w:rsidRDefault="00590431" w:rsidP="00151249">
      <w:pPr>
        <w:pStyle w:val="ListParagraph"/>
        <w:ind w:firstLine="0"/>
        <w:rPr>
          <w:lang w:val="en-US"/>
        </w:rPr>
      </w:pPr>
      <w:r w:rsidRPr="00151249">
        <w:rPr>
          <w:lang w:val="en-US"/>
        </w:rPr>
        <w:t>heart_failure=True</w:t>
      </w:r>
      <w:r w:rsidR="00151249">
        <w:rPr>
          <w:lang w:val="en-US"/>
        </w:rPr>
        <w:t>,</w:t>
      </w:r>
    </w:p>
    <w:p w14:paraId="0959B955" w14:textId="77777777" w:rsidR="00151249" w:rsidRDefault="00590431" w:rsidP="00151249">
      <w:pPr>
        <w:pStyle w:val="ListParagraph"/>
        <w:ind w:firstLine="0"/>
        <w:rPr>
          <w:lang w:val="en-US"/>
        </w:rPr>
      </w:pPr>
      <w:r w:rsidRPr="00151249">
        <w:rPr>
          <w:lang w:val="en-US"/>
        </w:rPr>
        <w:t>polycythemia=False</w:t>
      </w:r>
      <w:r w:rsidR="00151249">
        <w:rPr>
          <w:lang w:val="en-US"/>
        </w:rPr>
        <w:t>,</w:t>
      </w:r>
    </w:p>
    <w:p w14:paraId="1E802D75" w14:textId="77777777" w:rsidR="00151249" w:rsidRDefault="00590431" w:rsidP="00151249">
      <w:pPr>
        <w:pStyle w:val="ListParagraph"/>
        <w:ind w:firstLine="0"/>
        <w:rPr>
          <w:lang w:val="en-US"/>
        </w:rPr>
      </w:pPr>
      <w:r w:rsidRPr="00151249">
        <w:rPr>
          <w:lang w:val="en-US"/>
        </w:rPr>
        <w:t>pulmonary_hypertension=False</w:t>
      </w:r>
    </w:p>
    <w:p w14:paraId="35426B21" w14:textId="18AC2124" w:rsidR="00590431" w:rsidRPr="00151249" w:rsidRDefault="00590431" w:rsidP="00151249">
      <w:pPr>
        <w:pStyle w:val="ListParagraph"/>
        <w:ind w:firstLine="0"/>
        <w:rPr>
          <w:lang w:val="en-US"/>
        </w:rPr>
      </w:pPr>
      <w:r w:rsidRPr="00151249">
        <w:rPr>
          <w:lang w:val="en-US"/>
        </w:rPr>
        <w:t>→ Cần oxy dài hạn (PaO₂ hoặc SaO₂ thấp kèm suy tim phải).</w:t>
      </w:r>
    </w:p>
    <w:p w14:paraId="1CFF427D" w14:textId="77777777" w:rsidR="00151249" w:rsidRDefault="00151249" w:rsidP="00151249">
      <w:pPr>
        <w:pStyle w:val="ListParagraph"/>
        <w:numPr>
          <w:ilvl w:val="0"/>
          <w:numId w:val="16"/>
        </w:numPr>
        <w:rPr>
          <w:lang w:val="en-US"/>
        </w:rPr>
      </w:pPr>
    </w:p>
    <w:p w14:paraId="558C6AE7" w14:textId="365CB101" w:rsidR="00151249" w:rsidRDefault="00590431" w:rsidP="00151249">
      <w:pPr>
        <w:pStyle w:val="ListParagraph"/>
        <w:ind w:firstLine="0"/>
        <w:rPr>
          <w:lang w:val="en-US"/>
        </w:rPr>
      </w:pPr>
      <w:r w:rsidRPr="00151249">
        <w:rPr>
          <w:lang w:val="en-US"/>
        </w:rPr>
        <w:lastRenderedPageBreak/>
        <w:t>PaO₂=57</w:t>
      </w:r>
      <w:r w:rsidR="00151249">
        <w:rPr>
          <w:lang w:val="en-US"/>
        </w:rPr>
        <w:t>,</w:t>
      </w:r>
    </w:p>
    <w:p w14:paraId="74370644" w14:textId="77777777" w:rsidR="00151249" w:rsidRDefault="00590431" w:rsidP="00151249">
      <w:pPr>
        <w:pStyle w:val="ListParagraph"/>
        <w:ind w:firstLine="0"/>
        <w:rPr>
          <w:lang w:val="en-US"/>
        </w:rPr>
      </w:pPr>
      <w:r w:rsidRPr="00151249">
        <w:rPr>
          <w:lang w:val="en-US"/>
        </w:rPr>
        <w:t>SaO₂=87</w:t>
      </w:r>
      <w:r w:rsidR="00151249">
        <w:rPr>
          <w:lang w:val="en-US"/>
        </w:rPr>
        <w:t>,</w:t>
      </w:r>
    </w:p>
    <w:p w14:paraId="385E6A12" w14:textId="77777777" w:rsidR="00151249" w:rsidRDefault="00590431" w:rsidP="00151249">
      <w:pPr>
        <w:pStyle w:val="ListParagraph"/>
        <w:ind w:firstLine="0"/>
        <w:rPr>
          <w:lang w:val="en-US"/>
        </w:rPr>
      </w:pPr>
      <w:r w:rsidRPr="00151249">
        <w:rPr>
          <w:lang w:val="en-US"/>
        </w:rPr>
        <w:t>heart_failure=False</w:t>
      </w:r>
      <w:r w:rsidR="00151249">
        <w:rPr>
          <w:lang w:val="en-US"/>
        </w:rPr>
        <w:t>,</w:t>
      </w:r>
    </w:p>
    <w:p w14:paraId="478E17B5" w14:textId="77777777" w:rsidR="00151249" w:rsidRDefault="00590431" w:rsidP="00151249">
      <w:pPr>
        <w:pStyle w:val="ListParagraph"/>
        <w:ind w:firstLine="0"/>
        <w:rPr>
          <w:lang w:val="en-US"/>
        </w:rPr>
      </w:pPr>
      <w:r w:rsidRPr="00151249">
        <w:rPr>
          <w:lang w:val="en-US"/>
        </w:rPr>
        <w:t>polycythemia=True</w:t>
      </w:r>
      <w:r w:rsidR="00151249">
        <w:rPr>
          <w:lang w:val="en-US"/>
        </w:rPr>
        <w:t>,</w:t>
      </w:r>
    </w:p>
    <w:p w14:paraId="15B590A0" w14:textId="77777777" w:rsidR="00151249" w:rsidRDefault="00590431" w:rsidP="00151249">
      <w:pPr>
        <w:pStyle w:val="ListParagraph"/>
        <w:ind w:firstLine="0"/>
        <w:rPr>
          <w:lang w:val="en-US"/>
        </w:rPr>
      </w:pPr>
      <w:r w:rsidRPr="00151249">
        <w:rPr>
          <w:lang w:val="en-US"/>
        </w:rPr>
        <w:t>pulmonary_hypertension=False</w:t>
      </w:r>
    </w:p>
    <w:p w14:paraId="5014A655" w14:textId="1ABE6857" w:rsidR="00590431" w:rsidRPr="00151249" w:rsidRDefault="00590431" w:rsidP="00151249">
      <w:pPr>
        <w:pStyle w:val="ListParagraph"/>
        <w:ind w:firstLine="0"/>
        <w:rPr>
          <w:lang w:val="en-US"/>
        </w:rPr>
      </w:pPr>
      <w:r w:rsidRPr="00151249">
        <w:rPr>
          <w:lang w:val="en-US"/>
        </w:rPr>
        <w:t>→ Cần oxy dài hạn (PaO₂ hoặc SaO₂ thấp kèm đa hồng cầu).</w:t>
      </w:r>
    </w:p>
    <w:p w14:paraId="6EA13E86" w14:textId="77777777" w:rsidR="00151249" w:rsidRDefault="00151249" w:rsidP="00151249">
      <w:pPr>
        <w:pStyle w:val="ListParagraph"/>
        <w:numPr>
          <w:ilvl w:val="0"/>
          <w:numId w:val="16"/>
        </w:numPr>
        <w:rPr>
          <w:lang w:val="en-US"/>
        </w:rPr>
      </w:pPr>
    </w:p>
    <w:p w14:paraId="27664EAB" w14:textId="7179F462" w:rsidR="00151249" w:rsidRDefault="00590431" w:rsidP="00151249">
      <w:pPr>
        <w:pStyle w:val="ListParagraph"/>
        <w:ind w:firstLine="0"/>
        <w:rPr>
          <w:lang w:val="en-US"/>
        </w:rPr>
      </w:pPr>
      <w:r w:rsidRPr="00151249">
        <w:rPr>
          <w:lang w:val="en-US"/>
        </w:rPr>
        <w:t>PaO₂=59</w:t>
      </w:r>
      <w:r w:rsidR="00151249">
        <w:rPr>
          <w:lang w:val="en-US"/>
        </w:rPr>
        <w:t>,</w:t>
      </w:r>
    </w:p>
    <w:p w14:paraId="524818DF" w14:textId="77777777" w:rsidR="00151249" w:rsidRDefault="00590431" w:rsidP="00151249">
      <w:pPr>
        <w:pStyle w:val="ListParagraph"/>
        <w:ind w:firstLine="0"/>
        <w:rPr>
          <w:lang w:val="en-US"/>
        </w:rPr>
      </w:pPr>
      <w:r w:rsidRPr="00151249">
        <w:rPr>
          <w:lang w:val="en-US"/>
        </w:rPr>
        <w:t>SaO₂=85</w:t>
      </w:r>
      <w:r w:rsidR="00151249">
        <w:rPr>
          <w:lang w:val="en-US"/>
        </w:rPr>
        <w:t>,</w:t>
      </w:r>
    </w:p>
    <w:p w14:paraId="187AA56F" w14:textId="77777777" w:rsidR="00151249" w:rsidRDefault="00590431" w:rsidP="00151249">
      <w:pPr>
        <w:pStyle w:val="ListParagraph"/>
        <w:ind w:firstLine="0"/>
        <w:rPr>
          <w:lang w:val="en-US"/>
        </w:rPr>
      </w:pPr>
      <w:r w:rsidRPr="00151249">
        <w:rPr>
          <w:lang w:val="en-US"/>
        </w:rPr>
        <w:t>heart_failure=False</w:t>
      </w:r>
      <w:r w:rsidR="00151249">
        <w:rPr>
          <w:lang w:val="en-US"/>
        </w:rPr>
        <w:t>,</w:t>
      </w:r>
    </w:p>
    <w:p w14:paraId="31BE536B" w14:textId="77777777" w:rsidR="00151249" w:rsidRDefault="00590431" w:rsidP="00151249">
      <w:pPr>
        <w:pStyle w:val="ListParagraph"/>
        <w:ind w:firstLine="0"/>
        <w:rPr>
          <w:lang w:val="en-US"/>
        </w:rPr>
      </w:pPr>
      <w:r w:rsidRPr="00151249">
        <w:rPr>
          <w:lang w:val="en-US"/>
        </w:rPr>
        <w:t>polycythemia=False</w:t>
      </w:r>
      <w:r w:rsidR="00151249">
        <w:rPr>
          <w:lang w:val="en-US"/>
        </w:rPr>
        <w:t>,</w:t>
      </w:r>
    </w:p>
    <w:p w14:paraId="09371ECE" w14:textId="77777777" w:rsidR="00151249" w:rsidRDefault="00590431" w:rsidP="00151249">
      <w:pPr>
        <w:pStyle w:val="ListParagraph"/>
        <w:ind w:firstLine="0"/>
        <w:rPr>
          <w:lang w:val="en-US"/>
        </w:rPr>
      </w:pPr>
      <w:r w:rsidRPr="00151249">
        <w:rPr>
          <w:lang w:val="en-US"/>
        </w:rPr>
        <w:t>pulmonary_hypertension=True</w:t>
      </w:r>
    </w:p>
    <w:p w14:paraId="2C996F15" w14:textId="03F5D69E" w:rsidR="00590431" w:rsidRPr="00151249" w:rsidRDefault="00590431" w:rsidP="00151249">
      <w:pPr>
        <w:pStyle w:val="ListParagraph"/>
        <w:ind w:firstLine="0"/>
        <w:rPr>
          <w:lang w:val="en-US"/>
        </w:rPr>
      </w:pPr>
      <w:r w:rsidRPr="00151249">
        <w:rPr>
          <w:lang w:val="en-US"/>
        </w:rPr>
        <w:t>→ Cần oxy dài hạn (PaO₂ hoặc SaO₂ thấp kèm tăng áp động mạch phổi).</w:t>
      </w:r>
    </w:p>
    <w:p w14:paraId="33E83EC6" w14:textId="22ED28DC" w:rsidR="00DF5D63" w:rsidRDefault="00DF5D63" w:rsidP="00DF5D63">
      <w:pPr>
        <w:pStyle w:val="Heading1"/>
        <w:rPr>
          <w:lang w:val="en-US"/>
        </w:rPr>
      </w:pPr>
      <w:r>
        <w:rPr>
          <w:lang w:val="en-US"/>
        </w:rPr>
        <w:t>Chức năng</w:t>
      </w:r>
      <w:r w:rsidRPr="00DF5D63">
        <w:rPr>
          <w:lang w:val="en-US"/>
        </w:rPr>
        <w:t xml:space="preserve"> Chỉ định nội soi can thiệp và phẫu thuật</w:t>
      </w:r>
    </w:p>
    <w:p w14:paraId="7F45497F" w14:textId="76A848F3" w:rsidR="00151249" w:rsidRDefault="00151249" w:rsidP="00151249">
      <w:pPr>
        <w:pStyle w:val="ListParagraph"/>
        <w:numPr>
          <w:ilvl w:val="0"/>
          <w:numId w:val="20"/>
        </w:numPr>
        <w:rPr>
          <w:lang w:val="en-US"/>
        </w:rPr>
      </w:pPr>
    </w:p>
    <w:p w14:paraId="66F5FD8F" w14:textId="77777777" w:rsidR="00151249" w:rsidRPr="00151249" w:rsidRDefault="00151249" w:rsidP="00151249">
      <w:pPr>
        <w:pStyle w:val="ListParagraph"/>
        <w:ind w:firstLine="0"/>
        <w:rPr>
          <w:lang w:val="en-US"/>
        </w:rPr>
      </w:pPr>
      <w:r w:rsidRPr="00151249">
        <w:rPr>
          <w:lang w:val="en-US"/>
        </w:rPr>
        <w:t xml:space="preserve">emphysema_severity="nặng",  </w:t>
      </w:r>
    </w:p>
    <w:p w14:paraId="060D3D01" w14:textId="77777777" w:rsidR="00151249" w:rsidRPr="00151249" w:rsidRDefault="00151249" w:rsidP="00151249">
      <w:pPr>
        <w:pStyle w:val="ListParagraph"/>
        <w:ind w:firstLine="0"/>
        <w:rPr>
          <w:lang w:val="en-US"/>
        </w:rPr>
      </w:pPr>
      <w:r w:rsidRPr="00151249">
        <w:rPr>
          <w:lang w:val="en-US"/>
        </w:rPr>
        <w:t xml:space="preserve">lobe_hyperinflation=True,  </w:t>
      </w:r>
    </w:p>
    <w:p w14:paraId="44EA11F9" w14:textId="77777777" w:rsidR="00151249" w:rsidRPr="00151249" w:rsidRDefault="00151249" w:rsidP="00151249">
      <w:pPr>
        <w:pStyle w:val="ListParagraph"/>
        <w:ind w:firstLine="0"/>
        <w:rPr>
          <w:lang w:val="en-US"/>
        </w:rPr>
      </w:pPr>
      <w:r w:rsidRPr="00151249">
        <w:rPr>
          <w:lang w:val="en-US"/>
        </w:rPr>
        <w:t xml:space="preserve">bode_score=5,  </w:t>
      </w:r>
    </w:p>
    <w:p w14:paraId="62C069A7" w14:textId="77777777" w:rsidR="00151249" w:rsidRPr="00151249" w:rsidRDefault="00151249" w:rsidP="00151249">
      <w:pPr>
        <w:pStyle w:val="ListParagraph"/>
        <w:ind w:firstLine="0"/>
        <w:rPr>
          <w:lang w:val="en-US"/>
        </w:rPr>
      </w:pPr>
      <w:r w:rsidRPr="00151249">
        <w:rPr>
          <w:lang w:val="en-US"/>
        </w:rPr>
        <w:t xml:space="preserve">acute_CO2_exacerbation=False,  </w:t>
      </w:r>
    </w:p>
    <w:p w14:paraId="0AA2109A" w14:textId="77777777" w:rsidR="00151249" w:rsidRPr="00151249" w:rsidRDefault="00151249" w:rsidP="00151249">
      <w:pPr>
        <w:pStyle w:val="ListParagraph"/>
        <w:ind w:firstLine="0"/>
        <w:rPr>
          <w:lang w:val="en-US"/>
        </w:rPr>
      </w:pPr>
      <w:r w:rsidRPr="00151249">
        <w:rPr>
          <w:lang w:val="en-US"/>
        </w:rPr>
        <w:t xml:space="preserve">pulmonary_hypertension=False,  </w:t>
      </w:r>
    </w:p>
    <w:p w14:paraId="06638AC3" w14:textId="77777777" w:rsidR="00151249" w:rsidRPr="00151249" w:rsidRDefault="00151249" w:rsidP="00151249">
      <w:pPr>
        <w:pStyle w:val="ListParagraph"/>
        <w:ind w:firstLine="0"/>
        <w:rPr>
          <w:lang w:val="en-US"/>
        </w:rPr>
      </w:pPr>
      <w:r w:rsidRPr="00151249">
        <w:rPr>
          <w:lang w:val="en-US"/>
        </w:rPr>
        <w:t xml:space="preserve">cor_pulmonale=False,  </w:t>
      </w:r>
    </w:p>
    <w:p w14:paraId="33CF11C3" w14:textId="77777777" w:rsidR="00151249" w:rsidRPr="00151249" w:rsidRDefault="00151249" w:rsidP="00151249">
      <w:pPr>
        <w:pStyle w:val="ListParagraph"/>
        <w:ind w:firstLine="0"/>
        <w:rPr>
          <w:lang w:val="en-US"/>
        </w:rPr>
      </w:pPr>
      <w:r w:rsidRPr="00151249">
        <w:rPr>
          <w:lang w:val="en-US"/>
        </w:rPr>
        <w:t xml:space="preserve">FEV1=30,  </w:t>
      </w:r>
    </w:p>
    <w:p w14:paraId="29E94526" w14:textId="77777777" w:rsidR="00151249" w:rsidRPr="00151249" w:rsidRDefault="00151249" w:rsidP="00151249">
      <w:pPr>
        <w:pStyle w:val="ListParagraph"/>
        <w:ind w:firstLine="0"/>
        <w:rPr>
          <w:lang w:val="en-US"/>
        </w:rPr>
      </w:pPr>
      <w:r w:rsidRPr="00151249">
        <w:rPr>
          <w:lang w:val="en-US"/>
        </w:rPr>
        <w:t xml:space="preserve">DLCO=50,  </w:t>
      </w:r>
    </w:p>
    <w:p w14:paraId="750E9E70" w14:textId="77777777" w:rsidR="00151249" w:rsidRPr="00151249" w:rsidRDefault="00151249" w:rsidP="00151249">
      <w:pPr>
        <w:pStyle w:val="ListParagraph"/>
        <w:ind w:firstLine="0"/>
        <w:rPr>
          <w:lang w:val="en-US"/>
        </w:rPr>
      </w:pPr>
      <w:r w:rsidRPr="00151249">
        <w:rPr>
          <w:lang w:val="en-US"/>
        </w:rPr>
        <w:t xml:space="preserve">emphysema_pattern="không"  </w:t>
      </w:r>
    </w:p>
    <w:p w14:paraId="6D099931" w14:textId="62907E6C" w:rsidR="00151249" w:rsidRDefault="00151249" w:rsidP="00151249">
      <w:pPr>
        <w:pStyle w:val="ListParagraph"/>
        <w:ind w:firstLine="0"/>
        <w:rPr>
          <w:lang w:val="en-US"/>
        </w:rPr>
      </w:pPr>
      <w:r w:rsidRPr="00151249">
        <w:rPr>
          <w:lang w:val="en-US"/>
        </w:rPr>
        <w:t>→ Phẫu thuật giảm thể tích phổi có thể được chỉ định cho bệnh nhân có ứ khí thùy trên.</w:t>
      </w:r>
    </w:p>
    <w:p w14:paraId="5C4EE284" w14:textId="47357672" w:rsidR="00151249" w:rsidRDefault="00151249" w:rsidP="00151249">
      <w:pPr>
        <w:pStyle w:val="ListParagraph"/>
        <w:numPr>
          <w:ilvl w:val="0"/>
          <w:numId w:val="20"/>
        </w:numPr>
        <w:rPr>
          <w:lang w:val="en-US"/>
        </w:rPr>
      </w:pPr>
    </w:p>
    <w:p w14:paraId="48AA3695" w14:textId="77777777" w:rsidR="00151249" w:rsidRPr="00151249" w:rsidRDefault="00151249" w:rsidP="00151249">
      <w:pPr>
        <w:pStyle w:val="ListParagraph"/>
        <w:ind w:firstLine="0"/>
        <w:rPr>
          <w:lang w:val="en-US"/>
        </w:rPr>
      </w:pPr>
      <w:r w:rsidRPr="00151249">
        <w:rPr>
          <w:lang w:val="en-US"/>
        </w:rPr>
        <w:t xml:space="preserve">emphysema_severity="nặng",  </w:t>
      </w:r>
    </w:p>
    <w:p w14:paraId="44FCDB67" w14:textId="77777777" w:rsidR="00151249" w:rsidRPr="00151249" w:rsidRDefault="00151249" w:rsidP="00151249">
      <w:pPr>
        <w:pStyle w:val="ListParagraph"/>
        <w:ind w:firstLine="0"/>
        <w:rPr>
          <w:lang w:val="en-US"/>
        </w:rPr>
      </w:pPr>
      <w:r w:rsidRPr="00151249">
        <w:rPr>
          <w:lang w:val="en-US"/>
        </w:rPr>
        <w:t xml:space="preserve">lobe_hyperinflation=False,  </w:t>
      </w:r>
    </w:p>
    <w:p w14:paraId="3379E020" w14:textId="77777777" w:rsidR="00151249" w:rsidRPr="00151249" w:rsidRDefault="00151249" w:rsidP="00151249">
      <w:pPr>
        <w:pStyle w:val="ListParagraph"/>
        <w:ind w:firstLine="0"/>
        <w:rPr>
          <w:lang w:val="en-US"/>
        </w:rPr>
      </w:pPr>
      <w:r w:rsidRPr="00151249">
        <w:rPr>
          <w:lang w:val="en-US"/>
        </w:rPr>
        <w:t xml:space="preserve">bode_score=8,  </w:t>
      </w:r>
    </w:p>
    <w:p w14:paraId="65980011" w14:textId="77777777" w:rsidR="00151249" w:rsidRPr="00151249" w:rsidRDefault="00151249" w:rsidP="00151249">
      <w:pPr>
        <w:pStyle w:val="ListParagraph"/>
        <w:ind w:firstLine="0"/>
        <w:rPr>
          <w:lang w:val="en-US"/>
        </w:rPr>
      </w:pPr>
      <w:r w:rsidRPr="00151249">
        <w:rPr>
          <w:lang w:val="en-US"/>
        </w:rPr>
        <w:t xml:space="preserve">acute_CO2_exacerbation=True,  </w:t>
      </w:r>
    </w:p>
    <w:p w14:paraId="13478138" w14:textId="77777777" w:rsidR="00151249" w:rsidRPr="00151249" w:rsidRDefault="00151249" w:rsidP="00151249">
      <w:pPr>
        <w:pStyle w:val="ListParagraph"/>
        <w:ind w:firstLine="0"/>
        <w:rPr>
          <w:lang w:val="en-US"/>
        </w:rPr>
      </w:pPr>
      <w:r w:rsidRPr="00151249">
        <w:rPr>
          <w:lang w:val="en-US"/>
        </w:rPr>
        <w:t xml:space="preserve">pulmonary_hypertension=False,  </w:t>
      </w:r>
    </w:p>
    <w:p w14:paraId="3934EA2E" w14:textId="77777777" w:rsidR="00151249" w:rsidRPr="00151249" w:rsidRDefault="00151249" w:rsidP="00151249">
      <w:pPr>
        <w:pStyle w:val="ListParagraph"/>
        <w:ind w:firstLine="0"/>
        <w:rPr>
          <w:lang w:val="en-US"/>
        </w:rPr>
      </w:pPr>
      <w:r w:rsidRPr="00151249">
        <w:rPr>
          <w:lang w:val="en-US"/>
        </w:rPr>
        <w:lastRenderedPageBreak/>
        <w:t xml:space="preserve">cor_pulmonale=True,  </w:t>
      </w:r>
    </w:p>
    <w:p w14:paraId="3E08C053" w14:textId="77777777" w:rsidR="00151249" w:rsidRPr="00151249" w:rsidRDefault="00151249" w:rsidP="00151249">
      <w:pPr>
        <w:pStyle w:val="ListParagraph"/>
        <w:ind w:firstLine="0"/>
        <w:rPr>
          <w:lang w:val="en-US"/>
        </w:rPr>
      </w:pPr>
      <w:r w:rsidRPr="00151249">
        <w:rPr>
          <w:lang w:val="en-US"/>
        </w:rPr>
        <w:t xml:space="preserve">FEV1=18,  </w:t>
      </w:r>
    </w:p>
    <w:p w14:paraId="70C71348" w14:textId="77777777" w:rsidR="00151249" w:rsidRPr="00151249" w:rsidRDefault="00151249" w:rsidP="00151249">
      <w:pPr>
        <w:pStyle w:val="ListParagraph"/>
        <w:ind w:firstLine="0"/>
        <w:rPr>
          <w:lang w:val="en-US"/>
        </w:rPr>
      </w:pPr>
      <w:r w:rsidRPr="00151249">
        <w:rPr>
          <w:lang w:val="en-US"/>
        </w:rPr>
        <w:t xml:space="preserve">DLCO=15,  </w:t>
      </w:r>
    </w:p>
    <w:p w14:paraId="203B96E9" w14:textId="77777777" w:rsidR="00151249" w:rsidRPr="00151249" w:rsidRDefault="00151249" w:rsidP="00151249">
      <w:pPr>
        <w:pStyle w:val="ListParagraph"/>
        <w:ind w:firstLine="0"/>
        <w:rPr>
          <w:lang w:val="en-US"/>
        </w:rPr>
      </w:pPr>
      <w:r w:rsidRPr="00151249">
        <w:rPr>
          <w:lang w:val="en-US"/>
        </w:rPr>
        <w:t xml:space="preserve">emphysema_pattern="đồng nhất"  </w:t>
      </w:r>
    </w:p>
    <w:p w14:paraId="59D35118" w14:textId="690DCE9A" w:rsidR="00151249" w:rsidRDefault="00151249" w:rsidP="00151249">
      <w:pPr>
        <w:pStyle w:val="ListParagraph"/>
        <w:ind w:firstLine="0"/>
        <w:rPr>
          <w:lang w:val="en-US"/>
        </w:rPr>
      </w:pPr>
      <w:r w:rsidRPr="00151249">
        <w:rPr>
          <w:lang w:val="en-US"/>
        </w:rPr>
        <w:t>→ Ghép phổi được khuyến cáo cho bệnh nhân có các tiêu chí phù hợp.</w:t>
      </w:r>
    </w:p>
    <w:p w14:paraId="51BBC5F5" w14:textId="79B6C9A0" w:rsidR="00151249" w:rsidRDefault="00151249" w:rsidP="00151249">
      <w:pPr>
        <w:pStyle w:val="ListParagraph"/>
        <w:numPr>
          <w:ilvl w:val="0"/>
          <w:numId w:val="20"/>
        </w:numPr>
        <w:rPr>
          <w:lang w:val="en-US"/>
        </w:rPr>
      </w:pPr>
    </w:p>
    <w:p w14:paraId="2E23314F" w14:textId="77777777" w:rsidR="00151249" w:rsidRPr="00151249" w:rsidRDefault="00151249" w:rsidP="00151249">
      <w:pPr>
        <w:pStyle w:val="ListParagraph"/>
        <w:ind w:firstLine="0"/>
        <w:rPr>
          <w:lang w:val="en-US"/>
        </w:rPr>
      </w:pPr>
      <w:r w:rsidRPr="00151249">
        <w:rPr>
          <w:lang w:val="en-US"/>
        </w:rPr>
        <w:t xml:space="preserve">emphysema_severity="nhẹ",  </w:t>
      </w:r>
    </w:p>
    <w:p w14:paraId="172774B3" w14:textId="77777777" w:rsidR="00151249" w:rsidRPr="00151249" w:rsidRDefault="00151249" w:rsidP="00151249">
      <w:pPr>
        <w:pStyle w:val="ListParagraph"/>
        <w:ind w:firstLine="0"/>
        <w:rPr>
          <w:lang w:val="en-US"/>
        </w:rPr>
      </w:pPr>
      <w:r w:rsidRPr="00151249">
        <w:rPr>
          <w:lang w:val="en-US"/>
        </w:rPr>
        <w:t xml:space="preserve">lobe_hyperinflation=False,  </w:t>
      </w:r>
    </w:p>
    <w:p w14:paraId="5FB4B810" w14:textId="77777777" w:rsidR="00151249" w:rsidRPr="00151249" w:rsidRDefault="00151249" w:rsidP="00151249">
      <w:pPr>
        <w:pStyle w:val="ListParagraph"/>
        <w:ind w:firstLine="0"/>
        <w:rPr>
          <w:lang w:val="en-US"/>
        </w:rPr>
      </w:pPr>
      <w:r w:rsidRPr="00151249">
        <w:rPr>
          <w:lang w:val="en-US"/>
        </w:rPr>
        <w:t xml:space="preserve">bode_score=2,  </w:t>
      </w:r>
    </w:p>
    <w:p w14:paraId="33063121" w14:textId="77777777" w:rsidR="00151249" w:rsidRPr="00151249" w:rsidRDefault="00151249" w:rsidP="00151249">
      <w:pPr>
        <w:pStyle w:val="ListParagraph"/>
        <w:ind w:firstLine="0"/>
        <w:rPr>
          <w:lang w:val="en-US"/>
        </w:rPr>
      </w:pPr>
      <w:r w:rsidRPr="00151249">
        <w:rPr>
          <w:lang w:val="en-US"/>
        </w:rPr>
        <w:t xml:space="preserve">acute_CO2_exacerbation=False,  </w:t>
      </w:r>
    </w:p>
    <w:p w14:paraId="0F97875F" w14:textId="77777777" w:rsidR="00151249" w:rsidRPr="00151249" w:rsidRDefault="00151249" w:rsidP="00151249">
      <w:pPr>
        <w:pStyle w:val="ListParagraph"/>
        <w:ind w:firstLine="0"/>
        <w:rPr>
          <w:lang w:val="en-US"/>
        </w:rPr>
      </w:pPr>
      <w:r w:rsidRPr="00151249">
        <w:rPr>
          <w:lang w:val="en-US"/>
        </w:rPr>
        <w:t xml:space="preserve">pulmonary_hypertension=False,  </w:t>
      </w:r>
    </w:p>
    <w:p w14:paraId="43310CD2" w14:textId="77777777" w:rsidR="00151249" w:rsidRPr="00151249" w:rsidRDefault="00151249" w:rsidP="00151249">
      <w:pPr>
        <w:pStyle w:val="ListParagraph"/>
        <w:ind w:firstLine="0"/>
        <w:rPr>
          <w:lang w:val="en-US"/>
        </w:rPr>
      </w:pPr>
      <w:r w:rsidRPr="00151249">
        <w:rPr>
          <w:lang w:val="en-US"/>
        </w:rPr>
        <w:t xml:space="preserve">cor_pulmonale=False,  </w:t>
      </w:r>
    </w:p>
    <w:p w14:paraId="4BC5AECD" w14:textId="77777777" w:rsidR="00151249" w:rsidRPr="00151249" w:rsidRDefault="00151249" w:rsidP="00151249">
      <w:pPr>
        <w:pStyle w:val="ListParagraph"/>
        <w:ind w:firstLine="0"/>
        <w:rPr>
          <w:lang w:val="en-US"/>
        </w:rPr>
      </w:pPr>
      <w:r w:rsidRPr="00151249">
        <w:rPr>
          <w:lang w:val="en-US"/>
        </w:rPr>
        <w:t xml:space="preserve">FEV1=70,  </w:t>
      </w:r>
    </w:p>
    <w:p w14:paraId="79CFD87E" w14:textId="77777777" w:rsidR="00151249" w:rsidRPr="00151249" w:rsidRDefault="00151249" w:rsidP="00151249">
      <w:pPr>
        <w:pStyle w:val="ListParagraph"/>
        <w:ind w:firstLine="0"/>
        <w:rPr>
          <w:lang w:val="en-US"/>
        </w:rPr>
      </w:pPr>
      <w:r w:rsidRPr="00151249">
        <w:rPr>
          <w:lang w:val="en-US"/>
        </w:rPr>
        <w:t xml:space="preserve">DLCO=65,  </w:t>
      </w:r>
    </w:p>
    <w:p w14:paraId="35B15ACD" w14:textId="77777777" w:rsidR="00151249" w:rsidRPr="00151249" w:rsidRDefault="00151249" w:rsidP="00151249">
      <w:pPr>
        <w:pStyle w:val="ListParagraph"/>
        <w:ind w:firstLine="0"/>
        <w:rPr>
          <w:lang w:val="en-US"/>
        </w:rPr>
      </w:pPr>
      <w:r w:rsidRPr="00151249">
        <w:rPr>
          <w:lang w:val="en-US"/>
        </w:rPr>
        <w:t xml:space="preserve">emphysema_pattern="không"  </w:t>
      </w:r>
    </w:p>
    <w:p w14:paraId="031A39E8" w14:textId="6FF53C38" w:rsidR="00151249" w:rsidRPr="00151249" w:rsidRDefault="00151249" w:rsidP="00151249">
      <w:pPr>
        <w:pStyle w:val="ListParagraph"/>
        <w:ind w:firstLine="0"/>
        <w:rPr>
          <w:lang w:val="en-US"/>
        </w:rPr>
      </w:pPr>
      <w:r w:rsidRPr="00151249">
        <w:rPr>
          <w:lang w:val="en-US"/>
        </w:rPr>
        <w:t>→ Không chỉ định nội soi can thiệp và phẫu thuật.</w:t>
      </w:r>
    </w:p>
    <w:p w14:paraId="6FBD089E" w14:textId="5C50688F" w:rsidR="00DF5D63" w:rsidRDefault="00DF5D63" w:rsidP="00DF5D63">
      <w:pPr>
        <w:pStyle w:val="Heading1"/>
        <w:rPr>
          <w:lang w:val="en-US"/>
        </w:rPr>
      </w:pPr>
      <w:r>
        <w:rPr>
          <w:lang w:val="en-US"/>
        </w:rPr>
        <w:t>Chức năng</w:t>
      </w:r>
      <w:r w:rsidRPr="00DF5D63">
        <w:rPr>
          <w:lang w:val="en-US"/>
        </w:rPr>
        <w:t xml:space="preserve"> Đánh giá độ nặng và phân tầng nguy cơ của đợt cấp BPTNMT</w:t>
      </w:r>
    </w:p>
    <w:p w14:paraId="13C811E4" w14:textId="7C1EDA69" w:rsidR="00151249" w:rsidRDefault="00151249" w:rsidP="00151249">
      <w:pPr>
        <w:pStyle w:val="ListParagraph"/>
        <w:numPr>
          <w:ilvl w:val="0"/>
          <w:numId w:val="21"/>
        </w:numPr>
        <w:rPr>
          <w:lang w:val="en-US"/>
        </w:rPr>
      </w:pPr>
    </w:p>
    <w:p w14:paraId="5CDB424E" w14:textId="77777777" w:rsidR="00151249" w:rsidRPr="00151249" w:rsidRDefault="00151249" w:rsidP="00151249">
      <w:pPr>
        <w:pStyle w:val="ListParagraph"/>
        <w:ind w:firstLine="0"/>
        <w:rPr>
          <w:lang w:val="en-US"/>
        </w:rPr>
      </w:pPr>
      <w:r w:rsidRPr="00151249">
        <w:rPr>
          <w:lang w:val="en-US"/>
        </w:rPr>
        <w:t xml:space="preserve">vas=3,  </w:t>
      </w:r>
    </w:p>
    <w:p w14:paraId="628B8812" w14:textId="77777777" w:rsidR="00151249" w:rsidRPr="00151249" w:rsidRDefault="00151249" w:rsidP="00151249">
      <w:pPr>
        <w:pStyle w:val="ListParagraph"/>
        <w:ind w:firstLine="0"/>
        <w:rPr>
          <w:lang w:val="en-US"/>
        </w:rPr>
      </w:pPr>
      <w:r w:rsidRPr="00151249">
        <w:rPr>
          <w:lang w:val="en-US"/>
        </w:rPr>
        <w:t xml:space="preserve">respiratory_rate=22,  </w:t>
      </w:r>
    </w:p>
    <w:p w14:paraId="1DEFFD4C" w14:textId="77777777" w:rsidR="00151249" w:rsidRPr="00151249" w:rsidRDefault="00151249" w:rsidP="00151249">
      <w:pPr>
        <w:pStyle w:val="ListParagraph"/>
        <w:ind w:firstLine="0"/>
        <w:rPr>
          <w:lang w:val="en-US"/>
        </w:rPr>
      </w:pPr>
      <w:r w:rsidRPr="00151249">
        <w:rPr>
          <w:lang w:val="en-US"/>
        </w:rPr>
        <w:t xml:space="preserve">heart_rate=90,  </w:t>
      </w:r>
    </w:p>
    <w:p w14:paraId="1AD50F86" w14:textId="77777777" w:rsidR="00151249" w:rsidRPr="00151249" w:rsidRDefault="00151249" w:rsidP="00151249">
      <w:pPr>
        <w:pStyle w:val="ListParagraph"/>
        <w:ind w:firstLine="0"/>
        <w:rPr>
          <w:lang w:val="en-US"/>
        </w:rPr>
      </w:pPr>
      <w:r w:rsidRPr="00151249">
        <w:rPr>
          <w:lang w:val="en-US"/>
        </w:rPr>
        <w:t xml:space="preserve">spo2=94.0,  </w:t>
      </w:r>
    </w:p>
    <w:p w14:paraId="7AC14305" w14:textId="77777777" w:rsidR="00151249" w:rsidRPr="00151249" w:rsidRDefault="00151249" w:rsidP="00151249">
      <w:pPr>
        <w:pStyle w:val="ListParagraph"/>
        <w:ind w:firstLine="0"/>
        <w:rPr>
          <w:lang w:val="en-US"/>
        </w:rPr>
      </w:pPr>
      <w:r w:rsidRPr="00151249">
        <w:rPr>
          <w:lang w:val="en-US"/>
        </w:rPr>
        <w:t xml:space="preserve">crp=8.5,  </w:t>
      </w:r>
    </w:p>
    <w:p w14:paraId="6335119F" w14:textId="77777777" w:rsidR="00151249" w:rsidRPr="00151249" w:rsidRDefault="00151249" w:rsidP="00151249">
      <w:pPr>
        <w:pStyle w:val="ListParagraph"/>
        <w:ind w:firstLine="0"/>
        <w:rPr>
          <w:lang w:val="en-US"/>
        </w:rPr>
      </w:pPr>
      <w:r w:rsidRPr="00151249">
        <w:rPr>
          <w:lang w:val="en-US"/>
        </w:rPr>
        <w:t xml:space="preserve">pao2=75.0,  </w:t>
      </w:r>
    </w:p>
    <w:p w14:paraId="05F1F5E1" w14:textId="77777777" w:rsidR="00151249" w:rsidRPr="00151249" w:rsidRDefault="00151249" w:rsidP="00151249">
      <w:pPr>
        <w:pStyle w:val="ListParagraph"/>
        <w:ind w:firstLine="0"/>
        <w:rPr>
          <w:lang w:val="en-US"/>
        </w:rPr>
      </w:pPr>
      <w:r w:rsidRPr="00151249">
        <w:rPr>
          <w:lang w:val="en-US"/>
        </w:rPr>
        <w:t xml:space="preserve">paco2=38.0,  </w:t>
      </w:r>
    </w:p>
    <w:p w14:paraId="2E72688B" w14:textId="77777777" w:rsidR="00151249" w:rsidRPr="00151249" w:rsidRDefault="00151249" w:rsidP="00151249">
      <w:pPr>
        <w:pStyle w:val="ListParagraph"/>
        <w:ind w:firstLine="0"/>
        <w:rPr>
          <w:lang w:val="en-US"/>
        </w:rPr>
      </w:pPr>
      <w:r w:rsidRPr="00151249">
        <w:rPr>
          <w:lang w:val="en-US"/>
        </w:rPr>
        <w:t xml:space="preserve">ph=7.4  </w:t>
      </w:r>
    </w:p>
    <w:p w14:paraId="05C5F50D" w14:textId="31ABA0CB" w:rsidR="00151249" w:rsidRPr="00151249" w:rsidRDefault="00151249" w:rsidP="00151249">
      <w:pPr>
        <w:pStyle w:val="ListParagraph"/>
        <w:ind w:firstLine="0"/>
        <w:rPr>
          <w:lang w:val="en-US"/>
        </w:rPr>
      </w:pPr>
      <w:r w:rsidRPr="00151249">
        <w:rPr>
          <w:lang w:val="en-US"/>
        </w:rPr>
        <w:t>→ Chẩn đoán: Đợt cấp nhẹ. Nên điều trị ngoại trú.</w:t>
      </w:r>
    </w:p>
    <w:p w14:paraId="140AD675" w14:textId="6FBB6537" w:rsidR="00151249" w:rsidRDefault="00151249" w:rsidP="00151249">
      <w:pPr>
        <w:pStyle w:val="ListParagraph"/>
        <w:numPr>
          <w:ilvl w:val="0"/>
          <w:numId w:val="21"/>
        </w:numPr>
        <w:rPr>
          <w:lang w:val="en-US"/>
        </w:rPr>
      </w:pPr>
    </w:p>
    <w:p w14:paraId="31BC0D39" w14:textId="77777777" w:rsidR="00151249" w:rsidRPr="00151249" w:rsidRDefault="00151249" w:rsidP="00151249">
      <w:pPr>
        <w:pStyle w:val="ListParagraph"/>
        <w:ind w:firstLine="0"/>
        <w:rPr>
          <w:lang w:val="en-US"/>
        </w:rPr>
      </w:pPr>
      <w:r w:rsidRPr="00151249">
        <w:rPr>
          <w:lang w:val="en-US"/>
        </w:rPr>
        <w:t xml:space="preserve">vas=6,  </w:t>
      </w:r>
    </w:p>
    <w:p w14:paraId="165407F3" w14:textId="77777777" w:rsidR="00151249" w:rsidRPr="00151249" w:rsidRDefault="00151249" w:rsidP="00151249">
      <w:pPr>
        <w:pStyle w:val="ListParagraph"/>
        <w:ind w:firstLine="0"/>
        <w:rPr>
          <w:lang w:val="en-US"/>
        </w:rPr>
      </w:pPr>
      <w:r w:rsidRPr="00151249">
        <w:rPr>
          <w:lang w:val="en-US"/>
        </w:rPr>
        <w:t xml:space="preserve">respiratory_rate=26,  </w:t>
      </w:r>
    </w:p>
    <w:p w14:paraId="30C1C2D4" w14:textId="77777777" w:rsidR="00151249" w:rsidRPr="00151249" w:rsidRDefault="00151249" w:rsidP="00151249">
      <w:pPr>
        <w:pStyle w:val="ListParagraph"/>
        <w:ind w:firstLine="0"/>
        <w:rPr>
          <w:lang w:val="en-US"/>
        </w:rPr>
      </w:pPr>
      <w:r w:rsidRPr="00151249">
        <w:rPr>
          <w:lang w:val="en-US"/>
        </w:rPr>
        <w:t xml:space="preserve">heart_rate=98,  </w:t>
      </w:r>
    </w:p>
    <w:p w14:paraId="145C18C8" w14:textId="77777777" w:rsidR="00151249" w:rsidRPr="00151249" w:rsidRDefault="00151249" w:rsidP="00151249">
      <w:pPr>
        <w:pStyle w:val="ListParagraph"/>
        <w:ind w:firstLine="0"/>
        <w:rPr>
          <w:lang w:val="en-US"/>
        </w:rPr>
      </w:pPr>
      <w:r w:rsidRPr="00151249">
        <w:rPr>
          <w:lang w:val="en-US"/>
        </w:rPr>
        <w:t xml:space="preserve">spo2=89.0,  </w:t>
      </w:r>
    </w:p>
    <w:p w14:paraId="2C2F7B5C" w14:textId="77777777" w:rsidR="00151249" w:rsidRPr="00151249" w:rsidRDefault="00151249" w:rsidP="00151249">
      <w:pPr>
        <w:pStyle w:val="ListParagraph"/>
        <w:ind w:firstLine="0"/>
        <w:rPr>
          <w:lang w:val="en-US"/>
        </w:rPr>
      </w:pPr>
      <w:r w:rsidRPr="00151249">
        <w:rPr>
          <w:lang w:val="en-US"/>
        </w:rPr>
        <w:lastRenderedPageBreak/>
        <w:t xml:space="preserve">crp=12.0,  </w:t>
      </w:r>
    </w:p>
    <w:p w14:paraId="349C55EF" w14:textId="77777777" w:rsidR="00151249" w:rsidRPr="00151249" w:rsidRDefault="00151249" w:rsidP="00151249">
      <w:pPr>
        <w:pStyle w:val="ListParagraph"/>
        <w:ind w:firstLine="0"/>
        <w:rPr>
          <w:lang w:val="en-US"/>
        </w:rPr>
      </w:pPr>
      <w:r w:rsidRPr="00151249">
        <w:rPr>
          <w:lang w:val="en-US"/>
        </w:rPr>
        <w:t xml:space="preserve">pao2=70.0,  </w:t>
      </w:r>
    </w:p>
    <w:p w14:paraId="6C997FAC" w14:textId="77777777" w:rsidR="00151249" w:rsidRPr="00151249" w:rsidRDefault="00151249" w:rsidP="00151249">
      <w:pPr>
        <w:pStyle w:val="ListParagraph"/>
        <w:ind w:firstLine="0"/>
        <w:rPr>
          <w:lang w:val="en-US"/>
        </w:rPr>
      </w:pPr>
      <w:r w:rsidRPr="00151249">
        <w:rPr>
          <w:lang w:val="en-US"/>
        </w:rPr>
        <w:t xml:space="preserve">paco2=42.0,  </w:t>
      </w:r>
    </w:p>
    <w:p w14:paraId="57C3DF1F" w14:textId="77777777" w:rsidR="00151249" w:rsidRPr="00151249" w:rsidRDefault="00151249" w:rsidP="00151249">
      <w:pPr>
        <w:pStyle w:val="ListParagraph"/>
        <w:ind w:firstLine="0"/>
        <w:rPr>
          <w:lang w:val="en-US"/>
        </w:rPr>
      </w:pPr>
      <w:r w:rsidRPr="00151249">
        <w:rPr>
          <w:lang w:val="en-US"/>
        </w:rPr>
        <w:t xml:space="preserve">ph=7.38  </w:t>
      </w:r>
    </w:p>
    <w:p w14:paraId="15A9AA69" w14:textId="5BF984D1" w:rsidR="00151249" w:rsidRPr="00151249" w:rsidRDefault="00151249" w:rsidP="00151249">
      <w:pPr>
        <w:pStyle w:val="ListParagraph"/>
        <w:ind w:firstLine="0"/>
        <w:rPr>
          <w:lang w:val="en-US"/>
        </w:rPr>
      </w:pPr>
      <w:r w:rsidRPr="00151249">
        <w:rPr>
          <w:lang w:val="en-US"/>
        </w:rPr>
        <w:t>→ Chẩn đoán: Đợt cấp trung bình. Nên điều trị tại Khoa Nội.</w:t>
      </w:r>
    </w:p>
    <w:p w14:paraId="031630A4" w14:textId="38624AD9" w:rsidR="00151249" w:rsidRDefault="00151249" w:rsidP="00151249">
      <w:pPr>
        <w:pStyle w:val="ListParagraph"/>
        <w:numPr>
          <w:ilvl w:val="0"/>
          <w:numId w:val="21"/>
        </w:numPr>
        <w:rPr>
          <w:lang w:val="en-US"/>
        </w:rPr>
      </w:pPr>
    </w:p>
    <w:p w14:paraId="1E31BD04" w14:textId="77777777" w:rsidR="00151249" w:rsidRPr="00151249" w:rsidRDefault="00151249" w:rsidP="00151249">
      <w:pPr>
        <w:pStyle w:val="ListParagraph"/>
        <w:ind w:firstLine="0"/>
        <w:rPr>
          <w:lang w:val="en-US"/>
        </w:rPr>
      </w:pPr>
      <w:r w:rsidRPr="00151249">
        <w:rPr>
          <w:lang w:val="en-US"/>
        </w:rPr>
        <w:t xml:space="preserve">vas=7,  </w:t>
      </w:r>
    </w:p>
    <w:p w14:paraId="752D007E" w14:textId="77777777" w:rsidR="00151249" w:rsidRPr="00151249" w:rsidRDefault="00151249" w:rsidP="00151249">
      <w:pPr>
        <w:pStyle w:val="ListParagraph"/>
        <w:ind w:firstLine="0"/>
        <w:rPr>
          <w:lang w:val="en-US"/>
        </w:rPr>
      </w:pPr>
      <w:r w:rsidRPr="00151249">
        <w:rPr>
          <w:lang w:val="en-US"/>
        </w:rPr>
        <w:t xml:space="preserve">respiratory_rate=28,  </w:t>
      </w:r>
    </w:p>
    <w:p w14:paraId="5A78CAE6" w14:textId="77777777" w:rsidR="00151249" w:rsidRPr="00151249" w:rsidRDefault="00151249" w:rsidP="00151249">
      <w:pPr>
        <w:pStyle w:val="ListParagraph"/>
        <w:ind w:firstLine="0"/>
        <w:rPr>
          <w:lang w:val="en-US"/>
        </w:rPr>
      </w:pPr>
      <w:r w:rsidRPr="00151249">
        <w:rPr>
          <w:lang w:val="en-US"/>
        </w:rPr>
        <w:t xml:space="preserve">heart_rate=110,  </w:t>
      </w:r>
    </w:p>
    <w:p w14:paraId="670CAD66" w14:textId="77777777" w:rsidR="00151249" w:rsidRPr="00151249" w:rsidRDefault="00151249" w:rsidP="00151249">
      <w:pPr>
        <w:pStyle w:val="ListParagraph"/>
        <w:ind w:firstLine="0"/>
        <w:rPr>
          <w:lang w:val="en-US"/>
        </w:rPr>
      </w:pPr>
      <w:r w:rsidRPr="00151249">
        <w:rPr>
          <w:lang w:val="en-US"/>
        </w:rPr>
        <w:t xml:space="preserve">spo2=85.0,  </w:t>
      </w:r>
    </w:p>
    <w:p w14:paraId="6C6505B5" w14:textId="77777777" w:rsidR="00151249" w:rsidRPr="00151249" w:rsidRDefault="00151249" w:rsidP="00151249">
      <w:pPr>
        <w:pStyle w:val="ListParagraph"/>
        <w:ind w:firstLine="0"/>
        <w:rPr>
          <w:lang w:val="en-US"/>
        </w:rPr>
      </w:pPr>
      <w:r w:rsidRPr="00151249">
        <w:rPr>
          <w:lang w:val="en-US"/>
        </w:rPr>
        <w:t xml:space="preserve">crp=15.0,  </w:t>
      </w:r>
    </w:p>
    <w:p w14:paraId="7A98E0EB" w14:textId="77777777" w:rsidR="00151249" w:rsidRPr="00151249" w:rsidRDefault="00151249" w:rsidP="00151249">
      <w:pPr>
        <w:pStyle w:val="ListParagraph"/>
        <w:ind w:firstLine="0"/>
        <w:rPr>
          <w:lang w:val="en-US"/>
        </w:rPr>
      </w:pPr>
      <w:r w:rsidRPr="00151249">
        <w:rPr>
          <w:lang w:val="en-US"/>
        </w:rPr>
        <w:t xml:space="preserve">pao2=50.0,  </w:t>
      </w:r>
    </w:p>
    <w:p w14:paraId="55F9946D" w14:textId="77777777" w:rsidR="00151249" w:rsidRPr="00151249" w:rsidRDefault="00151249" w:rsidP="00151249">
      <w:pPr>
        <w:pStyle w:val="ListParagraph"/>
        <w:ind w:firstLine="0"/>
        <w:rPr>
          <w:lang w:val="en-US"/>
        </w:rPr>
      </w:pPr>
      <w:r w:rsidRPr="00151249">
        <w:rPr>
          <w:lang w:val="en-US"/>
        </w:rPr>
        <w:t xml:space="preserve">paco2=55.0,  </w:t>
      </w:r>
    </w:p>
    <w:p w14:paraId="62BFF994" w14:textId="77777777" w:rsidR="00151249" w:rsidRPr="00151249" w:rsidRDefault="00151249" w:rsidP="00151249">
      <w:pPr>
        <w:pStyle w:val="ListParagraph"/>
        <w:ind w:firstLine="0"/>
        <w:rPr>
          <w:lang w:val="en-US"/>
        </w:rPr>
      </w:pPr>
      <w:r w:rsidRPr="00151249">
        <w:rPr>
          <w:lang w:val="en-US"/>
        </w:rPr>
        <w:t xml:space="preserve">ph=7.30  </w:t>
      </w:r>
    </w:p>
    <w:p w14:paraId="1AB12328" w14:textId="49426653" w:rsidR="00151249" w:rsidRPr="00151249" w:rsidRDefault="00151249" w:rsidP="00151249">
      <w:pPr>
        <w:pStyle w:val="ListParagraph"/>
        <w:ind w:firstLine="0"/>
        <w:rPr>
          <w:lang w:val="en-US"/>
        </w:rPr>
      </w:pPr>
      <w:r w:rsidRPr="00151249">
        <w:rPr>
          <w:lang w:val="en-US"/>
        </w:rPr>
        <w:t>→ Chẩn đoán: Đợt cấp nặng. Nên điều trị tại Khoa Hô hấp hoặc Hồi sức tích cực (ICU).</w:t>
      </w:r>
    </w:p>
    <w:p w14:paraId="42009BAC" w14:textId="135C56B8" w:rsidR="00DF5D63" w:rsidRDefault="00DF5D63" w:rsidP="00DF5D63">
      <w:pPr>
        <w:pStyle w:val="Heading1"/>
        <w:rPr>
          <w:lang w:val="en-US"/>
        </w:rPr>
      </w:pPr>
      <w:r>
        <w:rPr>
          <w:lang w:val="en-US"/>
        </w:rPr>
        <w:t>Chức năng</w:t>
      </w:r>
      <w:r w:rsidRPr="00DF5D63">
        <w:rPr>
          <w:lang w:val="en-US"/>
        </w:rPr>
        <w:t xml:space="preserve"> Đánh giá chỉ định thông khí nhân tạo không xâm nhập (BiPAP)</w:t>
      </w:r>
    </w:p>
    <w:p w14:paraId="58779F25" w14:textId="6F0F3C8F" w:rsidR="00151249" w:rsidRDefault="00151249" w:rsidP="00151249">
      <w:pPr>
        <w:pStyle w:val="ListParagraph"/>
        <w:numPr>
          <w:ilvl w:val="0"/>
          <w:numId w:val="23"/>
        </w:numPr>
        <w:rPr>
          <w:lang w:val="en-US"/>
        </w:rPr>
      </w:pPr>
    </w:p>
    <w:p w14:paraId="7EC2C530" w14:textId="77777777" w:rsidR="00487DC3" w:rsidRPr="00487DC3" w:rsidRDefault="00487DC3" w:rsidP="00487DC3">
      <w:pPr>
        <w:pStyle w:val="ListParagraph"/>
        <w:ind w:firstLine="0"/>
        <w:rPr>
          <w:lang w:val="en-US"/>
        </w:rPr>
      </w:pPr>
      <w:r w:rsidRPr="00487DC3">
        <w:rPr>
          <w:lang w:val="en-US"/>
        </w:rPr>
        <w:t xml:space="preserve">dyspnea_severe=True,  </w:t>
      </w:r>
    </w:p>
    <w:p w14:paraId="1113CAA9" w14:textId="77777777" w:rsidR="00487DC3" w:rsidRPr="00487DC3" w:rsidRDefault="00487DC3" w:rsidP="00487DC3">
      <w:pPr>
        <w:pStyle w:val="ListParagraph"/>
        <w:ind w:firstLine="0"/>
        <w:rPr>
          <w:lang w:val="en-US"/>
        </w:rPr>
      </w:pPr>
      <w:r w:rsidRPr="00487DC3">
        <w:rPr>
          <w:lang w:val="en-US"/>
        </w:rPr>
        <w:t xml:space="preserve">ph=7.30,  </w:t>
      </w:r>
    </w:p>
    <w:p w14:paraId="3F527190" w14:textId="77777777" w:rsidR="00487DC3" w:rsidRPr="00487DC3" w:rsidRDefault="00487DC3" w:rsidP="00487DC3">
      <w:pPr>
        <w:pStyle w:val="ListParagraph"/>
        <w:ind w:firstLine="0"/>
        <w:rPr>
          <w:lang w:val="en-US"/>
        </w:rPr>
      </w:pPr>
      <w:r w:rsidRPr="00487DC3">
        <w:rPr>
          <w:lang w:val="en-US"/>
        </w:rPr>
        <w:t xml:space="preserve">paco2=52.5,  </w:t>
      </w:r>
    </w:p>
    <w:p w14:paraId="58DB75AE" w14:textId="77777777" w:rsidR="00487DC3" w:rsidRPr="00487DC3" w:rsidRDefault="00487DC3" w:rsidP="00487DC3">
      <w:pPr>
        <w:pStyle w:val="ListParagraph"/>
        <w:ind w:firstLine="0"/>
        <w:rPr>
          <w:lang w:val="en-US"/>
        </w:rPr>
      </w:pPr>
      <w:r w:rsidRPr="00487DC3">
        <w:rPr>
          <w:lang w:val="en-US"/>
        </w:rPr>
        <w:t xml:space="preserve">respiratory_rate=28,  </w:t>
      </w:r>
    </w:p>
    <w:p w14:paraId="763E8247" w14:textId="77777777" w:rsidR="00487DC3" w:rsidRPr="00487DC3" w:rsidRDefault="00487DC3" w:rsidP="00487DC3">
      <w:pPr>
        <w:pStyle w:val="ListParagraph"/>
        <w:ind w:firstLine="0"/>
        <w:rPr>
          <w:lang w:val="en-US"/>
        </w:rPr>
      </w:pPr>
      <w:r w:rsidRPr="00487DC3">
        <w:rPr>
          <w:lang w:val="en-US"/>
        </w:rPr>
        <w:t xml:space="preserve">persistent_hypoxemia=True  </w:t>
      </w:r>
    </w:p>
    <w:p w14:paraId="56376428" w14:textId="5718D77A" w:rsidR="00151249" w:rsidRDefault="00487DC3" w:rsidP="00487DC3">
      <w:pPr>
        <w:pStyle w:val="ListParagraph"/>
        <w:ind w:firstLine="0"/>
        <w:rPr>
          <w:lang w:val="en-US"/>
        </w:rPr>
      </w:pPr>
      <w:r w:rsidRPr="00487DC3">
        <w:rPr>
          <w:lang w:val="en-US"/>
        </w:rPr>
        <w:t>→ Bệnh nhân cần được xem xét thông khí nhân tạo không xâm nhập (BiPAP).</w:t>
      </w:r>
    </w:p>
    <w:p w14:paraId="66EB2676" w14:textId="35042035" w:rsidR="00151249" w:rsidRDefault="00151249" w:rsidP="00151249">
      <w:pPr>
        <w:pStyle w:val="ListParagraph"/>
        <w:numPr>
          <w:ilvl w:val="0"/>
          <w:numId w:val="23"/>
        </w:numPr>
        <w:rPr>
          <w:lang w:val="en-US"/>
        </w:rPr>
      </w:pPr>
    </w:p>
    <w:p w14:paraId="0DEBBE2F" w14:textId="77777777" w:rsidR="00487DC3" w:rsidRPr="00487DC3" w:rsidRDefault="00487DC3" w:rsidP="00487DC3">
      <w:pPr>
        <w:pStyle w:val="ListParagraph"/>
        <w:ind w:firstLine="0"/>
        <w:rPr>
          <w:lang w:val="en-US"/>
        </w:rPr>
      </w:pPr>
      <w:r w:rsidRPr="00487DC3">
        <w:rPr>
          <w:lang w:val="en-US"/>
        </w:rPr>
        <w:t xml:space="preserve">dyspnea_severe=False,  </w:t>
      </w:r>
    </w:p>
    <w:p w14:paraId="27EBC4C7" w14:textId="77777777" w:rsidR="00487DC3" w:rsidRPr="00487DC3" w:rsidRDefault="00487DC3" w:rsidP="00487DC3">
      <w:pPr>
        <w:pStyle w:val="ListParagraph"/>
        <w:ind w:firstLine="0"/>
        <w:rPr>
          <w:lang w:val="en-US"/>
        </w:rPr>
      </w:pPr>
      <w:r w:rsidRPr="00487DC3">
        <w:rPr>
          <w:lang w:val="en-US"/>
        </w:rPr>
        <w:t xml:space="preserve">ph=7.40,  </w:t>
      </w:r>
    </w:p>
    <w:p w14:paraId="1AE8C682" w14:textId="77777777" w:rsidR="00487DC3" w:rsidRPr="00487DC3" w:rsidRDefault="00487DC3" w:rsidP="00487DC3">
      <w:pPr>
        <w:pStyle w:val="ListParagraph"/>
        <w:ind w:firstLine="0"/>
        <w:rPr>
          <w:lang w:val="en-US"/>
        </w:rPr>
      </w:pPr>
      <w:r w:rsidRPr="00487DC3">
        <w:rPr>
          <w:lang w:val="en-US"/>
        </w:rPr>
        <w:t xml:space="preserve">paco2=50.0,  </w:t>
      </w:r>
    </w:p>
    <w:p w14:paraId="6F143640" w14:textId="77777777" w:rsidR="00487DC3" w:rsidRPr="00487DC3" w:rsidRDefault="00487DC3" w:rsidP="00487DC3">
      <w:pPr>
        <w:pStyle w:val="ListParagraph"/>
        <w:ind w:firstLine="0"/>
        <w:rPr>
          <w:lang w:val="en-US"/>
        </w:rPr>
      </w:pPr>
      <w:r w:rsidRPr="00487DC3">
        <w:rPr>
          <w:lang w:val="en-US"/>
        </w:rPr>
        <w:t xml:space="preserve">respiratory_rate=20,  </w:t>
      </w:r>
    </w:p>
    <w:p w14:paraId="75722AF6" w14:textId="77777777" w:rsidR="00487DC3" w:rsidRPr="00487DC3" w:rsidRDefault="00487DC3" w:rsidP="00487DC3">
      <w:pPr>
        <w:pStyle w:val="ListParagraph"/>
        <w:ind w:firstLine="0"/>
        <w:rPr>
          <w:lang w:val="en-US"/>
        </w:rPr>
      </w:pPr>
      <w:r w:rsidRPr="00487DC3">
        <w:rPr>
          <w:lang w:val="en-US"/>
        </w:rPr>
        <w:t xml:space="preserve">persistent_hypoxemia=False  </w:t>
      </w:r>
    </w:p>
    <w:p w14:paraId="0B7AECF4" w14:textId="5F25EF51" w:rsidR="00151249" w:rsidRPr="00487DC3" w:rsidRDefault="00487DC3" w:rsidP="00487DC3">
      <w:pPr>
        <w:pStyle w:val="ListParagraph"/>
        <w:ind w:firstLine="0"/>
        <w:rPr>
          <w:lang w:val="en-US"/>
        </w:rPr>
      </w:pPr>
      <w:r w:rsidRPr="00487DC3">
        <w:rPr>
          <w:lang w:val="en-US"/>
        </w:rPr>
        <w:t>→ Bệnh nhân suy hô hấp mạn cần thông khí nhân tạo không xâm nhập (BiPAP).</w:t>
      </w:r>
    </w:p>
    <w:p w14:paraId="2C60DC25" w14:textId="4D5ADA9B" w:rsidR="00DF5D63" w:rsidRDefault="00DF5D63" w:rsidP="00DF5D63">
      <w:pPr>
        <w:pStyle w:val="Heading1"/>
        <w:rPr>
          <w:lang w:val="en-US"/>
        </w:rPr>
      </w:pPr>
      <w:r>
        <w:rPr>
          <w:lang w:val="en-US"/>
        </w:rPr>
        <w:lastRenderedPageBreak/>
        <w:t>Chức năng</w:t>
      </w:r>
      <w:r w:rsidRPr="00DF5D63">
        <w:rPr>
          <w:lang w:val="en-US"/>
        </w:rPr>
        <w:t xml:space="preserve"> Lựa chọn kháng sinh theo kinh nghiệm cho đợt cấp BPTNMT ngoại trú</w:t>
      </w:r>
    </w:p>
    <w:p w14:paraId="31814087" w14:textId="7A617F23" w:rsidR="00487DC3" w:rsidRDefault="00487DC3" w:rsidP="00487DC3">
      <w:pPr>
        <w:pStyle w:val="ListParagraph"/>
        <w:numPr>
          <w:ilvl w:val="0"/>
          <w:numId w:val="24"/>
        </w:numPr>
        <w:rPr>
          <w:lang w:val="en-US"/>
        </w:rPr>
      </w:pPr>
      <w:r w:rsidRPr="00487DC3">
        <w:rPr>
          <w:lang w:val="en-US"/>
        </w:rPr>
        <w:t>Giai đoạn 1:</w:t>
      </w:r>
    </w:p>
    <w:p w14:paraId="09574E11" w14:textId="3C635A25" w:rsidR="00487DC3" w:rsidRDefault="00487DC3" w:rsidP="00487DC3">
      <w:pPr>
        <w:pStyle w:val="ListParagraph"/>
        <w:numPr>
          <w:ilvl w:val="0"/>
          <w:numId w:val="25"/>
        </w:numPr>
        <w:rPr>
          <w:lang w:val="en-US"/>
        </w:rPr>
      </w:pPr>
    </w:p>
    <w:p w14:paraId="6E7C3CFA" w14:textId="77777777" w:rsidR="00487DC3" w:rsidRPr="00487DC3" w:rsidRDefault="00487DC3" w:rsidP="00487DC3">
      <w:pPr>
        <w:pStyle w:val="ListParagraph"/>
        <w:ind w:left="1080" w:firstLine="0"/>
        <w:rPr>
          <w:lang w:val="en-US"/>
        </w:rPr>
      </w:pPr>
      <w:r w:rsidRPr="00487DC3">
        <w:rPr>
          <w:lang w:val="en-US"/>
        </w:rPr>
        <w:t>breathlessness_increase=True,</w:t>
      </w:r>
    </w:p>
    <w:p w14:paraId="2F3C27AD" w14:textId="77777777" w:rsidR="00487DC3" w:rsidRPr="00487DC3" w:rsidRDefault="00487DC3" w:rsidP="00487DC3">
      <w:pPr>
        <w:pStyle w:val="ListParagraph"/>
        <w:ind w:left="1080" w:firstLine="0"/>
        <w:rPr>
          <w:lang w:val="en-US"/>
        </w:rPr>
      </w:pPr>
      <w:r w:rsidRPr="00487DC3">
        <w:rPr>
          <w:lang w:val="en-US"/>
        </w:rPr>
        <w:t>sputum_volume_or_thickness_increase=True,</w:t>
      </w:r>
    </w:p>
    <w:p w14:paraId="31CADE35" w14:textId="77777777" w:rsidR="00487DC3" w:rsidRPr="00487DC3" w:rsidRDefault="00487DC3" w:rsidP="00487DC3">
      <w:pPr>
        <w:pStyle w:val="ListParagraph"/>
        <w:ind w:left="1080" w:firstLine="0"/>
        <w:rPr>
          <w:lang w:val="en-US"/>
        </w:rPr>
      </w:pPr>
      <w:r w:rsidRPr="00487DC3">
        <w:rPr>
          <w:lang w:val="en-US"/>
        </w:rPr>
        <w:t>purulent_sputum_increase=False</w:t>
      </w:r>
    </w:p>
    <w:p w14:paraId="0A2964C9" w14:textId="2E0429DD" w:rsidR="00487DC3" w:rsidRDefault="00487DC3" w:rsidP="00487DC3">
      <w:pPr>
        <w:pStyle w:val="ListParagraph"/>
        <w:ind w:left="1080" w:firstLine="0"/>
        <w:rPr>
          <w:lang w:val="en-US"/>
        </w:rPr>
      </w:pPr>
      <w:r w:rsidRPr="00487DC3">
        <w:rPr>
          <w:lang w:val="en-US"/>
        </w:rPr>
        <w:t>→ Có đủ triệu chứng chính. Chuyển sang giai đoạn 2.</w:t>
      </w:r>
    </w:p>
    <w:p w14:paraId="70C6C239" w14:textId="0A81A1FD" w:rsidR="00487DC3" w:rsidRDefault="00487DC3" w:rsidP="00487DC3">
      <w:pPr>
        <w:pStyle w:val="ListParagraph"/>
        <w:numPr>
          <w:ilvl w:val="0"/>
          <w:numId w:val="25"/>
        </w:numPr>
        <w:rPr>
          <w:lang w:val="en-US"/>
        </w:rPr>
      </w:pPr>
    </w:p>
    <w:p w14:paraId="550A8EA8" w14:textId="77777777" w:rsidR="00487DC3" w:rsidRPr="00487DC3" w:rsidRDefault="00487DC3" w:rsidP="00487DC3">
      <w:pPr>
        <w:pStyle w:val="ListParagraph"/>
        <w:ind w:left="1080" w:firstLine="0"/>
        <w:rPr>
          <w:lang w:val="en-US"/>
        </w:rPr>
      </w:pPr>
      <w:r w:rsidRPr="00487DC3">
        <w:rPr>
          <w:lang w:val="en-US"/>
        </w:rPr>
        <w:t>breathlessness_increase=False,</w:t>
      </w:r>
    </w:p>
    <w:p w14:paraId="110FADE2" w14:textId="77777777" w:rsidR="00487DC3" w:rsidRPr="00487DC3" w:rsidRDefault="00487DC3" w:rsidP="00487DC3">
      <w:pPr>
        <w:pStyle w:val="ListParagraph"/>
        <w:ind w:left="1080" w:firstLine="0"/>
        <w:rPr>
          <w:lang w:val="en-US"/>
        </w:rPr>
      </w:pPr>
      <w:r w:rsidRPr="00487DC3">
        <w:rPr>
          <w:lang w:val="en-US"/>
        </w:rPr>
        <w:t>sputum_volume_or_thickness_increase=False,</w:t>
      </w:r>
    </w:p>
    <w:p w14:paraId="218E6B54" w14:textId="77777777" w:rsidR="00487DC3" w:rsidRPr="00487DC3" w:rsidRDefault="00487DC3" w:rsidP="00487DC3">
      <w:pPr>
        <w:pStyle w:val="ListParagraph"/>
        <w:ind w:left="1080" w:firstLine="0"/>
        <w:rPr>
          <w:lang w:val="en-US"/>
        </w:rPr>
      </w:pPr>
      <w:r w:rsidRPr="00487DC3">
        <w:rPr>
          <w:lang w:val="en-US"/>
        </w:rPr>
        <w:t>purulent_sputum_increase=False</w:t>
      </w:r>
    </w:p>
    <w:p w14:paraId="08610D3F" w14:textId="2A301298" w:rsidR="00487DC3" w:rsidRDefault="00487DC3" w:rsidP="00487DC3">
      <w:pPr>
        <w:pStyle w:val="ListParagraph"/>
        <w:ind w:left="1080" w:firstLine="0"/>
        <w:rPr>
          <w:lang w:val="en-US"/>
        </w:rPr>
      </w:pPr>
      <w:r w:rsidRPr="00487DC3">
        <w:rPr>
          <w:lang w:val="en-US"/>
        </w:rPr>
        <w:t>→ Kháng sinh không được chỉ định trừ khi triệu chứng đã xấu hơn dù đã điều trị hỗ trợ phù hợp.</w:t>
      </w:r>
    </w:p>
    <w:p w14:paraId="11462717" w14:textId="6807CE20" w:rsidR="00487DC3" w:rsidRDefault="00487DC3" w:rsidP="00487DC3">
      <w:pPr>
        <w:pStyle w:val="ListParagraph"/>
        <w:numPr>
          <w:ilvl w:val="0"/>
          <w:numId w:val="24"/>
        </w:numPr>
        <w:rPr>
          <w:lang w:val="en-US"/>
        </w:rPr>
      </w:pPr>
      <w:r>
        <w:rPr>
          <w:lang w:val="en-US"/>
        </w:rPr>
        <w:t>Giai đoạn 2:</w:t>
      </w:r>
    </w:p>
    <w:p w14:paraId="0E7B8402" w14:textId="3CEFF06E" w:rsidR="00487DC3" w:rsidRDefault="00487DC3" w:rsidP="00487DC3">
      <w:pPr>
        <w:pStyle w:val="ListParagraph"/>
        <w:numPr>
          <w:ilvl w:val="0"/>
          <w:numId w:val="26"/>
        </w:numPr>
        <w:rPr>
          <w:lang w:val="en-US"/>
        </w:rPr>
      </w:pPr>
    </w:p>
    <w:p w14:paraId="6756318F" w14:textId="77777777" w:rsidR="00487DC3" w:rsidRPr="00487DC3" w:rsidRDefault="00487DC3" w:rsidP="00487DC3">
      <w:pPr>
        <w:pStyle w:val="ListParagraph"/>
        <w:ind w:left="1080" w:firstLine="0"/>
        <w:rPr>
          <w:lang w:val="en-US"/>
        </w:rPr>
      </w:pPr>
      <w:r w:rsidRPr="00487DC3">
        <w:rPr>
          <w:lang w:val="en-US"/>
        </w:rPr>
        <w:t>fev1=60,</w:t>
      </w:r>
    </w:p>
    <w:p w14:paraId="70B829B1" w14:textId="77777777" w:rsidR="00487DC3" w:rsidRPr="00487DC3" w:rsidRDefault="00487DC3" w:rsidP="00487DC3">
      <w:pPr>
        <w:pStyle w:val="ListParagraph"/>
        <w:ind w:left="1080" w:firstLine="0"/>
        <w:rPr>
          <w:lang w:val="en-US"/>
        </w:rPr>
      </w:pPr>
      <w:r w:rsidRPr="00487DC3">
        <w:rPr>
          <w:lang w:val="en-US"/>
        </w:rPr>
        <w:t>exacerbations=1,</w:t>
      </w:r>
    </w:p>
    <w:p w14:paraId="642456F9" w14:textId="77777777" w:rsidR="00487DC3" w:rsidRPr="00487DC3" w:rsidRDefault="00487DC3" w:rsidP="00487DC3">
      <w:pPr>
        <w:pStyle w:val="ListParagraph"/>
        <w:ind w:left="1080" w:firstLine="0"/>
        <w:rPr>
          <w:lang w:val="en-US"/>
        </w:rPr>
      </w:pPr>
      <w:r w:rsidRPr="00487DC3">
        <w:rPr>
          <w:lang w:val="en-US"/>
        </w:rPr>
        <w:t>hospitalization=False,</w:t>
      </w:r>
    </w:p>
    <w:p w14:paraId="6129690B" w14:textId="77777777" w:rsidR="00487DC3" w:rsidRPr="00487DC3" w:rsidRDefault="00487DC3" w:rsidP="00487DC3">
      <w:pPr>
        <w:pStyle w:val="ListParagraph"/>
        <w:ind w:left="1080" w:firstLine="0"/>
        <w:rPr>
          <w:lang w:val="en-US"/>
        </w:rPr>
      </w:pPr>
      <w:r w:rsidRPr="00487DC3">
        <w:rPr>
          <w:lang w:val="en-US"/>
        </w:rPr>
        <w:t>risk_oxygen_home=False,</w:t>
      </w:r>
    </w:p>
    <w:p w14:paraId="0CAFBBFE" w14:textId="77777777" w:rsidR="00487DC3" w:rsidRPr="00487DC3" w:rsidRDefault="00487DC3" w:rsidP="00487DC3">
      <w:pPr>
        <w:pStyle w:val="ListParagraph"/>
        <w:ind w:left="1080" w:firstLine="0"/>
        <w:rPr>
          <w:lang w:val="en-US"/>
        </w:rPr>
      </w:pPr>
      <w:r w:rsidRPr="00487DC3">
        <w:rPr>
          <w:lang w:val="en-US"/>
        </w:rPr>
        <w:t>risk_comorbidities=False</w:t>
      </w:r>
    </w:p>
    <w:p w14:paraId="4CCBAF74" w14:textId="77777777" w:rsidR="00487DC3" w:rsidRPr="00487DC3" w:rsidRDefault="00487DC3" w:rsidP="00487DC3">
      <w:pPr>
        <w:pStyle w:val="ListParagraph"/>
        <w:ind w:left="1080" w:firstLine="0"/>
        <w:rPr>
          <w:lang w:val="en-US"/>
        </w:rPr>
      </w:pPr>
      <w:r w:rsidRPr="00487DC3">
        <w:rPr>
          <w:lang w:val="en-US"/>
        </w:rPr>
        <w:t>→ Tùy thuộc đặc điểm bệnh nhân, chọn 1 trong các kháng sinh sau:</w:t>
      </w:r>
    </w:p>
    <w:p w14:paraId="3D16C71D" w14:textId="77777777" w:rsidR="00487DC3" w:rsidRPr="00487DC3" w:rsidRDefault="00487DC3" w:rsidP="00487DC3">
      <w:pPr>
        <w:pStyle w:val="ListParagraph"/>
        <w:ind w:left="1080" w:firstLine="0"/>
        <w:rPr>
          <w:lang w:val="en-US"/>
        </w:rPr>
      </w:pPr>
      <w:r w:rsidRPr="00487DC3">
        <w:rPr>
          <w:lang w:val="en-US"/>
        </w:rPr>
        <w:t xml:space="preserve">   - Macrolide</w:t>
      </w:r>
    </w:p>
    <w:p w14:paraId="1CF7A999" w14:textId="2DE17270" w:rsidR="00487DC3" w:rsidRDefault="00487DC3" w:rsidP="00487DC3">
      <w:pPr>
        <w:pStyle w:val="ListParagraph"/>
        <w:ind w:left="1080" w:firstLine="0"/>
        <w:rPr>
          <w:lang w:val="en-US"/>
        </w:rPr>
      </w:pPr>
      <w:r w:rsidRPr="00487DC3">
        <w:rPr>
          <w:lang w:val="en-US"/>
        </w:rPr>
        <w:t xml:space="preserve">   - Cephalosporin thế hệ 2 hoặc 3</w:t>
      </w:r>
    </w:p>
    <w:p w14:paraId="39F4F0CB" w14:textId="5BE77936" w:rsidR="00487DC3" w:rsidRDefault="00487DC3" w:rsidP="00487DC3">
      <w:pPr>
        <w:pStyle w:val="ListParagraph"/>
        <w:numPr>
          <w:ilvl w:val="0"/>
          <w:numId w:val="26"/>
        </w:numPr>
        <w:rPr>
          <w:lang w:val="en-US"/>
        </w:rPr>
      </w:pPr>
    </w:p>
    <w:p w14:paraId="6D2C9E4E" w14:textId="77777777" w:rsidR="00487DC3" w:rsidRPr="00487DC3" w:rsidRDefault="00487DC3" w:rsidP="00487DC3">
      <w:pPr>
        <w:pStyle w:val="ListParagraph"/>
        <w:ind w:left="1080" w:firstLine="0"/>
        <w:rPr>
          <w:lang w:val="en-US"/>
        </w:rPr>
      </w:pPr>
      <w:r w:rsidRPr="00487DC3">
        <w:rPr>
          <w:lang w:val="en-US"/>
        </w:rPr>
        <w:t>fev1=40,</w:t>
      </w:r>
    </w:p>
    <w:p w14:paraId="63C21198" w14:textId="77777777" w:rsidR="00487DC3" w:rsidRPr="00487DC3" w:rsidRDefault="00487DC3" w:rsidP="00487DC3">
      <w:pPr>
        <w:pStyle w:val="ListParagraph"/>
        <w:ind w:left="1080" w:firstLine="0"/>
        <w:rPr>
          <w:lang w:val="en-US"/>
        </w:rPr>
      </w:pPr>
      <w:r w:rsidRPr="00487DC3">
        <w:rPr>
          <w:lang w:val="en-US"/>
        </w:rPr>
        <w:t>exacerbations=3,</w:t>
      </w:r>
    </w:p>
    <w:p w14:paraId="2729DD58" w14:textId="77777777" w:rsidR="00487DC3" w:rsidRPr="00487DC3" w:rsidRDefault="00487DC3" w:rsidP="00487DC3">
      <w:pPr>
        <w:pStyle w:val="ListParagraph"/>
        <w:ind w:left="1080" w:firstLine="0"/>
        <w:rPr>
          <w:lang w:val="en-US"/>
        </w:rPr>
      </w:pPr>
      <w:r w:rsidRPr="00487DC3">
        <w:rPr>
          <w:lang w:val="en-US"/>
        </w:rPr>
        <w:t>hospitalization=True,</w:t>
      </w:r>
    </w:p>
    <w:p w14:paraId="0C1D4CBE" w14:textId="77777777" w:rsidR="00487DC3" w:rsidRPr="00487DC3" w:rsidRDefault="00487DC3" w:rsidP="00487DC3">
      <w:pPr>
        <w:pStyle w:val="ListParagraph"/>
        <w:ind w:left="1080" w:firstLine="0"/>
        <w:rPr>
          <w:lang w:val="en-US"/>
        </w:rPr>
      </w:pPr>
      <w:r w:rsidRPr="00487DC3">
        <w:rPr>
          <w:lang w:val="en-US"/>
        </w:rPr>
        <w:t>risk_oxygen_home=False,</w:t>
      </w:r>
    </w:p>
    <w:p w14:paraId="5B15CB58" w14:textId="77777777" w:rsidR="00487DC3" w:rsidRPr="00487DC3" w:rsidRDefault="00487DC3" w:rsidP="00487DC3">
      <w:pPr>
        <w:pStyle w:val="ListParagraph"/>
        <w:ind w:left="1080" w:firstLine="0"/>
        <w:rPr>
          <w:lang w:val="en-US"/>
        </w:rPr>
      </w:pPr>
      <w:r w:rsidRPr="00487DC3">
        <w:rPr>
          <w:lang w:val="en-US"/>
        </w:rPr>
        <w:t>risk_comorbidities=True</w:t>
      </w:r>
    </w:p>
    <w:p w14:paraId="4F83E47D" w14:textId="6E26E341" w:rsidR="00487DC3" w:rsidRDefault="00487DC3" w:rsidP="00487DC3">
      <w:pPr>
        <w:pStyle w:val="ListParagraph"/>
        <w:ind w:left="1080" w:firstLine="0"/>
        <w:rPr>
          <w:lang w:val="en-US"/>
        </w:rPr>
      </w:pPr>
      <w:r w:rsidRPr="00487DC3">
        <w:rPr>
          <w:lang w:val="en-US"/>
        </w:rPr>
        <w:t>→ Có yếu tố nguy cơ kết cục xấu. Chuyển sang giai đoạn 3.</w:t>
      </w:r>
    </w:p>
    <w:p w14:paraId="3744CF54" w14:textId="4967335F" w:rsidR="00487DC3" w:rsidRDefault="00487DC3" w:rsidP="00487DC3">
      <w:pPr>
        <w:pStyle w:val="ListParagraph"/>
        <w:numPr>
          <w:ilvl w:val="0"/>
          <w:numId w:val="24"/>
        </w:numPr>
        <w:rPr>
          <w:lang w:val="en-US"/>
        </w:rPr>
      </w:pPr>
      <w:r>
        <w:rPr>
          <w:lang w:val="en-US"/>
        </w:rPr>
        <w:t>Giai đoạn 3:</w:t>
      </w:r>
    </w:p>
    <w:p w14:paraId="172AA73E" w14:textId="0DC86BA9" w:rsidR="00487DC3" w:rsidRDefault="00487DC3" w:rsidP="00487DC3">
      <w:pPr>
        <w:pStyle w:val="ListParagraph"/>
        <w:numPr>
          <w:ilvl w:val="0"/>
          <w:numId w:val="27"/>
        </w:numPr>
        <w:rPr>
          <w:lang w:val="en-US"/>
        </w:rPr>
      </w:pPr>
    </w:p>
    <w:p w14:paraId="31113399" w14:textId="77777777" w:rsidR="00487DC3" w:rsidRPr="00487DC3" w:rsidRDefault="00487DC3" w:rsidP="00487DC3">
      <w:pPr>
        <w:pStyle w:val="ListParagraph"/>
        <w:ind w:left="1080" w:firstLine="0"/>
        <w:rPr>
          <w:lang w:val="en-US"/>
        </w:rPr>
      </w:pPr>
      <w:r w:rsidRPr="00487DC3">
        <w:rPr>
          <w:lang w:val="en-US"/>
        </w:rPr>
        <w:lastRenderedPageBreak/>
        <w:t>risk_pseudomonas=True</w:t>
      </w:r>
    </w:p>
    <w:p w14:paraId="6C03E9FE" w14:textId="7BF554F0" w:rsidR="00487DC3" w:rsidRDefault="00487DC3" w:rsidP="00487DC3">
      <w:pPr>
        <w:pStyle w:val="ListParagraph"/>
        <w:ind w:left="1080" w:firstLine="0"/>
        <w:rPr>
          <w:lang w:val="en-US"/>
        </w:rPr>
      </w:pPr>
      <w:r w:rsidRPr="00487DC3">
        <w:rPr>
          <w:lang w:val="en-US"/>
        </w:rPr>
        <w:t>→ Điều trị bằng ciprofloxacine và cấy đờm làm kháng sinh.</w:t>
      </w:r>
    </w:p>
    <w:p w14:paraId="38EFF9E0" w14:textId="5CD6D83B" w:rsidR="00487DC3" w:rsidRDefault="00487DC3" w:rsidP="00487DC3">
      <w:pPr>
        <w:pStyle w:val="ListParagraph"/>
        <w:numPr>
          <w:ilvl w:val="0"/>
          <w:numId w:val="27"/>
        </w:numPr>
        <w:rPr>
          <w:lang w:val="en-US"/>
        </w:rPr>
      </w:pPr>
    </w:p>
    <w:p w14:paraId="6722BD2A" w14:textId="77777777" w:rsidR="00487DC3" w:rsidRPr="00487DC3" w:rsidRDefault="00487DC3" w:rsidP="00487DC3">
      <w:pPr>
        <w:pStyle w:val="ListParagraph"/>
        <w:ind w:left="1080" w:firstLine="0"/>
        <w:rPr>
          <w:lang w:val="en-US"/>
        </w:rPr>
      </w:pPr>
      <w:r w:rsidRPr="00487DC3">
        <w:rPr>
          <w:lang w:val="en-US"/>
        </w:rPr>
        <w:t>risk_pseudomonas=False</w:t>
      </w:r>
    </w:p>
    <w:p w14:paraId="0D1624F1" w14:textId="3ABFE52D" w:rsidR="00487DC3" w:rsidRDefault="00487DC3" w:rsidP="00487DC3">
      <w:pPr>
        <w:pStyle w:val="ListParagraph"/>
        <w:ind w:left="1080" w:firstLine="0"/>
        <w:rPr>
          <w:lang w:val="en-US"/>
        </w:rPr>
      </w:pPr>
      <w:r w:rsidRPr="00487DC3">
        <w:rPr>
          <w:lang w:val="en-US"/>
        </w:rPr>
        <w:t>→ Không có nguy cơ nhiễm Pseudomonas. Chuyển sang giai đoạn 4.</w:t>
      </w:r>
    </w:p>
    <w:p w14:paraId="0BD59C4A" w14:textId="67B74713" w:rsidR="00487DC3" w:rsidRDefault="00487DC3" w:rsidP="00487DC3">
      <w:pPr>
        <w:pStyle w:val="ListParagraph"/>
        <w:numPr>
          <w:ilvl w:val="0"/>
          <w:numId w:val="24"/>
        </w:numPr>
        <w:rPr>
          <w:lang w:val="en-US"/>
        </w:rPr>
      </w:pPr>
      <w:r>
        <w:rPr>
          <w:lang w:val="en-US"/>
        </w:rPr>
        <w:t>Giai đoạn 4:</w:t>
      </w:r>
    </w:p>
    <w:p w14:paraId="7D2E9C89" w14:textId="757A9F4E" w:rsidR="00487DC3" w:rsidRDefault="00487DC3" w:rsidP="00487DC3">
      <w:pPr>
        <w:pStyle w:val="ListParagraph"/>
        <w:numPr>
          <w:ilvl w:val="0"/>
          <w:numId w:val="28"/>
        </w:numPr>
        <w:rPr>
          <w:lang w:val="en-US"/>
        </w:rPr>
      </w:pPr>
    </w:p>
    <w:p w14:paraId="27680E80" w14:textId="77777777" w:rsidR="00487DC3" w:rsidRPr="00487DC3" w:rsidRDefault="00487DC3" w:rsidP="00487DC3">
      <w:pPr>
        <w:pStyle w:val="ListParagraph"/>
        <w:ind w:left="1080" w:firstLine="0"/>
        <w:rPr>
          <w:lang w:val="en-US"/>
        </w:rPr>
      </w:pPr>
      <w:r w:rsidRPr="00487DC3">
        <w:rPr>
          <w:lang w:val="en-US"/>
        </w:rPr>
        <w:t>fev1=25,</w:t>
      </w:r>
    </w:p>
    <w:p w14:paraId="5E00FA72" w14:textId="77777777" w:rsidR="00487DC3" w:rsidRPr="00487DC3" w:rsidRDefault="00487DC3" w:rsidP="00487DC3">
      <w:pPr>
        <w:pStyle w:val="ListParagraph"/>
        <w:ind w:left="1080" w:firstLine="0"/>
        <w:rPr>
          <w:lang w:val="en-US"/>
        </w:rPr>
      </w:pPr>
      <w:r w:rsidRPr="00487DC3">
        <w:rPr>
          <w:lang w:val="en-US"/>
        </w:rPr>
        <w:t>bronchiectasis=True,</w:t>
      </w:r>
    </w:p>
    <w:p w14:paraId="6694DF39" w14:textId="77777777" w:rsidR="00487DC3" w:rsidRPr="00487DC3" w:rsidRDefault="00487DC3" w:rsidP="00487DC3">
      <w:pPr>
        <w:pStyle w:val="ListParagraph"/>
        <w:ind w:left="1080" w:firstLine="0"/>
        <w:rPr>
          <w:lang w:val="en-US"/>
        </w:rPr>
      </w:pPr>
      <w:r w:rsidRPr="00487DC3">
        <w:rPr>
          <w:lang w:val="en-US"/>
        </w:rPr>
        <w:t>broad_spectrum_antibiotic_use=False</w:t>
      </w:r>
    </w:p>
    <w:p w14:paraId="025F265C" w14:textId="7844788D" w:rsidR="00487DC3" w:rsidRDefault="00487DC3" w:rsidP="00487DC3">
      <w:pPr>
        <w:pStyle w:val="ListParagraph"/>
        <w:ind w:left="1080" w:firstLine="0"/>
        <w:rPr>
          <w:lang w:val="en-US"/>
        </w:rPr>
      </w:pPr>
      <w:r w:rsidRPr="00487DC3">
        <w:rPr>
          <w:lang w:val="en-US"/>
        </w:rPr>
        <w:t>→ Điều trị bằng ciprofloxacin hoặc levofloxacin và cấy đờm làm kháng sinh đồ.</w:t>
      </w:r>
    </w:p>
    <w:p w14:paraId="5155D586" w14:textId="7C3E6E84" w:rsidR="00487DC3" w:rsidRDefault="00487DC3" w:rsidP="00487DC3">
      <w:pPr>
        <w:pStyle w:val="ListParagraph"/>
        <w:numPr>
          <w:ilvl w:val="0"/>
          <w:numId w:val="28"/>
        </w:numPr>
        <w:rPr>
          <w:lang w:val="en-US"/>
        </w:rPr>
      </w:pPr>
    </w:p>
    <w:p w14:paraId="7C771C4F" w14:textId="77777777" w:rsidR="00487DC3" w:rsidRPr="00487DC3" w:rsidRDefault="00487DC3" w:rsidP="00487DC3">
      <w:pPr>
        <w:pStyle w:val="ListParagraph"/>
        <w:ind w:left="1080" w:firstLine="0"/>
        <w:rPr>
          <w:lang w:val="en-US"/>
        </w:rPr>
      </w:pPr>
      <w:r w:rsidRPr="00487DC3">
        <w:rPr>
          <w:lang w:val="en-US"/>
        </w:rPr>
        <w:t>fev1=45,</w:t>
      </w:r>
    </w:p>
    <w:p w14:paraId="00860E85" w14:textId="77777777" w:rsidR="00487DC3" w:rsidRPr="00487DC3" w:rsidRDefault="00487DC3" w:rsidP="00487DC3">
      <w:pPr>
        <w:pStyle w:val="ListParagraph"/>
        <w:ind w:left="1080" w:firstLine="0"/>
        <w:rPr>
          <w:lang w:val="en-US"/>
        </w:rPr>
      </w:pPr>
      <w:r w:rsidRPr="00487DC3">
        <w:rPr>
          <w:lang w:val="en-US"/>
        </w:rPr>
        <w:t>bronchiectasis=False,</w:t>
      </w:r>
    </w:p>
    <w:p w14:paraId="31E7B5B2" w14:textId="77777777" w:rsidR="00487DC3" w:rsidRPr="00487DC3" w:rsidRDefault="00487DC3" w:rsidP="00487DC3">
      <w:pPr>
        <w:pStyle w:val="ListParagraph"/>
        <w:ind w:left="1080" w:firstLine="0"/>
        <w:rPr>
          <w:lang w:val="en-US"/>
        </w:rPr>
      </w:pPr>
      <w:r w:rsidRPr="00487DC3">
        <w:rPr>
          <w:lang w:val="en-US"/>
        </w:rPr>
        <w:t>broad_spectrum_antibiotic_use=False</w:t>
      </w:r>
    </w:p>
    <w:p w14:paraId="21323C0B" w14:textId="77777777" w:rsidR="00487DC3" w:rsidRPr="00487DC3" w:rsidRDefault="00487DC3" w:rsidP="00487DC3">
      <w:pPr>
        <w:pStyle w:val="ListParagraph"/>
        <w:ind w:left="1080" w:firstLine="0"/>
        <w:rPr>
          <w:lang w:val="en-US"/>
        </w:rPr>
      </w:pPr>
      <w:r w:rsidRPr="00487DC3">
        <w:rPr>
          <w:lang w:val="en-US"/>
        </w:rPr>
        <w:t>→ Tùy thuộc đặc điểm bệnh nhân, chọn 1 trong các kháng sinh sau:</w:t>
      </w:r>
    </w:p>
    <w:p w14:paraId="1F3630D3" w14:textId="77777777" w:rsidR="00487DC3" w:rsidRPr="00487DC3" w:rsidRDefault="00487DC3" w:rsidP="00487DC3">
      <w:pPr>
        <w:pStyle w:val="ListParagraph"/>
        <w:ind w:left="1080" w:firstLine="0"/>
        <w:rPr>
          <w:lang w:val="en-US"/>
        </w:rPr>
      </w:pPr>
      <w:r w:rsidRPr="00487DC3">
        <w:rPr>
          <w:lang w:val="en-US"/>
        </w:rPr>
        <w:t xml:space="preserve">   - Amoxicillin-clavulanate</w:t>
      </w:r>
    </w:p>
    <w:p w14:paraId="43C27FF7" w14:textId="7CFBE108" w:rsidR="00487DC3" w:rsidRPr="00487DC3" w:rsidRDefault="00487DC3" w:rsidP="00487DC3">
      <w:pPr>
        <w:pStyle w:val="ListParagraph"/>
        <w:ind w:left="1080" w:firstLine="0"/>
        <w:rPr>
          <w:lang w:val="en-US"/>
        </w:rPr>
      </w:pPr>
      <w:r w:rsidRPr="00487DC3">
        <w:rPr>
          <w:lang w:val="en-US"/>
        </w:rPr>
        <w:t xml:space="preserve">   - Levofloxacin hoặc moxifloxacin</w:t>
      </w:r>
    </w:p>
    <w:p w14:paraId="0B988510" w14:textId="65F4F850" w:rsidR="008F3C8B" w:rsidRDefault="00DF5D63" w:rsidP="00DF5D63">
      <w:pPr>
        <w:pStyle w:val="Heading1"/>
        <w:rPr>
          <w:lang w:val="en-US"/>
        </w:rPr>
      </w:pPr>
      <w:r>
        <w:rPr>
          <w:lang w:val="en-US"/>
        </w:rPr>
        <w:t>Chức năng</w:t>
      </w:r>
      <w:r w:rsidRPr="00DF5D63">
        <w:rPr>
          <w:lang w:val="en-US"/>
        </w:rPr>
        <w:t xml:space="preserve"> Lựa chọn kháng sinh theo kinh nghiệm cho đợt cấp BPTNMT ngoại trú</w:t>
      </w:r>
    </w:p>
    <w:p w14:paraId="01E6F5CD" w14:textId="3E8D4867" w:rsidR="00487DC3" w:rsidRDefault="00487DC3" w:rsidP="00487DC3">
      <w:pPr>
        <w:pStyle w:val="ListParagraph"/>
        <w:numPr>
          <w:ilvl w:val="0"/>
          <w:numId w:val="24"/>
        </w:numPr>
        <w:rPr>
          <w:lang w:val="en-US"/>
        </w:rPr>
      </w:pPr>
      <w:r>
        <w:rPr>
          <w:lang w:val="en-US"/>
        </w:rPr>
        <w:t>Giai đoạn 1:</w:t>
      </w:r>
    </w:p>
    <w:p w14:paraId="4D1F680A" w14:textId="5DEF7320" w:rsidR="00487DC3" w:rsidRDefault="00487DC3" w:rsidP="00487DC3">
      <w:pPr>
        <w:pStyle w:val="ListParagraph"/>
        <w:numPr>
          <w:ilvl w:val="0"/>
          <w:numId w:val="29"/>
        </w:numPr>
        <w:rPr>
          <w:lang w:val="en-US"/>
        </w:rPr>
      </w:pPr>
    </w:p>
    <w:p w14:paraId="140DFD12" w14:textId="77777777" w:rsidR="00487DC3" w:rsidRPr="00487DC3" w:rsidRDefault="00487DC3" w:rsidP="00487DC3">
      <w:pPr>
        <w:pStyle w:val="ListParagraph"/>
        <w:ind w:left="1080" w:firstLine="0"/>
        <w:rPr>
          <w:lang w:val="en-US"/>
        </w:rPr>
      </w:pPr>
      <w:r w:rsidRPr="00487DC3">
        <w:rPr>
          <w:lang w:val="en-US"/>
        </w:rPr>
        <w:t>suspect_pneumonia_or_infection=True</w:t>
      </w:r>
    </w:p>
    <w:p w14:paraId="2C9094A8" w14:textId="77B2608C" w:rsidR="00487DC3" w:rsidRDefault="00487DC3" w:rsidP="00487DC3">
      <w:pPr>
        <w:pStyle w:val="ListParagraph"/>
        <w:ind w:left="1080" w:firstLine="0"/>
        <w:rPr>
          <w:lang w:val="en-US"/>
        </w:rPr>
      </w:pPr>
      <w:r w:rsidRPr="00487DC3">
        <w:rPr>
          <w:lang w:val="en-US"/>
        </w:rPr>
        <w:t>→ Đánh giá và điều trị viêm phổi và/hoặc nhiễm khuẩn nơi khác.</w:t>
      </w:r>
    </w:p>
    <w:p w14:paraId="4F497A26" w14:textId="112EBFDE" w:rsidR="00487DC3" w:rsidRDefault="00487DC3" w:rsidP="00487DC3">
      <w:pPr>
        <w:pStyle w:val="ListParagraph"/>
        <w:numPr>
          <w:ilvl w:val="0"/>
          <w:numId w:val="29"/>
        </w:numPr>
        <w:rPr>
          <w:lang w:val="en-US"/>
        </w:rPr>
      </w:pPr>
    </w:p>
    <w:p w14:paraId="5E281FD7" w14:textId="77777777" w:rsidR="00487DC3" w:rsidRPr="00487DC3" w:rsidRDefault="00487DC3" w:rsidP="00487DC3">
      <w:pPr>
        <w:pStyle w:val="ListParagraph"/>
        <w:ind w:left="1080" w:firstLine="0"/>
        <w:rPr>
          <w:lang w:val="en-US"/>
        </w:rPr>
      </w:pPr>
      <w:r w:rsidRPr="00487DC3">
        <w:rPr>
          <w:lang w:val="en-US"/>
        </w:rPr>
        <w:t>suspect_pneumonia_or_infection=False</w:t>
      </w:r>
    </w:p>
    <w:p w14:paraId="02307D45" w14:textId="445A6BCC" w:rsidR="00487DC3" w:rsidRDefault="00487DC3" w:rsidP="00487DC3">
      <w:pPr>
        <w:pStyle w:val="ListParagraph"/>
        <w:ind w:left="1080" w:firstLine="0"/>
        <w:rPr>
          <w:lang w:val="en-US"/>
        </w:rPr>
      </w:pPr>
      <w:r w:rsidRPr="00487DC3">
        <w:rPr>
          <w:lang w:val="en-US"/>
        </w:rPr>
        <w:t>→ Không nghi ngờ viêm phổi hoặc nhiễm khuẩn nơi khác. Chuyển sang giai đoạn 2.</w:t>
      </w:r>
    </w:p>
    <w:p w14:paraId="1E59F30E" w14:textId="4EB8F098" w:rsidR="00487DC3" w:rsidRDefault="00487DC3" w:rsidP="00487DC3">
      <w:pPr>
        <w:pStyle w:val="ListParagraph"/>
        <w:numPr>
          <w:ilvl w:val="0"/>
          <w:numId w:val="24"/>
        </w:numPr>
        <w:rPr>
          <w:lang w:val="en-US"/>
        </w:rPr>
      </w:pPr>
      <w:r>
        <w:rPr>
          <w:lang w:val="en-US"/>
        </w:rPr>
        <w:t>Giai đoạn 2:</w:t>
      </w:r>
    </w:p>
    <w:p w14:paraId="27F2C42C" w14:textId="5F12B61C" w:rsidR="00487DC3" w:rsidRDefault="00487DC3" w:rsidP="00487DC3">
      <w:pPr>
        <w:pStyle w:val="ListParagraph"/>
        <w:numPr>
          <w:ilvl w:val="0"/>
          <w:numId w:val="31"/>
        </w:numPr>
        <w:rPr>
          <w:lang w:val="en-US"/>
        </w:rPr>
      </w:pPr>
    </w:p>
    <w:p w14:paraId="3EA5291D" w14:textId="77777777" w:rsidR="004264EB" w:rsidRPr="004264EB" w:rsidRDefault="004264EB" w:rsidP="004264EB">
      <w:pPr>
        <w:pStyle w:val="ListParagraph"/>
        <w:ind w:left="1080" w:firstLine="0"/>
        <w:rPr>
          <w:lang w:val="en-US"/>
        </w:rPr>
      </w:pPr>
      <w:r w:rsidRPr="004264EB">
        <w:rPr>
          <w:lang w:val="en-US"/>
        </w:rPr>
        <w:t>risk_pseudomonas=True</w:t>
      </w:r>
    </w:p>
    <w:p w14:paraId="612706BD" w14:textId="77777777" w:rsidR="004264EB" w:rsidRPr="004264EB" w:rsidRDefault="004264EB" w:rsidP="004264EB">
      <w:pPr>
        <w:pStyle w:val="ListParagraph"/>
        <w:ind w:left="1080" w:firstLine="0"/>
        <w:rPr>
          <w:lang w:val="en-US"/>
        </w:rPr>
      </w:pPr>
      <w:r w:rsidRPr="004264EB">
        <w:rPr>
          <w:lang w:val="en-US"/>
        </w:rPr>
        <w:t>→ Nhuộm Gram và cấy đờm làm kháng sinh đồ, chọn 1 trong các kháng sinh diệt Pseudomonas:</w:t>
      </w:r>
    </w:p>
    <w:p w14:paraId="313A6C42" w14:textId="77777777" w:rsidR="004264EB" w:rsidRPr="004264EB" w:rsidRDefault="004264EB" w:rsidP="004264EB">
      <w:pPr>
        <w:pStyle w:val="ListParagraph"/>
        <w:ind w:left="1080" w:firstLine="0"/>
        <w:rPr>
          <w:lang w:val="en-US"/>
        </w:rPr>
      </w:pPr>
      <w:r w:rsidRPr="004264EB">
        <w:rPr>
          <w:lang w:val="en-US"/>
        </w:rPr>
        <w:lastRenderedPageBreak/>
        <w:t xml:space="preserve">   - Ciprofloxacin</w:t>
      </w:r>
    </w:p>
    <w:p w14:paraId="2957F386" w14:textId="77777777" w:rsidR="004264EB" w:rsidRPr="004264EB" w:rsidRDefault="004264EB" w:rsidP="004264EB">
      <w:pPr>
        <w:pStyle w:val="ListParagraph"/>
        <w:ind w:left="1080" w:firstLine="0"/>
        <w:rPr>
          <w:lang w:val="en-US"/>
        </w:rPr>
      </w:pPr>
      <w:r w:rsidRPr="004264EB">
        <w:rPr>
          <w:lang w:val="en-US"/>
        </w:rPr>
        <w:t xml:space="preserve">   - Cefepime</w:t>
      </w:r>
    </w:p>
    <w:p w14:paraId="2E262376" w14:textId="77777777" w:rsidR="004264EB" w:rsidRPr="004264EB" w:rsidRDefault="004264EB" w:rsidP="004264EB">
      <w:pPr>
        <w:pStyle w:val="ListParagraph"/>
        <w:ind w:left="1080" w:firstLine="0"/>
        <w:rPr>
          <w:lang w:val="en-US"/>
        </w:rPr>
      </w:pPr>
      <w:r w:rsidRPr="004264EB">
        <w:rPr>
          <w:lang w:val="en-US"/>
        </w:rPr>
        <w:t xml:space="preserve">   - Ceftazidime</w:t>
      </w:r>
    </w:p>
    <w:p w14:paraId="082B4029" w14:textId="77777777" w:rsidR="004264EB" w:rsidRPr="004264EB" w:rsidRDefault="004264EB" w:rsidP="004264EB">
      <w:pPr>
        <w:pStyle w:val="ListParagraph"/>
        <w:ind w:left="1080" w:firstLine="0"/>
        <w:rPr>
          <w:lang w:val="en-US"/>
        </w:rPr>
      </w:pPr>
      <w:r w:rsidRPr="004264EB">
        <w:rPr>
          <w:lang w:val="en-US"/>
        </w:rPr>
        <w:t xml:space="preserve">   - Piperacillin-tazobactam</w:t>
      </w:r>
    </w:p>
    <w:p w14:paraId="350ABEF1" w14:textId="7E4913A5" w:rsidR="00487DC3" w:rsidRDefault="004264EB" w:rsidP="004264EB">
      <w:pPr>
        <w:pStyle w:val="ListParagraph"/>
        <w:ind w:left="1080" w:firstLine="0"/>
        <w:rPr>
          <w:lang w:val="en-US"/>
        </w:rPr>
      </w:pPr>
      <w:r w:rsidRPr="004264EB">
        <w:rPr>
          <w:lang w:val="en-US"/>
        </w:rPr>
        <w:t xml:space="preserve">   - Carbapemen nhóm 2</w:t>
      </w:r>
    </w:p>
    <w:p w14:paraId="76ABC2FA" w14:textId="5483AE55" w:rsidR="00487DC3" w:rsidRDefault="00487DC3" w:rsidP="00487DC3">
      <w:pPr>
        <w:pStyle w:val="ListParagraph"/>
        <w:numPr>
          <w:ilvl w:val="0"/>
          <w:numId w:val="31"/>
        </w:numPr>
        <w:rPr>
          <w:lang w:val="en-US"/>
        </w:rPr>
      </w:pPr>
    </w:p>
    <w:p w14:paraId="6ED6AEAE" w14:textId="77777777" w:rsidR="004264EB" w:rsidRPr="004264EB" w:rsidRDefault="004264EB" w:rsidP="004264EB">
      <w:pPr>
        <w:pStyle w:val="ListParagraph"/>
        <w:ind w:left="1080" w:firstLine="0"/>
        <w:rPr>
          <w:lang w:val="en-US"/>
        </w:rPr>
      </w:pPr>
      <w:r w:rsidRPr="004264EB">
        <w:rPr>
          <w:lang w:val="en-US"/>
        </w:rPr>
        <w:t>risk_pseudomonas=False</w:t>
      </w:r>
    </w:p>
    <w:p w14:paraId="3CF831D0" w14:textId="77777777" w:rsidR="004264EB" w:rsidRPr="004264EB" w:rsidRDefault="004264EB" w:rsidP="004264EB">
      <w:pPr>
        <w:pStyle w:val="ListParagraph"/>
        <w:ind w:left="1080" w:firstLine="0"/>
        <w:rPr>
          <w:lang w:val="en-US"/>
        </w:rPr>
      </w:pPr>
      <w:r w:rsidRPr="004264EB">
        <w:rPr>
          <w:lang w:val="en-US"/>
        </w:rPr>
        <w:t>→ Nhuộm Gram và cấy đờm làm kháng sinh đồ, chọn kháng sinh theo kinh nghiệm dựa vào đặc điểm bệnh nhân, tính nhạy cảm kháng sinh tại địa phương, tiền sử dùng kháng sinh:</w:t>
      </w:r>
    </w:p>
    <w:p w14:paraId="189BC1EC" w14:textId="77777777" w:rsidR="004264EB" w:rsidRPr="004264EB" w:rsidRDefault="004264EB" w:rsidP="004264EB">
      <w:pPr>
        <w:pStyle w:val="ListParagraph"/>
        <w:ind w:left="1080" w:firstLine="0"/>
        <w:rPr>
          <w:lang w:val="en-US"/>
        </w:rPr>
      </w:pPr>
      <w:r w:rsidRPr="004264EB">
        <w:rPr>
          <w:lang w:val="en-US"/>
        </w:rPr>
        <w:t xml:space="preserve">   - Một fluoroquinolone hô hấp (levofloxacin hoặc moxifloxacin) HOẶC</w:t>
      </w:r>
    </w:p>
    <w:p w14:paraId="6A93DBD3" w14:textId="2A6B278B" w:rsidR="00487DC3" w:rsidRPr="00487DC3" w:rsidRDefault="004264EB" w:rsidP="004264EB">
      <w:pPr>
        <w:pStyle w:val="ListParagraph"/>
        <w:ind w:left="1080" w:firstLine="0"/>
        <w:rPr>
          <w:lang w:val="en-US"/>
        </w:rPr>
      </w:pPr>
      <w:r w:rsidRPr="004264EB">
        <w:rPr>
          <w:lang w:val="en-US"/>
        </w:rPr>
        <w:t xml:space="preserve">   - Một cephalosporin thế hệ 3 (ceftriaxone hoặc cefotaxime)</w:t>
      </w:r>
    </w:p>
    <w:sectPr w:rsidR="00487DC3" w:rsidRPr="00487DC3" w:rsidSect="0059525F">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709" w:footer="22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11DE4" w14:textId="77777777" w:rsidR="00FC60DD" w:rsidRDefault="00FC60DD" w:rsidP="00B2346C">
      <w:pPr>
        <w:spacing w:line="240" w:lineRule="auto"/>
      </w:pPr>
      <w:r>
        <w:separator/>
      </w:r>
    </w:p>
  </w:endnote>
  <w:endnote w:type="continuationSeparator" w:id="0">
    <w:p w14:paraId="50A35C0D" w14:textId="77777777" w:rsidR="00FC60DD" w:rsidRDefault="00FC60DD" w:rsidP="00B2346C">
      <w:pPr>
        <w:spacing w:line="240" w:lineRule="auto"/>
      </w:pPr>
      <w:r>
        <w:continuationSeparator/>
      </w:r>
    </w:p>
  </w:endnote>
  <w:endnote w:type="continuationNotice" w:id="1">
    <w:p w14:paraId="2F7E660F" w14:textId="77777777" w:rsidR="00FC60DD" w:rsidRDefault="00FC60D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218FB" w14:textId="77777777" w:rsidR="00DF5D63" w:rsidRDefault="00DF5D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6502194"/>
      <w:docPartObj>
        <w:docPartGallery w:val="Page Numbers (Bottom of Page)"/>
        <w:docPartUnique/>
      </w:docPartObj>
    </w:sdtPr>
    <w:sdtEndPr>
      <w:rPr>
        <w:noProof/>
      </w:rPr>
    </w:sdtEndPr>
    <w:sdtContent>
      <w:p w14:paraId="3AA1AB4C" w14:textId="02627966" w:rsidR="000A1865" w:rsidRDefault="000A18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5C74D0" w14:textId="77777777" w:rsidR="00DF5D63" w:rsidRDefault="00DF5D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0617761"/>
      <w:docPartObj>
        <w:docPartGallery w:val="Page Numbers (Bottom of Page)"/>
        <w:docPartUnique/>
      </w:docPartObj>
    </w:sdtPr>
    <w:sdtEndPr>
      <w:rPr>
        <w:noProof/>
      </w:rPr>
    </w:sdtEndPr>
    <w:sdtContent>
      <w:p w14:paraId="00B0BF14" w14:textId="4D1A8B4F" w:rsidR="00DF5D63" w:rsidRDefault="00DF5D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AA06DC" w14:textId="77777777" w:rsidR="005B3F50" w:rsidRDefault="005B3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30669" w14:textId="77777777" w:rsidR="00FC60DD" w:rsidRDefault="00FC60DD" w:rsidP="00B2346C">
      <w:pPr>
        <w:spacing w:line="240" w:lineRule="auto"/>
      </w:pPr>
      <w:r>
        <w:separator/>
      </w:r>
    </w:p>
  </w:footnote>
  <w:footnote w:type="continuationSeparator" w:id="0">
    <w:p w14:paraId="23290BD5" w14:textId="77777777" w:rsidR="00FC60DD" w:rsidRDefault="00FC60DD" w:rsidP="00B2346C">
      <w:pPr>
        <w:spacing w:line="240" w:lineRule="auto"/>
      </w:pPr>
      <w:r>
        <w:continuationSeparator/>
      </w:r>
    </w:p>
  </w:footnote>
  <w:footnote w:type="continuationNotice" w:id="1">
    <w:p w14:paraId="3B03E022" w14:textId="77777777" w:rsidR="00FC60DD" w:rsidRDefault="00FC60D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332E9" w14:textId="77777777" w:rsidR="00DF5D63" w:rsidRDefault="00DF5D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336C8" w14:textId="77777777" w:rsidR="00DF5D63" w:rsidRDefault="00DF5D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496FA" w14:textId="77777777" w:rsidR="00DF5D63" w:rsidRDefault="00DF5D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2C81"/>
    <w:multiLevelType w:val="hybridMultilevel"/>
    <w:tmpl w:val="19960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A1218"/>
    <w:multiLevelType w:val="hybridMultilevel"/>
    <w:tmpl w:val="AAB8E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D028B5"/>
    <w:multiLevelType w:val="hybridMultilevel"/>
    <w:tmpl w:val="195095A2"/>
    <w:lvl w:ilvl="0" w:tplc="3D52D0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41E1A"/>
    <w:multiLevelType w:val="multilevel"/>
    <w:tmpl w:val="F1E6A2B4"/>
    <w:styleLink w:val="myStyle"/>
    <w:lvl w:ilvl="0">
      <w:start w:val="1"/>
      <w:numFmt w:val="decimal"/>
      <w:pStyle w:val="Heading1"/>
      <w:suff w:val="space"/>
      <w:lvlText w:val="%1."/>
      <w:lvlJc w:val="left"/>
      <w:pPr>
        <w:ind w:left="0" w:firstLine="0"/>
      </w:pPr>
      <w:rPr>
        <w:rFonts w:ascii="Times New Roman" w:hAnsi="Times New Roman" w:hint="default"/>
        <w:sz w:val="26"/>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b/>
        <w:bCs w:val="0"/>
      </w:rPr>
    </w:lvl>
    <w:lvl w:ilvl="3">
      <w:start w:val="1"/>
      <w:numFmt w:val="decimal"/>
      <w:pStyle w:val="Heading4"/>
      <w:suff w:val="space"/>
      <w:lvlText w:val="%1.%2.%3.%4."/>
      <w:lvlJc w:val="left"/>
      <w:pPr>
        <w:ind w:left="0" w:firstLine="0"/>
      </w:pPr>
      <w:rPr>
        <w:rFonts w:hint="default"/>
        <w:b/>
        <w:bCs w:val="0"/>
      </w:rPr>
    </w:lvl>
    <w:lvl w:ilvl="4">
      <w:start w:val="1"/>
      <w:numFmt w:val="decimal"/>
      <w:pStyle w:val="Heading5"/>
      <w:suff w:val="space"/>
      <w:lvlText w:val="%1.%2.%3.%4.%5."/>
      <w:lvlJc w:val="left"/>
      <w:pPr>
        <w:ind w:left="1080" w:hanging="1080"/>
      </w:pPr>
      <w:rPr>
        <w:rFonts w:hint="default"/>
      </w:rPr>
    </w:lvl>
    <w:lvl w:ilvl="5">
      <w:start w:val="1"/>
      <w:numFmt w:val="decimal"/>
      <w:pStyle w:val="Heading6"/>
      <w:suff w:val="space"/>
      <w:lvlText w:val="%1.%2.%3.%4.%5.%6."/>
      <w:lvlJc w:val="left"/>
      <w:pPr>
        <w:ind w:left="1440" w:hanging="1440"/>
      </w:pPr>
      <w:rPr>
        <w:rFonts w:hint="default"/>
      </w:rPr>
    </w:lvl>
    <w:lvl w:ilvl="6">
      <w:start w:val="1"/>
      <w:numFmt w:val="decimal"/>
      <w:pStyle w:val="Heading7"/>
      <w:lvlText w:val="%1.%2.%3.%4.%5.%6.%7."/>
      <w:lvlJc w:val="left"/>
      <w:pPr>
        <w:ind w:left="1440" w:hanging="1440"/>
      </w:pPr>
      <w:rPr>
        <w:rFonts w:hint="default"/>
      </w:rPr>
    </w:lvl>
    <w:lvl w:ilvl="7">
      <w:start w:val="1"/>
      <w:numFmt w:val="decimal"/>
      <w:pStyle w:val="Heading8"/>
      <w:lvlText w:val="%1.%2.%3.%4.%5.%6.%7.%8."/>
      <w:lvlJc w:val="left"/>
      <w:pPr>
        <w:ind w:left="1800" w:hanging="1800"/>
      </w:pPr>
      <w:rPr>
        <w:rFonts w:hint="default"/>
      </w:rPr>
    </w:lvl>
    <w:lvl w:ilvl="8">
      <w:start w:val="1"/>
      <w:numFmt w:val="decimal"/>
      <w:pStyle w:val="Heading9"/>
      <w:lvlText w:val="%1.%2.%3.%4.%5.%6.%7.%8.%9."/>
      <w:lvlJc w:val="left"/>
      <w:pPr>
        <w:ind w:left="1800" w:hanging="1800"/>
      </w:pPr>
      <w:rPr>
        <w:rFonts w:hint="default"/>
      </w:rPr>
    </w:lvl>
  </w:abstractNum>
  <w:abstractNum w:abstractNumId="4" w15:restartNumberingAfterBreak="0">
    <w:nsid w:val="0B711592"/>
    <w:multiLevelType w:val="hybridMultilevel"/>
    <w:tmpl w:val="577CC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A55F95"/>
    <w:multiLevelType w:val="hybridMultilevel"/>
    <w:tmpl w:val="23FCE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1239DE"/>
    <w:multiLevelType w:val="hybridMultilevel"/>
    <w:tmpl w:val="CF603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E1592A"/>
    <w:multiLevelType w:val="hybridMultilevel"/>
    <w:tmpl w:val="F1FE2E50"/>
    <w:lvl w:ilvl="0" w:tplc="67C67DF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1043F"/>
    <w:multiLevelType w:val="hybridMultilevel"/>
    <w:tmpl w:val="0F72E4CC"/>
    <w:lvl w:ilvl="0" w:tplc="1F7C4B76">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B80CFB"/>
    <w:multiLevelType w:val="hybridMultilevel"/>
    <w:tmpl w:val="BC882AFA"/>
    <w:lvl w:ilvl="0" w:tplc="1F7C4B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4521B5"/>
    <w:multiLevelType w:val="hybridMultilevel"/>
    <w:tmpl w:val="79148D0C"/>
    <w:lvl w:ilvl="0" w:tplc="555A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A7632B"/>
    <w:multiLevelType w:val="hybridMultilevel"/>
    <w:tmpl w:val="00B8DE30"/>
    <w:lvl w:ilvl="0" w:tplc="1F7C4B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162402"/>
    <w:multiLevelType w:val="hybridMultilevel"/>
    <w:tmpl w:val="BF6C2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CB0479"/>
    <w:multiLevelType w:val="hybridMultilevel"/>
    <w:tmpl w:val="82685CB0"/>
    <w:lvl w:ilvl="0" w:tplc="0409000F">
      <w:start w:val="1"/>
      <w:numFmt w:val="decimal"/>
      <w:lvlText w:val="%1."/>
      <w:lvlJc w:val="left"/>
      <w:pPr>
        <w:ind w:left="1080" w:hanging="360"/>
      </w:pPr>
      <w:rPr>
        <w:rFonts w:hint="default"/>
      </w:rPr>
    </w:lvl>
    <w:lvl w:ilvl="1" w:tplc="04AC8C1E">
      <w:start w:val="1"/>
      <w:numFmt w:val="lowerLetter"/>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9E063B"/>
    <w:multiLevelType w:val="hybridMultilevel"/>
    <w:tmpl w:val="F98E8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437F02"/>
    <w:multiLevelType w:val="hybridMultilevel"/>
    <w:tmpl w:val="56B01D12"/>
    <w:lvl w:ilvl="0" w:tplc="A1B63D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8726E8D"/>
    <w:multiLevelType w:val="hybridMultilevel"/>
    <w:tmpl w:val="0158E5EE"/>
    <w:lvl w:ilvl="0" w:tplc="F4E0D2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A22ADF"/>
    <w:multiLevelType w:val="hybridMultilevel"/>
    <w:tmpl w:val="54EA20E2"/>
    <w:lvl w:ilvl="0" w:tplc="FD4CE5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1C330F"/>
    <w:multiLevelType w:val="hybridMultilevel"/>
    <w:tmpl w:val="DE5273AA"/>
    <w:lvl w:ilvl="0" w:tplc="BD0AB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3C90ED0"/>
    <w:multiLevelType w:val="hybridMultilevel"/>
    <w:tmpl w:val="7AA6ABA0"/>
    <w:lvl w:ilvl="0" w:tplc="01849C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A8267D5"/>
    <w:multiLevelType w:val="hybridMultilevel"/>
    <w:tmpl w:val="A244BD52"/>
    <w:lvl w:ilvl="0" w:tplc="1F7C4B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822852"/>
    <w:multiLevelType w:val="hybridMultilevel"/>
    <w:tmpl w:val="209C434A"/>
    <w:lvl w:ilvl="0" w:tplc="A65EF2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FD666F0"/>
    <w:multiLevelType w:val="hybridMultilevel"/>
    <w:tmpl w:val="D5302274"/>
    <w:lvl w:ilvl="0" w:tplc="5BC63C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202213E"/>
    <w:multiLevelType w:val="hybridMultilevel"/>
    <w:tmpl w:val="DE168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AC5FD5"/>
    <w:multiLevelType w:val="hybridMultilevel"/>
    <w:tmpl w:val="063454FE"/>
    <w:lvl w:ilvl="0" w:tplc="1F7C4B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771B91"/>
    <w:multiLevelType w:val="hybridMultilevel"/>
    <w:tmpl w:val="5A46B45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EA847FF2">
      <w:start w:val="3"/>
      <w:numFmt w:val="bullet"/>
      <w:lvlText w:val="-"/>
      <w:lvlJc w:val="left"/>
      <w:pPr>
        <w:ind w:left="3060" w:hanging="360"/>
      </w:pPr>
      <w:rPr>
        <w:rFonts w:ascii="Times New Roman" w:eastAsiaTheme="minorHAnsi"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D2A3B3F"/>
    <w:multiLevelType w:val="hybridMultilevel"/>
    <w:tmpl w:val="2C6ECE84"/>
    <w:lvl w:ilvl="0" w:tplc="A0988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78A49CD"/>
    <w:multiLevelType w:val="hybridMultilevel"/>
    <w:tmpl w:val="28F49972"/>
    <w:lvl w:ilvl="0" w:tplc="0409000F">
      <w:start w:val="1"/>
      <w:numFmt w:val="decimal"/>
      <w:lvlText w:val="%1."/>
      <w:lvlJc w:val="left"/>
      <w:pPr>
        <w:ind w:left="720" w:hanging="360"/>
      </w:pPr>
      <w:rPr>
        <w:rFonts w:hint="default"/>
      </w:rPr>
    </w:lvl>
    <w:lvl w:ilvl="1" w:tplc="04AC8C1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EB4CB3"/>
    <w:multiLevelType w:val="hybridMultilevel"/>
    <w:tmpl w:val="C60E8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383E06"/>
    <w:multiLevelType w:val="hybridMultilevel"/>
    <w:tmpl w:val="DECE0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4E6807"/>
    <w:multiLevelType w:val="hybridMultilevel"/>
    <w:tmpl w:val="3F588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7"/>
  </w:num>
  <w:num w:numId="3">
    <w:abstractNumId w:val="25"/>
  </w:num>
  <w:num w:numId="4">
    <w:abstractNumId w:val="13"/>
  </w:num>
  <w:num w:numId="5">
    <w:abstractNumId w:val="20"/>
  </w:num>
  <w:num w:numId="6">
    <w:abstractNumId w:val="14"/>
  </w:num>
  <w:num w:numId="7">
    <w:abstractNumId w:val="9"/>
  </w:num>
  <w:num w:numId="8">
    <w:abstractNumId w:val="11"/>
  </w:num>
  <w:num w:numId="9">
    <w:abstractNumId w:val="24"/>
  </w:num>
  <w:num w:numId="10">
    <w:abstractNumId w:val="8"/>
  </w:num>
  <w:num w:numId="11">
    <w:abstractNumId w:val="23"/>
  </w:num>
  <w:num w:numId="12">
    <w:abstractNumId w:val="2"/>
  </w:num>
  <w:num w:numId="13">
    <w:abstractNumId w:val="30"/>
  </w:num>
  <w:num w:numId="14">
    <w:abstractNumId w:val="5"/>
  </w:num>
  <w:num w:numId="15">
    <w:abstractNumId w:val="12"/>
  </w:num>
  <w:num w:numId="16">
    <w:abstractNumId w:val="4"/>
  </w:num>
  <w:num w:numId="17">
    <w:abstractNumId w:val="17"/>
  </w:num>
  <w:num w:numId="18">
    <w:abstractNumId w:val="1"/>
  </w:num>
  <w:num w:numId="19">
    <w:abstractNumId w:val="18"/>
  </w:num>
  <w:num w:numId="20">
    <w:abstractNumId w:val="29"/>
  </w:num>
  <w:num w:numId="21">
    <w:abstractNumId w:val="28"/>
  </w:num>
  <w:num w:numId="22">
    <w:abstractNumId w:val="6"/>
  </w:num>
  <w:num w:numId="23">
    <w:abstractNumId w:val="0"/>
  </w:num>
  <w:num w:numId="24">
    <w:abstractNumId w:val="7"/>
  </w:num>
  <w:num w:numId="25">
    <w:abstractNumId w:val="22"/>
  </w:num>
  <w:num w:numId="26">
    <w:abstractNumId w:val="19"/>
  </w:num>
  <w:num w:numId="27">
    <w:abstractNumId w:val="15"/>
  </w:num>
  <w:num w:numId="28">
    <w:abstractNumId w:val="21"/>
  </w:num>
  <w:num w:numId="29">
    <w:abstractNumId w:val="16"/>
  </w:num>
  <w:num w:numId="30">
    <w:abstractNumId w:val="26"/>
  </w:num>
  <w:num w:numId="31">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hideSpellingErrors/>
  <w:hideGrammaticalErrors/>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E94"/>
    <w:rsid w:val="000002DA"/>
    <w:rsid w:val="00000E21"/>
    <w:rsid w:val="00000E85"/>
    <w:rsid w:val="000010F8"/>
    <w:rsid w:val="000023EE"/>
    <w:rsid w:val="00004CA4"/>
    <w:rsid w:val="00004FA0"/>
    <w:rsid w:val="0000574F"/>
    <w:rsid w:val="00005975"/>
    <w:rsid w:val="00006B1E"/>
    <w:rsid w:val="00010772"/>
    <w:rsid w:val="0001300B"/>
    <w:rsid w:val="00013018"/>
    <w:rsid w:val="00013B47"/>
    <w:rsid w:val="00014ECD"/>
    <w:rsid w:val="00016E4D"/>
    <w:rsid w:val="0001783D"/>
    <w:rsid w:val="00021ED7"/>
    <w:rsid w:val="00022A11"/>
    <w:rsid w:val="00022ACE"/>
    <w:rsid w:val="000235A1"/>
    <w:rsid w:val="00030CF3"/>
    <w:rsid w:val="00030D62"/>
    <w:rsid w:val="000318BF"/>
    <w:rsid w:val="000324AF"/>
    <w:rsid w:val="00033357"/>
    <w:rsid w:val="000336ED"/>
    <w:rsid w:val="00035294"/>
    <w:rsid w:val="00036F11"/>
    <w:rsid w:val="000379E0"/>
    <w:rsid w:val="0004179D"/>
    <w:rsid w:val="000417A8"/>
    <w:rsid w:val="0004197A"/>
    <w:rsid w:val="00041F01"/>
    <w:rsid w:val="00042473"/>
    <w:rsid w:val="00042CBB"/>
    <w:rsid w:val="000433CB"/>
    <w:rsid w:val="0004349C"/>
    <w:rsid w:val="00043665"/>
    <w:rsid w:val="00043B6A"/>
    <w:rsid w:val="0004640E"/>
    <w:rsid w:val="00046D3F"/>
    <w:rsid w:val="00046D6E"/>
    <w:rsid w:val="000478D7"/>
    <w:rsid w:val="00050699"/>
    <w:rsid w:val="000508AC"/>
    <w:rsid w:val="00050BE7"/>
    <w:rsid w:val="000512B9"/>
    <w:rsid w:val="00053563"/>
    <w:rsid w:val="000554B0"/>
    <w:rsid w:val="00056090"/>
    <w:rsid w:val="00056D86"/>
    <w:rsid w:val="00060355"/>
    <w:rsid w:val="000623DB"/>
    <w:rsid w:val="00062E13"/>
    <w:rsid w:val="0006300C"/>
    <w:rsid w:val="00064A9C"/>
    <w:rsid w:val="00065D2D"/>
    <w:rsid w:val="00065E9D"/>
    <w:rsid w:val="000664B1"/>
    <w:rsid w:val="00066E5C"/>
    <w:rsid w:val="00067DFA"/>
    <w:rsid w:val="00070402"/>
    <w:rsid w:val="0007257D"/>
    <w:rsid w:val="0007364C"/>
    <w:rsid w:val="00074157"/>
    <w:rsid w:val="000745CF"/>
    <w:rsid w:val="00074849"/>
    <w:rsid w:val="0007512F"/>
    <w:rsid w:val="00080B2C"/>
    <w:rsid w:val="00080DF9"/>
    <w:rsid w:val="0008101F"/>
    <w:rsid w:val="000810F3"/>
    <w:rsid w:val="00083468"/>
    <w:rsid w:val="0008403A"/>
    <w:rsid w:val="00086CD9"/>
    <w:rsid w:val="000873FD"/>
    <w:rsid w:val="000905EE"/>
    <w:rsid w:val="00091501"/>
    <w:rsid w:val="000915EA"/>
    <w:rsid w:val="00091E9B"/>
    <w:rsid w:val="00092791"/>
    <w:rsid w:val="000927CB"/>
    <w:rsid w:val="00093961"/>
    <w:rsid w:val="00093B8F"/>
    <w:rsid w:val="00093D4F"/>
    <w:rsid w:val="00094211"/>
    <w:rsid w:val="000944C1"/>
    <w:rsid w:val="00096DF7"/>
    <w:rsid w:val="000A0F23"/>
    <w:rsid w:val="000A1865"/>
    <w:rsid w:val="000A1B1A"/>
    <w:rsid w:val="000A2B7D"/>
    <w:rsid w:val="000A5484"/>
    <w:rsid w:val="000A665D"/>
    <w:rsid w:val="000A66BA"/>
    <w:rsid w:val="000A789D"/>
    <w:rsid w:val="000B1116"/>
    <w:rsid w:val="000B1D9B"/>
    <w:rsid w:val="000B1FCD"/>
    <w:rsid w:val="000B2F5D"/>
    <w:rsid w:val="000B3A7F"/>
    <w:rsid w:val="000B4254"/>
    <w:rsid w:val="000B4712"/>
    <w:rsid w:val="000B5052"/>
    <w:rsid w:val="000B5078"/>
    <w:rsid w:val="000B62AD"/>
    <w:rsid w:val="000C1EDE"/>
    <w:rsid w:val="000C23E6"/>
    <w:rsid w:val="000C2734"/>
    <w:rsid w:val="000C3A96"/>
    <w:rsid w:val="000C4F73"/>
    <w:rsid w:val="000C533F"/>
    <w:rsid w:val="000C6744"/>
    <w:rsid w:val="000C7398"/>
    <w:rsid w:val="000C7FA8"/>
    <w:rsid w:val="000D0C1E"/>
    <w:rsid w:val="000D32B4"/>
    <w:rsid w:val="000D3C75"/>
    <w:rsid w:val="000D3C77"/>
    <w:rsid w:val="000D5594"/>
    <w:rsid w:val="000D5CEF"/>
    <w:rsid w:val="000D6B2E"/>
    <w:rsid w:val="000D6BE1"/>
    <w:rsid w:val="000D7080"/>
    <w:rsid w:val="000E0045"/>
    <w:rsid w:val="000E1AE7"/>
    <w:rsid w:val="000E1B80"/>
    <w:rsid w:val="000E1EFA"/>
    <w:rsid w:val="000E1FDE"/>
    <w:rsid w:val="000E26A7"/>
    <w:rsid w:val="000E4248"/>
    <w:rsid w:val="000E491C"/>
    <w:rsid w:val="000E554D"/>
    <w:rsid w:val="000E581F"/>
    <w:rsid w:val="000E5953"/>
    <w:rsid w:val="000E5D32"/>
    <w:rsid w:val="000E5F7C"/>
    <w:rsid w:val="000E65EC"/>
    <w:rsid w:val="000F22E1"/>
    <w:rsid w:val="000F4C96"/>
    <w:rsid w:val="000F5063"/>
    <w:rsid w:val="000F51B1"/>
    <w:rsid w:val="000F6A09"/>
    <w:rsid w:val="000F770E"/>
    <w:rsid w:val="001016BD"/>
    <w:rsid w:val="0010281B"/>
    <w:rsid w:val="00104F4D"/>
    <w:rsid w:val="00105450"/>
    <w:rsid w:val="00106A4D"/>
    <w:rsid w:val="00106ADB"/>
    <w:rsid w:val="00106ECD"/>
    <w:rsid w:val="00107E75"/>
    <w:rsid w:val="00111525"/>
    <w:rsid w:val="001121F2"/>
    <w:rsid w:val="00112E60"/>
    <w:rsid w:val="001132E7"/>
    <w:rsid w:val="001133DD"/>
    <w:rsid w:val="0011533A"/>
    <w:rsid w:val="00117203"/>
    <w:rsid w:val="00117562"/>
    <w:rsid w:val="00117AD3"/>
    <w:rsid w:val="00117CF2"/>
    <w:rsid w:val="001215BB"/>
    <w:rsid w:val="001260DB"/>
    <w:rsid w:val="001264D7"/>
    <w:rsid w:val="001271F0"/>
    <w:rsid w:val="00130023"/>
    <w:rsid w:val="00131A8F"/>
    <w:rsid w:val="00131CF8"/>
    <w:rsid w:val="00133A1A"/>
    <w:rsid w:val="001343CE"/>
    <w:rsid w:val="001348CB"/>
    <w:rsid w:val="0013640D"/>
    <w:rsid w:val="001369BF"/>
    <w:rsid w:val="00137469"/>
    <w:rsid w:val="0014199E"/>
    <w:rsid w:val="00142199"/>
    <w:rsid w:val="00144C81"/>
    <w:rsid w:val="00145413"/>
    <w:rsid w:val="00145866"/>
    <w:rsid w:val="0014681D"/>
    <w:rsid w:val="00147215"/>
    <w:rsid w:val="00147779"/>
    <w:rsid w:val="00150B33"/>
    <w:rsid w:val="00150DA3"/>
    <w:rsid w:val="00151249"/>
    <w:rsid w:val="001518C8"/>
    <w:rsid w:val="00151C95"/>
    <w:rsid w:val="00154B00"/>
    <w:rsid w:val="00154BEC"/>
    <w:rsid w:val="00162623"/>
    <w:rsid w:val="00162CFD"/>
    <w:rsid w:val="00165A20"/>
    <w:rsid w:val="00171887"/>
    <w:rsid w:val="00171A01"/>
    <w:rsid w:val="00174139"/>
    <w:rsid w:val="00174FB1"/>
    <w:rsid w:val="001759DE"/>
    <w:rsid w:val="00175AB1"/>
    <w:rsid w:val="00175AC8"/>
    <w:rsid w:val="00175DFD"/>
    <w:rsid w:val="0017706D"/>
    <w:rsid w:val="0017714D"/>
    <w:rsid w:val="001804E6"/>
    <w:rsid w:val="0018085F"/>
    <w:rsid w:val="0018114F"/>
    <w:rsid w:val="001814B4"/>
    <w:rsid w:val="00182522"/>
    <w:rsid w:val="0018293B"/>
    <w:rsid w:val="00183E7C"/>
    <w:rsid w:val="00184786"/>
    <w:rsid w:val="00184C3C"/>
    <w:rsid w:val="00184DE9"/>
    <w:rsid w:val="0018541B"/>
    <w:rsid w:val="0018664E"/>
    <w:rsid w:val="00187880"/>
    <w:rsid w:val="00187949"/>
    <w:rsid w:val="00191475"/>
    <w:rsid w:val="001918F9"/>
    <w:rsid w:val="00192BF5"/>
    <w:rsid w:val="00194FE9"/>
    <w:rsid w:val="00195441"/>
    <w:rsid w:val="00195F82"/>
    <w:rsid w:val="00197211"/>
    <w:rsid w:val="00197AA6"/>
    <w:rsid w:val="00197DDF"/>
    <w:rsid w:val="001A037A"/>
    <w:rsid w:val="001A06CF"/>
    <w:rsid w:val="001A1A98"/>
    <w:rsid w:val="001A2732"/>
    <w:rsid w:val="001A38DD"/>
    <w:rsid w:val="001A50F3"/>
    <w:rsid w:val="001A6DAA"/>
    <w:rsid w:val="001A6EDC"/>
    <w:rsid w:val="001A76A2"/>
    <w:rsid w:val="001A7E87"/>
    <w:rsid w:val="001B06D5"/>
    <w:rsid w:val="001B1103"/>
    <w:rsid w:val="001B2F6A"/>
    <w:rsid w:val="001B5701"/>
    <w:rsid w:val="001B5DD3"/>
    <w:rsid w:val="001B6F6D"/>
    <w:rsid w:val="001B70F1"/>
    <w:rsid w:val="001B7D9E"/>
    <w:rsid w:val="001C1607"/>
    <w:rsid w:val="001C2795"/>
    <w:rsid w:val="001C333B"/>
    <w:rsid w:val="001C432E"/>
    <w:rsid w:val="001C47B8"/>
    <w:rsid w:val="001C5399"/>
    <w:rsid w:val="001C546D"/>
    <w:rsid w:val="001C57DB"/>
    <w:rsid w:val="001C5AF3"/>
    <w:rsid w:val="001C66A8"/>
    <w:rsid w:val="001C69E7"/>
    <w:rsid w:val="001C7145"/>
    <w:rsid w:val="001C7C32"/>
    <w:rsid w:val="001D1369"/>
    <w:rsid w:val="001D150C"/>
    <w:rsid w:val="001D283F"/>
    <w:rsid w:val="001D2948"/>
    <w:rsid w:val="001D314E"/>
    <w:rsid w:val="001D4559"/>
    <w:rsid w:val="001D65A6"/>
    <w:rsid w:val="001D73E3"/>
    <w:rsid w:val="001E1B81"/>
    <w:rsid w:val="001E2C30"/>
    <w:rsid w:val="001E4301"/>
    <w:rsid w:val="001E5EFB"/>
    <w:rsid w:val="001E6025"/>
    <w:rsid w:val="001E77AD"/>
    <w:rsid w:val="001E7A53"/>
    <w:rsid w:val="001F13B0"/>
    <w:rsid w:val="001F16A1"/>
    <w:rsid w:val="001F2883"/>
    <w:rsid w:val="001F50C5"/>
    <w:rsid w:val="001F6511"/>
    <w:rsid w:val="001F69F2"/>
    <w:rsid w:val="001F6D42"/>
    <w:rsid w:val="001F7E5C"/>
    <w:rsid w:val="0020161E"/>
    <w:rsid w:val="00201F8F"/>
    <w:rsid w:val="00203225"/>
    <w:rsid w:val="00203655"/>
    <w:rsid w:val="00203704"/>
    <w:rsid w:val="002039D1"/>
    <w:rsid w:val="0020442F"/>
    <w:rsid w:val="00204618"/>
    <w:rsid w:val="00204669"/>
    <w:rsid w:val="00204790"/>
    <w:rsid w:val="00204B67"/>
    <w:rsid w:val="002067D0"/>
    <w:rsid w:val="00206935"/>
    <w:rsid w:val="00206C62"/>
    <w:rsid w:val="0021216B"/>
    <w:rsid w:val="002150AE"/>
    <w:rsid w:val="00215240"/>
    <w:rsid w:val="0021524D"/>
    <w:rsid w:val="0021573C"/>
    <w:rsid w:val="002164C6"/>
    <w:rsid w:val="00217645"/>
    <w:rsid w:val="002179F8"/>
    <w:rsid w:val="0022150D"/>
    <w:rsid w:val="00221A00"/>
    <w:rsid w:val="00222D66"/>
    <w:rsid w:val="0022522C"/>
    <w:rsid w:val="00225DCE"/>
    <w:rsid w:val="00225DF9"/>
    <w:rsid w:val="00226240"/>
    <w:rsid w:val="002267D8"/>
    <w:rsid w:val="00227042"/>
    <w:rsid w:val="00227066"/>
    <w:rsid w:val="00227C80"/>
    <w:rsid w:val="00234775"/>
    <w:rsid w:val="00234BE9"/>
    <w:rsid w:val="00234D95"/>
    <w:rsid w:val="00237767"/>
    <w:rsid w:val="00240742"/>
    <w:rsid w:val="0024084D"/>
    <w:rsid w:val="00241B00"/>
    <w:rsid w:val="00242194"/>
    <w:rsid w:val="00242527"/>
    <w:rsid w:val="002426AC"/>
    <w:rsid w:val="002430BF"/>
    <w:rsid w:val="00243D8C"/>
    <w:rsid w:val="0024498B"/>
    <w:rsid w:val="002463B7"/>
    <w:rsid w:val="00246D12"/>
    <w:rsid w:val="00250499"/>
    <w:rsid w:val="002507CE"/>
    <w:rsid w:val="00250F9E"/>
    <w:rsid w:val="00252BF7"/>
    <w:rsid w:val="002534C0"/>
    <w:rsid w:val="00253BA1"/>
    <w:rsid w:val="00256725"/>
    <w:rsid w:val="00256849"/>
    <w:rsid w:val="00256A70"/>
    <w:rsid w:val="00261C39"/>
    <w:rsid w:val="00261C8F"/>
    <w:rsid w:val="00262D73"/>
    <w:rsid w:val="002637F5"/>
    <w:rsid w:val="00264689"/>
    <w:rsid w:val="002658E4"/>
    <w:rsid w:val="0026707D"/>
    <w:rsid w:val="002671C1"/>
    <w:rsid w:val="00271790"/>
    <w:rsid w:val="00272E7E"/>
    <w:rsid w:val="00273C31"/>
    <w:rsid w:val="00274EFD"/>
    <w:rsid w:val="00275264"/>
    <w:rsid w:val="00275A24"/>
    <w:rsid w:val="002767A8"/>
    <w:rsid w:val="002773C5"/>
    <w:rsid w:val="00277FB6"/>
    <w:rsid w:val="0028527D"/>
    <w:rsid w:val="00285ABA"/>
    <w:rsid w:val="00287FA5"/>
    <w:rsid w:val="0029048E"/>
    <w:rsid w:val="00291139"/>
    <w:rsid w:val="00292BC6"/>
    <w:rsid w:val="002934BD"/>
    <w:rsid w:val="002946A3"/>
    <w:rsid w:val="00295360"/>
    <w:rsid w:val="00295634"/>
    <w:rsid w:val="00295DC4"/>
    <w:rsid w:val="002961FE"/>
    <w:rsid w:val="00297863"/>
    <w:rsid w:val="00297C9A"/>
    <w:rsid w:val="002A2125"/>
    <w:rsid w:val="002A213F"/>
    <w:rsid w:val="002A3964"/>
    <w:rsid w:val="002A44F4"/>
    <w:rsid w:val="002A4615"/>
    <w:rsid w:val="002A51E4"/>
    <w:rsid w:val="002A5871"/>
    <w:rsid w:val="002A7378"/>
    <w:rsid w:val="002B093A"/>
    <w:rsid w:val="002B1298"/>
    <w:rsid w:val="002B1660"/>
    <w:rsid w:val="002B1ED7"/>
    <w:rsid w:val="002B4AED"/>
    <w:rsid w:val="002B5F3C"/>
    <w:rsid w:val="002B622E"/>
    <w:rsid w:val="002B6510"/>
    <w:rsid w:val="002B68AF"/>
    <w:rsid w:val="002B7361"/>
    <w:rsid w:val="002B7474"/>
    <w:rsid w:val="002C1969"/>
    <w:rsid w:val="002C196B"/>
    <w:rsid w:val="002C1B7D"/>
    <w:rsid w:val="002C2C33"/>
    <w:rsid w:val="002C2C4E"/>
    <w:rsid w:val="002C3819"/>
    <w:rsid w:val="002C3F28"/>
    <w:rsid w:val="002C42D0"/>
    <w:rsid w:val="002C4C6D"/>
    <w:rsid w:val="002C5459"/>
    <w:rsid w:val="002C6626"/>
    <w:rsid w:val="002D06F0"/>
    <w:rsid w:val="002D0E93"/>
    <w:rsid w:val="002D0F61"/>
    <w:rsid w:val="002D1B06"/>
    <w:rsid w:val="002D3BD9"/>
    <w:rsid w:val="002D3D04"/>
    <w:rsid w:val="002D6457"/>
    <w:rsid w:val="002D6665"/>
    <w:rsid w:val="002D6885"/>
    <w:rsid w:val="002D7235"/>
    <w:rsid w:val="002E0612"/>
    <w:rsid w:val="002E08E9"/>
    <w:rsid w:val="002E0F74"/>
    <w:rsid w:val="002E282D"/>
    <w:rsid w:val="002E36CB"/>
    <w:rsid w:val="002E4943"/>
    <w:rsid w:val="002E5B8E"/>
    <w:rsid w:val="002E6A90"/>
    <w:rsid w:val="002E6E2C"/>
    <w:rsid w:val="002E7933"/>
    <w:rsid w:val="002F13B6"/>
    <w:rsid w:val="002F1AB4"/>
    <w:rsid w:val="002F4C7B"/>
    <w:rsid w:val="002F569C"/>
    <w:rsid w:val="002F6C14"/>
    <w:rsid w:val="002F7A4E"/>
    <w:rsid w:val="003016A0"/>
    <w:rsid w:val="0030227A"/>
    <w:rsid w:val="00302D2E"/>
    <w:rsid w:val="003037C8"/>
    <w:rsid w:val="00305E94"/>
    <w:rsid w:val="00306D5F"/>
    <w:rsid w:val="00307B87"/>
    <w:rsid w:val="00307EAB"/>
    <w:rsid w:val="00310EEB"/>
    <w:rsid w:val="00311A7B"/>
    <w:rsid w:val="00311BD1"/>
    <w:rsid w:val="00312449"/>
    <w:rsid w:val="00312DEB"/>
    <w:rsid w:val="0031396F"/>
    <w:rsid w:val="00313DD2"/>
    <w:rsid w:val="00313E07"/>
    <w:rsid w:val="00313F62"/>
    <w:rsid w:val="00315F9D"/>
    <w:rsid w:val="003173A8"/>
    <w:rsid w:val="0032010B"/>
    <w:rsid w:val="0032095D"/>
    <w:rsid w:val="003244CE"/>
    <w:rsid w:val="00325424"/>
    <w:rsid w:val="00325695"/>
    <w:rsid w:val="003272E3"/>
    <w:rsid w:val="003278C0"/>
    <w:rsid w:val="0033054B"/>
    <w:rsid w:val="0033088F"/>
    <w:rsid w:val="00330981"/>
    <w:rsid w:val="00330F88"/>
    <w:rsid w:val="00332EF2"/>
    <w:rsid w:val="00333510"/>
    <w:rsid w:val="00335610"/>
    <w:rsid w:val="00336EFA"/>
    <w:rsid w:val="0034055F"/>
    <w:rsid w:val="00340B13"/>
    <w:rsid w:val="0034120F"/>
    <w:rsid w:val="003413CC"/>
    <w:rsid w:val="003419D7"/>
    <w:rsid w:val="003422DF"/>
    <w:rsid w:val="003433AE"/>
    <w:rsid w:val="00343A44"/>
    <w:rsid w:val="00343E0E"/>
    <w:rsid w:val="003444A1"/>
    <w:rsid w:val="00344649"/>
    <w:rsid w:val="00345CBC"/>
    <w:rsid w:val="00347434"/>
    <w:rsid w:val="003476B6"/>
    <w:rsid w:val="00347BDA"/>
    <w:rsid w:val="00350350"/>
    <w:rsid w:val="00350425"/>
    <w:rsid w:val="00351572"/>
    <w:rsid w:val="0035413C"/>
    <w:rsid w:val="00354BDF"/>
    <w:rsid w:val="00355ECC"/>
    <w:rsid w:val="003564BE"/>
    <w:rsid w:val="003571B2"/>
    <w:rsid w:val="00357CB8"/>
    <w:rsid w:val="00357DBE"/>
    <w:rsid w:val="003604E3"/>
    <w:rsid w:val="00362BBC"/>
    <w:rsid w:val="00362BF6"/>
    <w:rsid w:val="00364BF4"/>
    <w:rsid w:val="003665EC"/>
    <w:rsid w:val="00366C98"/>
    <w:rsid w:val="00366E56"/>
    <w:rsid w:val="00367690"/>
    <w:rsid w:val="00367740"/>
    <w:rsid w:val="003723F1"/>
    <w:rsid w:val="00373D19"/>
    <w:rsid w:val="0037441D"/>
    <w:rsid w:val="00374C91"/>
    <w:rsid w:val="00374E4E"/>
    <w:rsid w:val="0037654B"/>
    <w:rsid w:val="00377C24"/>
    <w:rsid w:val="00377F02"/>
    <w:rsid w:val="003811E9"/>
    <w:rsid w:val="00384829"/>
    <w:rsid w:val="00385247"/>
    <w:rsid w:val="0038656F"/>
    <w:rsid w:val="003870BE"/>
    <w:rsid w:val="00387A5C"/>
    <w:rsid w:val="003916AB"/>
    <w:rsid w:val="00391D2F"/>
    <w:rsid w:val="003950EA"/>
    <w:rsid w:val="0039574A"/>
    <w:rsid w:val="0039605C"/>
    <w:rsid w:val="00396485"/>
    <w:rsid w:val="003978C2"/>
    <w:rsid w:val="003A2588"/>
    <w:rsid w:val="003A31E8"/>
    <w:rsid w:val="003A33D6"/>
    <w:rsid w:val="003A3DFB"/>
    <w:rsid w:val="003A4C8A"/>
    <w:rsid w:val="003A50DC"/>
    <w:rsid w:val="003A534C"/>
    <w:rsid w:val="003A60DB"/>
    <w:rsid w:val="003A650F"/>
    <w:rsid w:val="003A6828"/>
    <w:rsid w:val="003A68CC"/>
    <w:rsid w:val="003A7693"/>
    <w:rsid w:val="003A7B9E"/>
    <w:rsid w:val="003A7C7B"/>
    <w:rsid w:val="003B029F"/>
    <w:rsid w:val="003B05E3"/>
    <w:rsid w:val="003B0B15"/>
    <w:rsid w:val="003B2988"/>
    <w:rsid w:val="003B4536"/>
    <w:rsid w:val="003B4E11"/>
    <w:rsid w:val="003B52E1"/>
    <w:rsid w:val="003B6853"/>
    <w:rsid w:val="003B795E"/>
    <w:rsid w:val="003B7B4E"/>
    <w:rsid w:val="003C0991"/>
    <w:rsid w:val="003C2952"/>
    <w:rsid w:val="003C390A"/>
    <w:rsid w:val="003C3B42"/>
    <w:rsid w:val="003C3BAB"/>
    <w:rsid w:val="003C3E84"/>
    <w:rsid w:val="003C55BE"/>
    <w:rsid w:val="003C6811"/>
    <w:rsid w:val="003C753B"/>
    <w:rsid w:val="003D0AD6"/>
    <w:rsid w:val="003D0EDE"/>
    <w:rsid w:val="003D3EE9"/>
    <w:rsid w:val="003D40A4"/>
    <w:rsid w:val="003D4C31"/>
    <w:rsid w:val="003D6B1C"/>
    <w:rsid w:val="003D7239"/>
    <w:rsid w:val="003D7EFE"/>
    <w:rsid w:val="003E0252"/>
    <w:rsid w:val="003E04C9"/>
    <w:rsid w:val="003E1390"/>
    <w:rsid w:val="003E21F8"/>
    <w:rsid w:val="003E3B7A"/>
    <w:rsid w:val="003E3FFC"/>
    <w:rsid w:val="003E6A04"/>
    <w:rsid w:val="003E6F3C"/>
    <w:rsid w:val="003E7B45"/>
    <w:rsid w:val="003F0089"/>
    <w:rsid w:val="003F101A"/>
    <w:rsid w:val="003F1558"/>
    <w:rsid w:val="003F379E"/>
    <w:rsid w:val="003F4556"/>
    <w:rsid w:val="003F6815"/>
    <w:rsid w:val="003F77A5"/>
    <w:rsid w:val="003F7D94"/>
    <w:rsid w:val="00401250"/>
    <w:rsid w:val="0040218F"/>
    <w:rsid w:val="00402EFB"/>
    <w:rsid w:val="00403397"/>
    <w:rsid w:val="00403552"/>
    <w:rsid w:val="00403A4D"/>
    <w:rsid w:val="0040459D"/>
    <w:rsid w:val="00405F2E"/>
    <w:rsid w:val="0040764C"/>
    <w:rsid w:val="0041088D"/>
    <w:rsid w:val="00411A7F"/>
    <w:rsid w:val="00411BA0"/>
    <w:rsid w:val="00412E07"/>
    <w:rsid w:val="00412EBA"/>
    <w:rsid w:val="0041427E"/>
    <w:rsid w:val="00414D50"/>
    <w:rsid w:val="004166DA"/>
    <w:rsid w:val="00417B62"/>
    <w:rsid w:val="00420AF3"/>
    <w:rsid w:val="00420F49"/>
    <w:rsid w:val="00421641"/>
    <w:rsid w:val="00421D17"/>
    <w:rsid w:val="00422C58"/>
    <w:rsid w:val="00423300"/>
    <w:rsid w:val="00423333"/>
    <w:rsid w:val="004234AE"/>
    <w:rsid w:val="00423BF7"/>
    <w:rsid w:val="00424987"/>
    <w:rsid w:val="004262F2"/>
    <w:rsid w:val="0042649B"/>
    <w:rsid w:val="004264EB"/>
    <w:rsid w:val="00426B83"/>
    <w:rsid w:val="00427A23"/>
    <w:rsid w:val="0043049A"/>
    <w:rsid w:val="00430804"/>
    <w:rsid w:val="00430D50"/>
    <w:rsid w:val="00436B89"/>
    <w:rsid w:val="00437136"/>
    <w:rsid w:val="004377ED"/>
    <w:rsid w:val="00440FF2"/>
    <w:rsid w:val="004410B6"/>
    <w:rsid w:val="00441BC7"/>
    <w:rsid w:val="00441CDD"/>
    <w:rsid w:val="00441E40"/>
    <w:rsid w:val="00441EE4"/>
    <w:rsid w:val="00442DAE"/>
    <w:rsid w:val="00444CBD"/>
    <w:rsid w:val="00444F68"/>
    <w:rsid w:val="00444FEB"/>
    <w:rsid w:val="00445516"/>
    <w:rsid w:val="00445650"/>
    <w:rsid w:val="0044595B"/>
    <w:rsid w:val="00447622"/>
    <w:rsid w:val="0045013E"/>
    <w:rsid w:val="00450A0B"/>
    <w:rsid w:val="00450A23"/>
    <w:rsid w:val="00450B73"/>
    <w:rsid w:val="00450BE0"/>
    <w:rsid w:val="00451856"/>
    <w:rsid w:val="00451A07"/>
    <w:rsid w:val="00453F5F"/>
    <w:rsid w:val="00454400"/>
    <w:rsid w:val="00455376"/>
    <w:rsid w:val="00455F80"/>
    <w:rsid w:val="00457C37"/>
    <w:rsid w:val="00462525"/>
    <w:rsid w:val="00462D0D"/>
    <w:rsid w:val="00465941"/>
    <w:rsid w:val="00466474"/>
    <w:rsid w:val="00466633"/>
    <w:rsid w:val="00467796"/>
    <w:rsid w:val="0047055E"/>
    <w:rsid w:val="00471427"/>
    <w:rsid w:val="004715C0"/>
    <w:rsid w:val="00472631"/>
    <w:rsid w:val="004742BE"/>
    <w:rsid w:val="004743AE"/>
    <w:rsid w:val="00474537"/>
    <w:rsid w:val="004753C0"/>
    <w:rsid w:val="00476DC0"/>
    <w:rsid w:val="00476FBD"/>
    <w:rsid w:val="00477860"/>
    <w:rsid w:val="00477DBE"/>
    <w:rsid w:val="00480C12"/>
    <w:rsid w:val="00480D93"/>
    <w:rsid w:val="00482CA3"/>
    <w:rsid w:val="0048475E"/>
    <w:rsid w:val="004851A4"/>
    <w:rsid w:val="004857AD"/>
    <w:rsid w:val="00485FDD"/>
    <w:rsid w:val="00486C8A"/>
    <w:rsid w:val="00486E30"/>
    <w:rsid w:val="00487DC3"/>
    <w:rsid w:val="00487E81"/>
    <w:rsid w:val="004902D9"/>
    <w:rsid w:val="004912A7"/>
    <w:rsid w:val="0049146D"/>
    <w:rsid w:val="00491AE5"/>
    <w:rsid w:val="00492946"/>
    <w:rsid w:val="0049502C"/>
    <w:rsid w:val="00496950"/>
    <w:rsid w:val="00496BA7"/>
    <w:rsid w:val="00497E7D"/>
    <w:rsid w:val="004A0DD5"/>
    <w:rsid w:val="004A0EF6"/>
    <w:rsid w:val="004A266A"/>
    <w:rsid w:val="004A400D"/>
    <w:rsid w:val="004A421B"/>
    <w:rsid w:val="004A450C"/>
    <w:rsid w:val="004A45BE"/>
    <w:rsid w:val="004A7819"/>
    <w:rsid w:val="004B03FB"/>
    <w:rsid w:val="004B2793"/>
    <w:rsid w:val="004B383D"/>
    <w:rsid w:val="004B4C07"/>
    <w:rsid w:val="004B4D10"/>
    <w:rsid w:val="004B4ED6"/>
    <w:rsid w:val="004B50FA"/>
    <w:rsid w:val="004B51EF"/>
    <w:rsid w:val="004B6687"/>
    <w:rsid w:val="004C1CAB"/>
    <w:rsid w:val="004C2858"/>
    <w:rsid w:val="004C384F"/>
    <w:rsid w:val="004C573D"/>
    <w:rsid w:val="004C722E"/>
    <w:rsid w:val="004C730A"/>
    <w:rsid w:val="004C7AAE"/>
    <w:rsid w:val="004D1167"/>
    <w:rsid w:val="004D2029"/>
    <w:rsid w:val="004D21E0"/>
    <w:rsid w:val="004D2574"/>
    <w:rsid w:val="004D25D4"/>
    <w:rsid w:val="004D27C2"/>
    <w:rsid w:val="004D3668"/>
    <w:rsid w:val="004D439A"/>
    <w:rsid w:val="004D441F"/>
    <w:rsid w:val="004D448C"/>
    <w:rsid w:val="004D4787"/>
    <w:rsid w:val="004D5A08"/>
    <w:rsid w:val="004D5C3F"/>
    <w:rsid w:val="004D75B9"/>
    <w:rsid w:val="004D76BE"/>
    <w:rsid w:val="004E01BE"/>
    <w:rsid w:val="004E04BE"/>
    <w:rsid w:val="004E1626"/>
    <w:rsid w:val="004E17DC"/>
    <w:rsid w:val="004E2D35"/>
    <w:rsid w:val="004E50C7"/>
    <w:rsid w:val="004E5B05"/>
    <w:rsid w:val="004E698E"/>
    <w:rsid w:val="004E6AF4"/>
    <w:rsid w:val="004E73C7"/>
    <w:rsid w:val="004F0417"/>
    <w:rsid w:val="004F09ED"/>
    <w:rsid w:val="004F129D"/>
    <w:rsid w:val="004F19BE"/>
    <w:rsid w:val="004F277F"/>
    <w:rsid w:val="004F4000"/>
    <w:rsid w:val="004F5866"/>
    <w:rsid w:val="004F6E3C"/>
    <w:rsid w:val="004F7818"/>
    <w:rsid w:val="0050071E"/>
    <w:rsid w:val="0050123C"/>
    <w:rsid w:val="005017FA"/>
    <w:rsid w:val="0050368A"/>
    <w:rsid w:val="00507982"/>
    <w:rsid w:val="00510C55"/>
    <w:rsid w:val="005117AB"/>
    <w:rsid w:val="005139E5"/>
    <w:rsid w:val="00515BAA"/>
    <w:rsid w:val="00516791"/>
    <w:rsid w:val="00517DC6"/>
    <w:rsid w:val="005200DF"/>
    <w:rsid w:val="00520296"/>
    <w:rsid w:val="005246AA"/>
    <w:rsid w:val="00524A52"/>
    <w:rsid w:val="00524C5C"/>
    <w:rsid w:val="0052564B"/>
    <w:rsid w:val="0052642A"/>
    <w:rsid w:val="00526866"/>
    <w:rsid w:val="0052782B"/>
    <w:rsid w:val="005279A2"/>
    <w:rsid w:val="005306A7"/>
    <w:rsid w:val="00530CD6"/>
    <w:rsid w:val="00531277"/>
    <w:rsid w:val="00531663"/>
    <w:rsid w:val="00531954"/>
    <w:rsid w:val="00531CB6"/>
    <w:rsid w:val="005327BE"/>
    <w:rsid w:val="00534BC2"/>
    <w:rsid w:val="00534DC7"/>
    <w:rsid w:val="00535024"/>
    <w:rsid w:val="00535433"/>
    <w:rsid w:val="00535A6E"/>
    <w:rsid w:val="005368EC"/>
    <w:rsid w:val="0053693F"/>
    <w:rsid w:val="005374AB"/>
    <w:rsid w:val="005409EB"/>
    <w:rsid w:val="00540C36"/>
    <w:rsid w:val="00541022"/>
    <w:rsid w:val="00541758"/>
    <w:rsid w:val="0054245B"/>
    <w:rsid w:val="0054245E"/>
    <w:rsid w:val="00542F14"/>
    <w:rsid w:val="00544D4C"/>
    <w:rsid w:val="00545CCB"/>
    <w:rsid w:val="00546342"/>
    <w:rsid w:val="00546B2A"/>
    <w:rsid w:val="00546BB8"/>
    <w:rsid w:val="0055073B"/>
    <w:rsid w:val="0055079A"/>
    <w:rsid w:val="00550F56"/>
    <w:rsid w:val="00552BFB"/>
    <w:rsid w:val="005532C9"/>
    <w:rsid w:val="00553A79"/>
    <w:rsid w:val="00554DF7"/>
    <w:rsid w:val="00555CD5"/>
    <w:rsid w:val="0055614F"/>
    <w:rsid w:val="005563EB"/>
    <w:rsid w:val="0056011B"/>
    <w:rsid w:val="0056038F"/>
    <w:rsid w:val="00560B1F"/>
    <w:rsid w:val="005613D1"/>
    <w:rsid w:val="00561526"/>
    <w:rsid w:val="00561E77"/>
    <w:rsid w:val="005628F2"/>
    <w:rsid w:val="005663B9"/>
    <w:rsid w:val="00566543"/>
    <w:rsid w:val="00566B66"/>
    <w:rsid w:val="00567967"/>
    <w:rsid w:val="005730F1"/>
    <w:rsid w:val="00573149"/>
    <w:rsid w:val="00573DE8"/>
    <w:rsid w:val="00574D22"/>
    <w:rsid w:val="0057794E"/>
    <w:rsid w:val="00580B18"/>
    <w:rsid w:val="00583E1E"/>
    <w:rsid w:val="00583FD2"/>
    <w:rsid w:val="00584C98"/>
    <w:rsid w:val="00585CDE"/>
    <w:rsid w:val="0058695B"/>
    <w:rsid w:val="00586DEE"/>
    <w:rsid w:val="005875A8"/>
    <w:rsid w:val="00587748"/>
    <w:rsid w:val="00587DFA"/>
    <w:rsid w:val="005900F3"/>
    <w:rsid w:val="005901B1"/>
    <w:rsid w:val="00590431"/>
    <w:rsid w:val="005906F6"/>
    <w:rsid w:val="00591AA4"/>
    <w:rsid w:val="00593B67"/>
    <w:rsid w:val="0059419D"/>
    <w:rsid w:val="005944D6"/>
    <w:rsid w:val="0059525F"/>
    <w:rsid w:val="00595793"/>
    <w:rsid w:val="00595A19"/>
    <w:rsid w:val="00596D24"/>
    <w:rsid w:val="00597FCD"/>
    <w:rsid w:val="005A21D8"/>
    <w:rsid w:val="005A34DA"/>
    <w:rsid w:val="005A360D"/>
    <w:rsid w:val="005A3784"/>
    <w:rsid w:val="005A3F98"/>
    <w:rsid w:val="005A463C"/>
    <w:rsid w:val="005A489A"/>
    <w:rsid w:val="005A5238"/>
    <w:rsid w:val="005A63D4"/>
    <w:rsid w:val="005A7212"/>
    <w:rsid w:val="005A7BDC"/>
    <w:rsid w:val="005B0280"/>
    <w:rsid w:val="005B08F3"/>
    <w:rsid w:val="005B1512"/>
    <w:rsid w:val="005B1BC2"/>
    <w:rsid w:val="005B22F2"/>
    <w:rsid w:val="005B2AE4"/>
    <w:rsid w:val="005B3B21"/>
    <w:rsid w:val="005B3ED4"/>
    <w:rsid w:val="005B3F50"/>
    <w:rsid w:val="005B4200"/>
    <w:rsid w:val="005B4BB7"/>
    <w:rsid w:val="005B50D5"/>
    <w:rsid w:val="005B5FDB"/>
    <w:rsid w:val="005B6AB6"/>
    <w:rsid w:val="005B6FEA"/>
    <w:rsid w:val="005C0A93"/>
    <w:rsid w:val="005C0DBA"/>
    <w:rsid w:val="005C1B7F"/>
    <w:rsid w:val="005C21DF"/>
    <w:rsid w:val="005C3405"/>
    <w:rsid w:val="005C567B"/>
    <w:rsid w:val="005C7330"/>
    <w:rsid w:val="005C7645"/>
    <w:rsid w:val="005D0467"/>
    <w:rsid w:val="005D1DDE"/>
    <w:rsid w:val="005D222C"/>
    <w:rsid w:val="005D24B4"/>
    <w:rsid w:val="005D2A61"/>
    <w:rsid w:val="005D2DE1"/>
    <w:rsid w:val="005D2EF5"/>
    <w:rsid w:val="005D3392"/>
    <w:rsid w:val="005D4299"/>
    <w:rsid w:val="005D4642"/>
    <w:rsid w:val="005D4C3E"/>
    <w:rsid w:val="005D53D4"/>
    <w:rsid w:val="005D55EE"/>
    <w:rsid w:val="005D6B3F"/>
    <w:rsid w:val="005D70A7"/>
    <w:rsid w:val="005E07B6"/>
    <w:rsid w:val="005E07DF"/>
    <w:rsid w:val="005E0AA4"/>
    <w:rsid w:val="005E14DC"/>
    <w:rsid w:val="005E1AEA"/>
    <w:rsid w:val="005E27F7"/>
    <w:rsid w:val="005E3485"/>
    <w:rsid w:val="005E4B7A"/>
    <w:rsid w:val="005E5A9F"/>
    <w:rsid w:val="005E5F88"/>
    <w:rsid w:val="005E6224"/>
    <w:rsid w:val="005E667F"/>
    <w:rsid w:val="005E71BE"/>
    <w:rsid w:val="005F0C6A"/>
    <w:rsid w:val="005F1C9A"/>
    <w:rsid w:val="005F27AE"/>
    <w:rsid w:val="005F5C7C"/>
    <w:rsid w:val="005F7CAB"/>
    <w:rsid w:val="00600C9D"/>
    <w:rsid w:val="006011F6"/>
    <w:rsid w:val="0060126D"/>
    <w:rsid w:val="00601526"/>
    <w:rsid w:val="00601CB3"/>
    <w:rsid w:val="00601CEC"/>
    <w:rsid w:val="00601F51"/>
    <w:rsid w:val="00601FE9"/>
    <w:rsid w:val="006025D5"/>
    <w:rsid w:val="006039E6"/>
    <w:rsid w:val="00604528"/>
    <w:rsid w:val="00605327"/>
    <w:rsid w:val="006078D3"/>
    <w:rsid w:val="006103FE"/>
    <w:rsid w:val="00610AA1"/>
    <w:rsid w:val="00611C77"/>
    <w:rsid w:val="006120C2"/>
    <w:rsid w:val="00615608"/>
    <w:rsid w:val="00617244"/>
    <w:rsid w:val="006206B0"/>
    <w:rsid w:val="00620863"/>
    <w:rsid w:val="00620D1A"/>
    <w:rsid w:val="00620E50"/>
    <w:rsid w:val="006213E9"/>
    <w:rsid w:val="00621532"/>
    <w:rsid w:val="00621DC5"/>
    <w:rsid w:val="00622F59"/>
    <w:rsid w:val="00623502"/>
    <w:rsid w:val="00624628"/>
    <w:rsid w:val="00624A34"/>
    <w:rsid w:val="00627172"/>
    <w:rsid w:val="00627D24"/>
    <w:rsid w:val="00627E0B"/>
    <w:rsid w:val="0063032F"/>
    <w:rsid w:val="0063059B"/>
    <w:rsid w:val="00630F28"/>
    <w:rsid w:val="00632463"/>
    <w:rsid w:val="006330D3"/>
    <w:rsid w:val="006331E2"/>
    <w:rsid w:val="00633C03"/>
    <w:rsid w:val="0063526C"/>
    <w:rsid w:val="00640223"/>
    <w:rsid w:val="006402F8"/>
    <w:rsid w:val="006414AE"/>
    <w:rsid w:val="00642867"/>
    <w:rsid w:val="00643EB3"/>
    <w:rsid w:val="0064490B"/>
    <w:rsid w:val="00644AA2"/>
    <w:rsid w:val="00644F80"/>
    <w:rsid w:val="00645234"/>
    <w:rsid w:val="00645630"/>
    <w:rsid w:val="00646480"/>
    <w:rsid w:val="0064730B"/>
    <w:rsid w:val="0064739D"/>
    <w:rsid w:val="006516CD"/>
    <w:rsid w:val="00651986"/>
    <w:rsid w:val="00653CA6"/>
    <w:rsid w:val="00654779"/>
    <w:rsid w:val="00654C70"/>
    <w:rsid w:val="00657585"/>
    <w:rsid w:val="00660055"/>
    <w:rsid w:val="0066195A"/>
    <w:rsid w:val="0066341C"/>
    <w:rsid w:val="00664B03"/>
    <w:rsid w:val="00665BAD"/>
    <w:rsid w:val="0066628B"/>
    <w:rsid w:val="0066664B"/>
    <w:rsid w:val="00667A9B"/>
    <w:rsid w:val="00667EBF"/>
    <w:rsid w:val="00672975"/>
    <w:rsid w:val="0067433A"/>
    <w:rsid w:val="00674B60"/>
    <w:rsid w:val="006757EE"/>
    <w:rsid w:val="006762FC"/>
    <w:rsid w:val="006766D5"/>
    <w:rsid w:val="0067687E"/>
    <w:rsid w:val="00676905"/>
    <w:rsid w:val="006770A2"/>
    <w:rsid w:val="006775FD"/>
    <w:rsid w:val="0067799B"/>
    <w:rsid w:val="006819BF"/>
    <w:rsid w:val="00681C19"/>
    <w:rsid w:val="006824B0"/>
    <w:rsid w:val="006825E6"/>
    <w:rsid w:val="00682723"/>
    <w:rsid w:val="00682955"/>
    <w:rsid w:val="00682A08"/>
    <w:rsid w:val="00683DB6"/>
    <w:rsid w:val="00683E23"/>
    <w:rsid w:val="006842CE"/>
    <w:rsid w:val="00684F97"/>
    <w:rsid w:val="00686179"/>
    <w:rsid w:val="00686316"/>
    <w:rsid w:val="00686443"/>
    <w:rsid w:val="00687238"/>
    <w:rsid w:val="00687A84"/>
    <w:rsid w:val="0069118C"/>
    <w:rsid w:val="00694A0A"/>
    <w:rsid w:val="00694E29"/>
    <w:rsid w:val="00695054"/>
    <w:rsid w:val="0069703D"/>
    <w:rsid w:val="006975C2"/>
    <w:rsid w:val="00697B77"/>
    <w:rsid w:val="00697FDC"/>
    <w:rsid w:val="006A00F7"/>
    <w:rsid w:val="006A275A"/>
    <w:rsid w:val="006A3778"/>
    <w:rsid w:val="006A38BB"/>
    <w:rsid w:val="006A435D"/>
    <w:rsid w:val="006A48EB"/>
    <w:rsid w:val="006A4A49"/>
    <w:rsid w:val="006A4C4A"/>
    <w:rsid w:val="006A50FA"/>
    <w:rsid w:val="006A539D"/>
    <w:rsid w:val="006A6080"/>
    <w:rsid w:val="006A62CA"/>
    <w:rsid w:val="006A66A6"/>
    <w:rsid w:val="006A6C6D"/>
    <w:rsid w:val="006A7486"/>
    <w:rsid w:val="006A7FAA"/>
    <w:rsid w:val="006B2C99"/>
    <w:rsid w:val="006B3E77"/>
    <w:rsid w:val="006B4178"/>
    <w:rsid w:val="006B4338"/>
    <w:rsid w:val="006B4538"/>
    <w:rsid w:val="006B496D"/>
    <w:rsid w:val="006B5345"/>
    <w:rsid w:val="006B781B"/>
    <w:rsid w:val="006C051B"/>
    <w:rsid w:val="006C0B91"/>
    <w:rsid w:val="006C11B5"/>
    <w:rsid w:val="006C23ED"/>
    <w:rsid w:val="006C2804"/>
    <w:rsid w:val="006C2ABA"/>
    <w:rsid w:val="006C3C36"/>
    <w:rsid w:val="006C5A03"/>
    <w:rsid w:val="006C5FD6"/>
    <w:rsid w:val="006C6292"/>
    <w:rsid w:val="006D0257"/>
    <w:rsid w:val="006D08A2"/>
    <w:rsid w:val="006D0EF3"/>
    <w:rsid w:val="006D13CA"/>
    <w:rsid w:val="006D32D7"/>
    <w:rsid w:val="006D3BAA"/>
    <w:rsid w:val="006D46E3"/>
    <w:rsid w:val="006D4F1E"/>
    <w:rsid w:val="006D5CCC"/>
    <w:rsid w:val="006D71BF"/>
    <w:rsid w:val="006D7884"/>
    <w:rsid w:val="006E0F2D"/>
    <w:rsid w:val="006E1139"/>
    <w:rsid w:val="006E26C7"/>
    <w:rsid w:val="006E545D"/>
    <w:rsid w:val="006E679C"/>
    <w:rsid w:val="006E72AA"/>
    <w:rsid w:val="006E7AFF"/>
    <w:rsid w:val="006E7F43"/>
    <w:rsid w:val="006F3693"/>
    <w:rsid w:val="006F3F20"/>
    <w:rsid w:val="006F4395"/>
    <w:rsid w:val="006F460D"/>
    <w:rsid w:val="006F477E"/>
    <w:rsid w:val="006F51BD"/>
    <w:rsid w:val="006F60B5"/>
    <w:rsid w:val="006F61B3"/>
    <w:rsid w:val="006F74A2"/>
    <w:rsid w:val="00700B59"/>
    <w:rsid w:val="00701F16"/>
    <w:rsid w:val="007032F2"/>
    <w:rsid w:val="007038E7"/>
    <w:rsid w:val="007045B7"/>
    <w:rsid w:val="00705072"/>
    <w:rsid w:val="0070508D"/>
    <w:rsid w:val="00705E5E"/>
    <w:rsid w:val="00711A6B"/>
    <w:rsid w:val="00712AB8"/>
    <w:rsid w:val="00712E9F"/>
    <w:rsid w:val="00713B8C"/>
    <w:rsid w:val="00713D25"/>
    <w:rsid w:val="007141CB"/>
    <w:rsid w:val="00714479"/>
    <w:rsid w:val="007155EB"/>
    <w:rsid w:val="00715ADB"/>
    <w:rsid w:val="00716790"/>
    <w:rsid w:val="0071697D"/>
    <w:rsid w:val="00716CB2"/>
    <w:rsid w:val="00717223"/>
    <w:rsid w:val="007176A9"/>
    <w:rsid w:val="0072051E"/>
    <w:rsid w:val="007207D2"/>
    <w:rsid w:val="0072163B"/>
    <w:rsid w:val="007217A4"/>
    <w:rsid w:val="007223F1"/>
    <w:rsid w:val="00722980"/>
    <w:rsid w:val="00722FE9"/>
    <w:rsid w:val="00723902"/>
    <w:rsid w:val="00724B9E"/>
    <w:rsid w:val="00724BAA"/>
    <w:rsid w:val="007272E3"/>
    <w:rsid w:val="0073057B"/>
    <w:rsid w:val="00731A49"/>
    <w:rsid w:val="00731C6B"/>
    <w:rsid w:val="00731E73"/>
    <w:rsid w:val="00732A69"/>
    <w:rsid w:val="00732CEE"/>
    <w:rsid w:val="007331C2"/>
    <w:rsid w:val="007341A6"/>
    <w:rsid w:val="00734608"/>
    <w:rsid w:val="00734856"/>
    <w:rsid w:val="00734D94"/>
    <w:rsid w:val="00734FC4"/>
    <w:rsid w:val="0073596B"/>
    <w:rsid w:val="00735AB2"/>
    <w:rsid w:val="00735BDD"/>
    <w:rsid w:val="00735E18"/>
    <w:rsid w:val="00743B2E"/>
    <w:rsid w:val="00743DB3"/>
    <w:rsid w:val="00744511"/>
    <w:rsid w:val="0074456B"/>
    <w:rsid w:val="007454B3"/>
    <w:rsid w:val="00745E5D"/>
    <w:rsid w:val="00746754"/>
    <w:rsid w:val="0074746E"/>
    <w:rsid w:val="00747C6D"/>
    <w:rsid w:val="007500B2"/>
    <w:rsid w:val="00750893"/>
    <w:rsid w:val="007517DB"/>
    <w:rsid w:val="007524B5"/>
    <w:rsid w:val="00752C40"/>
    <w:rsid w:val="007542AB"/>
    <w:rsid w:val="00754561"/>
    <w:rsid w:val="00755CF6"/>
    <w:rsid w:val="00755D57"/>
    <w:rsid w:val="00756B7B"/>
    <w:rsid w:val="00757944"/>
    <w:rsid w:val="00757C2C"/>
    <w:rsid w:val="007615E7"/>
    <w:rsid w:val="00761952"/>
    <w:rsid w:val="00763708"/>
    <w:rsid w:val="0076427B"/>
    <w:rsid w:val="007649A0"/>
    <w:rsid w:val="00765892"/>
    <w:rsid w:val="00766FF2"/>
    <w:rsid w:val="00770962"/>
    <w:rsid w:val="0077139D"/>
    <w:rsid w:val="0077275B"/>
    <w:rsid w:val="00773037"/>
    <w:rsid w:val="007739BF"/>
    <w:rsid w:val="00773BBF"/>
    <w:rsid w:val="00773C87"/>
    <w:rsid w:val="0077445F"/>
    <w:rsid w:val="00774609"/>
    <w:rsid w:val="00775D5F"/>
    <w:rsid w:val="0077682F"/>
    <w:rsid w:val="00777E55"/>
    <w:rsid w:val="00777EF8"/>
    <w:rsid w:val="00781873"/>
    <w:rsid w:val="00782B72"/>
    <w:rsid w:val="00782D3A"/>
    <w:rsid w:val="007830A6"/>
    <w:rsid w:val="00784385"/>
    <w:rsid w:val="00785CE5"/>
    <w:rsid w:val="0078635E"/>
    <w:rsid w:val="00791A50"/>
    <w:rsid w:val="00796106"/>
    <w:rsid w:val="007961E2"/>
    <w:rsid w:val="00796E1F"/>
    <w:rsid w:val="0079744C"/>
    <w:rsid w:val="00797B00"/>
    <w:rsid w:val="007A1A04"/>
    <w:rsid w:val="007A1A2A"/>
    <w:rsid w:val="007A1A2F"/>
    <w:rsid w:val="007A1B3A"/>
    <w:rsid w:val="007A1E06"/>
    <w:rsid w:val="007A1EB7"/>
    <w:rsid w:val="007A27D7"/>
    <w:rsid w:val="007A3EBE"/>
    <w:rsid w:val="007A6316"/>
    <w:rsid w:val="007A6DDC"/>
    <w:rsid w:val="007A6E03"/>
    <w:rsid w:val="007A7A09"/>
    <w:rsid w:val="007B0573"/>
    <w:rsid w:val="007B0683"/>
    <w:rsid w:val="007B0B4F"/>
    <w:rsid w:val="007B0CD4"/>
    <w:rsid w:val="007B0D30"/>
    <w:rsid w:val="007B1533"/>
    <w:rsid w:val="007B2E20"/>
    <w:rsid w:val="007B5976"/>
    <w:rsid w:val="007B6817"/>
    <w:rsid w:val="007B6832"/>
    <w:rsid w:val="007B6B41"/>
    <w:rsid w:val="007B701E"/>
    <w:rsid w:val="007B7FEB"/>
    <w:rsid w:val="007C0056"/>
    <w:rsid w:val="007C0737"/>
    <w:rsid w:val="007C172C"/>
    <w:rsid w:val="007C1E33"/>
    <w:rsid w:val="007C284C"/>
    <w:rsid w:val="007C2C32"/>
    <w:rsid w:val="007C4DD1"/>
    <w:rsid w:val="007C4EA3"/>
    <w:rsid w:val="007C623D"/>
    <w:rsid w:val="007C6CBF"/>
    <w:rsid w:val="007C73CD"/>
    <w:rsid w:val="007D0364"/>
    <w:rsid w:val="007D0542"/>
    <w:rsid w:val="007D25A2"/>
    <w:rsid w:val="007D2779"/>
    <w:rsid w:val="007D58EB"/>
    <w:rsid w:val="007D680B"/>
    <w:rsid w:val="007D7703"/>
    <w:rsid w:val="007D7708"/>
    <w:rsid w:val="007E0DD1"/>
    <w:rsid w:val="007E2A45"/>
    <w:rsid w:val="007E3DDD"/>
    <w:rsid w:val="007E6BE7"/>
    <w:rsid w:val="007E7C9B"/>
    <w:rsid w:val="007F00CD"/>
    <w:rsid w:val="007F0DCF"/>
    <w:rsid w:val="007F1DF2"/>
    <w:rsid w:val="007F2D8E"/>
    <w:rsid w:val="007F3C83"/>
    <w:rsid w:val="007F4331"/>
    <w:rsid w:val="007F7390"/>
    <w:rsid w:val="007F7EC2"/>
    <w:rsid w:val="00801830"/>
    <w:rsid w:val="0080288A"/>
    <w:rsid w:val="00803EF5"/>
    <w:rsid w:val="00804E71"/>
    <w:rsid w:val="00804EBA"/>
    <w:rsid w:val="00806B01"/>
    <w:rsid w:val="00806BCA"/>
    <w:rsid w:val="0080799D"/>
    <w:rsid w:val="00807CA2"/>
    <w:rsid w:val="00810FA4"/>
    <w:rsid w:val="00813394"/>
    <w:rsid w:val="00813942"/>
    <w:rsid w:val="00813C6B"/>
    <w:rsid w:val="008159C0"/>
    <w:rsid w:val="00815A90"/>
    <w:rsid w:val="00816471"/>
    <w:rsid w:val="00820859"/>
    <w:rsid w:val="00820BB0"/>
    <w:rsid w:val="0082169E"/>
    <w:rsid w:val="00821A6C"/>
    <w:rsid w:val="00824ECB"/>
    <w:rsid w:val="00825AAD"/>
    <w:rsid w:val="00826A7F"/>
    <w:rsid w:val="00827D05"/>
    <w:rsid w:val="00832475"/>
    <w:rsid w:val="00832CD9"/>
    <w:rsid w:val="008339AE"/>
    <w:rsid w:val="00841675"/>
    <w:rsid w:val="00841C31"/>
    <w:rsid w:val="008444BF"/>
    <w:rsid w:val="008445EC"/>
    <w:rsid w:val="00844F42"/>
    <w:rsid w:val="008504C6"/>
    <w:rsid w:val="0085101D"/>
    <w:rsid w:val="008511BA"/>
    <w:rsid w:val="00851749"/>
    <w:rsid w:val="00851B3F"/>
    <w:rsid w:val="0085213B"/>
    <w:rsid w:val="00852501"/>
    <w:rsid w:val="008538D5"/>
    <w:rsid w:val="0085424C"/>
    <w:rsid w:val="00861E9E"/>
    <w:rsid w:val="00862535"/>
    <w:rsid w:val="00862C31"/>
    <w:rsid w:val="00863840"/>
    <w:rsid w:val="00865269"/>
    <w:rsid w:val="0086572D"/>
    <w:rsid w:val="008659E5"/>
    <w:rsid w:val="00865C6D"/>
    <w:rsid w:val="00866BC7"/>
    <w:rsid w:val="0086709E"/>
    <w:rsid w:val="00867AC7"/>
    <w:rsid w:val="00870897"/>
    <w:rsid w:val="00870D8E"/>
    <w:rsid w:val="0087193D"/>
    <w:rsid w:val="008719B8"/>
    <w:rsid w:val="00871A84"/>
    <w:rsid w:val="0087265D"/>
    <w:rsid w:val="008729D6"/>
    <w:rsid w:val="00872CE2"/>
    <w:rsid w:val="008750D8"/>
    <w:rsid w:val="008756B8"/>
    <w:rsid w:val="00876F65"/>
    <w:rsid w:val="00877008"/>
    <w:rsid w:val="008778F3"/>
    <w:rsid w:val="00877AF0"/>
    <w:rsid w:val="00881888"/>
    <w:rsid w:val="00882DB9"/>
    <w:rsid w:val="008836AB"/>
    <w:rsid w:val="00883C6F"/>
    <w:rsid w:val="008849DD"/>
    <w:rsid w:val="00885195"/>
    <w:rsid w:val="00886EBD"/>
    <w:rsid w:val="008874D6"/>
    <w:rsid w:val="00890F03"/>
    <w:rsid w:val="008910A5"/>
    <w:rsid w:val="00892216"/>
    <w:rsid w:val="00892266"/>
    <w:rsid w:val="00892F8A"/>
    <w:rsid w:val="00894342"/>
    <w:rsid w:val="0089684C"/>
    <w:rsid w:val="00897A10"/>
    <w:rsid w:val="008A21C4"/>
    <w:rsid w:val="008A2D10"/>
    <w:rsid w:val="008A30D1"/>
    <w:rsid w:val="008A312E"/>
    <w:rsid w:val="008A3839"/>
    <w:rsid w:val="008A4193"/>
    <w:rsid w:val="008A4338"/>
    <w:rsid w:val="008A5EC5"/>
    <w:rsid w:val="008A70B2"/>
    <w:rsid w:val="008A7235"/>
    <w:rsid w:val="008B1F67"/>
    <w:rsid w:val="008B2426"/>
    <w:rsid w:val="008B2EF5"/>
    <w:rsid w:val="008B3967"/>
    <w:rsid w:val="008B40C6"/>
    <w:rsid w:val="008B5F43"/>
    <w:rsid w:val="008B6448"/>
    <w:rsid w:val="008C4CD4"/>
    <w:rsid w:val="008C53F0"/>
    <w:rsid w:val="008C5671"/>
    <w:rsid w:val="008C7098"/>
    <w:rsid w:val="008D08A2"/>
    <w:rsid w:val="008D4D52"/>
    <w:rsid w:val="008D5AC9"/>
    <w:rsid w:val="008D5B55"/>
    <w:rsid w:val="008D6468"/>
    <w:rsid w:val="008E0650"/>
    <w:rsid w:val="008E0C2A"/>
    <w:rsid w:val="008E1E9E"/>
    <w:rsid w:val="008E2561"/>
    <w:rsid w:val="008E2BBD"/>
    <w:rsid w:val="008E2D45"/>
    <w:rsid w:val="008E2FAC"/>
    <w:rsid w:val="008E3750"/>
    <w:rsid w:val="008E38B6"/>
    <w:rsid w:val="008E693D"/>
    <w:rsid w:val="008E6D53"/>
    <w:rsid w:val="008E6DA1"/>
    <w:rsid w:val="008E7BC1"/>
    <w:rsid w:val="008F1CDB"/>
    <w:rsid w:val="008F347C"/>
    <w:rsid w:val="008F3C8B"/>
    <w:rsid w:val="008F46F6"/>
    <w:rsid w:val="008F4D1D"/>
    <w:rsid w:val="008F5AA5"/>
    <w:rsid w:val="008F7001"/>
    <w:rsid w:val="008F7219"/>
    <w:rsid w:val="00901FA7"/>
    <w:rsid w:val="009028ED"/>
    <w:rsid w:val="00902D3C"/>
    <w:rsid w:val="00903CF3"/>
    <w:rsid w:val="0090463B"/>
    <w:rsid w:val="00904872"/>
    <w:rsid w:val="00904CB3"/>
    <w:rsid w:val="00907073"/>
    <w:rsid w:val="009108C1"/>
    <w:rsid w:val="00911703"/>
    <w:rsid w:val="00911B71"/>
    <w:rsid w:val="00911D45"/>
    <w:rsid w:val="00912DB4"/>
    <w:rsid w:val="0091566B"/>
    <w:rsid w:val="00916911"/>
    <w:rsid w:val="00916F6D"/>
    <w:rsid w:val="00917B1B"/>
    <w:rsid w:val="00917FE4"/>
    <w:rsid w:val="00921E57"/>
    <w:rsid w:val="00923CB3"/>
    <w:rsid w:val="00923DB9"/>
    <w:rsid w:val="00924839"/>
    <w:rsid w:val="00924AC1"/>
    <w:rsid w:val="00925240"/>
    <w:rsid w:val="009255EC"/>
    <w:rsid w:val="00925E94"/>
    <w:rsid w:val="00926E9C"/>
    <w:rsid w:val="00927B6F"/>
    <w:rsid w:val="009309FD"/>
    <w:rsid w:val="00931AA1"/>
    <w:rsid w:val="00931D60"/>
    <w:rsid w:val="009324CB"/>
    <w:rsid w:val="009358C9"/>
    <w:rsid w:val="00935B4F"/>
    <w:rsid w:val="00935CF3"/>
    <w:rsid w:val="009364BD"/>
    <w:rsid w:val="00937096"/>
    <w:rsid w:val="00937176"/>
    <w:rsid w:val="00937E57"/>
    <w:rsid w:val="009405B5"/>
    <w:rsid w:val="0094297E"/>
    <w:rsid w:val="009441B5"/>
    <w:rsid w:val="00946279"/>
    <w:rsid w:val="00946512"/>
    <w:rsid w:val="009504F2"/>
    <w:rsid w:val="00952BC4"/>
    <w:rsid w:val="009550BB"/>
    <w:rsid w:val="0095645B"/>
    <w:rsid w:val="0095718B"/>
    <w:rsid w:val="00957829"/>
    <w:rsid w:val="00960B4E"/>
    <w:rsid w:val="00961516"/>
    <w:rsid w:val="00961AFE"/>
    <w:rsid w:val="00962D57"/>
    <w:rsid w:val="00962DF0"/>
    <w:rsid w:val="0096406B"/>
    <w:rsid w:val="009674E3"/>
    <w:rsid w:val="00967D81"/>
    <w:rsid w:val="00970D12"/>
    <w:rsid w:val="00970EDE"/>
    <w:rsid w:val="00971197"/>
    <w:rsid w:val="00972B55"/>
    <w:rsid w:val="009743D3"/>
    <w:rsid w:val="00975231"/>
    <w:rsid w:val="00975543"/>
    <w:rsid w:val="00975C89"/>
    <w:rsid w:val="0097761B"/>
    <w:rsid w:val="009809A4"/>
    <w:rsid w:val="00980F77"/>
    <w:rsid w:val="009819D8"/>
    <w:rsid w:val="00982082"/>
    <w:rsid w:val="00983768"/>
    <w:rsid w:val="00984B5C"/>
    <w:rsid w:val="00985CD1"/>
    <w:rsid w:val="00987E2F"/>
    <w:rsid w:val="00990290"/>
    <w:rsid w:val="00990B89"/>
    <w:rsid w:val="00990C91"/>
    <w:rsid w:val="00990D17"/>
    <w:rsid w:val="009925F7"/>
    <w:rsid w:val="0099266E"/>
    <w:rsid w:val="00993C70"/>
    <w:rsid w:val="00994132"/>
    <w:rsid w:val="009947AA"/>
    <w:rsid w:val="00994FC7"/>
    <w:rsid w:val="009967A8"/>
    <w:rsid w:val="00996C23"/>
    <w:rsid w:val="0099766D"/>
    <w:rsid w:val="009A2BC5"/>
    <w:rsid w:val="009A3AAC"/>
    <w:rsid w:val="009A42DD"/>
    <w:rsid w:val="009A4B7E"/>
    <w:rsid w:val="009A4E94"/>
    <w:rsid w:val="009A4F81"/>
    <w:rsid w:val="009A56E3"/>
    <w:rsid w:val="009A5843"/>
    <w:rsid w:val="009A5DCE"/>
    <w:rsid w:val="009A73CC"/>
    <w:rsid w:val="009A79DC"/>
    <w:rsid w:val="009B029D"/>
    <w:rsid w:val="009B0C32"/>
    <w:rsid w:val="009B29B3"/>
    <w:rsid w:val="009B44CD"/>
    <w:rsid w:val="009B6A1A"/>
    <w:rsid w:val="009C003D"/>
    <w:rsid w:val="009C1114"/>
    <w:rsid w:val="009C11AC"/>
    <w:rsid w:val="009C16EA"/>
    <w:rsid w:val="009C32B3"/>
    <w:rsid w:val="009C3360"/>
    <w:rsid w:val="009C3AEB"/>
    <w:rsid w:val="009C3E19"/>
    <w:rsid w:val="009C4625"/>
    <w:rsid w:val="009D0441"/>
    <w:rsid w:val="009D0E1A"/>
    <w:rsid w:val="009D2DAB"/>
    <w:rsid w:val="009D341C"/>
    <w:rsid w:val="009D3AFD"/>
    <w:rsid w:val="009D4242"/>
    <w:rsid w:val="009D4E95"/>
    <w:rsid w:val="009D73E1"/>
    <w:rsid w:val="009D7FF6"/>
    <w:rsid w:val="009E09B9"/>
    <w:rsid w:val="009E1396"/>
    <w:rsid w:val="009E279E"/>
    <w:rsid w:val="009E2C4F"/>
    <w:rsid w:val="009E3A07"/>
    <w:rsid w:val="009E3EAC"/>
    <w:rsid w:val="009E45D6"/>
    <w:rsid w:val="009E5D11"/>
    <w:rsid w:val="009E70F2"/>
    <w:rsid w:val="009E79CC"/>
    <w:rsid w:val="009F0066"/>
    <w:rsid w:val="009F3B70"/>
    <w:rsid w:val="009F536D"/>
    <w:rsid w:val="009F53F0"/>
    <w:rsid w:val="009F6259"/>
    <w:rsid w:val="009F75A0"/>
    <w:rsid w:val="00A03D73"/>
    <w:rsid w:val="00A04834"/>
    <w:rsid w:val="00A05332"/>
    <w:rsid w:val="00A054C0"/>
    <w:rsid w:val="00A05576"/>
    <w:rsid w:val="00A05E84"/>
    <w:rsid w:val="00A062CF"/>
    <w:rsid w:val="00A06900"/>
    <w:rsid w:val="00A06D8F"/>
    <w:rsid w:val="00A07920"/>
    <w:rsid w:val="00A10010"/>
    <w:rsid w:val="00A10BE8"/>
    <w:rsid w:val="00A12022"/>
    <w:rsid w:val="00A1472E"/>
    <w:rsid w:val="00A14B53"/>
    <w:rsid w:val="00A14D5F"/>
    <w:rsid w:val="00A2067B"/>
    <w:rsid w:val="00A20977"/>
    <w:rsid w:val="00A2249C"/>
    <w:rsid w:val="00A23124"/>
    <w:rsid w:val="00A27AAC"/>
    <w:rsid w:val="00A27B66"/>
    <w:rsid w:val="00A27BBF"/>
    <w:rsid w:val="00A27D95"/>
    <w:rsid w:val="00A3001C"/>
    <w:rsid w:val="00A306F2"/>
    <w:rsid w:val="00A32039"/>
    <w:rsid w:val="00A331F5"/>
    <w:rsid w:val="00A333FF"/>
    <w:rsid w:val="00A3431B"/>
    <w:rsid w:val="00A345A2"/>
    <w:rsid w:val="00A35AE9"/>
    <w:rsid w:val="00A35C9C"/>
    <w:rsid w:val="00A35E2B"/>
    <w:rsid w:val="00A375D7"/>
    <w:rsid w:val="00A40E9C"/>
    <w:rsid w:val="00A42086"/>
    <w:rsid w:val="00A4260A"/>
    <w:rsid w:val="00A42836"/>
    <w:rsid w:val="00A42A8B"/>
    <w:rsid w:val="00A42C8C"/>
    <w:rsid w:val="00A44E1A"/>
    <w:rsid w:val="00A5005D"/>
    <w:rsid w:val="00A53B88"/>
    <w:rsid w:val="00A54037"/>
    <w:rsid w:val="00A5561B"/>
    <w:rsid w:val="00A5777D"/>
    <w:rsid w:val="00A60263"/>
    <w:rsid w:val="00A6135A"/>
    <w:rsid w:val="00A61368"/>
    <w:rsid w:val="00A6170E"/>
    <w:rsid w:val="00A6471A"/>
    <w:rsid w:val="00A648AC"/>
    <w:rsid w:val="00A64A41"/>
    <w:rsid w:val="00A653D7"/>
    <w:rsid w:val="00A65DA5"/>
    <w:rsid w:val="00A65F1C"/>
    <w:rsid w:val="00A66F32"/>
    <w:rsid w:val="00A67684"/>
    <w:rsid w:val="00A67F27"/>
    <w:rsid w:val="00A70584"/>
    <w:rsid w:val="00A7102F"/>
    <w:rsid w:val="00A7131B"/>
    <w:rsid w:val="00A7204A"/>
    <w:rsid w:val="00A73C81"/>
    <w:rsid w:val="00A76CCD"/>
    <w:rsid w:val="00A7715E"/>
    <w:rsid w:val="00A77169"/>
    <w:rsid w:val="00A77C46"/>
    <w:rsid w:val="00A80810"/>
    <w:rsid w:val="00A81158"/>
    <w:rsid w:val="00A82E7B"/>
    <w:rsid w:val="00A83186"/>
    <w:rsid w:val="00A83307"/>
    <w:rsid w:val="00A83415"/>
    <w:rsid w:val="00A83947"/>
    <w:rsid w:val="00A83FAC"/>
    <w:rsid w:val="00A85BF1"/>
    <w:rsid w:val="00A85E44"/>
    <w:rsid w:val="00A9077C"/>
    <w:rsid w:val="00A91FB0"/>
    <w:rsid w:val="00A92D52"/>
    <w:rsid w:val="00A943D2"/>
    <w:rsid w:val="00A95B27"/>
    <w:rsid w:val="00A9667D"/>
    <w:rsid w:val="00A97354"/>
    <w:rsid w:val="00A973A2"/>
    <w:rsid w:val="00AA02BA"/>
    <w:rsid w:val="00AA066D"/>
    <w:rsid w:val="00AA11C5"/>
    <w:rsid w:val="00AA216C"/>
    <w:rsid w:val="00AA2789"/>
    <w:rsid w:val="00AA316A"/>
    <w:rsid w:val="00AA3811"/>
    <w:rsid w:val="00AA3A07"/>
    <w:rsid w:val="00AA50C1"/>
    <w:rsid w:val="00AA5325"/>
    <w:rsid w:val="00AA5550"/>
    <w:rsid w:val="00AA5840"/>
    <w:rsid w:val="00AA5F58"/>
    <w:rsid w:val="00AB1822"/>
    <w:rsid w:val="00AB1B02"/>
    <w:rsid w:val="00AB2BB1"/>
    <w:rsid w:val="00AB2F14"/>
    <w:rsid w:val="00AB5921"/>
    <w:rsid w:val="00AB5EF4"/>
    <w:rsid w:val="00AB602C"/>
    <w:rsid w:val="00AB6228"/>
    <w:rsid w:val="00AB7343"/>
    <w:rsid w:val="00AC0A47"/>
    <w:rsid w:val="00AC2153"/>
    <w:rsid w:val="00AC2E6B"/>
    <w:rsid w:val="00AC2EF3"/>
    <w:rsid w:val="00AC5307"/>
    <w:rsid w:val="00AC5A8D"/>
    <w:rsid w:val="00AC617E"/>
    <w:rsid w:val="00AC640C"/>
    <w:rsid w:val="00AC7825"/>
    <w:rsid w:val="00AC7BCD"/>
    <w:rsid w:val="00AD013D"/>
    <w:rsid w:val="00AD17D1"/>
    <w:rsid w:val="00AD25A8"/>
    <w:rsid w:val="00AD3C81"/>
    <w:rsid w:val="00AD3FAB"/>
    <w:rsid w:val="00AD484E"/>
    <w:rsid w:val="00AE006B"/>
    <w:rsid w:val="00AE00B5"/>
    <w:rsid w:val="00AE0FE4"/>
    <w:rsid w:val="00AE27B4"/>
    <w:rsid w:val="00AE27D1"/>
    <w:rsid w:val="00AE2EAB"/>
    <w:rsid w:val="00AE431A"/>
    <w:rsid w:val="00AE4B07"/>
    <w:rsid w:val="00AE4C20"/>
    <w:rsid w:val="00AE4E70"/>
    <w:rsid w:val="00AE513A"/>
    <w:rsid w:val="00AE52E6"/>
    <w:rsid w:val="00AE73CE"/>
    <w:rsid w:val="00AE7F08"/>
    <w:rsid w:val="00AF12AF"/>
    <w:rsid w:val="00AF28D2"/>
    <w:rsid w:val="00AF4748"/>
    <w:rsid w:val="00AF58F8"/>
    <w:rsid w:val="00AF6747"/>
    <w:rsid w:val="00B000BA"/>
    <w:rsid w:val="00B0099F"/>
    <w:rsid w:val="00B00E19"/>
    <w:rsid w:val="00B01B5F"/>
    <w:rsid w:val="00B01B9A"/>
    <w:rsid w:val="00B01C37"/>
    <w:rsid w:val="00B06815"/>
    <w:rsid w:val="00B072EF"/>
    <w:rsid w:val="00B10016"/>
    <w:rsid w:val="00B10857"/>
    <w:rsid w:val="00B11C55"/>
    <w:rsid w:val="00B12740"/>
    <w:rsid w:val="00B135E6"/>
    <w:rsid w:val="00B142A1"/>
    <w:rsid w:val="00B155DE"/>
    <w:rsid w:val="00B1671C"/>
    <w:rsid w:val="00B178C4"/>
    <w:rsid w:val="00B20F71"/>
    <w:rsid w:val="00B21897"/>
    <w:rsid w:val="00B21916"/>
    <w:rsid w:val="00B23296"/>
    <w:rsid w:val="00B2346C"/>
    <w:rsid w:val="00B240F9"/>
    <w:rsid w:val="00B2426B"/>
    <w:rsid w:val="00B247A1"/>
    <w:rsid w:val="00B24E67"/>
    <w:rsid w:val="00B253AD"/>
    <w:rsid w:val="00B25E52"/>
    <w:rsid w:val="00B26D52"/>
    <w:rsid w:val="00B27233"/>
    <w:rsid w:val="00B27BCE"/>
    <w:rsid w:val="00B27F50"/>
    <w:rsid w:val="00B30031"/>
    <w:rsid w:val="00B31145"/>
    <w:rsid w:val="00B314D7"/>
    <w:rsid w:val="00B32D7A"/>
    <w:rsid w:val="00B335B6"/>
    <w:rsid w:val="00B34AEC"/>
    <w:rsid w:val="00B36502"/>
    <w:rsid w:val="00B3771E"/>
    <w:rsid w:val="00B40EAF"/>
    <w:rsid w:val="00B41DBD"/>
    <w:rsid w:val="00B43307"/>
    <w:rsid w:val="00B45392"/>
    <w:rsid w:val="00B45CC0"/>
    <w:rsid w:val="00B469FE"/>
    <w:rsid w:val="00B46AEF"/>
    <w:rsid w:val="00B5065C"/>
    <w:rsid w:val="00B5276E"/>
    <w:rsid w:val="00B55248"/>
    <w:rsid w:val="00B55992"/>
    <w:rsid w:val="00B56131"/>
    <w:rsid w:val="00B60AB5"/>
    <w:rsid w:val="00B6175B"/>
    <w:rsid w:val="00B653B9"/>
    <w:rsid w:val="00B65D69"/>
    <w:rsid w:val="00B65F3C"/>
    <w:rsid w:val="00B66DA2"/>
    <w:rsid w:val="00B67612"/>
    <w:rsid w:val="00B677CC"/>
    <w:rsid w:val="00B71834"/>
    <w:rsid w:val="00B7334E"/>
    <w:rsid w:val="00B73CED"/>
    <w:rsid w:val="00B75C3C"/>
    <w:rsid w:val="00B772D2"/>
    <w:rsid w:val="00B7789E"/>
    <w:rsid w:val="00B810A7"/>
    <w:rsid w:val="00B82AEF"/>
    <w:rsid w:val="00B837DE"/>
    <w:rsid w:val="00B83EE0"/>
    <w:rsid w:val="00B859D2"/>
    <w:rsid w:val="00B87549"/>
    <w:rsid w:val="00B91DEF"/>
    <w:rsid w:val="00B924E2"/>
    <w:rsid w:val="00B9252B"/>
    <w:rsid w:val="00B92ED0"/>
    <w:rsid w:val="00B93645"/>
    <w:rsid w:val="00B93C70"/>
    <w:rsid w:val="00B93EA1"/>
    <w:rsid w:val="00B9438B"/>
    <w:rsid w:val="00B95BE4"/>
    <w:rsid w:val="00B95D71"/>
    <w:rsid w:val="00B95E6F"/>
    <w:rsid w:val="00B95FDE"/>
    <w:rsid w:val="00B968D9"/>
    <w:rsid w:val="00BA17C8"/>
    <w:rsid w:val="00BA1BE1"/>
    <w:rsid w:val="00BA2016"/>
    <w:rsid w:val="00BA25E6"/>
    <w:rsid w:val="00BA4688"/>
    <w:rsid w:val="00BA4938"/>
    <w:rsid w:val="00BA4BB6"/>
    <w:rsid w:val="00BA4C56"/>
    <w:rsid w:val="00BA635F"/>
    <w:rsid w:val="00BB00F1"/>
    <w:rsid w:val="00BB255F"/>
    <w:rsid w:val="00BB285C"/>
    <w:rsid w:val="00BB2F23"/>
    <w:rsid w:val="00BB44CE"/>
    <w:rsid w:val="00BB45EB"/>
    <w:rsid w:val="00BB588E"/>
    <w:rsid w:val="00BB5D72"/>
    <w:rsid w:val="00BB5F99"/>
    <w:rsid w:val="00BB6E93"/>
    <w:rsid w:val="00BB75A8"/>
    <w:rsid w:val="00BC12CC"/>
    <w:rsid w:val="00BC28EA"/>
    <w:rsid w:val="00BC2AFD"/>
    <w:rsid w:val="00BC2B8A"/>
    <w:rsid w:val="00BC4193"/>
    <w:rsid w:val="00BC4347"/>
    <w:rsid w:val="00BC4F39"/>
    <w:rsid w:val="00BC525C"/>
    <w:rsid w:val="00BC5557"/>
    <w:rsid w:val="00BC72C5"/>
    <w:rsid w:val="00BC7631"/>
    <w:rsid w:val="00BD00F3"/>
    <w:rsid w:val="00BD1499"/>
    <w:rsid w:val="00BD428F"/>
    <w:rsid w:val="00BD42E0"/>
    <w:rsid w:val="00BD451F"/>
    <w:rsid w:val="00BD65E2"/>
    <w:rsid w:val="00BD702B"/>
    <w:rsid w:val="00BE1685"/>
    <w:rsid w:val="00BE2E1E"/>
    <w:rsid w:val="00BE3837"/>
    <w:rsid w:val="00BE3A79"/>
    <w:rsid w:val="00BE55A3"/>
    <w:rsid w:val="00BE5DEF"/>
    <w:rsid w:val="00BE61BE"/>
    <w:rsid w:val="00BE6201"/>
    <w:rsid w:val="00BE648C"/>
    <w:rsid w:val="00BF02FA"/>
    <w:rsid w:val="00BF09D5"/>
    <w:rsid w:val="00BF1DBD"/>
    <w:rsid w:val="00BF3C2E"/>
    <w:rsid w:val="00BF4C49"/>
    <w:rsid w:val="00BF4D98"/>
    <w:rsid w:val="00BF4DAF"/>
    <w:rsid w:val="00BF4FFA"/>
    <w:rsid w:val="00BF7285"/>
    <w:rsid w:val="00C00BB5"/>
    <w:rsid w:val="00C01AD1"/>
    <w:rsid w:val="00C01B65"/>
    <w:rsid w:val="00C04AB4"/>
    <w:rsid w:val="00C06554"/>
    <w:rsid w:val="00C06817"/>
    <w:rsid w:val="00C1039F"/>
    <w:rsid w:val="00C10A00"/>
    <w:rsid w:val="00C1158F"/>
    <w:rsid w:val="00C121B5"/>
    <w:rsid w:val="00C128DE"/>
    <w:rsid w:val="00C12977"/>
    <w:rsid w:val="00C13619"/>
    <w:rsid w:val="00C137B0"/>
    <w:rsid w:val="00C141FA"/>
    <w:rsid w:val="00C147CC"/>
    <w:rsid w:val="00C14C8B"/>
    <w:rsid w:val="00C16314"/>
    <w:rsid w:val="00C16E5F"/>
    <w:rsid w:val="00C1719F"/>
    <w:rsid w:val="00C20E7D"/>
    <w:rsid w:val="00C22017"/>
    <w:rsid w:val="00C2250A"/>
    <w:rsid w:val="00C233F9"/>
    <w:rsid w:val="00C25888"/>
    <w:rsid w:val="00C27941"/>
    <w:rsid w:val="00C27D34"/>
    <w:rsid w:val="00C306F0"/>
    <w:rsid w:val="00C3088C"/>
    <w:rsid w:val="00C311D1"/>
    <w:rsid w:val="00C313C1"/>
    <w:rsid w:val="00C340D1"/>
    <w:rsid w:val="00C347A6"/>
    <w:rsid w:val="00C35169"/>
    <w:rsid w:val="00C35794"/>
    <w:rsid w:val="00C36C5A"/>
    <w:rsid w:val="00C37335"/>
    <w:rsid w:val="00C37701"/>
    <w:rsid w:val="00C37871"/>
    <w:rsid w:val="00C40644"/>
    <w:rsid w:val="00C41301"/>
    <w:rsid w:val="00C414C2"/>
    <w:rsid w:val="00C41522"/>
    <w:rsid w:val="00C4159E"/>
    <w:rsid w:val="00C4225B"/>
    <w:rsid w:val="00C4282E"/>
    <w:rsid w:val="00C42E65"/>
    <w:rsid w:val="00C45C0E"/>
    <w:rsid w:val="00C45D46"/>
    <w:rsid w:val="00C47D50"/>
    <w:rsid w:val="00C47E2A"/>
    <w:rsid w:val="00C47F24"/>
    <w:rsid w:val="00C5057D"/>
    <w:rsid w:val="00C505BB"/>
    <w:rsid w:val="00C50D5C"/>
    <w:rsid w:val="00C52A84"/>
    <w:rsid w:val="00C53032"/>
    <w:rsid w:val="00C5335D"/>
    <w:rsid w:val="00C54558"/>
    <w:rsid w:val="00C548DB"/>
    <w:rsid w:val="00C54FE7"/>
    <w:rsid w:val="00C5602A"/>
    <w:rsid w:val="00C569BB"/>
    <w:rsid w:val="00C56B84"/>
    <w:rsid w:val="00C57F2D"/>
    <w:rsid w:val="00C57FC7"/>
    <w:rsid w:val="00C61393"/>
    <w:rsid w:val="00C61861"/>
    <w:rsid w:val="00C618CB"/>
    <w:rsid w:val="00C61C88"/>
    <w:rsid w:val="00C62669"/>
    <w:rsid w:val="00C62A08"/>
    <w:rsid w:val="00C651E1"/>
    <w:rsid w:val="00C65643"/>
    <w:rsid w:val="00C65685"/>
    <w:rsid w:val="00C67188"/>
    <w:rsid w:val="00C67DD1"/>
    <w:rsid w:val="00C70AA5"/>
    <w:rsid w:val="00C7170A"/>
    <w:rsid w:val="00C72695"/>
    <w:rsid w:val="00C76C1D"/>
    <w:rsid w:val="00C80DAE"/>
    <w:rsid w:val="00C81A52"/>
    <w:rsid w:val="00C82003"/>
    <w:rsid w:val="00C8276E"/>
    <w:rsid w:val="00C82C36"/>
    <w:rsid w:val="00C831D6"/>
    <w:rsid w:val="00C84139"/>
    <w:rsid w:val="00C851A4"/>
    <w:rsid w:val="00C859EE"/>
    <w:rsid w:val="00C86B0A"/>
    <w:rsid w:val="00C86E35"/>
    <w:rsid w:val="00C90AE1"/>
    <w:rsid w:val="00C9214A"/>
    <w:rsid w:val="00C928EE"/>
    <w:rsid w:val="00C92DF8"/>
    <w:rsid w:val="00C936E2"/>
    <w:rsid w:val="00C93BCC"/>
    <w:rsid w:val="00C94B52"/>
    <w:rsid w:val="00C94C83"/>
    <w:rsid w:val="00C94FC0"/>
    <w:rsid w:val="00C950ED"/>
    <w:rsid w:val="00C954D3"/>
    <w:rsid w:val="00C95BD4"/>
    <w:rsid w:val="00C96589"/>
    <w:rsid w:val="00C9694B"/>
    <w:rsid w:val="00CA1CB9"/>
    <w:rsid w:val="00CA2249"/>
    <w:rsid w:val="00CA2A89"/>
    <w:rsid w:val="00CA2F5D"/>
    <w:rsid w:val="00CA3755"/>
    <w:rsid w:val="00CA4ABD"/>
    <w:rsid w:val="00CA517E"/>
    <w:rsid w:val="00CA5B4B"/>
    <w:rsid w:val="00CA6578"/>
    <w:rsid w:val="00CA6BA0"/>
    <w:rsid w:val="00CA731E"/>
    <w:rsid w:val="00CA77A5"/>
    <w:rsid w:val="00CB0BBA"/>
    <w:rsid w:val="00CB156C"/>
    <w:rsid w:val="00CB164D"/>
    <w:rsid w:val="00CB2816"/>
    <w:rsid w:val="00CB36B2"/>
    <w:rsid w:val="00CB3C48"/>
    <w:rsid w:val="00CB402A"/>
    <w:rsid w:val="00CB40BB"/>
    <w:rsid w:val="00CB49C3"/>
    <w:rsid w:val="00CB5B83"/>
    <w:rsid w:val="00CB6867"/>
    <w:rsid w:val="00CB7242"/>
    <w:rsid w:val="00CC1DE4"/>
    <w:rsid w:val="00CC28BC"/>
    <w:rsid w:val="00CC35DF"/>
    <w:rsid w:val="00CC4353"/>
    <w:rsid w:val="00CC4D84"/>
    <w:rsid w:val="00CC5778"/>
    <w:rsid w:val="00CC6B88"/>
    <w:rsid w:val="00CC7842"/>
    <w:rsid w:val="00CC7A40"/>
    <w:rsid w:val="00CD0E5D"/>
    <w:rsid w:val="00CD1B7D"/>
    <w:rsid w:val="00CD2E6E"/>
    <w:rsid w:val="00CD32D5"/>
    <w:rsid w:val="00CD355A"/>
    <w:rsid w:val="00CD3BD1"/>
    <w:rsid w:val="00CD5C80"/>
    <w:rsid w:val="00CD6B85"/>
    <w:rsid w:val="00CD7A0E"/>
    <w:rsid w:val="00CE0995"/>
    <w:rsid w:val="00CE0E44"/>
    <w:rsid w:val="00CE4D19"/>
    <w:rsid w:val="00CE5B6B"/>
    <w:rsid w:val="00CE6A83"/>
    <w:rsid w:val="00CE6AAE"/>
    <w:rsid w:val="00CE6D1E"/>
    <w:rsid w:val="00CF205E"/>
    <w:rsid w:val="00CF3EFF"/>
    <w:rsid w:val="00CF49B2"/>
    <w:rsid w:val="00CF5A0D"/>
    <w:rsid w:val="00CF5E16"/>
    <w:rsid w:val="00CF6C74"/>
    <w:rsid w:val="00D009B4"/>
    <w:rsid w:val="00D012D9"/>
    <w:rsid w:val="00D01537"/>
    <w:rsid w:val="00D0193A"/>
    <w:rsid w:val="00D02139"/>
    <w:rsid w:val="00D04A94"/>
    <w:rsid w:val="00D04D6F"/>
    <w:rsid w:val="00D07232"/>
    <w:rsid w:val="00D0728B"/>
    <w:rsid w:val="00D102AD"/>
    <w:rsid w:val="00D10BCD"/>
    <w:rsid w:val="00D14EED"/>
    <w:rsid w:val="00D1657E"/>
    <w:rsid w:val="00D2010C"/>
    <w:rsid w:val="00D22511"/>
    <w:rsid w:val="00D22613"/>
    <w:rsid w:val="00D22DEF"/>
    <w:rsid w:val="00D22E8A"/>
    <w:rsid w:val="00D23166"/>
    <w:rsid w:val="00D2449E"/>
    <w:rsid w:val="00D24605"/>
    <w:rsid w:val="00D25494"/>
    <w:rsid w:val="00D274D8"/>
    <w:rsid w:val="00D27C54"/>
    <w:rsid w:val="00D30C8C"/>
    <w:rsid w:val="00D31256"/>
    <w:rsid w:val="00D31336"/>
    <w:rsid w:val="00D32738"/>
    <w:rsid w:val="00D3344D"/>
    <w:rsid w:val="00D3450F"/>
    <w:rsid w:val="00D349E8"/>
    <w:rsid w:val="00D365E1"/>
    <w:rsid w:val="00D40242"/>
    <w:rsid w:val="00D42B04"/>
    <w:rsid w:val="00D43838"/>
    <w:rsid w:val="00D44400"/>
    <w:rsid w:val="00D446E1"/>
    <w:rsid w:val="00D45003"/>
    <w:rsid w:val="00D451B8"/>
    <w:rsid w:val="00D45BC3"/>
    <w:rsid w:val="00D46581"/>
    <w:rsid w:val="00D46A4D"/>
    <w:rsid w:val="00D47511"/>
    <w:rsid w:val="00D50700"/>
    <w:rsid w:val="00D511F6"/>
    <w:rsid w:val="00D513D1"/>
    <w:rsid w:val="00D51983"/>
    <w:rsid w:val="00D51CE5"/>
    <w:rsid w:val="00D52D65"/>
    <w:rsid w:val="00D55B50"/>
    <w:rsid w:val="00D60071"/>
    <w:rsid w:val="00D62A57"/>
    <w:rsid w:val="00D62B04"/>
    <w:rsid w:val="00D62F3C"/>
    <w:rsid w:val="00D630AE"/>
    <w:rsid w:val="00D639DE"/>
    <w:rsid w:val="00D64078"/>
    <w:rsid w:val="00D641F1"/>
    <w:rsid w:val="00D64317"/>
    <w:rsid w:val="00D6482A"/>
    <w:rsid w:val="00D6675A"/>
    <w:rsid w:val="00D66CC1"/>
    <w:rsid w:val="00D72699"/>
    <w:rsid w:val="00D72F4E"/>
    <w:rsid w:val="00D737E1"/>
    <w:rsid w:val="00D73FB4"/>
    <w:rsid w:val="00D7427F"/>
    <w:rsid w:val="00D742B7"/>
    <w:rsid w:val="00D745AD"/>
    <w:rsid w:val="00D802B9"/>
    <w:rsid w:val="00D80579"/>
    <w:rsid w:val="00D81520"/>
    <w:rsid w:val="00D81D9F"/>
    <w:rsid w:val="00D826D9"/>
    <w:rsid w:val="00D82DEF"/>
    <w:rsid w:val="00D837F3"/>
    <w:rsid w:val="00D83A74"/>
    <w:rsid w:val="00D83ADB"/>
    <w:rsid w:val="00D849A6"/>
    <w:rsid w:val="00D86113"/>
    <w:rsid w:val="00D91A8E"/>
    <w:rsid w:val="00D91D3D"/>
    <w:rsid w:val="00D93112"/>
    <w:rsid w:val="00D95007"/>
    <w:rsid w:val="00D9548B"/>
    <w:rsid w:val="00D95671"/>
    <w:rsid w:val="00D95D99"/>
    <w:rsid w:val="00D962B5"/>
    <w:rsid w:val="00D96F57"/>
    <w:rsid w:val="00D975C7"/>
    <w:rsid w:val="00DA06D0"/>
    <w:rsid w:val="00DA25F5"/>
    <w:rsid w:val="00DA4304"/>
    <w:rsid w:val="00DA4AEB"/>
    <w:rsid w:val="00DA543E"/>
    <w:rsid w:val="00DA625A"/>
    <w:rsid w:val="00DA7567"/>
    <w:rsid w:val="00DB0058"/>
    <w:rsid w:val="00DB040A"/>
    <w:rsid w:val="00DB1579"/>
    <w:rsid w:val="00DB25A7"/>
    <w:rsid w:val="00DB315C"/>
    <w:rsid w:val="00DB44ED"/>
    <w:rsid w:val="00DB6BF3"/>
    <w:rsid w:val="00DB6C75"/>
    <w:rsid w:val="00DB771C"/>
    <w:rsid w:val="00DC01EF"/>
    <w:rsid w:val="00DC17F2"/>
    <w:rsid w:val="00DC1B5F"/>
    <w:rsid w:val="00DC2E22"/>
    <w:rsid w:val="00DC31BB"/>
    <w:rsid w:val="00DC3875"/>
    <w:rsid w:val="00DC4580"/>
    <w:rsid w:val="00DC4705"/>
    <w:rsid w:val="00DC47E4"/>
    <w:rsid w:val="00DC48FF"/>
    <w:rsid w:val="00DC5126"/>
    <w:rsid w:val="00DC57F9"/>
    <w:rsid w:val="00DC5972"/>
    <w:rsid w:val="00DC7C6D"/>
    <w:rsid w:val="00DD075E"/>
    <w:rsid w:val="00DD1588"/>
    <w:rsid w:val="00DD2142"/>
    <w:rsid w:val="00DD3222"/>
    <w:rsid w:val="00DD6A52"/>
    <w:rsid w:val="00DD6D6A"/>
    <w:rsid w:val="00DE0597"/>
    <w:rsid w:val="00DE0C8B"/>
    <w:rsid w:val="00DE21B7"/>
    <w:rsid w:val="00DE3583"/>
    <w:rsid w:val="00DE5B85"/>
    <w:rsid w:val="00DE5CD5"/>
    <w:rsid w:val="00DE635E"/>
    <w:rsid w:val="00DE66F7"/>
    <w:rsid w:val="00DE681E"/>
    <w:rsid w:val="00DE6931"/>
    <w:rsid w:val="00DE6AAA"/>
    <w:rsid w:val="00DE6F9D"/>
    <w:rsid w:val="00DF0EE2"/>
    <w:rsid w:val="00DF13CC"/>
    <w:rsid w:val="00DF13F4"/>
    <w:rsid w:val="00DF2EF2"/>
    <w:rsid w:val="00DF3477"/>
    <w:rsid w:val="00DF3766"/>
    <w:rsid w:val="00DF3D0E"/>
    <w:rsid w:val="00DF47B5"/>
    <w:rsid w:val="00DF59B2"/>
    <w:rsid w:val="00DF5D63"/>
    <w:rsid w:val="00DF7BF6"/>
    <w:rsid w:val="00DF7CD2"/>
    <w:rsid w:val="00E01F84"/>
    <w:rsid w:val="00E02A71"/>
    <w:rsid w:val="00E03A08"/>
    <w:rsid w:val="00E03B04"/>
    <w:rsid w:val="00E071B0"/>
    <w:rsid w:val="00E10F04"/>
    <w:rsid w:val="00E10F99"/>
    <w:rsid w:val="00E12617"/>
    <w:rsid w:val="00E13129"/>
    <w:rsid w:val="00E13550"/>
    <w:rsid w:val="00E13662"/>
    <w:rsid w:val="00E1420A"/>
    <w:rsid w:val="00E1501D"/>
    <w:rsid w:val="00E15672"/>
    <w:rsid w:val="00E15827"/>
    <w:rsid w:val="00E15E37"/>
    <w:rsid w:val="00E168F9"/>
    <w:rsid w:val="00E22892"/>
    <w:rsid w:val="00E249DB"/>
    <w:rsid w:val="00E24AAA"/>
    <w:rsid w:val="00E25068"/>
    <w:rsid w:val="00E25335"/>
    <w:rsid w:val="00E30877"/>
    <w:rsid w:val="00E30EE0"/>
    <w:rsid w:val="00E318A6"/>
    <w:rsid w:val="00E3343C"/>
    <w:rsid w:val="00E35B03"/>
    <w:rsid w:val="00E35C12"/>
    <w:rsid w:val="00E3644C"/>
    <w:rsid w:val="00E403D2"/>
    <w:rsid w:val="00E40464"/>
    <w:rsid w:val="00E41E0D"/>
    <w:rsid w:val="00E421D0"/>
    <w:rsid w:val="00E43670"/>
    <w:rsid w:val="00E43D21"/>
    <w:rsid w:val="00E45138"/>
    <w:rsid w:val="00E4568A"/>
    <w:rsid w:val="00E4607B"/>
    <w:rsid w:val="00E46E1A"/>
    <w:rsid w:val="00E47559"/>
    <w:rsid w:val="00E477C3"/>
    <w:rsid w:val="00E50236"/>
    <w:rsid w:val="00E5250E"/>
    <w:rsid w:val="00E52642"/>
    <w:rsid w:val="00E52C23"/>
    <w:rsid w:val="00E52D26"/>
    <w:rsid w:val="00E53158"/>
    <w:rsid w:val="00E53272"/>
    <w:rsid w:val="00E537D9"/>
    <w:rsid w:val="00E542CD"/>
    <w:rsid w:val="00E54467"/>
    <w:rsid w:val="00E56715"/>
    <w:rsid w:val="00E5786A"/>
    <w:rsid w:val="00E57D04"/>
    <w:rsid w:val="00E6056C"/>
    <w:rsid w:val="00E61ACB"/>
    <w:rsid w:val="00E621B8"/>
    <w:rsid w:val="00E63515"/>
    <w:rsid w:val="00E64444"/>
    <w:rsid w:val="00E647FC"/>
    <w:rsid w:val="00E64E22"/>
    <w:rsid w:val="00E6577F"/>
    <w:rsid w:val="00E65793"/>
    <w:rsid w:val="00E65DC8"/>
    <w:rsid w:val="00E667B0"/>
    <w:rsid w:val="00E66E5C"/>
    <w:rsid w:val="00E73899"/>
    <w:rsid w:val="00E73E39"/>
    <w:rsid w:val="00E76F51"/>
    <w:rsid w:val="00E7713B"/>
    <w:rsid w:val="00E7763E"/>
    <w:rsid w:val="00E77FC7"/>
    <w:rsid w:val="00E817F9"/>
    <w:rsid w:val="00E83CC8"/>
    <w:rsid w:val="00E85031"/>
    <w:rsid w:val="00E854DB"/>
    <w:rsid w:val="00E87416"/>
    <w:rsid w:val="00E87841"/>
    <w:rsid w:val="00E87CA6"/>
    <w:rsid w:val="00E87CF6"/>
    <w:rsid w:val="00E91669"/>
    <w:rsid w:val="00E922E7"/>
    <w:rsid w:val="00E92C4D"/>
    <w:rsid w:val="00E936BC"/>
    <w:rsid w:val="00E93FA9"/>
    <w:rsid w:val="00E96763"/>
    <w:rsid w:val="00E96E1E"/>
    <w:rsid w:val="00E9799B"/>
    <w:rsid w:val="00EA0956"/>
    <w:rsid w:val="00EA332C"/>
    <w:rsid w:val="00EA3ABF"/>
    <w:rsid w:val="00EA4058"/>
    <w:rsid w:val="00EA40C6"/>
    <w:rsid w:val="00EA4765"/>
    <w:rsid w:val="00EA4B1D"/>
    <w:rsid w:val="00EA620F"/>
    <w:rsid w:val="00EA637F"/>
    <w:rsid w:val="00EA6619"/>
    <w:rsid w:val="00EA731F"/>
    <w:rsid w:val="00EA76DA"/>
    <w:rsid w:val="00EA7D8C"/>
    <w:rsid w:val="00EB2279"/>
    <w:rsid w:val="00EB22C6"/>
    <w:rsid w:val="00EB2470"/>
    <w:rsid w:val="00EB2C5C"/>
    <w:rsid w:val="00EB3616"/>
    <w:rsid w:val="00EB4CF4"/>
    <w:rsid w:val="00EB6853"/>
    <w:rsid w:val="00EB6F04"/>
    <w:rsid w:val="00EC11CC"/>
    <w:rsid w:val="00EC30EC"/>
    <w:rsid w:val="00EC3552"/>
    <w:rsid w:val="00EC4C5D"/>
    <w:rsid w:val="00EC5249"/>
    <w:rsid w:val="00EC6E3A"/>
    <w:rsid w:val="00EC7901"/>
    <w:rsid w:val="00ED0237"/>
    <w:rsid w:val="00ED272D"/>
    <w:rsid w:val="00ED2F03"/>
    <w:rsid w:val="00ED31EF"/>
    <w:rsid w:val="00ED3470"/>
    <w:rsid w:val="00ED3835"/>
    <w:rsid w:val="00ED38A8"/>
    <w:rsid w:val="00ED44D2"/>
    <w:rsid w:val="00ED4FC9"/>
    <w:rsid w:val="00ED750B"/>
    <w:rsid w:val="00ED7E08"/>
    <w:rsid w:val="00EE02D8"/>
    <w:rsid w:val="00EE1283"/>
    <w:rsid w:val="00EE228D"/>
    <w:rsid w:val="00EE2912"/>
    <w:rsid w:val="00EE2C9A"/>
    <w:rsid w:val="00EE3310"/>
    <w:rsid w:val="00EE392D"/>
    <w:rsid w:val="00EE3C46"/>
    <w:rsid w:val="00EE3DCF"/>
    <w:rsid w:val="00EE4A19"/>
    <w:rsid w:val="00EE5677"/>
    <w:rsid w:val="00EE5C7F"/>
    <w:rsid w:val="00EE67A4"/>
    <w:rsid w:val="00EE76A0"/>
    <w:rsid w:val="00EE7C94"/>
    <w:rsid w:val="00EF12E3"/>
    <w:rsid w:val="00EF2D78"/>
    <w:rsid w:val="00EF41C4"/>
    <w:rsid w:val="00EF483C"/>
    <w:rsid w:val="00EF4963"/>
    <w:rsid w:val="00EF5D8B"/>
    <w:rsid w:val="00EF6B3D"/>
    <w:rsid w:val="00EF6C9D"/>
    <w:rsid w:val="00EF6EC9"/>
    <w:rsid w:val="00EF76EF"/>
    <w:rsid w:val="00F00ACE"/>
    <w:rsid w:val="00F0151E"/>
    <w:rsid w:val="00F02423"/>
    <w:rsid w:val="00F058D1"/>
    <w:rsid w:val="00F05BA0"/>
    <w:rsid w:val="00F06860"/>
    <w:rsid w:val="00F070E1"/>
    <w:rsid w:val="00F0721F"/>
    <w:rsid w:val="00F07CF4"/>
    <w:rsid w:val="00F10327"/>
    <w:rsid w:val="00F11D23"/>
    <w:rsid w:val="00F1326A"/>
    <w:rsid w:val="00F14A17"/>
    <w:rsid w:val="00F15BE7"/>
    <w:rsid w:val="00F2041C"/>
    <w:rsid w:val="00F20838"/>
    <w:rsid w:val="00F2083A"/>
    <w:rsid w:val="00F22892"/>
    <w:rsid w:val="00F23850"/>
    <w:rsid w:val="00F23A95"/>
    <w:rsid w:val="00F23F36"/>
    <w:rsid w:val="00F241A9"/>
    <w:rsid w:val="00F2495C"/>
    <w:rsid w:val="00F261A2"/>
    <w:rsid w:val="00F26471"/>
    <w:rsid w:val="00F26582"/>
    <w:rsid w:val="00F27DB1"/>
    <w:rsid w:val="00F32655"/>
    <w:rsid w:val="00F354F3"/>
    <w:rsid w:val="00F355BB"/>
    <w:rsid w:val="00F356B5"/>
    <w:rsid w:val="00F358A8"/>
    <w:rsid w:val="00F35E7E"/>
    <w:rsid w:val="00F35F70"/>
    <w:rsid w:val="00F37A28"/>
    <w:rsid w:val="00F37B02"/>
    <w:rsid w:val="00F40D0A"/>
    <w:rsid w:val="00F40E55"/>
    <w:rsid w:val="00F41599"/>
    <w:rsid w:val="00F41657"/>
    <w:rsid w:val="00F43E3B"/>
    <w:rsid w:val="00F44E18"/>
    <w:rsid w:val="00F456D5"/>
    <w:rsid w:val="00F47132"/>
    <w:rsid w:val="00F50600"/>
    <w:rsid w:val="00F511C5"/>
    <w:rsid w:val="00F5286E"/>
    <w:rsid w:val="00F53107"/>
    <w:rsid w:val="00F53250"/>
    <w:rsid w:val="00F533AB"/>
    <w:rsid w:val="00F533B6"/>
    <w:rsid w:val="00F55228"/>
    <w:rsid w:val="00F555F1"/>
    <w:rsid w:val="00F5608C"/>
    <w:rsid w:val="00F56CE8"/>
    <w:rsid w:val="00F571C6"/>
    <w:rsid w:val="00F57FC1"/>
    <w:rsid w:val="00F61A69"/>
    <w:rsid w:val="00F650DC"/>
    <w:rsid w:val="00F6728A"/>
    <w:rsid w:val="00F724B4"/>
    <w:rsid w:val="00F72E5D"/>
    <w:rsid w:val="00F7337B"/>
    <w:rsid w:val="00F73B49"/>
    <w:rsid w:val="00F73D57"/>
    <w:rsid w:val="00F754D8"/>
    <w:rsid w:val="00F75E69"/>
    <w:rsid w:val="00F76785"/>
    <w:rsid w:val="00F76CCE"/>
    <w:rsid w:val="00F77441"/>
    <w:rsid w:val="00F7793D"/>
    <w:rsid w:val="00F77CA0"/>
    <w:rsid w:val="00F80171"/>
    <w:rsid w:val="00F821B3"/>
    <w:rsid w:val="00F82A3E"/>
    <w:rsid w:val="00F82BEB"/>
    <w:rsid w:val="00F82EFA"/>
    <w:rsid w:val="00F84583"/>
    <w:rsid w:val="00F87333"/>
    <w:rsid w:val="00F877E3"/>
    <w:rsid w:val="00F91720"/>
    <w:rsid w:val="00F91F54"/>
    <w:rsid w:val="00F92679"/>
    <w:rsid w:val="00F9273B"/>
    <w:rsid w:val="00F94534"/>
    <w:rsid w:val="00F94D3E"/>
    <w:rsid w:val="00F95594"/>
    <w:rsid w:val="00F96A6D"/>
    <w:rsid w:val="00F97B03"/>
    <w:rsid w:val="00FA07CE"/>
    <w:rsid w:val="00FA1EEA"/>
    <w:rsid w:val="00FA20C7"/>
    <w:rsid w:val="00FA6507"/>
    <w:rsid w:val="00FA6527"/>
    <w:rsid w:val="00FB109F"/>
    <w:rsid w:val="00FB48A2"/>
    <w:rsid w:val="00FB5711"/>
    <w:rsid w:val="00FB5734"/>
    <w:rsid w:val="00FB61FC"/>
    <w:rsid w:val="00FB637D"/>
    <w:rsid w:val="00FB683E"/>
    <w:rsid w:val="00FB6963"/>
    <w:rsid w:val="00FC1D53"/>
    <w:rsid w:val="00FC2CBD"/>
    <w:rsid w:val="00FC2D88"/>
    <w:rsid w:val="00FC32D0"/>
    <w:rsid w:val="00FC60DD"/>
    <w:rsid w:val="00FC7FEE"/>
    <w:rsid w:val="00FD0A88"/>
    <w:rsid w:val="00FD21C4"/>
    <w:rsid w:val="00FD2EAE"/>
    <w:rsid w:val="00FD3481"/>
    <w:rsid w:val="00FD37A1"/>
    <w:rsid w:val="00FD3B8F"/>
    <w:rsid w:val="00FD5E90"/>
    <w:rsid w:val="00FD756B"/>
    <w:rsid w:val="00FD79F4"/>
    <w:rsid w:val="00FE0830"/>
    <w:rsid w:val="00FE19FA"/>
    <w:rsid w:val="00FE2D75"/>
    <w:rsid w:val="00FE3688"/>
    <w:rsid w:val="00FE57B6"/>
    <w:rsid w:val="00FE69FB"/>
    <w:rsid w:val="00FE7068"/>
    <w:rsid w:val="00FF1DA9"/>
    <w:rsid w:val="00FF22C8"/>
    <w:rsid w:val="00FF2C6F"/>
    <w:rsid w:val="00FF57D0"/>
    <w:rsid w:val="00FF631B"/>
    <w:rsid w:val="024FB07A"/>
    <w:rsid w:val="028B27EB"/>
    <w:rsid w:val="02BB5987"/>
    <w:rsid w:val="04C0DC84"/>
    <w:rsid w:val="04DE0893"/>
    <w:rsid w:val="04EB0EB7"/>
    <w:rsid w:val="06453DD9"/>
    <w:rsid w:val="0953E2EA"/>
    <w:rsid w:val="09674A15"/>
    <w:rsid w:val="0B2FB152"/>
    <w:rsid w:val="0C4593C6"/>
    <w:rsid w:val="0FBFD2B7"/>
    <w:rsid w:val="0FF127B0"/>
    <w:rsid w:val="106B8039"/>
    <w:rsid w:val="107113A8"/>
    <w:rsid w:val="12CA7A6D"/>
    <w:rsid w:val="144B589F"/>
    <w:rsid w:val="14A180B7"/>
    <w:rsid w:val="14B1626A"/>
    <w:rsid w:val="1721A890"/>
    <w:rsid w:val="18DE2BE0"/>
    <w:rsid w:val="1AB7A6BA"/>
    <w:rsid w:val="1AF6445F"/>
    <w:rsid w:val="1DB2EF50"/>
    <w:rsid w:val="1DCB55F4"/>
    <w:rsid w:val="1E76D955"/>
    <w:rsid w:val="1F9B6E18"/>
    <w:rsid w:val="21BB42F6"/>
    <w:rsid w:val="22EC33C0"/>
    <w:rsid w:val="232FE741"/>
    <w:rsid w:val="2427D24D"/>
    <w:rsid w:val="2489351F"/>
    <w:rsid w:val="29053F17"/>
    <w:rsid w:val="2A896643"/>
    <w:rsid w:val="2BD7A4CF"/>
    <w:rsid w:val="2E37330E"/>
    <w:rsid w:val="2E8B7955"/>
    <w:rsid w:val="2F2D084C"/>
    <w:rsid w:val="2FFD884F"/>
    <w:rsid w:val="34A9D8F1"/>
    <w:rsid w:val="34C0E15E"/>
    <w:rsid w:val="358E75B1"/>
    <w:rsid w:val="367B1401"/>
    <w:rsid w:val="370C399E"/>
    <w:rsid w:val="38272833"/>
    <w:rsid w:val="391B46EA"/>
    <w:rsid w:val="39398E34"/>
    <w:rsid w:val="3983E0D1"/>
    <w:rsid w:val="39897107"/>
    <w:rsid w:val="3994E339"/>
    <w:rsid w:val="3B150F00"/>
    <w:rsid w:val="3B4EDFB2"/>
    <w:rsid w:val="3CCA7DA9"/>
    <w:rsid w:val="3EDE11D0"/>
    <w:rsid w:val="3FE389A4"/>
    <w:rsid w:val="40BF2773"/>
    <w:rsid w:val="40D8AFD1"/>
    <w:rsid w:val="423A049E"/>
    <w:rsid w:val="43EC60DE"/>
    <w:rsid w:val="48129CAF"/>
    <w:rsid w:val="491E03AC"/>
    <w:rsid w:val="4968236D"/>
    <w:rsid w:val="4C853E6C"/>
    <w:rsid w:val="4EA97EB0"/>
    <w:rsid w:val="4F429E0F"/>
    <w:rsid w:val="4FC81BAD"/>
    <w:rsid w:val="4FD2D805"/>
    <w:rsid w:val="509A2E9F"/>
    <w:rsid w:val="50D3FEB1"/>
    <w:rsid w:val="51C501A4"/>
    <w:rsid w:val="5520C567"/>
    <w:rsid w:val="55B5109D"/>
    <w:rsid w:val="57FC36B1"/>
    <w:rsid w:val="5A002E3D"/>
    <w:rsid w:val="5A95418D"/>
    <w:rsid w:val="5B6F3F19"/>
    <w:rsid w:val="5EE61051"/>
    <w:rsid w:val="60A97EDB"/>
    <w:rsid w:val="61378E48"/>
    <w:rsid w:val="61FC5C09"/>
    <w:rsid w:val="635A586C"/>
    <w:rsid w:val="637F575F"/>
    <w:rsid w:val="6382D885"/>
    <w:rsid w:val="6860CA13"/>
    <w:rsid w:val="6879F8CF"/>
    <w:rsid w:val="68954535"/>
    <w:rsid w:val="68EE9660"/>
    <w:rsid w:val="6A8E77FE"/>
    <w:rsid w:val="6BCCB758"/>
    <w:rsid w:val="6C39F730"/>
    <w:rsid w:val="6C45D08B"/>
    <w:rsid w:val="6C644D82"/>
    <w:rsid w:val="72830CDB"/>
    <w:rsid w:val="72F9C901"/>
    <w:rsid w:val="74B2B177"/>
    <w:rsid w:val="75BD4792"/>
    <w:rsid w:val="75E4505D"/>
    <w:rsid w:val="76B0D576"/>
    <w:rsid w:val="76C52299"/>
    <w:rsid w:val="7819FE57"/>
    <w:rsid w:val="7A974AEF"/>
    <w:rsid w:val="7ABAE216"/>
    <w:rsid w:val="7B827706"/>
    <w:rsid w:val="7B87511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FDE20D"/>
  <w15:chartTrackingRefBased/>
  <w15:docId w15:val="{1A697E45-BEF7-4DC2-9C1B-9E0A56FB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GB" w:eastAsia="en-US" w:bidi="ar-SA"/>
        <w14:ligatures w14:val="standardContextual"/>
      </w:rPr>
    </w:rPrDefault>
    <w:pPrDefault>
      <w:pPr>
        <w:spacing w:line="360"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C88"/>
    <w:pPr>
      <w:ind w:firstLine="720"/>
      <w:jc w:val="both"/>
    </w:pPr>
    <w:rPr>
      <w:sz w:val="26"/>
    </w:rPr>
  </w:style>
  <w:style w:type="paragraph" w:styleId="Heading1">
    <w:name w:val="heading 1"/>
    <w:basedOn w:val="Normal"/>
    <w:next w:val="Normal"/>
    <w:link w:val="Heading1Char"/>
    <w:uiPriority w:val="9"/>
    <w:qFormat/>
    <w:rsid w:val="006039E6"/>
    <w:pPr>
      <w:keepNext/>
      <w:keepLines/>
      <w:numPr>
        <w:numId w:val="1"/>
      </w:numPr>
      <w:jc w:val="left"/>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unhideWhenUsed/>
    <w:qFormat/>
    <w:rsid w:val="006039E6"/>
    <w:pPr>
      <w:keepNext/>
      <w:keepLines/>
      <w:numPr>
        <w:ilvl w:val="1"/>
        <w:numId w:val="1"/>
      </w:numPr>
      <w:spacing w:before="12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6039E6"/>
    <w:pPr>
      <w:keepNext/>
      <w:keepLines/>
      <w:numPr>
        <w:ilvl w:val="2"/>
        <w:numId w:val="1"/>
      </w:numPr>
      <w:spacing w:before="12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6039E6"/>
    <w:pPr>
      <w:keepNext/>
      <w:keepLines/>
      <w:numPr>
        <w:ilvl w:val="3"/>
        <w:numId w:val="1"/>
      </w:numPr>
      <w:spacing w:before="8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6039E6"/>
    <w:pPr>
      <w:keepNext/>
      <w:keepLines/>
      <w:numPr>
        <w:ilvl w:val="4"/>
        <w:numId w:val="1"/>
      </w:numPr>
      <w:spacing w:before="8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6039E6"/>
    <w:pPr>
      <w:keepNext/>
      <w:keepLines/>
      <w:numPr>
        <w:ilvl w:val="5"/>
        <w:numId w:val="1"/>
      </w:numPr>
      <w:spacing w:before="40"/>
      <w:outlineLvl w:val="5"/>
    </w:pPr>
    <w:rPr>
      <w:rFonts w:eastAsiaTheme="majorEastAsia" w:cstheme="majorBidi"/>
      <w:b/>
      <w:iCs/>
    </w:rPr>
  </w:style>
  <w:style w:type="paragraph" w:styleId="Heading7">
    <w:name w:val="heading 7"/>
    <w:basedOn w:val="Normal"/>
    <w:next w:val="Normal"/>
    <w:link w:val="Heading7Char"/>
    <w:uiPriority w:val="9"/>
    <w:semiHidden/>
    <w:unhideWhenUsed/>
    <w:qFormat/>
    <w:rsid w:val="006039E6"/>
    <w:pPr>
      <w:keepNext/>
      <w:keepLines/>
      <w:numPr>
        <w:ilvl w:val="6"/>
        <w:numId w:val="1"/>
      </w:numPr>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039E6"/>
    <w:pPr>
      <w:keepNext/>
      <w:keepLines/>
      <w:numPr>
        <w:ilvl w:val="7"/>
        <w:numId w:val="1"/>
      </w:numPr>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039E6"/>
    <w:pPr>
      <w:keepNext/>
      <w:keepLines/>
      <w:numPr>
        <w:ilvl w:val="8"/>
        <w:numId w:val="1"/>
      </w:numPr>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autoRedefine/>
    <w:uiPriority w:val="39"/>
    <w:unhideWhenUsed/>
    <w:rsid w:val="007C0737"/>
    <w:pPr>
      <w:spacing w:after="100"/>
      <w:ind w:left="660"/>
    </w:pPr>
    <w:rPr>
      <w:b/>
      <w:color w:val="000000" w:themeColor="text1"/>
      <w:sz w:val="24"/>
    </w:rPr>
  </w:style>
  <w:style w:type="paragraph" w:styleId="TOC3">
    <w:name w:val="toc 3"/>
    <w:basedOn w:val="Normal"/>
    <w:next w:val="Normal"/>
    <w:autoRedefine/>
    <w:uiPriority w:val="39"/>
    <w:unhideWhenUsed/>
    <w:rsid w:val="007C0737"/>
    <w:pPr>
      <w:spacing w:after="100"/>
      <w:ind w:left="440"/>
    </w:pPr>
    <w:rPr>
      <w:b/>
      <w:color w:val="000000" w:themeColor="text1"/>
      <w:sz w:val="24"/>
    </w:rPr>
  </w:style>
  <w:style w:type="paragraph" w:styleId="TOC2">
    <w:name w:val="toc 2"/>
    <w:basedOn w:val="Normal"/>
    <w:next w:val="Normal"/>
    <w:autoRedefine/>
    <w:uiPriority w:val="39"/>
    <w:unhideWhenUsed/>
    <w:rsid w:val="007C0737"/>
    <w:pPr>
      <w:spacing w:after="100"/>
      <w:ind w:left="220"/>
    </w:pPr>
    <w:rPr>
      <w:b/>
      <w:color w:val="000000" w:themeColor="text1"/>
      <w:sz w:val="24"/>
    </w:rPr>
  </w:style>
  <w:style w:type="numbering" w:customStyle="1" w:styleId="myStyle">
    <w:name w:val="myStyle"/>
    <w:uiPriority w:val="99"/>
    <w:rsid w:val="006039E6"/>
    <w:pPr>
      <w:numPr>
        <w:numId w:val="1"/>
      </w:numPr>
    </w:pPr>
  </w:style>
  <w:style w:type="character" w:customStyle="1" w:styleId="Heading1Char">
    <w:name w:val="Heading 1 Char"/>
    <w:basedOn w:val="DefaultParagraphFont"/>
    <w:link w:val="Heading1"/>
    <w:uiPriority w:val="9"/>
    <w:rsid w:val="006039E6"/>
    <w:rPr>
      <w:rFonts w:eastAsiaTheme="majorEastAsia" w:cstheme="majorBidi"/>
      <w:b/>
      <w:color w:val="000000" w:themeColor="text1"/>
      <w:sz w:val="26"/>
      <w:szCs w:val="40"/>
    </w:rPr>
  </w:style>
  <w:style w:type="character" w:customStyle="1" w:styleId="Heading2Char">
    <w:name w:val="Heading 2 Char"/>
    <w:basedOn w:val="DefaultParagraphFont"/>
    <w:link w:val="Heading2"/>
    <w:uiPriority w:val="9"/>
    <w:rsid w:val="00732CEE"/>
    <w:rPr>
      <w:rFonts w:eastAsiaTheme="majorEastAsia" w:cstheme="majorBidi"/>
      <w:b/>
      <w:color w:val="000000" w:themeColor="text1"/>
      <w:sz w:val="26"/>
      <w:szCs w:val="32"/>
    </w:rPr>
  </w:style>
  <w:style w:type="character" w:customStyle="1" w:styleId="Heading3Char">
    <w:name w:val="Heading 3 Char"/>
    <w:basedOn w:val="DefaultParagraphFont"/>
    <w:link w:val="Heading3"/>
    <w:uiPriority w:val="9"/>
    <w:rsid w:val="00CD6B85"/>
    <w:rPr>
      <w:rFonts w:eastAsiaTheme="majorEastAsia" w:cstheme="majorBidi"/>
      <w:b/>
      <w:color w:val="000000" w:themeColor="text1"/>
      <w:sz w:val="26"/>
    </w:rPr>
  </w:style>
  <w:style w:type="character" w:customStyle="1" w:styleId="Heading4Char">
    <w:name w:val="Heading 4 Char"/>
    <w:basedOn w:val="DefaultParagraphFont"/>
    <w:link w:val="Heading4"/>
    <w:uiPriority w:val="9"/>
    <w:rsid w:val="00CD6B85"/>
    <w:rPr>
      <w:rFonts w:eastAsiaTheme="majorEastAsia" w:cstheme="majorBidi"/>
      <w:b/>
      <w:iCs/>
      <w:color w:val="000000" w:themeColor="text1"/>
      <w:sz w:val="26"/>
    </w:rPr>
  </w:style>
  <w:style w:type="character" w:customStyle="1" w:styleId="Heading5Char">
    <w:name w:val="Heading 5 Char"/>
    <w:basedOn w:val="DefaultParagraphFont"/>
    <w:link w:val="Heading5"/>
    <w:uiPriority w:val="9"/>
    <w:rsid w:val="00CD6B85"/>
    <w:rPr>
      <w:rFonts w:eastAsiaTheme="majorEastAsia" w:cstheme="majorBidi"/>
      <w:b/>
      <w:color w:val="000000" w:themeColor="text1"/>
      <w:sz w:val="26"/>
    </w:rPr>
  </w:style>
  <w:style w:type="character" w:customStyle="1" w:styleId="Heading6Char">
    <w:name w:val="Heading 6 Char"/>
    <w:basedOn w:val="DefaultParagraphFont"/>
    <w:link w:val="Heading6"/>
    <w:uiPriority w:val="9"/>
    <w:rsid w:val="00925E94"/>
    <w:rPr>
      <w:rFonts w:eastAsiaTheme="majorEastAsia" w:cstheme="majorBidi"/>
      <w:b/>
      <w:iCs/>
      <w:sz w:val="26"/>
    </w:rPr>
  </w:style>
  <w:style w:type="character" w:customStyle="1" w:styleId="Heading7Char">
    <w:name w:val="Heading 7 Char"/>
    <w:basedOn w:val="DefaultParagraphFont"/>
    <w:link w:val="Heading7"/>
    <w:uiPriority w:val="9"/>
    <w:semiHidden/>
    <w:rsid w:val="00925E94"/>
    <w:rPr>
      <w:rFonts w:asciiTheme="minorHAnsi" w:eastAsiaTheme="majorEastAsia" w:hAnsiTheme="minorHAnsi" w:cstheme="majorBidi"/>
      <w:color w:val="595959" w:themeColor="text1" w:themeTint="A6"/>
      <w:sz w:val="26"/>
    </w:rPr>
  </w:style>
  <w:style w:type="character" w:customStyle="1" w:styleId="Heading8Char">
    <w:name w:val="Heading 8 Char"/>
    <w:basedOn w:val="DefaultParagraphFont"/>
    <w:link w:val="Heading8"/>
    <w:uiPriority w:val="9"/>
    <w:semiHidden/>
    <w:rsid w:val="00925E94"/>
    <w:rPr>
      <w:rFonts w:asciiTheme="minorHAnsi" w:eastAsiaTheme="majorEastAsia" w:hAnsiTheme="minorHAnsi" w:cstheme="majorBidi"/>
      <w:i/>
      <w:iCs/>
      <w:color w:val="272727" w:themeColor="text1" w:themeTint="D8"/>
      <w:sz w:val="26"/>
    </w:rPr>
  </w:style>
  <w:style w:type="character" w:customStyle="1" w:styleId="Heading9Char">
    <w:name w:val="Heading 9 Char"/>
    <w:basedOn w:val="DefaultParagraphFont"/>
    <w:link w:val="Heading9"/>
    <w:uiPriority w:val="9"/>
    <w:semiHidden/>
    <w:rsid w:val="00925E94"/>
    <w:rPr>
      <w:rFonts w:asciiTheme="minorHAnsi" w:eastAsiaTheme="majorEastAsia" w:hAnsiTheme="minorHAnsi" w:cstheme="majorBidi"/>
      <w:color w:val="272727" w:themeColor="text1" w:themeTint="D8"/>
      <w:sz w:val="26"/>
    </w:rPr>
  </w:style>
  <w:style w:type="paragraph" w:styleId="Title">
    <w:name w:val="Title"/>
    <w:basedOn w:val="Normal"/>
    <w:next w:val="Normal"/>
    <w:link w:val="TitleChar"/>
    <w:uiPriority w:val="10"/>
    <w:qFormat/>
    <w:rsid w:val="00925E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E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E94"/>
    <w:pPr>
      <w:numPr>
        <w:ilvl w:val="1"/>
      </w:numPr>
      <w:spacing w:after="160"/>
      <w:ind w:firstLine="567"/>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925E94"/>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925E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5E94"/>
    <w:rPr>
      <w:i/>
      <w:iCs/>
      <w:color w:val="404040" w:themeColor="text1" w:themeTint="BF"/>
    </w:rPr>
  </w:style>
  <w:style w:type="paragraph" w:styleId="ListParagraph">
    <w:name w:val="List Paragraph"/>
    <w:basedOn w:val="Normal"/>
    <w:uiPriority w:val="34"/>
    <w:qFormat/>
    <w:rsid w:val="00925E94"/>
    <w:pPr>
      <w:ind w:left="720"/>
      <w:contextualSpacing/>
    </w:pPr>
  </w:style>
  <w:style w:type="character" w:styleId="IntenseEmphasis">
    <w:name w:val="Intense Emphasis"/>
    <w:basedOn w:val="DefaultParagraphFont"/>
    <w:uiPriority w:val="21"/>
    <w:qFormat/>
    <w:rsid w:val="00925E94"/>
    <w:rPr>
      <w:i/>
      <w:iCs/>
      <w:color w:val="0F4761" w:themeColor="accent1" w:themeShade="BF"/>
    </w:rPr>
  </w:style>
  <w:style w:type="paragraph" w:styleId="IntenseQuote">
    <w:name w:val="Intense Quote"/>
    <w:basedOn w:val="Normal"/>
    <w:next w:val="Normal"/>
    <w:link w:val="IntenseQuoteChar"/>
    <w:uiPriority w:val="30"/>
    <w:qFormat/>
    <w:rsid w:val="00925E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5E94"/>
    <w:rPr>
      <w:i/>
      <w:iCs/>
      <w:color w:val="0F4761" w:themeColor="accent1" w:themeShade="BF"/>
    </w:rPr>
  </w:style>
  <w:style w:type="character" w:styleId="IntenseReference">
    <w:name w:val="Intense Reference"/>
    <w:basedOn w:val="DefaultParagraphFont"/>
    <w:uiPriority w:val="32"/>
    <w:qFormat/>
    <w:rsid w:val="00925E94"/>
    <w:rPr>
      <w:b/>
      <w:bCs/>
      <w:smallCaps/>
      <w:color w:val="0F4761" w:themeColor="accent1" w:themeShade="BF"/>
      <w:spacing w:val="5"/>
    </w:rPr>
  </w:style>
  <w:style w:type="table" w:styleId="TableGrid">
    <w:name w:val="Table Grid"/>
    <w:basedOn w:val="TableNormal"/>
    <w:uiPriority w:val="39"/>
    <w:rsid w:val="0020370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346C"/>
    <w:pPr>
      <w:tabs>
        <w:tab w:val="center" w:pos="4513"/>
        <w:tab w:val="right" w:pos="9026"/>
      </w:tabs>
      <w:spacing w:line="240" w:lineRule="auto"/>
    </w:pPr>
  </w:style>
  <w:style w:type="character" w:customStyle="1" w:styleId="HeaderChar">
    <w:name w:val="Header Char"/>
    <w:basedOn w:val="DefaultParagraphFont"/>
    <w:link w:val="Header"/>
    <w:uiPriority w:val="99"/>
    <w:rsid w:val="00B2346C"/>
  </w:style>
  <w:style w:type="paragraph" w:styleId="Footer">
    <w:name w:val="footer"/>
    <w:basedOn w:val="Normal"/>
    <w:link w:val="FooterChar"/>
    <w:uiPriority w:val="99"/>
    <w:unhideWhenUsed/>
    <w:rsid w:val="00B2346C"/>
    <w:pPr>
      <w:tabs>
        <w:tab w:val="center" w:pos="4513"/>
        <w:tab w:val="right" w:pos="9026"/>
      </w:tabs>
      <w:spacing w:line="240" w:lineRule="auto"/>
    </w:pPr>
  </w:style>
  <w:style w:type="character" w:customStyle="1" w:styleId="FooterChar">
    <w:name w:val="Footer Char"/>
    <w:basedOn w:val="DefaultParagraphFont"/>
    <w:link w:val="Footer"/>
    <w:uiPriority w:val="99"/>
    <w:rsid w:val="00B2346C"/>
  </w:style>
  <w:style w:type="paragraph" w:styleId="TOC5">
    <w:name w:val="toc 5"/>
    <w:basedOn w:val="Normal"/>
    <w:next w:val="Normal"/>
    <w:autoRedefine/>
    <w:uiPriority w:val="39"/>
    <w:semiHidden/>
    <w:unhideWhenUsed/>
    <w:rsid w:val="007C0737"/>
    <w:pPr>
      <w:spacing w:after="100"/>
      <w:ind w:left="1120"/>
    </w:pPr>
    <w:rPr>
      <w:b/>
      <w:color w:val="000000" w:themeColor="text1"/>
      <w:sz w:val="24"/>
    </w:rPr>
  </w:style>
  <w:style w:type="paragraph" w:styleId="TOC6">
    <w:name w:val="toc 6"/>
    <w:basedOn w:val="Normal"/>
    <w:next w:val="Normal"/>
    <w:autoRedefine/>
    <w:uiPriority w:val="39"/>
    <w:semiHidden/>
    <w:unhideWhenUsed/>
    <w:rsid w:val="007C0737"/>
    <w:pPr>
      <w:spacing w:after="100"/>
      <w:ind w:left="1400"/>
    </w:pPr>
    <w:rPr>
      <w:b/>
      <w:color w:val="000000" w:themeColor="text1"/>
      <w:sz w:val="24"/>
    </w:rPr>
  </w:style>
  <w:style w:type="paragraph" w:styleId="TOC1">
    <w:name w:val="toc 1"/>
    <w:basedOn w:val="Normal"/>
    <w:next w:val="Normal"/>
    <w:autoRedefine/>
    <w:uiPriority w:val="39"/>
    <w:unhideWhenUsed/>
    <w:rsid w:val="00B5276E"/>
    <w:pPr>
      <w:tabs>
        <w:tab w:val="right" w:leader="dot" w:pos="9628"/>
      </w:tabs>
      <w:jc w:val="left"/>
    </w:pPr>
    <w:rPr>
      <w:b/>
      <w:color w:val="000000" w:themeColor="text1"/>
    </w:rPr>
  </w:style>
  <w:style w:type="paragraph" w:styleId="TOC7">
    <w:name w:val="toc 7"/>
    <w:basedOn w:val="Normal"/>
    <w:next w:val="Normal"/>
    <w:autoRedefine/>
    <w:uiPriority w:val="39"/>
    <w:semiHidden/>
    <w:unhideWhenUsed/>
    <w:rsid w:val="007C0737"/>
    <w:pPr>
      <w:spacing w:after="100"/>
      <w:ind w:left="1680"/>
    </w:pPr>
    <w:rPr>
      <w:b/>
      <w:color w:val="000000" w:themeColor="text1"/>
      <w:sz w:val="24"/>
    </w:rPr>
  </w:style>
  <w:style w:type="paragraph" w:styleId="TOC8">
    <w:name w:val="toc 8"/>
    <w:basedOn w:val="Normal"/>
    <w:next w:val="Normal"/>
    <w:autoRedefine/>
    <w:uiPriority w:val="39"/>
    <w:semiHidden/>
    <w:unhideWhenUsed/>
    <w:rsid w:val="007C0737"/>
    <w:pPr>
      <w:spacing w:after="100"/>
      <w:ind w:left="1960"/>
    </w:pPr>
    <w:rPr>
      <w:b/>
      <w:color w:val="000000" w:themeColor="text1"/>
      <w:sz w:val="24"/>
    </w:rPr>
  </w:style>
  <w:style w:type="paragraph" w:styleId="TOC9">
    <w:name w:val="toc 9"/>
    <w:basedOn w:val="Normal"/>
    <w:next w:val="Normal"/>
    <w:autoRedefine/>
    <w:uiPriority w:val="39"/>
    <w:semiHidden/>
    <w:unhideWhenUsed/>
    <w:rsid w:val="007C0737"/>
    <w:pPr>
      <w:spacing w:after="100"/>
      <w:ind w:left="2240"/>
    </w:pPr>
    <w:rPr>
      <w:b/>
      <w:color w:val="000000" w:themeColor="text1"/>
      <w:sz w:val="24"/>
    </w:rPr>
  </w:style>
  <w:style w:type="character" w:styleId="CommentReference">
    <w:name w:val="annotation reference"/>
    <w:basedOn w:val="DefaultParagraphFont"/>
    <w:uiPriority w:val="99"/>
    <w:semiHidden/>
    <w:unhideWhenUsed/>
    <w:rsid w:val="00621532"/>
    <w:rPr>
      <w:sz w:val="16"/>
      <w:szCs w:val="16"/>
    </w:rPr>
  </w:style>
  <w:style w:type="paragraph" w:styleId="CommentText">
    <w:name w:val="annotation text"/>
    <w:basedOn w:val="Normal"/>
    <w:link w:val="CommentTextChar"/>
    <w:uiPriority w:val="99"/>
    <w:unhideWhenUsed/>
    <w:rsid w:val="00621532"/>
    <w:pPr>
      <w:spacing w:line="240" w:lineRule="auto"/>
    </w:pPr>
    <w:rPr>
      <w:sz w:val="20"/>
      <w:szCs w:val="20"/>
    </w:rPr>
  </w:style>
  <w:style w:type="character" w:customStyle="1" w:styleId="CommentTextChar">
    <w:name w:val="Comment Text Char"/>
    <w:basedOn w:val="DefaultParagraphFont"/>
    <w:link w:val="CommentText"/>
    <w:uiPriority w:val="99"/>
    <w:rsid w:val="00621532"/>
    <w:rPr>
      <w:sz w:val="20"/>
      <w:szCs w:val="20"/>
    </w:rPr>
  </w:style>
  <w:style w:type="paragraph" w:styleId="CommentSubject">
    <w:name w:val="annotation subject"/>
    <w:basedOn w:val="CommentText"/>
    <w:next w:val="CommentText"/>
    <w:link w:val="CommentSubjectChar"/>
    <w:uiPriority w:val="99"/>
    <w:semiHidden/>
    <w:unhideWhenUsed/>
    <w:rsid w:val="00621532"/>
    <w:rPr>
      <w:b/>
      <w:bCs/>
    </w:rPr>
  </w:style>
  <w:style w:type="character" w:customStyle="1" w:styleId="CommentSubjectChar">
    <w:name w:val="Comment Subject Char"/>
    <w:basedOn w:val="CommentTextChar"/>
    <w:link w:val="CommentSubject"/>
    <w:uiPriority w:val="99"/>
    <w:semiHidden/>
    <w:rsid w:val="00621532"/>
    <w:rPr>
      <w:b/>
      <w:bCs/>
      <w:sz w:val="20"/>
      <w:szCs w:val="20"/>
    </w:rPr>
  </w:style>
  <w:style w:type="character" w:styleId="Hyperlink">
    <w:name w:val="Hyperlink"/>
    <w:basedOn w:val="DefaultParagraphFont"/>
    <w:uiPriority w:val="99"/>
    <w:unhideWhenUsed/>
    <w:rsid w:val="00AF28D2"/>
    <w:rPr>
      <w:color w:val="467886" w:themeColor="hyperlink"/>
      <w:u w:val="single"/>
    </w:rPr>
  </w:style>
  <w:style w:type="paragraph" w:styleId="NormalWeb">
    <w:name w:val="Normal (Web)"/>
    <w:basedOn w:val="Normal"/>
    <w:uiPriority w:val="99"/>
    <w:unhideWhenUsed/>
    <w:rsid w:val="00C54558"/>
    <w:pPr>
      <w:spacing w:before="100" w:beforeAutospacing="1" w:after="100" w:afterAutospacing="1" w:line="240" w:lineRule="auto"/>
      <w:ind w:firstLine="0"/>
      <w:jc w:val="left"/>
    </w:pPr>
    <w:rPr>
      <w:rFonts w:eastAsia="Times New Roman"/>
      <w:kern w:val="0"/>
      <w:sz w:val="24"/>
      <w:szCs w:val="24"/>
      <w:lang w:val="vi-VN" w:eastAsia="vi-VN"/>
      <w14:ligatures w14:val="none"/>
    </w:rPr>
  </w:style>
  <w:style w:type="character" w:styleId="Strong">
    <w:name w:val="Strong"/>
    <w:basedOn w:val="DefaultParagraphFont"/>
    <w:uiPriority w:val="22"/>
    <w:qFormat/>
    <w:rsid w:val="00C54558"/>
    <w:rPr>
      <w:b/>
      <w:bCs/>
    </w:rPr>
  </w:style>
  <w:style w:type="paragraph" w:styleId="Revision">
    <w:name w:val="Revision"/>
    <w:hidden/>
    <w:uiPriority w:val="99"/>
    <w:semiHidden/>
    <w:rsid w:val="00357DBE"/>
    <w:pPr>
      <w:spacing w:line="240" w:lineRule="auto"/>
      <w:ind w:firstLine="0"/>
    </w:pPr>
    <w:rPr>
      <w:sz w:val="26"/>
    </w:rPr>
  </w:style>
  <w:style w:type="paragraph" w:styleId="TOCHeading">
    <w:name w:val="TOC Heading"/>
    <w:basedOn w:val="Heading1"/>
    <w:next w:val="Normal"/>
    <w:uiPriority w:val="39"/>
    <w:unhideWhenUsed/>
    <w:qFormat/>
    <w:rsid w:val="003E7B45"/>
    <w:pPr>
      <w:numPr>
        <w:numId w:val="0"/>
      </w:numPr>
      <w:spacing w:before="240" w:line="259" w:lineRule="auto"/>
      <w:outlineLvl w:val="9"/>
    </w:pPr>
    <w:rPr>
      <w:rFonts w:asciiTheme="majorHAnsi" w:hAnsiTheme="majorHAnsi"/>
      <w:b w:val="0"/>
      <w:color w:val="0F4761" w:themeColor="accent1" w:themeShade="BF"/>
      <w:kern w:val="0"/>
      <w:szCs w:val="32"/>
      <w:lang w:val="en-US"/>
      <w14:ligatures w14:val="none"/>
    </w:rPr>
  </w:style>
  <w:style w:type="character" w:styleId="UnresolvedMention">
    <w:name w:val="Unresolved Mention"/>
    <w:basedOn w:val="DefaultParagraphFont"/>
    <w:uiPriority w:val="99"/>
    <w:semiHidden/>
    <w:unhideWhenUsed/>
    <w:rsid w:val="00A7715E"/>
    <w:rPr>
      <w:color w:val="605E5C"/>
      <w:shd w:val="clear" w:color="auto" w:fill="E1DFDD"/>
    </w:rPr>
  </w:style>
  <w:style w:type="paragraph" w:customStyle="1" w:styleId="Table">
    <w:name w:val="Table"/>
    <w:basedOn w:val="Normal"/>
    <w:link w:val="TableChar"/>
    <w:qFormat/>
    <w:rsid w:val="00C12977"/>
    <w:pPr>
      <w:spacing w:before="80" w:after="80" w:line="240" w:lineRule="auto"/>
      <w:ind w:firstLine="0"/>
    </w:pPr>
  </w:style>
  <w:style w:type="character" w:customStyle="1" w:styleId="TableChar">
    <w:name w:val="Table Char"/>
    <w:basedOn w:val="DefaultParagraphFont"/>
    <w:link w:val="Table"/>
    <w:rsid w:val="00C12977"/>
    <w:rPr>
      <w:sz w:val="26"/>
    </w:rPr>
  </w:style>
  <w:style w:type="character" w:styleId="FollowedHyperlink">
    <w:name w:val="FollowedHyperlink"/>
    <w:basedOn w:val="DefaultParagraphFont"/>
    <w:uiPriority w:val="99"/>
    <w:semiHidden/>
    <w:unhideWhenUsed/>
    <w:rsid w:val="00A67684"/>
    <w:rPr>
      <w:color w:val="96607D" w:themeColor="followedHyperlink"/>
      <w:u w:val="single"/>
    </w:rPr>
  </w:style>
  <w:style w:type="paragraph" w:styleId="NoSpacing">
    <w:name w:val="No Spacing"/>
    <w:uiPriority w:val="1"/>
    <w:qFormat/>
    <w:rsid w:val="00D47511"/>
    <w:pPr>
      <w:spacing w:line="240" w:lineRule="auto"/>
      <w:ind w:firstLine="720"/>
      <w:jc w:val="both"/>
    </w:pPr>
    <w:rPr>
      <w:sz w:val="26"/>
    </w:rPr>
  </w:style>
  <w:style w:type="paragraph" w:styleId="Caption">
    <w:name w:val="caption"/>
    <w:basedOn w:val="Normal"/>
    <w:next w:val="Normal"/>
    <w:autoRedefine/>
    <w:uiPriority w:val="35"/>
    <w:unhideWhenUsed/>
    <w:qFormat/>
    <w:rsid w:val="00050699"/>
    <w:pPr>
      <w:spacing w:after="200"/>
      <w:jc w:val="center"/>
    </w:pPr>
    <w:rPr>
      <w:i/>
      <w:iCs/>
      <w:color w:val="0E2841" w:themeColor="text2"/>
      <w:szCs w:val="18"/>
    </w:rPr>
  </w:style>
  <w:style w:type="character" w:styleId="HTMLCode">
    <w:name w:val="HTML Code"/>
    <w:basedOn w:val="DefaultParagraphFont"/>
    <w:uiPriority w:val="99"/>
    <w:semiHidden/>
    <w:unhideWhenUsed/>
    <w:rsid w:val="00813394"/>
    <w:rPr>
      <w:rFonts w:ascii="Courier New" w:eastAsia="Times New Roman" w:hAnsi="Courier New" w:cs="Courier New"/>
      <w:sz w:val="20"/>
      <w:szCs w:val="20"/>
    </w:rPr>
  </w:style>
  <w:style w:type="paragraph" w:customStyle="1" w:styleId="Code">
    <w:name w:val="Code"/>
    <w:basedOn w:val="Normal"/>
    <w:link w:val="CodeChar"/>
    <w:autoRedefine/>
    <w:qFormat/>
    <w:rsid w:val="00813394"/>
    <w:pPr>
      <w:ind w:firstLine="0"/>
    </w:pPr>
    <w:rPr>
      <w:rFonts w:ascii="Consolas" w:hAnsi="Consolas"/>
      <w:sz w:val="22"/>
      <w:lang w:val="en-US"/>
    </w:rPr>
  </w:style>
  <w:style w:type="character" w:customStyle="1" w:styleId="CodeChar">
    <w:name w:val="Code Char"/>
    <w:basedOn w:val="DefaultParagraphFont"/>
    <w:link w:val="Code"/>
    <w:rsid w:val="00813394"/>
    <w:rPr>
      <w:rFonts w:ascii="Consolas" w:hAnsi="Consolas"/>
      <w:sz w:val="22"/>
      <w:lang w:val="en-US"/>
    </w:rPr>
  </w:style>
  <w:style w:type="paragraph" w:styleId="TableofFigures">
    <w:name w:val="table of figures"/>
    <w:basedOn w:val="Normal"/>
    <w:next w:val="Normal"/>
    <w:uiPriority w:val="99"/>
    <w:unhideWhenUsed/>
    <w:rsid w:val="00DE0C8B"/>
  </w:style>
  <w:style w:type="character" w:styleId="Emphasis">
    <w:name w:val="Emphasis"/>
    <w:basedOn w:val="DefaultParagraphFont"/>
    <w:uiPriority w:val="20"/>
    <w:qFormat/>
    <w:rsid w:val="00EE2912"/>
    <w:rPr>
      <w:i/>
      <w:iCs/>
    </w:rPr>
  </w:style>
  <w:style w:type="table" w:customStyle="1" w:styleId="TableGrid1">
    <w:name w:val="Table Grid1"/>
    <w:basedOn w:val="TableNormal"/>
    <w:next w:val="TableGrid"/>
    <w:uiPriority w:val="39"/>
    <w:rsid w:val="006039E6"/>
    <w:pPr>
      <w:spacing w:line="240" w:lineRule="auto"/>
    </w:pPr>
    <w:rPr>
      <w:rFonts w:eastAsia="Apto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C59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4014">
      <w:bodyDiv w:val="1"/>
      <w:marLeft w:val="0"/>
      <w:marRight w:val="0"/>
      <w:marTop w:val="0"/>
      <w:marBottom w:val="0"/>
      <w:divBdr>
        <w:top w:val="none" w:sz="0" w:space="0" w:color="auto"/>
        <w:left w:val="none" w:sz="0" w:space="0" w:color="auto"/>
        <w:bottom w:val="none" w:sz="0" w:space="0" w:color="auto"/>
        <w:right w:val="none" w:sz="0" w:space="0" w:color="auto"/>
      </w:divBdr>
    </w:div>
    <w:div w:id="11691669">
      <w:bodyDiv w:val="1"/>
      <w:marLeft w:val="0"/>
      <w:marRight w:val="0"/>
      <w:marTop w:val="0"/>
      <w:marBottom w:val="0"/>
      <w:divBdr>
        <w:top w:val="none" w:sz="0" w:space="0" w:color="auto"/>
        <w:left w:val="none" w:sz="0" w:space="0" w:color="auto"/>
        <w:bottom w:val="none" w:sz="0" w:space="0" w:color="auto"/>
        <w:right w:val="none" w:sz="0" w:space="0" w:color="auto"/>
      </w:divBdr>
    </w:div>
    <w:div w:id="16080432">
      <w:bodyDiv w:val="1"/>
      <w:marLeft w:val="0"/>
      <w:marRight w:val="0"/>
      <w:marTop w:val="0"/>
      <w:marBottom w:val="0"/>
      <w:divBdr>
        <w:top w:val="none" w:sz="0" w:space="0" w:color="auto"/>
        <w:left w:val="none" w:sz="0" w:space="0" w:color="auto"/>
        <w:bottom w:val="none" w:sz="0" w:space="0" w:color="auto"/>
        <w:right w:val="none" w:sz="0" w:space="0" w:color="auto"/>
      </w:divBdr>
    </w:div>
    <w:div w:id="22556168">
      <w:bodyDiv w:val="1"/>
      <w:marLeft w:val="0"/>
      <w:marRight w:val="0"/>
      <w:marTop w:val="0"/>
      <w:marBottom w:val="0"/>
      <w:divBdr>
        <w:top w:val="none" w:sz="0" w:space="0" w:color="auto"/>
        <w:left w:val="none" w:sz="0" w:space="0" w:color="auto"/>
        <w:bottom w:val="none" w:sz="0" w:space="0" w:color="auto"/>
        <w:right w:val="none" w:sz="0" w:space="0" w:color="auto"/>
      </w:divBdr>
    </w:div>
    <w:div w:id="26956759">
      <w:bodyDiv w:val="1"/>
      <w:marLeft w:val="0"/>
      <w:marRight w:val="0"/>
      <w:marTop w:val="0"/>
      <w:marBottom w:val="0"/>
      <w:divBdr>
        <w:top w:val="none" w:sz="0" w:space="0" w:color="auto"/>
        <w:left w:val="none" w:sz="0" w:space="0" w:color="auto"/>
        <w:bottom w:val="none" w:sz="0" w:space="0" w:color="auto"/>
        <w:right w:val="none" w:sz="0" w:space="0" w:color="auto"/>
      </w:divBdr>
    </w:div>
    <w:div w:id="27919226">
      <w:bodyDiv w:val="1"/>
      <w:marLeft w:val="0"/>
      <w:marRight w:val="0"/>
      <w:marTop w:val="0"/>
      <w:marBottom w:val="0"/>
      <w:divBdr>
        <w:top w:val="none" w:sz="0" w:space="0" w:color="auto"/>
        <w:left w:val="none" w:sz="0" w:space="0" w:color="auto"/>
        <w:bottom w:val="none" w:sz="0" w:space="0" w:color="auto"/>
        <w:right w:val="none" w:sz="0" w:space="0" w:color="auto"/>
      </w:divBdr>
      <w:divsChild>
        <w:div w:id="1428622133">
          <w:marLeft w:val="0"/>
          <w:marRight w:val="0"/>
          <w:marTop w:val="0"/>
          <w:marBottom w:val="0"/>
          <w:divBdr>
            <w:top w:val="none" w:sz="0" w:space="0" w:color="auto"/>
            <w:left w:val="none" w:sz="0" w:space="0" w:color="auto"/>
            <w:bottom w:val="none" w:sz="0" w:space="0" w:color="auto"/>
            <w:right w:val="none" w:sz="0" w:space="0" w:color="auto"/>
          </w:divBdr>
          <w:divsChild>
            <w:div w:id="1456870627">
              <w:marLeft w:val="0"/>
              <w:marRight w:val="0"/>
              <w:marTop w:val="0"/>
              <w:marBottom w:val="0"/>
              <w:divBdr>
                <w:top w:val="none" w:sz="0" w:space="0" w:color="auto"/>
                <w:left w:val="none" w:sz="0" w:space="0" w:color="auto"/>
                <w:bottom w:val="none" w:sz="0" w:space="0" w:color="auto"/>
                <w:right w:val="none" w:sz="0" w:space="0" w:color="auto"/>
              </w:divBdr>
              <w:divsChild>
                <w:div w:id="942684420">
                  <w:marLeft w:val="0"/>
                  <w:marRight w:val="0"/>
                  <w:marTop w:val="0"/>
                  <w:marBottom w:val="0"/>
                  <w:divBdr>
                    <w:top w:val="none" w:sz="0" w:space="0" w:color="auto"/>
                    <w:left w:val="none" w:sz="0" w:space="0" w:color="auto"/>
                    <w:bottom w:val="none" w:sz="0" w:space="0" w:color="auto"/>
                    <w:right w:val="none" w:sz="0" w:space="0" w:color="auto"/>
                  </w:divBdr>
                  <w:divsChild>
                    <w:div w:id="9847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80112">
      <w:bodyDiv w:val="1"/>
      <w:marLeft w:val="0"/>
      <w:marRight w:val="0"/>
      <w:marTop w:val="0"/>
      <w:marBottom w:val="0"/>
      <w:divBdr>
        <w:top w:val="none" w:sz="0" w:space="0" w:color="auto"/>
        <w:left w:val="none" w:sz="0" w:space="0" w:color="auto"/>
        <w:bottom w:val="none" w:sz="0" w:space="0" w:color="auto"/>
        <w:right w:val="none" w:sz="0" w:space="0" w:color="auto"/>
      </w:divBdr>
    </w:div>
    <w:div w:id="58752637">
      <w:bodyDiv w:val="1"/>
      <w:marLeft w:val="0"/>
      <w:marRight w:val="0"/>
      <w:marTop w:val="0"/>
      <w:marBottom w:val="0"/>
      <w:divBdr>
        <w:top w:val="none" w:sz="0" w:space="0" w:color="auto"/>
        <w:left w:val="none" w:sz="0" w:space="0" w:color="auto"/>
        <w:bottom w:val="none" w:sz="0" w:space="0" w:color="auto"/>
        <w:right w:val="none" w:sz="0" w:space="0" w:color="auto"/>
      </w:divBdr>
    </w:div>
    <w:div w:id="59132615">
      <w:bodyDiv w:val="1"/>
      <w:marLeft w:val="0"/>
      <w:marRight w:val="0"/>
      <w:marTop w:val="0"/>
      <w:marBottom w:val="0"/>
      <w:divBdr>
        <w:top w:val="none" w:sz="0" w:space="0" w:color="auto"/>
        <w:left w:val="none" w:sz="0" w:space="0" w:color="auto"/>
        <w:bottom w:val="none" w:sz="0" w:space="0" w:color="auto"/>
        <w:right w:val="none" w:sz="0" w:space="0" w:color="auto"/>
      </w:divBdr>
    </w:div>
    <w:div w:id="63649991">
      <w:bodyDiv w:val="1"/>
      <w:marLeft w:val="0"/>
      <w:marRight w:val="0"/>
      <w:marTop w:val="0"/>
      <w:marBottom w:val="0"/>
      <w:divBdr>
        <w:top w:val="none" w:sz="0" w:space="0" w:color="auto"/>
        <w:left w:val="none" w:sz="0" w:space="0" w:color="auto"/>
        <w:bottom w:val="none" w:sz="0" w:space="0" w:color="auto"/>
        <w:right w:val="none" w:sz="0" w:space="0" w:color="auto"/>
      </w:divBdr>
    </w:div>
    <w:div w:id="71434261">
      <w:bodyDiv w:val="1"/>
      <w:marLeft w:val="0"/>
      <w:marRight w:val="0"/>
      <w:marTop w:val="0"/>
      <w:marBottom w:val="0"/>
      <w:divBdr>
        <w:top w:val="none" w:sz="0" w:space="0" w:color="auto"/>
        <w:left w:val="none" w:sz="0" w:space="0" w:color="auto"/>
        <w:bottom w:val="none" w:sz="0" w:space="0" w:color="auto"/>
        <w:right w:val="none" w:sz="0" w:space="0" w:color="auto"/>
      </w:divBdr>
    </w:div>
    <w:div w:id="75592405">
      <w:bodyDiv w:val="1"/>
      <w:marLeft w:val="0"/>
      <w:marRight w:val="0"/>
      <w:marTop w:val="0"/>
      <w:marBottom w:val="0"/>
      <w:divBdr>
        <w:top w:val="none" w:sz="0" w:space="0" w:color="auto"/>
        <w:left w:val="none" w:sz="0" w:space="0" w:color="auto"/>
        <w:bottom w:val="none" w:sz="0" w:space="0" w:color="auto"/>
        <w:right w:val="none" w:sz="0" w:space="0" w:color="auto"/>
      </w:divBdr>
    </w:div>
    <w:div w:id="77753575">
      <w:bodyDiv w:val="1"/>
      <w:marLeft w:val="0"/>
      <w:marRight w:val="0"/>
      <w:marTop w:val="0"/>
      <w:marBottom w:val="0"/>
      <w:divBdr>
        <w:top w:val="none" w:sz="0" w:space="0" w:color="auto"/>
        <w:left w:val="none" w:sz="0" w:space="0" w:color="auto"/>
        <w:bottom w:val="none" w:sz="0" w:space="0" w:color="auto"/>
        <w:right w:val="none" w:sz="0" w:space="0" w:color="auto"/>
      </w:divBdr>
    </w:div>
    <w:div w:id="105466272">
      <w:bodyDiv w:val="1"/>
      <w:marLeft w:val="0"/>
      <w:marRight w:val="0"/>
      <w:marTop w:val="0"/>
      <w:marBottom w:val="0"/>
      <w:divBdr>
        <w:top w:val="none" w:sz="0" w:space="0" w:color="auto"/>
        <w:left w:val="none" w:sz="0" w:space="0" w:color="auto"/>
        <w:bottom w:val="none" w:sz="0" w:space="0" w:color="auto"/>
        <w:right w:val="none" w:sz="0" w:space="0" w:color="auto"/>
      </w:divBdr>
    </w:div>
    <w:div w:id="107090188">
      <w:bodyDiv w:val="1"/>
      <w:marLeft w:val="0"/>
      <w:marRight w:val="0"/>
      <w:marTop w:val="0"/>
      <w:marBottom w:val="0"/>
      <w:divBdr>
        <w:top w:val="none" w:sz="0" w:space="0" w:color="auto"/>
        <w:left w:val="none" w:sz="0" w:space="0" w:color="auto"/>
        <w:bottom w:val="none" w:sz="0" w:space="0" w:color="auto"/>
        <w:right w:val="none" w:sz="0" w:space="0" w:color="auto"/>
      </w:divBdr>
    </w:div>
    <w:div w:id="108166176">
      <w:bodyDiv w:val="1"/>
      <w:marLeft w:val="0"/>
      <w:marRight w:val="0"/>
      <w:marTop w:val="0"/>
      <w:marBottom w:val="0"/>
      <w:divBdr>
        <w:top w:val="none" w:sz="0" w:space="0" w:color="auto"/>
        <w:left w:val="none" w:sz="0" w:space="0" w:color="auto"/>
        <w:bottom w:val="none" w:sz="0" w:space="0" w:color="auto"/>
        <w:right w:val="none" w:sz="0" w:space="0" w:color="auto"/>
      </w:divBdr>
    </w:div>
    <w:div w:id="117332892">
      <w:bodyDiv w:val="1"/>
      <w:marLeft w:val="0"/>
      <w:marRight w:val="0"/>
      <w:marTop w:val="0"/>
      <w:marBottom w:val="0"/>
      <w:divBdr>
        <w:top w:val="none" w:sz="0" w:space="0" w:color="auto"/>
        <w:left w:val="none" w:sz="0" w:space="0" w:color="auto"/>
        <w:bottom w:val="none" w:sz="0" w:space="0" w:color="auto"/>
        <w:right w:val="none" w:sz="0" w:space="0" w:color="auto"/>
      </w:divBdr>
    </w:div>
    <w:div w:id="133642125">
      <w:bodyDiv w:val="1"/>
      <w:marLeft w:val="0"/>
      <w:marRight w:val="0"/>
      <w:marTop w:val="0"/>
      <w:marBottom w:val="0"/>
      <w:divBdr>
        <w:top w:val="none" w:sz="0" w:space="0" w:color="auto"/>
        <w:left w:val="none" w:sz="0" w:space="0" w:color="auto"/>
        <w:bottom w:val="none" w:sz="0" w:space="0" w:color="auto"/>
        <w:right w:val="none" w:sz="0" w:space="0" w:color="auto"/>
      </w:divBdr>
    </w:div>
    <w:div w:id="151063724">
      <w:bodyDiv w:val="1"/>
      <w:marLeft w:val="0"/>
      <w:marRight w:val="0"/>
      <w:marTop w:val="0"/>
      <w:marBottom w:val="0"/>
      <w:divBdr>
        <w:top w:val="none" w:sz="0" w:space="0" w:color="auto"/>
        <w:left w:val="none" w:sz="0" w:space="0" w:color="auto"/>
        <w:bottom w:val="none" w:sz="0" w:space="0" w:color="auto"/>
        <w:right w:val="none" w:sz="0" w:space="0" w:color="auto"/>
      </w:divBdr>
    </w:div>
    <w:div w:id="165484754">
      <w:bodyDiv w:val="1"/>
      <w:marLeft w:val="0"/>
      <w:marRight w:val="0"/>
      <w:marTop w:val="0"/>
      <w:marBottom w:val="0"/>
      <w:divBdr>
        <w:top w:val="none" w:sz="0" w:space="0" w:color="auto"/>
        <w:left w:val="none" w:sz="0" w:space="0" w:color="auto"/>
        <w:bottom w:val="none" w:sz="0" w:space="0" w:color="auto"/>
        <w:right w:val="none" w:sz="0" w:space="0" w:color="auto"/>
      </w:divBdr>
    </w:div>
    <w:div w:id="178083959">
      <w:bodyDiv w:val="1"/>
      <w:marLeft w:val="0"/>
      <w:marRight w:val="0"/>
      <w:marTop w:val="0"/>
      <w:marBottom w:val="0"/>
      <w:divBdr>
        <w:top w:val="none" w:sz="0" w:space="0" w:color="auto"/>
        <w:left w:val="none" w:sz="0" w:space="0" w:color="auto"/>
        <w:bottom w:val="none" w:sz="0" w:space="0" w:color="auto"/>
        <w:right w:val="none" w:sz="0" w:space="0" w:color="auto"/>
      </w:divBdr>
    </w:div>
    <w:div w:id="187333642">
      <w:bodyDiv w:val="1"/>
      <w:marLeft w:val="0"/>
      <w:marRight w:val="0"/>
      <w:marTop w:val="0"/>
      <w:marBottom w:val="0"/>
      <w:divBdr>
        <w:top w:val="none" w:sz="0" w:space="0" w:color="auto"/>
        <w:left w:val="none" w:sz="0" w:space="0" w:color="auto"/>
        <w:bottom w:val="none" w:sz="0" w:space="0" w:color="auto"/>
        <w:right w:val="none" w:sz="0" w:space="0" w:color="auto"/>
      </w:divBdr>
    </w:div>
    <w:div w:id="187448487">
      <w:bodyDiv w:val="1"/>
      <w:marLeft w:val="0"/>
      <w:marRight w:val="0"/>
      <w:marTop w:val="0"/>
      <w:marBottom w:val="0"/>
      <w:divBdr>
        <w:top w:val="none" w:sz="0" w:space="0" w:color="auto"/>
        <w:left w:val="none" w:sz="0" w:space="0" w:color="auto"/>
        <w:bottom w:val="none" w:sz="0" w:space="0" w:color="auto"/>
        <w:right w:val="none" w:sz="0" w:space="0" w:color="auto"/>
      </w:divBdr>
    </w:div>
    <w:div w:id="194732117">
      <w:bodyDiv w:val="1"/>
      <w:marLeft w:val="0"/>
      <w:marRight w:val="0"/>
      <w:marTop w:val="0"/>
      <w:marBottom w:val="0"/>
      <w:divBdr>
        <w:top w:val="none" w:sz="0" w:space="0" w:color="auto"/>
        <w:left w:val="none" w:sz="0" w:space="0" w:color="auto"/>
        <w:bottom w:val="none" w:sz="0" w:space="0" w:color="auto"/>
        <w:right w:val="none" w:sz="0" w:space="0" w:color="auto"/>
      </w:divBdr>
    </w:div>
    <w:div w:id="195504310">
      <w:bodyDiv w:val="1"/>
      <w:marLeft w:val="0"/>
      <w:marRight w:val="0"/>
      <w:marTop w:val="0"/>
      <w:marBottom w:val="0"/>
      <w:divBdr>
        <w:top w:val="none" w:sz="0" w:space="0" w:color="auto"/>
        <w:left w:val="none" w:sz="0" w:space="0" w:color="auto"/>
        <w:bottom w:val="none" w:sz="0" w:space="0" w:color="auto"/>
        <w:right w:val="none" w:sz="0" w:space="0" w:color="auto"/>
      </w:divBdr>
    </w:div>
    <w:div w:id="204874496">
      <w:bodyDiv w:val="1"/>
      <w:marLeft w:val="0"/>
      <w:marRight w:val="0"/>
      <w:marTop w:val="0"/>
      <w:marBottom w:val="0"/>
      <w:divBdr>
        <w:top w:val="none" w:sz="0" w:space="0" w:color="auto"/>
        <w:left w:val="none" w:sz="0" w:space="0" w:color="auto"/>
        <w:bottom w:val="none" w:sz="0" w:space="0" w:color="auto"/>
        <w:right w:val="none" w:sz="0" w:space="0" w:color="auto"/>
      </w:divBdr>
    </w:div>
    <w:div w:id="205918350">
      <w:bodyDiv w:val="1"/>
      <w:marLeft w:val="0"/>
      <w:marRight w:val="0"/>
      <w:marTop w:val="0"/>
      <w:marBottom w:val="0"/>
      <w:divBdr>
        <w:top w:val="none" w:sz="0" w:space="0" w:color="auto"/>
        <w:left w:val="none" w:sz="0" w:space="0" w:color="auto"/>
        <w:bottom w:val="none" w:sz="0" w:space="0" w:color="auto"/>
        <w:right w:val="none" w:sz="0" w:space="0" w:color="auto"/>
      </w:divBdr>
    </w:div>
    <w:div w:id="224729711">
      <w:bodyDiv w:val="1"/>
      <w:marLeft w:val="0"/>
      <w:marRight w:val="0"/>
      <w:marTop w:val="0"/>
      <w:marBottom w:val="0"/>
      <w:divBdr>
        <w:top w:val="none" w:sz="0" w:space="0" w:color="auto"/>
        <w:left w:val="none" w:sz="0" w:space="0" w:color="auto"/>
        <w:bottom w:val="none" w:sz="0" w:space="0" w:color="auto"/>
        <w:right w:val="none" w:sz="0" w:space="0" w:color="auto"/>
      </w:divBdr>
    </w:div>
    <w:div w:id="232474609">
      <w:bodyDiv w:val="1"/>
      <w:marLeft w:val="0"/>
      <w:marRight w:val="0"/>
      <w:marTop w:val="0"/>
      <w:marBottom w:val="0"/>
      <w:divBdr>
        <w:top w:val="none" w:sz="0" w:space="0" w:color="auto"/>
        <w:left w:val="none" w:sz="0" w:space="0" w:color="auto"/>
        <w:bottom w:val="none" w:sz="0" w:space="0" w:color="auto"/>
        <w:right w:val="none" w:sz="0" w:space="0" w:color="auto"/>
      </w:divBdr>
    </w:div>
    <w:div w:id="247008046">
      <w:bodyDiv w:val="1"/>
      <w:marLeft w:val="0"/>
      <w:marRight w:val="0"/>
      <w:marTop w:val="0"/>
      <w:marBottom w:val="0"/>
      <w:divBdr>
        <w:top w:val="none" w:sz="0" w:space="0" w:color="auto"/>
        <w:left w:val="none" w:sz="0" w:space="0" w:color="auto"/>
        <w:bottom w:val="none" w:sz="0" w:space="0" w:color="auto"/>
        <w:right w:val="none" w:sz="0" w:space="0" w:color="auto"/>
      </w:divBdr>
    </w:div>
    <w:div w:id="296110395">
      <w:bodyDiv w:val="1"/>
      <w:marLeft w:val="0"/>
      <w:marRight w:val="0"/>
      <w:marTop w:val="0"/>
      <w:marBottom w:val="0"/>
      <w:divBdr>
        <w:top w:val="none" w:sz="0" w:space="0" w:color="auto"/>
        <w:left w:val="none" w:sz="0" w:space="0" w:color="auto"/>
        <w:bottom w:val="none" w:sz="0" w:space="0" w:color="auto"/>
        <w:right w:val="none" w:sz="0" w:space="0" w:color="auto"/>
      </w:divBdr>
    </w:div>
    <w:div w:id="304507429">
      <w:bodyDiv w:val="1"/>
      <w:marLeft w:val="0"/>
      <w:marRight w:val="0"/>
      <w:marTop w:val="0"/>
      <w:marBottom w:val="0"/>
      <w:divBdr>
        <w:top w:val="none" w:sz="0" w:space="0" w:color="auto"/>
        <w:left w:val="none" w:sz="0" w:space="0" w:color="auto"/>
        <w:bottom w:val="none" w:sz="0" w:space="0" w:color="auto"/>
        <w:right w:val="none" w:sz="0" w:space="0" w:color="auto"/>
      </w:divBdr>
    </w:div>
    <w:div w:id="352387886">
      <w:bodyDiv w:val="1"/>
      <w:marLeft w:val="0"/>
      <w:marRight w:val="0"/>
      <w:marTop w:val="0"/>
      <w:marBottom w:val="0"/>
      <w:divBdr>
        <w:top w:val="none" w:sz="0" w:space="0" w:color="auto"/>
        <w:left w:val="none" w:sz="0" w:space="0" w:color="auto"/>
        <w:bottom w:val="none" w:sz="0" w:space="0" w:color="auto"/>
        <w:right w:val="none" w:sz="0" w:space="0" w:color="auto"/>
      </w:divBdr>
    </w:div>
    <w:div w:id="357195546">
      <w:bodyDiv w:val="1"/>
      <w:marLeft w:val="0"/>
      <w:marRight w:val="0"/>
      <w:marTop w:val="0"/>
      <w:marBottom w:val="0"/>
      <w:divBdr>
        <w:top w:val="none" w:sz="0" w:space="0" w:color="auto"/>
        <w:left w:val="none" w:sz="0" w:space="0" w:color="auto"/>
        <w:bottom w:val="none" w:sz="0" w:space="0" w:color="auto"/>
        <w:right w:val="none" w:sz="0" w:space="0" w:color="auto"/>
      </w:divBdr>
    </w:div>
    <w:div w:id="370035029">
      <w:bodyDiv w:val="1"/>
      <w:marLeft w:val="0"/>
      <w:marRight w:val="0"/>
      <w:marTop w:val="0"/>
      <w:marBottom w:val="0"/>
      <w:divBdr>
        <w:top w:val="none" w:sz="0" w:space="0" w:color="auto"/>
        <w:left w:val="none" w:sz="0" w:space="0" w:color="auto"/>
        <w:bottom w:val="none" w:sz="0" w:space="0" w:color="auto"/>
        <w:right w:val="none" w:sz="0" w:space="0" w:color="auto"/>
      </w:divBdr>
    </w:div>
    <w:div w:id="370035310">
      <w:bodyDiv w:val="1"/>
      <w:marLeft w:val="0"/>
      <w:marRight w:val="0"/>
      <w:marTop w:val="0"/>
      <w:marBottom w:val="0"/>
      <w:divBdr>
        <w:top w:val="none" w:sz="0" w:space="0" w:color="auto"/>
        <w:left w:val="none" w:sz="0" w:space="0" w:color="auto"/>
        <w:bottom w:val="none" w:sz="0" w:space="0" w:color="auto"/>
        <w:right w:val="none" w:sz="0" w:space="0" w:color="auto"/>
      </w:divBdr>
    </w:div>
    <w:div w:id="380175665">
      <w:bodyDiv w:val="1"/>
      <w:marLeft w:val="0"/>
      <w:marRight w:val="0"/>
      <w:marTop w:val="0"/>
      <w:marBottom w:val="0"/>
      <w:divBdr>
        <w:top w:val="none" w:sz="0" w:space="0" w:color="auto"/>
        <w:left w:val="none" w:sz="0" w:space="0" w:color="auto"/>
        <w:bottom w:val="none" w:sz="0" w:space="0" w:color="auto"/>
        <w:right w:val="none" w:sz="0" w:space="0" w:color="auto"/>
      </w:divBdr>
    </w:div>
    <w:div w:id="384990577">
      <w:bodyDiv w:val="1"/>
      <w:marLeft w:val="0"/>
      <w:marRight w:val="0"/>
      <w:marTop w:val="0"/>
      <w:marBottom w:val="0"/>
      <w:divBdr>
        <w:top w:val="none" w:sz="0" w:space="0" w:color="auto"/>
        <w:left w:val="none" w:sz="0" w:space="0" w:color="auto"/>
        <w:bottom w:val="none" w:sz="0" w:space="0" w:color="auto"/>
        <w:right w:val="none" w:sz="0" w:space="0" w:color="auto"/>
      </w:divBdr>
    </w:div>
    <w:div w:id="403189516">
      <w:bodyDiv w:val="1"/>
      <w:marLeft w:val="0"/>
      <w:marRight w:val="0"/>
      <w:marTop w:val="0"/>
      <w:marBottom w:val="0"/>
      <w:divBdr>
        <w:top w:val="none" w:sz="0" w:space="0" w:color="auto"/>
        <w:left w:val="none" w:sz="0" w:space="0" w:color="auto"/>
        <w:bottom w:val="none" w:sz="0" w:space="0" w:color="auto"/>
        <w:right w:val="none" w:sz="0" w:space="0" w:color="auto"/>
      </w:divBdr>
    </w:div>
    <w:div w:id="407073648">
      <w:bodyDiv w:val="1"/>
      <w:marLeft w:val="0"/>
      <w:marRight w:val="0"/>
      <w:marTop w:val="0"/>
      <w:marBottom w:val="0"/>
      <w:divBdr>
        <w:top w:val="none" w:sz="0" w:space="0" w:color="auto"/>
        <w:left w:val="none" w:sz="0" w:space="0" w:color="auto"/>
        <w:bottom w:val="none" w:sz="0" w:space="0" w:color="auto"/>
        <w:right w:val="none" w:sz="0" w:space="0" w:color="auto"/>
      </w:divBdr>
    </w:div>
    <w:div w:id="408384601">
      <w:bodyDiv w:val="1"/>
      <w:marLeft w:val="0"/>
      <w:marRight w:val="0"/>
      <w:marTop w:val="0"/>
      <w:marBottom w:val="0"/>
      <w:divBdr>
        <w:top w:val="none" w:sz="0" w:space="0" w:color="auto"/>
        <w:left w:val="none" w:sz="0" w:space="0" w:color="auto"/>
        <w:bottom w:val="none" w:sz="0" w:space="0" w:color="auto"/>
        <w:right w:val="none" w:sz="0" w:space="0" w:color="auto"/>
      </w:divBdr>
    </w:div>
    <w:div w:id="409743311">
      <w:bodyDiv w:val="1"/>
      <w:marLeft w:val="0"/>
      <w:marRight w:val="0"/>
      <w:marTop w:val="0"/>
      <w:marBottom w:val="0"/>
      <w:divBdr>
        <w:top w:val="none" w:sz="0" w:space="0" w:color="auto"/>
        <w:left w:val="none" w:sz="0" w:space="0" w:color="auto"/>
        <w:bottom w:val="none" w:sz="0" w:space="0" w:color="auto"/>
        <w:right w:val="none" w:sz="0" w:space="0" w:color="auto"/>
      </w:divBdr>
    </w:div>
    <w:div w:id="412121087">
      <w:bodyDiv w:val="1"/>
      <w:marLeft w:val="0"/>
      <w:marRight w:val="0"/>
      <w:marTop w:val="0"/>
      <w:marBottom w:val="0"/>
      <w:divBdr>
        <w:top w:val="none" w:sz="0" w:space="0" w:color="auto"/>
        <w:left w:val="none" w:sz="0" w:space="0" w:color="auto"/>
        <w:bottom w:val="none" w:sz="0" w:space="0" w:color="auto"/>
        <w:right w:val="none" w:sz="0" w:space="0" w:color="auto"/>
      </w:divBdr>
    </w:div>
    <w:div w:id="432242337">
      <w:bodyDiv w:val="1"/>
      <w:marLeft w:val="0"/>
      <w:marRight w:val="0"/>
      <w:marTop w:val="0"/>
      <w:marBottom w:val="0"/>
      <w:divBdr>
        <w:top w:val="none" w:sz="0" w:space="0" w:color="auto"/>
        <w:left w:val="none" w:sz="0" w:space="0" w:color="auto"/>
        <w:bottom w:val="none" w:sz="0" w:space="0" w:color="auto"/>
        <w:right w:val="none" w:sz="0" w:space="0" w:color="auto"/>
      </w:divBdr>
    </w:div>
    <w:div w:id="432669446">
      <w:bodyDiv w:val="1"/>
      <w:marLeft w:val="0"/>
      <w:marRight w:val="0"/>
      <w:marTop w:val="0"/>
      <w:marBottom w:val="0"/>
      <w:divBdr>
        <w:top w:val="none" w:sz="0" w:space="0" w:color="auto"/>
        <w:left w:val="none" w:sz="0" w:space="0" w:color="auto"/>
        <w:bottom w:val="none" w:sz="0" w:space="0" w:color="auto"/>
        <w:right w:val="none" w:sz="0" w:space="0" w:color="auto"/>
      </w:divBdr>
    </w:div>
    <w:div w:id="464272032">
      <w:bodyDiv w:val="1"/>
      <w:marLeft w:val="0"/>
      <w:marRight w:val="0"/>
      <w:marTop w:val="0"/>
      <w:marBottom w:val="0"/>
      <w:divBdr>
        <w:top w:val="none" w:sz="0" w:space="0" w:color="auto"/>
        <w:left w:val="none" w:sz="0" w:space="0" w:color="auto"/>
        <w:bottom w:val="none" w:sz="0" w:space="0" w:color="auto"/>
        <w:right w:val="none" w:sz="0" w:space="0" w:color="auto"/>
      </w:divBdr>
    </w:div>
    <w:div w:id="465516041">
      <w:bodyDiv w:val="1"/>
      <w:marLeft w:val="0"/>
      <w:marRight w:val="0"/>
      <w:marTop w:val="0"/>
      <w:marBottom w:val="0"/>
      <w:divBdr>
        <w:top w:val="none" w:sz="0" w:space="0" w:color="auto"/>
        <w:left w:val="none" w:sz="0" w:space="0" w:color="auto"/>
        <w:bottom w:val="none" w:sz="0" w:space="0" w:color="auto"/>
        <w:right w:val="none" w:sz="0" w:space="0" w:color="auto"/>
      </w:divBdr>
    </w:div>
    <w:div w:id="476340884">
      <w:bodyDiv w:val="1"/>
      <w:marLeft w:val="0"/>
      <w:marRight w:val="0"/>
      <w:marTop w:val="0"/>
      <w:marBottom w:val="0"/>
      <w:divBdr>
        <w:top w:val="none" w:sz="0" w:space="0" w:color="auto"/>
        <w:left w:val="none" w:sz="0" w:space="0" w:color="auto"/>
        <w:bottom w:val="none" w:sz="0" w:space="0" w:color="auto"/>
        <w:right w:val="none" w:sz="0" w:space="0" w:color="auto"/>
      </w:divBdr>
    </w:div>
    <w:div w:id="477914605">
      <w:bodyDiv w:val="1"/>
      <w:marLeft w:val="0"/>
      <w:marRight w:val="0"/>
      <w:marTop w:val="0"/>
      <w:marBottom w:val="0"/>
      <w:divBdr>
        <w:top w:val="none" w:sz="0" w:space="0" w:color="auto"/>
        <w:left w:val="none" w:sz="0" w:space="0" w:color="auto"/>
        <w:bottom w:val="none" w:sz="0" w:space="0" w:color="auto"/>
        <w:right w:val="none" w:sz="0" w:space="0" w:color="auto"/>
      </w:divBdr>
      <w:divsChild>
        <w:div w:id="1061248417">
          <w:marLeft w:val="0"/>
          <w:marRight w:val="0"/>
          <w:marTop w:val="0"/>
          <w:marBottom w:val="0"/>
          <w:divBdr>
            <w:top w:val="none" w:sz="0" w:space="0" w:color="auto"/>
            <w:left w:val="none" w:sz="0" w:space="0" w:color="auto"/>
            <w:bottom w:val="none" w:sz="0" w:space="0" w:color="auto"/>
            <w:right w:val="none" w:sz="0" w:space="0" w:color="auto"/>
          </w:divBdr>
          <w:divsChild>
            <w:div w:id="23023090">
              <w:marLeft w:val="0"/>
              <w:marRight w:val="0"/>
              <w:marTop w:val="0"/>
              <w:marBottom w:val="0"/>
              <w:divBdr>
                <w:top w:val="none" w:sz="0" w:space="0" w:color="auto"/>
                <w:left w:val="none" w:sz="0" w:space="0" w:color="auto"/>
                <w:bottom w:val="none" w:sz="0" w:space="0" w:color="auto"/>
                <w:right w:val="none" w:sz="0" w:space="0" w:color="auto"/>
              </w:divBdr>
            </w:div>
            <w:div w:id="686518735">
              <w:marLeft w:val="0"/>
              <w:marRight w:val="0"/>
              <w:marTop w:val="0"/>
              <w:marBottom w:val="0"/>
              <w:divBdr>
                <w:top w:val="none" w:sz="0" w:space="0" w:color="auto"/>
                <w:left w:val="none" w:sz="0" w:space="0" w:color="auto"/>
                <w:bottom w:val="none" w:sz="0" w:space="0" w:color="auto"/>
                <w:right w:val="none" w:sz="0" w:space="0" w:color="auto"/>
              </w:divBdr>
            </w:div>
            <w:div w:id="773325649">
              <w:marLeft w:val="0"/>
              <w:marRight w:val="0"/>
              <w:marTop w:val="0"/>
              <w:marBottom w:val="0"/>
              <w:divBdr>
                <w:top w:val="none" w:sz="0" w:space="0" w:color="auto"/>
                <w:left w:val="none" w:sz="0" w:space="0" w:color="auto"/>
                <w:bottom w:val="none" w:sz="0" w:space="0" w:color="auto"/>
                <w:right w:val="none" w:sz="0" w:space="0" w:color="auto"/>
              </w:divBdr>
            </w:div>
            <w:div w:id="1047143869">
              <w:marLeft w:val="0"/>
              <w:marRight w:val="0"/>
              <w:marTop w:val="0"/>
              <w:marBottom w:val="0"/>
              <w:divBdr>
                <w:top w:val="none" w:sz="0" w:space="0" w:color="auto"/>
                <w:left w:val="none" w:sz="0" w:space="0" w:color="auto"/>
                <w:bottom w:val="none" w:sz="0" w:space="0" w:color="auto"/>
                <w:right w:val="none" w:sz="0" w:space="0" w:color="auto"/>
              </w:divBdr>
            </w:div>
            <w:div w:id="1054814894">
              <w:marLeft w:val="0"/>
              <w:marRight w:val="0"/>
              <w:marTop w:val="0"/>
              <w:marBottom w:val="0"/>
              <w:divBdr>
                <w:top w:val="none" w:sz="0" w:space="0" w:color="auto"/>
                <w:left w:val="none" w:sz="0" w:space="0" w:color="auto"/>
                <w:bottom w:val="none" w:sz="0" w:space="0" w:color="auto"/>
                <w:right w:val="none" w:sz="0" w:space="0" w:color="auto"/>
              </w:divBdr>
            </w:div>
            <w:div w:id="1055393485">
              <w:marLeft w:val="0"/>
              <w:marRight w:val="0"/>
              <w:marTop w:val="0"/>
              <w:marBottom w:val="0"/>
              <w:divBdr>
                <w:top w:val="none" w:sz="0" w:space="0" w:color="auto"/>
                <w:left w:val="none" w:sz="0" w:space="0" w:color="auto"/>
                <w:bottom w:val="none" w:sz="0" w:space="0" w:color="auto"/>
                <w:right w:val="none" w:sz="0" w:space="0" w:color="auto"/>
              </w:divBdr>
            </w:div>
            <w:div w:id="1219978787">
              <w:marLeft w:val="0"/>
              <w:marRight w:val="0"/>
              <w:marTop w:val="0"/>
              <w:marBottom w:val="0"/>
              <w:divBdr>
                <w:top w:val="none" w:sz="0" w:space="0" w:color="auto"/>
                <w:left w:val="none" w:sz="0" w:space="0" w:color="auto"/>
                <w:bottom w:val="none" w:sz="0" w:space="0" w:color="auto"/>
                <w:right w:val="none" w:sz="0" w:space="0" w:color="auto"/>
              </w:divBdr>
            </w:div>
            <w:div w:id="1555461960">
              <w:marLeft w:val="0"/>
              <w:marRight w:val="0"/>
              <w:marTop w:val="0"/>
              <w:marBottom w:val="0"/>
              <w:divBdr>
                <w:top w:val="none" w:sz="0" w:space="0" w:color="auto"/>
                <w:left w:val="none" w:sz="0" w:space="0" w:color="auto"/>
                <w:bottom w:val="none" w:sz="0" w:space="0" w:color="auto"/>
                <w:right w:val="none" w:sz="0" w:space="0" w:color="auto"/>
              </w:divBdr>
            </w:div>
            <w:div w:id="1588929287">
              <w:marLeft w:val="0"/>
              <w:marRight w:val="0"/>
              <w:marTop w:val="0"/>
              <w:marBottom w:val="0"/>
              <w:divBdr>
                <w:top w:val="none" w:sz="0" w:space="0" w:color="auto"/>
                <w:left w:val="none" w:sz="0" w:space="0" w:color="auto"/>
                <w:bottom w:val="none" w:sz="0" w:space="0" w:color="auto"/>
                <w:right w:val="none" w:sz="0" w:space="0" w:color="auto"/>
              </w:divBdr>
            </w:div>
            <w:div w:id="1632976169">
              <w:marLeft w:val="0"/>
              <w:marRight w:val="0"/>
              <w:marTop w:val="0"/>
              <w:marBottom w:val="0"/>
              <w:divBdr>
                <w:top w:val="none" w:sz="0" w:space="0" w:color="auto"/>
                <w:left w:val="none" w:sz="0" w:space="0" w:color="auto"/>
                <w:bottom w:val="none" w:sz="0" w:space="0" w:color="auto"/>
                <w:right w:val="none" w:sz="0" w:space="0" w:color="auto"/>
              </w:divBdr>
            </w:div>
            <w:div w:id="1647784853">
              <w:marLeft w:val="0"/>
              <w:marRight w:val="0"/>
              <w:marTop w:val="0"/>
              <w:marBottom w:val="0"/>
              <w:divBdr>
                <w:top w:val="none" w:sz="0" w:space="0" w:color="auto"/>
                <w:left w:val="none" w:sz="0" w:space="0" w:color="auto"/>
                <w:bottom w:val="none" w:sz="0" w:space="0" w:color="auto"/>
                <w:right w:val="none" w:sz="0" w:space="0" w:color="auto"/>
              </w:divBdr>
            </w:div>
            <w:div w:id="1734691190">
              <w:marLeft w:val="0"/>
              <w:marRight w:val="0"/>
              <w:marTop w:val="0"/>
              <w:marBottom w:val="0"/>
              <w:divBdr>
                <w:top w:val="none" w:sz="0" w:space="0" w:color="auto"/>
                <w:left w:val="none" w:sz="0" w:space="0" w:color="auto"/>
                <w:bottom w:val="none" w:sz="0" w:space="0" w:color="auto"/>
                <w:right w:val="none" w:sz="0" w:space="0" w:color="auto"/>
              </w:divBdr>
            </w:div>
            <w:div w:id="1873372585">
              <w:marLeft w:val="0"/>
              <w:marRight w:val="0"/>
              <w:marTop w:val="0"/>
              <w:marBottom w:val="0"/>
              <w:divBdr>
                <w:top w:val="none" w:sz="0" w:space="0" w:color="auto"/>
                <w:left w:val="none" w:sz="0" w:space="0" w:color="auto"/>
                <w:bottom w:val="none" w:sz="0" w:space="0" w:color="auto"/>
                <w:right w:val="none" w:sz="0" w:space="0" w:color="auto"/>
              </w:divBdr>
            </w:div>
            <w:div w:id="20250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1357">
      <w:bodyDiv w:val="1"/>
      <w:marLeft w:val="0"/>
      <w:marRight w:val="0"/>
      <w:marTop w:val="0"/>
      <w:marBottom w:val="0"/>
      <w:divBdr>
        <w:top w:val="none" w:sz="0" w:space="0" w:color="auto"/>
        <w:left w:val="none" w:sz="0" w:space="0" w:color="auto"/>
        <w:bottom w:val="none" w:sz="0" w:space="0" w:color="auto"/>
        <w:right w:val="none" w:sz="0" w:space="0" w:color="auto"/>
      </w:divBdr>
    </w:div>
    <w:div w:id="521822708">
      <w:bodyDiv w:val="1"/>
      <w:marLeft w:val="0"/>
      <w:marRight w:val="0"/>
      <w:marTop w:val="0"/>
      <w:marBottom w:val="0"/>
      <w:divBdr>
        <w:top w:val="none" w:sz="0" w:space="0" w:color="auto"/>
        <w:left w:val="none" w:sz="0" w:space="0" w:color="auto"/>
        <w:bottom w:val="none" w:sz="0" w:space="0" w:color="auto"/>
        <w:right w:val="none" w:sz="0" w:space="0" w:color="auto"/>
      </w:divBdr>
    </w:div>
    <w:div w:id="523252566">
      <w:bodyDiv w:val="1"/>
      <w:marLeft w:val="0"/>
      <w:marRight w:val="0"/>
      <w:marTop w:val="0"/>
      <w:marBottom w:val="0"/>
      <w:divBdr>
        <w:top w:val="none" w:sz="0" w:space="0" w:color="auto"/>
        <w:left w:val="none" w:sz="0" w:space="0" w:color="auto"/>
        <w:bottom w:val="none" w:sz="0" w:space="0" w:color="auto"/>
        <w:right w:val="none" w:sz="0" w:space="0" w:color="auto"/>
      </w:divBdr>
    </w:div>
    <w:div w:id="526412778">
      <w:bodyDiv w:val="1"/>
      <w:marLeft w:val="0"/>
      <w:marRight w:val="0"/>
      <w:marTop w:val="0"/>
      <w:marBottom w:val="0"/>
      <w:divBdr>
        <w:top w:val="none" w:sz="0" w:space="0" w:color="auto"/>
        <w:left w:val="none" w:sz="0" w:space="0" w:color="auto"/>
        <w:bottom w:val="none" w:sz="0" w:space="0" w:color="auto"/>
        <w:right w:val="none" w:sz="0" w:space="0" w:color="auto"/>
      </w:divBdr>
    </w:div>
    <w:div w:id="527791881">
      <w:bodyDiv w:val="1"/>
      <w:marLeft w:val="0"/>
      <w:marRight w:val="0"/>
      <w:marTop w:val="0"/>
      <w:marBottom w:val="0"/>
      <w:divBdr>
        <w:top w:val="none" w:sz="0" w:space="0" w:color="auto"/>
        <w:left w:val="none" w:sz="0" w:space="0" w:color="auto"/>
        <w:bottom w:val="none" w:sz="0" w:space="0" w:color="auto"/>
        <w:right w:val="none" w:sz="0" w:space="0" w:color="auto"/>
      </w:divBdr>
    </w:div>
    <w:div w:id="530991187">
      <w:bodyDiv w:val="1"/>
      <w:marLeft w:val="0"/>
      <w:marRight w:val="0"/>
      <w:marTop w:val="0"/>
      <w:marBottom w:val="0"/>
      <w:divBdr>
        <w:top w:val="none" w:sz="0" w:space="0" w:color="auto"/>
        <w:left w:val="none" w:sz="0" w:space="0" w:color="auto"/>
        <w:bottom w:val="none" w:sz="0" w:space="0" w:color="auto"/>
        <w:right w:val="none" w:sz="0" w:space="0" w:color="auto"/>
      </w:divBdr>
    </w:div>
    <w:div w:id="542714929">
      <w:bodyDiv w:val="1"/>
      <w:marLeft w:val="0"/>
      <w:marRight w:val="0"/>
      <w:marTop w:val="0"/>
      <w:marBottom w:val="0"/>
      <w:divBdr>
        <w:top w:val="none" w:sz="0" w:space="0" w:color="auto"/>
        <w:left w:val="none" w:sz="0" w:space="0" w:color="auto"/>
        <w:bottom w:val="none" w:sz="0" w:space="0" w:color="auto"/>
        <w:right w:val="none" w:sz="0" w:space="0" w:color="auto"/>
      </w:divBdr>
    </w:div>
    <w:div w:id="543444621">
      <w:bodyDiv w:val="1"/>
      <w:marLeft w:val="0"/>
      <w:marRight w:val="0"/>
      <w:marTop w:val="0"/>
      <w:marBottom w:val="0"/>
      <w:divBdr>
        <w:top w:val="none" w:sz="0" w:space="0" w:color="auto"/>
        <w:left w:val="none" w:sz="0" w:space="0" w:color="auto"/>
        <w:bottom w:val="none" w:sz="0" w:space="0" w:color="auto"/>
        <w:right w:val="none" w:sz="0" w:space="0" w:color="auto"/>
      </w:divBdr>
      <w:divsChild>
        <w:div w:id="1953051209">
          <w:marLeft w:val="0"/>
          <w:marRight w:val="0"/>
          <w:marTop w:val="0"/>
          <w:marBottom w:val="0"/>
          <w:divBdr>
            <w:top w:val="none" w:sz="0" w:space="0" w:color="auto"/>
            <w:left w:val="none" w:sz="0" w:space="0" w:color="auto"/>
            <w:bottom w:val="none" w:sz="0" w:space="0" w:color="auto"/>
            <w:right w:val="none" w:sz="0" w:space="0" w:color="auto"/>
          </w:divBdr>
          <w:divsChild>
            <w:div w:id="577832174">
              <w:marLeft w:val="0"/>
              <w:marRight w:val="0"/>
              <w:marTop w:val="0"/>
              <w:marBottom w:val="0"/>
              <w:divBdr>
                <w:top w:val="none" w:sz="0" w:space="0" w:color="auto"/>
                <w:left w:val="none" w:sz="0" w:space="0" w:color="auto"/>
                <w:bottom w:val="none" w:sz="0" w:space="0" w:color="auto"/>
                <w:right w:val="none" w:sz="0" w:space="0" w:color="auto"/>
              </w:divBdr>
            </w:div>
            <w:div w:id="600260115">
              <w:marLeft w:val="0"/>
              <w:marRight w:val="0"/>
              <w:marTop w:val="0"/>
              <w:marBottom w:val="0"/>
              <w:divBdr>
                <w:top w:val="none" w:sz="0" w:space="0" w:color="auto"/>
                <w:left w:val="none" w:sz="0" w:space="0" w:color="auto"/>
                <w:bottom w:val="none" w:sz="0" w:space="0" w:color="auto"/>
                <w:right w:val="none" w:sz="0" w:space="0" w:color="auto"/>
              </w:divBdr>
            </w:div>
            <w:div w:id="621306182">
              <w:marLeft w:val="0"/>
              <w:marRight w:val="0"/>
              <w:marTop w:val="0"/>
              <w:marBottom w:val="0"/>
              <w:divBdr>
                <w:top w:val="none" w:sz="0" w:space="0" w:color="auto"/>
                <w:left w:val="none" w:sz="0" w:space="0" w:color="auto"/>
                <w:bottom w:val="none" w:sz="0" w:space="0" w:color="auto"/>
                <w:right w:val="none" w:sz="0" w:space="0" w:color="auto"/>
              </w:divBdr>
            </w:div>
            <w:div w:id="711422912">
              <w:marLeft w:val="0"/>
              <w:marRight w:val="0"/>
              <w:marTop w:val="0"/>
              <w:marBottom w:val="0"/>
              <w:divBdr>
                <w:top w:val="none" w:sz="0" w:space="0" w:color="auto"/>
                <w:left w:val="none" w:sz="0" w:space="0" w:color="auto"/>
                <w:bottom w:val="none" w:sz="0" w:space="0" w:color="auto"/>
                <w:right w:val="none" w:sz="0" w:space="0" w:color="auto"/>
              </w:divBdr>
            </w:div>
            <w:div w:id="737050140">
              <w:marLeft w:val="0"/>
              <w:marRight w:val="0"/>
              <w:marTop w:val="0"/>
              <w:marBottom w:val="0"/>
              <w:divBdr>
                <w:top w:val="none" w:sz="0" w:space="0" w:color="auto"/>
                <w:left w:val="none" w:sz="0" w:space="0" w:color="auto"/>
                <w:bottom w:val="none" w:sz="0" w:space="0" w:color="auto"/>
                <w:right w:val="none" w:sz="0" w:space="0" w:color="auto"/>
              </w:divBdr>
            </w:div>
            <w:div w:id="780298038">
              <w:marLeft w:val="0"/>
              <w:marRight w:val="0"/>
              <w:marTop w:val="0"/>
              <w:marBottom w:val="0"/>
              <w:divBdr>
                <w:top w:val="none" w:sz="0" w:space="0" w:color="auto"/>
                <w:left w:val="none" w:sz="0" w:space="0" w:color="auto"/>
                <w:bottom w:val="none" w:sz="0" w:space="0" w:color="auto"/>
                <w:right w:val="none" w:sz="0" w:space="0" w:color="auto"/>
              </w:divBdr>
            </w:div>
            <w:div w:id="814832092">
              <w:marLeft w:val="0"/>
              <w:marRight w:val="0"/>
              <w:marTop w:val="0"/>
              <w:marBottom w:val="0"/>
              <w:divBdr>
                <w:top w:val="none" w:sz="0" w:space="0" w:color="auto"/>
                <w:left w:val="none" w:sz="0" w:space="0" w:color="auto"/>
                <w:bottom w:val="none" w:sz="0" w:space="0" w:color="auto"/>
                <w:right w:val="none" w:sz="0" w:space="0" w:color="auto"/>
              </w:divBdr>
            </w:div>
            <w:div w:id="1116292815">
              <w:marLeft w:val="0"/>
              <w:marRight w:val="0"/>
              <w:marTop w:val="0"/>
              <w:marBottom w:val="0"/>
              <w:divBdr>
                <w:top w:val="none" w:sz="0" w:space="0" w:color="auto"/>
                <w:left w:val="none" w:sz="0" w:space="0" w:color="auto"/>
                <w:bottom w:val="none" w:sz="0" w:space="0" w:color="auto"/>
                <w:right w:val="none" w:sz="0" w:space="0" w:color="auto"/>
              </w:divBdr>
            </w:div>
            <w:div w:id="1372336843">
              <w:marLeft w:val="0"/>
              <w:marRight w:val="0"/>
              <w:marTop w:val="0"/>
              <w:marBottom w:val="0"/>
              <w:divBdr>
                <w:top w:val="none" w:sz="0" w:space="0" w:color="auto"/>
                <w:left w:val="none" w:sz="0" w:space="0" w:color="auto"/>
                <w:bottom w:val="none" w:sz="0" w:space="0" w:color="auto"/>
                <w:right w:val="none" w:sz="0" w:space="0" w:color="auto"/>
              </w:divBdr>
            </w:div>
            <w:div w:id="1565483474">
              <w:marLeft w:val="0"/>
              <w:marRight w:val="0"/>
              <w:marTop w:val="0"/>
              <w:marBottom w:val="0"/>
              <w:divBdr>
                <w:top w:val="none" w:sz="0" w:space="0" w:color="auto"/>
                <w:left w:val="none" w:sz="0" w:space="0" w:color="auto"/>
                <w:bottom w:val="none" w:sz="0" w:space="0" w:color="auto"/>
                <w:right w:val="none" w:sz="0" w:space="0" w:color="auto"/>
              </w:divBdr>
            </w:div>
            <w:div w:id="1570798347">
              <w:marLeft w:val="0"/>
              <w:marRight w:val="0"/>
              <w:marTop w:val="0"/>
              <w:marBottom w:val="0"/>
              <w:divBdr>
                <w:top w:val="none" w:sz="0" w:space="0" w:color="auto"/>
                <w:left w:val="none" w:sz="0" w:space="0" w:color="auto"/>
                <w:bottom w:val="none" w:sz="0" w:space="0" w:color="auto"/>
                <w:right w:val="none" w:sz="0" w:space="0" w:color="auto"/>
              </w:divBdr>
            </w:div>
            <w:div w:id="1731684404">
              <w:marLeft w:val="0"/>
              <w:marRight w:val="0"/>
              <w:marTop w:val="0"/>
              <w:marBottom w:val="0"/>
              <w:divBdr>
                <w:top w:val="none" w:sz="0" w:space="0" w:color="auto"/>
                <w:left w:val="none" w:sz="0" w:space="0" w:color="auto"/>
                <w:bottom w:val="none" w:sz="0" w:space="0" w:color="auto"/>
                <w:right w:val="none" w:sz="0" w:space="0" w:color="auto"/>
              </w:divBdr>
            </w:div>
            <w:div w:id="1764181937">
              <w:marLeft w:val="0"/>
              <w:marRight w:val="0"/>
              <w:marTop w:val="0"/>
              <w:marBottom w:val="0"/>
              <w:divBdr>
                <w:top w:val="none" w:sz="0" w:space="0" w:color="auto"/>
                <w:left w:val="none" w:sz="0" w:space="0" w:color="auto"/>
                <w:bottom w:val="none" w:sz="0" w:space="0" w:color="auto"/>
                <w:right w:val="none" w:sz="0" w:space="0" w:color="auto"/>
              </w:divBdr>
            </w:div>
            <w:div w:id="20446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8948">
      <w:bodyDiv w:val="1"/>
      <w:marLeft w:val="0"/>
      <w:marRight w:val="0"/>
      <w:marTop w:val="0"/>
      <w:marBottom w:val="0"/>
      <w:divBdr>
        <w:top w:val="none" w:sz="0" w:space="0" w:color="auto"/>
        <w:left w:val="none" w:sz="0" w:space="0" w:color="auto"/>
        <w:bottom w:val="none" w:sz="0" w:space="0" w:color="auto"/>
        <w:right w:val="none" w:sz="0" w:space="0" w:color="auto"/>
      </w:divBdr>
    </w:div>
    <w:div w:id="619536181">
      <w:bodyDiv w:val="1"/>
      <w:marLeft w:val="0"/>
      <w:marRight w:val="0"/>
      <w:marTop w:val="0"/>
      <w:marBottom w:val="0"/>
      <w:divBdr>
        <w:top w:val="none" w:sz="0" w:space="0" w:color="auto"/>
        <w:left w:val="none" w:sz="0" w:space="0" w:color="auto"/>
        <w:bottom w:val="none" w:sz="0" w:space="0" w:color="auto"/>
        <w:right w:val="none" w:sz="0" w:space="0" w:color="auto"/>
      </w:divBdr>
    </w:div>
    <w:div w:id="649552207">
      <w:bodyDiv w:val="1"/>
      <w:marLeft w:val="0"/>
      <w:marRight w:val="0"/>
      <w:marTop w:val="0"/>
      <w:marBottom w:val="0"/>
      <w:divBdr>
        <w:top w:val="none" w:sz="0" w:space="0" w:color="auto"/>
        <w:left w:val="none" w:sz="0" w:space="0" w:color="auto"/>
        <w:bottom w:val="none" w:sz="0" w:space="0" w:color="auto"/>
        <w:right w:val="none" w:sz="0" w:space="0" w:color="auto"/>
      </w:divBdr>
    </w:div>
    <w:div w:id="654722547">
      <w:bodyDiv w:val="1"/>
      <w:marLeft w:val="0"/>
      <w:marRight w:val="0"/>
      <w:marTop w:val="0"/>
      <w:marBottom w:val="0"/>
      <w:divBdr>
        <w:top w:val="none" w:sz="0" w:space="0" w:color="auto"/>
        <w:left w:val="none" w:sz="0" w:space="0" w:color="auto"/>
        <w:bottom w:val="none" w:sz="0" w:space="0" w:color="auto"/>
        <w:right w:val="none" w:sz="0" w:space="0" w:color="auto"/>
      </w:divBdr>
    </w:div>
    <w:div w:id="665209279">
      <w:bodyDiv w:val="1"/>
      <w:marLeft w:val="0"/>
      <w:marRight w:val="0"/>
      <w:marTop w:val="0"/>
      <w:marBottom w:val="0"/>
      <w:divBdr>
        <w:top w:val="none" w:sz="0" w:space="0" w:color="auto"/>
        <w:left w:val="none" w:sz="0" w:space="0" w:color="auto"/>
        <w:bottom w:val="none" w:sz="0" w:space="0" w:color="auto"/>
        <w:right w:val="none" w:sz="0" w:space="0" w:color="auto"/>
      </w:divBdr>
    </w:div>
    <w:div w:id="679091596">
      <w:bodyDiv w:val="1"/>
      <w:marLeft w:val="0"/>
      <w:marRight w:val="0"/>
      <w:marTop w:val="0"/>
      <w:marBottom w:val="0"/>
      <w:divBdr>
        <w:top w:val="none" w:sz="0" w:space="0" w:color="auto"/>
        <w:left w:val="none" w:sz="0" w:space="0" w:color="auto"/>
        <w:bottom w:val="none" w:sz="0" w:space="0" w:color="auto"/>
        <w:right w:val="none" w:sz="0" w:space="0" w:color="auto"/>
      </w:divBdr>
    </w:div>
    <w:div w:id="682973565">
      <w:bodyDiv w:val="1"/>
      <w:marLeft w:val="0"/>
      <w:marRight w:val="0"/>
      <w:marTop w:val="0"/>
      <w:marBottom w:val="0"/>
      <w:divBdr>
        <w:top w:val="none" w:sz="0" w:space="0" w:color="auto"/>
        <w:left w:val="none" w:sz="0" w:space="0" w:color="auto"/>
        <w:bottom w:val="none" w:sz="0" w:space="0" w:color="auto"/>
        <w:right w:val="none" w:sz="0" w:space="0" w:color="auto"/>
      </w:divBdr>
    </w:div>
    <w:div w:id="685130922">
      <w:bodyDiv w:val="1"/>
      <w:marLeft w:val="0"/>
      <w:marRight w:val="0"/>
      <w:marTop w:val="0"/>
      <w:marBottom w:val="0"/>
      <w:divBdr>
        <w:top w:val="none" w:sz="0" w:space="0" w:color="auto"/>
        <w:left w:val="none" w:sz="0" w:space="0" w:color="auto"/>
        <w:bottom w:val="none" w:sz="0" w:space="0" w:color="auto"/>
        <w:right w:val="none" w:sz="0" w:space="0" w:color="auto"/>
      </w:divBdr>
    </w:div>
    <w:div w:id="687564500">
      <w:bodyDiv w:val="1"/>
      <w:marLeft w:val="0"/>
      <w:marRight w:val="0"/>
      <w:marTop w:val="0"/>
      <w:marBottom w:val="0"/>
      <w:divBdr>
        <w:top w:val="none" w:sz="0" w:space="0" w:color="auto"/>
        <w:left w:val="none" w:sz="0" w:space="0" w:color="auto"/>
        <w:bottom w:val="none" w:sz="0" w:space="0" w:color="auto"/>
        <w:right w:val="none" w:sz="0" w:space="0" w:color="auto"/>
      </w:divBdr>
    </w:div>
    <w:div w:id="691608038">
      <w:bodyDiv w:val="1"/>
      <w:marLeft w:val="0"/>
      <w:marRight w:val="0"/>
      <w:marTop w:val="0"/>
      <w:marBottom w:val="0"/>
      <w:divBdr>
        <w:top w:val="none" w:sz="0" w:space="0" w:color="auto"/>
        <w:left w:val="none" w:sz="0" w:space="0" w:color="auto"/>
        <w:bottom w:val="none" w:sz="0" w:space="0" w:color="auto"/>
        <w:right w:val="none" w:sz="0" w:space="0" w:color="auto"/>
      </w:divBdr>
    </w:div>
    <w:div w:id="691960970">
      <w:bodyDiv w:val="1"/>
      <w:marLeft w:val="0"/>
      <w:marRight w:val="0"/>
      <w:marTop w:val="0"/>
      <w:marBottom w:val="0"/>
      <w:divBdr>
        <w:top w:val="none" w:sz="0" w:space="0" w:color="auto"/>
        <w:left w:val="none" w:sz="0" w:space="0" w:color="auto"/>
        <w:bottom w:val="none" w:sz="0" w:space="0" w:color="auto"/>
        <w:right w:val="none" w:sz="0" w:space="0" w:color="auto"/>
      </w:divBdr>
    </w:div>
    <w:div w:id="694186755">
      <w:bodyDiv w:val="1"/>
      <w:marLeft w:val="0"/>
      <w:marRight w:val="0"/>
      <w:marTop w:val="0"/>
      <w:marBottom w:val="0"/>
      <w:divBdr>
        <w:top w:val="none" w:sz="0" w:space="0" w:color="auto"/>
        <w:left w:val="none" w:sz="0" w:space="0" w:color="auto"/>
        <w:bottom w:val="none" w:sz="0" w:space="0" w:color="auto"/>
        <w:right w:val="none" w:sz="0" w:space="0" w:color="auto"/>
      </w:divBdr>
    </w:div>
    <w:div w:id="704987800">
      <w:bodyDiv w:val="1"/>
      <w:marLeft w:val="0"/>
      <w:marRight w:val="0"/>
      <w:marTop w:val="0"/>
      <w:marBottom w:val="0"/>
      <w:divBdr>
        <w:top w:val="none" w:sz="0" w:space="0" w:color="auto"/>
        <w:left w:val="none" w:sz="0" w:space="0" w:color="auto"/>
        <w:bottom w:val="none" w:sz="0" w:space="0" w:color="auto"/>
        <w:right w:val="none" w:sz="0" w:space="0" w:color="auto"/>
      </w:divBdr>
      <w:divsChild>
        <w:div w:id="170418484">
          <w:marLeft w:val="0"/>
          <w:marRight w:val="0"/>
          <w:marTop w:val="0"/>
          <w:marBottom w:val="0"/>
          <w:divBdr>
            <w:top w:val="none" w:sz="0" w:space="0" w:color="auto"/>
            <w:left w:val="none" w:sz="0" w:space="0" w:color="auto"/>
            <w:bottom w:val="none" w:sz="0" w:space="0" w:color="auto"/>
            <w:right w:val="none" w:sz="0" w:space="0" w:color="auto"/>
          </w:divBdr>
          <w:divsChild>
            <w:div w:id="24255311">
              <w:marLeft w:val="0"/>
              <w:marRight w:val="0"/>
              <w:marTop w:val="0"/>
              <w:marBottom w:val="0"/>
              <w:divBdr>
                <w:top w:val="none" w:sz="0" w:space="0" w:color="auto"/>
                <w:left w:val="none" w:sz="0" w:space="0" w:color="auto"/>
                <w:bottom w:val="none" w:sz="0" w:space="0" w:color="auto"/>
                <w:right w:val="none" w:sz="0" w:space="0" w:color="auto"/>
              </w:divBdr>
            </w:div>
            <w:div w:id="92747523">
              <w:marLeft w:val="0"/>
              <w:marRight w:val="0"/>
              <w:marTop w:val="0"/>
              <w:marBottom w:val="0"/>
              <w:divBdr>
                <w:top w:val="none" w:sz="0" w:space="0" w:color="auto"/>
                <w:left w:val="none" w:sz="0" w:space="0" w:color="auto"/>
                <w:bottom w:val="none" w:sz="0" w:space="0" w:color="auto"/>
                <w:right w:val="none" w:sz="0" w:space="0" w:color="auto"/>
              </w:divBdr>
            </w:div>
            <w:div w:id="148908574">
              <w:marLeft w:val="0"/>
              <w:marRight w:val="0"/>
              <w:marTop w:val="0"/>
              <w:marBottom w:val="0"/>
              <w:divBdr>
                <w:top w:val="none" w:sz="0" w:space="0" w:color="auto"/>
                <w:left w:val="none" w:sz="0" w:space="0" w:color="auto"/>
                <w:bottom w:val="none" w:sz="0" w:space="0" w:color="auto"/>
                <w:right w:val="none" w:sz="0" w:space="0" w:color="auto"/>
              </w:divBdr>
            </w:div>
            <w:div w:id="364867520">
              <w:marLeft w:val="0"/>
              <w:marRight w:val="0"/>
              <w:marTop w:val="0"/>
              <w:marBottom w:val="0"/>
              <w:divBdr>
                <w:top w:val="none" w:sz="0" w:space="0" w:color="auto"/>
                <w:left w:val="none" w:sz="0" w:space="0" w:color="auto"/>
                <w:bottom w:val="none" w:sz="0" w:space="0" w:color="auto"/>
                <w:right w:val="none" w:sz="0" w:space="0" w:color="auto"/>
              </w:divBdr>
            </w:div>
            <w:div w:id="465006771">
              <w:marLeft w:val="0"/>
              <w:marRight w:val="0"/>
              <w:marTop w:val="0"/>
              <w:marBottom w:val="0"/>
              <w:divBdr>
                <w:top w:val="none" w:sz="0" w:space="0" w:color="auto"/>
                <w:left w:val="none" w:sz="0" w:space="0" w:color="auto"/>
                <w:bottom w:val="none" w:sz="0" w:space="0" w:color="auto"/>
                <w:right w:val="none" w:sz="0" w:space="0" w:color="auto"/>
              </w:divBdr>
            </w:div>
            <w:div w:id="570118423">
              <w:marLeft w:val="0"/>
              <w:marRight w:val="0"/>
              <w:marTop w:val="0"/>
              <w:marBottom w:val="0"/>
              <w:divBdr>
                <w:top w:val="none" w:sz="0" w:space="0" w:color="auto"/>
                <w:left w:val="none" w:sz="0" w:space="0" w:color="auto"/>
                <w:bottom w:val="none" w:sz="0" w:space="0" w:color="auto"/>
                <w:right w:val="none" w:sz="0" w:space="0" w:color="auto"/>
              </w:divBdr>
            </w:div>
            <w:div w:id="675496126">
              <w:marLeft w:val="0"/>
              <w:marRight w:val="0"/>
              <w:marTop w:val="0"/>
              <w:marBottom w:val="0"/>
              <w:divBdr>
                <w:top w:val="none" w:sz="0" w:space="0" w:color="auto"/>
                <w:left w:val="none" w:sz="0" w:space="0" w:color="auto"/>
                <w:bottom w:val="none" w:sz="0" w:space="0" w:color="auto"/>
                <w:right w:val="none" w:sz="0" w:space="0" w:color="auto"/>
              </w:divBdr>
            </w:div>
            <w:div w:id="704331349">
              <w:marLeft w:val="0"/>
              <w:marRight w:val="0"/>
              <w:marTop w:val="0"/>
              <w:marBottom w:val="0"/>
              <w:divBdr>
                <w:top w:val="none" w:sz="0" w:space="0" w:color="auto"/>
                <w:left w:val="none" w:sz="0" w:space="0" w:color="auto"/>
                <w:bottom w:val="none" w:sz="0" w:space="0" w:color="auto"/>
                <w:right w:val="none" w:sz="0" w:space="0" w:color="auto"/>
              </w:divBdr>
            </w:div>
            <w:div w:id="816725562">
              <w:marLeft w:val="0"/>
              <w:marRight w:val="0"/>
              <w:marTop w:val="0"/>
              <w:marBottom w:val="0"/>
              <w:divBdr>
                <w:top w:val="none" w:sz="0" w:space="0" w:color="auto"/>
                <w:left w:val="none" w:sz="0" w:space="0" w:color="auto"/>
                <w:bottom w:val="none" w:sz="0" w:space="0" w:color="auto"/>
                <w:right w:val="none" w:sz="0" w:space="0" w:color="auto"/>
              </w:divBdr>
            </w:div>
            <w:div w:id="850291588">
              <w:marLeft w:val="0"/>
              <w:marRight w:val="0"/>
              <w:marTop w:val="0"/>
              <w:marBottom w:val="0"/>
              <w:divBdr>
                <w:top w:val="none" w:sz="0" w:space="0" w:color="auto"/>
                <w:left w:val="none" w:sz="0" w:space="0" w:color="auto"/>
                <w:bottom w:val="none" w:sz="0" w:space="0" w:color="auto"/>
                <w:right w:val="none" w:sz="0" w:space="0" w:color="auto"/>
              </w:divBdr>
            </w:div>
            <w:div w:id="959844925">
              <w:marLeft w:val="0"/>
              <w:marRight w:val="0"/>
              <w:marTop w:val="0"/>
              <w:marBottom w:val="0"/>
              <w:divBdr>
                <w:top w:val="none" w:sz="0" w:space="0" w:color="auto"/>
                <w:left w:val="none" w:sz="0" w:space="0" w:color="auto"/>
                <w:bottom w:val="none" w:sz="0" w:space="0" w:color="auto"/>
                <w:right w:val="none" w:sz="0" w:space="0" w:color="auto"/>
              </w:divBdr>
            </w:div>
            <w:div w:id="1034227957">
              <w:marLeft w:val="0"/>
              <w:marRight w:val="0"/>
              <w:marTop w:val="0"/>
              <w:marBottom w:val="0"/>
              <w:divBdr>
                <w:top w:val="none" w:sz="0" w:space="0" w:color="auto"/>
                <w:left w:val="none" w:sz="0" w:space="0" w:color="auto"/>
                <w:bottom w:val="none" w:sz="0" w:space="0" w:color="auto"/>
                <w:right w:val="none" w:sz="0" w:space="0" w:color="auto"/>
              </w:divBdr>
            </w:div>
            <w:div w:id="1143351415">
              <w:marLeft w:val="0"/>
              <w:marRight w:val="0"/>
              <w:marTop w:val="0"/>
              <w:marBottom w:val="0"/>
              <w:divBdr>
                <w:top w:val="none" w:sz="0" w:space="0" w:color="auto"/>
                <w:left w:val="none" w:sz="0" w:space="0" w:color="auto"/>
                <w:bottom w:val="none" w:sz="0" w:space="0" w:color="auto"/>
                <w:right w:val="none" w:sz="0" w:space="0" w:color="auto"/>
              </w:divBdr>
            </w:div>
            <w:div w:id="1156996694">
              <w:marLeft w:val="0"/>
              <w:marRight w:val="0"/>
              <w:marTop w:val="0"/>
              <w:marBottom w:val="0"/>
              <w:divBdr>
                <w:top w:val="none" w:sz="0" w:space="0" w:color="auto"/>
                <w:left w:val="none" w:sz="0" w:space="0" w:color="auto"/>
                <w:bottom w:val="none" w:sz="0" w:space="0" w:color="auto"/>
                <w:right w:val="none" w:sz="0" w:space="0" w:color="auto"/>
              </w:divBdr>
            </w:div>
            <w:div w:id="1189639616">
              <w:marLeft w:val="0"/>
              <w:marRight w:val="0"/>
              <w:marTop w:val="0"/>
              <w:marBottom w:val="0"/>
              <w:divBdr>
                <w:top w:val="none" w:sz="0" w:space="0" w:color="auto"/>
                <w:left w:val="none" w:sz="0" w:space="0" w:color="auto"/>
                <w:bottom w:val="none" w:sz="0" w:space="0" w:color="auto"/>
                <w:right w:val="none" w:sz="0" w:space="0" w:color="auto"/>
              </w:divBdr>
            </w:div>
            <w:div w:id="1214659622">
              <w:marLeft w:val="0"/>
              <w:marRight w:val="0"/>
              <w:marTop w:val="0"/>
              <w:marBottom w:val="0"/>
              <w:divBdr>
                <w:top w:val="none" w:sz="0" w:space="0" w:color="auto"/>
                <w:left w:val="none" w:sz="0" w:space="0" w:color="auto"/>
                <w:bottom w:val="none" w:sz="0" w:space="0" w:color="auto"/>
                <w:right w:val="none" w:sz="0" w:space="0" w:color="auto"/>
              </w:divBdr>
            </w:div>
            <w:div w:id="1258709916">
              <w:marLeft w:val="0"/>
              <w:marRight w:val="0"/>
              <w:marTop w:val="0"/>
              <w:marBottom w:val="0"/>
              <w:divBdr>
                <w:top w:val="none" w:sz="0" w:space="0" w:color="auto"/>
                <w:left w:val="none" w:sz="0" w:space="0" w:color="auto"/>
                <w:bottom w:val="none" w:sz="0" w:space="0" w:color="auto"/>
                <w:right w:val="none" w:sz="0" w:space="0" w:color="auto"/>
              </w:divBdr>
            </w:div>
            <w:div w:id="1297104413">
              <w:marLeft w:val="0"/>
              <w:marRight w:val="0"/>
              <w:marTop w:val="0"/>
              <w:marBottom w:val="0"/>
              <w:divBdr>
                <w:top w:val="none" w:sz="0" w:space="0" w:color="auto"/>
                <w:left w:val="none" w:sz="0" w:space="0" w:color="auto"/>
                <w:bottom w:val="none" w:sz="0" w:space="0" w:color="auto"/>
                <w:right w:val="none" w:sz="0" w:space="0" w:color="auto"/>
              </w:divBdr>
            </w:div>
            <w:div w:id="1358770471">
              <w:marLeft w:val="0"/>
              <w:marRight w:val="0"/>
              <w:marTop w:val="0"/>
              <w:marBottom w:val="0"/>
              <w:divBdr>
                <w:top w:val="none" w:sz="0" w:space="0" w:color="auto"/>
                <w:left w:val="none" w:sz="0" w:space="0" w:color="auto"/>
                <w:bottom w:val="none" w:sz="0" w:space="0" w:color="auto"/>
                <w:right w:val="none" w:sz="0" w:space="0" w:color="auto"/>
              </w:divBdr>
            </w:div>
            <w:div w:id="1382485733">
              <w:marLeft w:val="0"/>
              <w:marRight w:val="0"/>
              <w:marTop w:val="0"/>
              <w:marBottom w:val="0"/>
              <w:divBdr>
                <w:top w:val="none" w:sz="0" w:space="0" w:color="auto"/>
                <w:left w:val="none" w:sz="0" w:space="0" w:color="auto"/>
                <w:bottom w:val="none" w:sz="0" w:space="0" w:color="auto"/>
                <w:right w:val="none" w:sz="0" w:space="0" w:color="auto"/>
              </w:divBdr>
            </w:div>
            <w:div w:id="1448894449">
              <w:marLeft w:val="0"/>
              <w:marRight w:val="0"/>
              <w:marTop w:val="0"/>
              <w:marBottom w:val="0"/>
              <w:divBdr>
                <w:top w:val="none" w:sz="0" w:space="0" w:color="auto"/>
                <w:left w:val="none" w:sz="0" w:space="0" w:color="auto"/>
                <w:bottom w:val="none" w:sz="0" w:space="0" w:color="auto"/>
                <w:right w:val="none" w:sz="0" w:space="0" w:color="auto"/>
              </w:divBdr>
            </w:div>
            <w:div w:id="1602956081">
              <w:marLeft w:val="0"/>
              <w:marRight w:val="0"/>
              <w:marTop w:val="0"/>
              <w:marBottom w:val="0"/>
              <w:divBdr>
                <w:top w:val="none" w:sz="0" w:space="0" w:color="auto"/>
                <w:left w:val="none" w:sz="0" w:space="0" w:color="auto"/>
                <w:bottom w:val="none" w:sz="0" w:space="0" w:color="auto"/>
                <w:right w:val="none" w:sz="0" w:space="0" w:color="auto"/>
              </w:divBdr>
            </w:div>
            <w:div w:id="1604846435">
              <w:marLeft w:val="0"/>
              <w:marRight w:val="0"/>
              <w:marTop w:val="0"/>
              <w:marBottom w:val="0"/>
              <w:divBdr>
                <w:top w:val="none" w:sz="0" w:space="0" w:color="auto"/>
                <w:left w:val="none" w:sz="0" w:space="0" w:color="auto"/>
                <w:bottom w:val="none" w:sz="0" w:space="0" w:color="auto"/>
                <w:right w:val="none" w:sz="0" w:space="0" w:color="auto"/>
              </w:divBdr>
            </w:div>
            <w:div w:id="1622035803">
              <w:marLeft w:val="0"/>
              <w:marRight w:val="0"/>
              <w:marTop w:val="0"/>
              <w:marBottom w:val="0"/>
              <w:divBdr>
                <w:top w:val="none" w:sz="0" w:space="0" w:color="auto"/>
                <w:left w:val="none" w:sz="0" w:space="0" w:color="auto"/>
                <w:bottom w:val="none" w:sz="0" w:space="0" w:color="auto"/>
                <w:right w:val="none" w:sz="0" w:space="0" w:color="auto"/>
              </w:divBdr>
            </w:div>
            <w:div w:id="1652059990">
              <w:marLeft w:val="0"/>
              <w:marRight w:val="0"/>
              <w:marTop w:val="0"/>
              <w:marBottom w:val="0"/>
              <w:divBdr>
                <w:top w:val="none" w:sz="0" w:space="0" w:color="auto"/>
                <w:left w:val="none" w:sz="0" w:space="0" w:color="auto"/>
                <w:bottom w:val="none" w:sz="0" w:space="0" w:color="auto"/>
                <w:right w:val="none" w:sz="0" w:space="0" w:color="auto"/>
              </w:divBdr>
            </w:div>
            <w:div w:id="1780292218">
              <w:marLeft w:val="0"/>
              <w:marRight w:val="0"/>
              <w:marTop w:val="0"/>
              <w:marBottom w:val="0"/>
              <w:divBdr>
                <w:top w:val="none" w:sz="0" w:space="0" w:color="auto"/>
                <w:left w:val="none" w:sz="0" w:space="0" w:color="auto"/>
                <w:bottom w:val="none" w:sz="0" w:space="0" w:color="auto"/>
                <w:right w:val="none" w:sz="0" w:space="0" w:color="auto"/>
              </w:divBdr>
            </w:div>
            <w:div w:id="1971353656">
              <w:marLeft w:val="0"/>
              <w:marRight w:val="0"/>
              <w:marTop w:val="0"/>
              <w:marBottom w:val="0"/>
              <w:divBdr>
                <w:top w:val="none" w:sz="0" w:space="0" w:color="auto"/>
                <w:left w:val="none" w:sz="0" w:space="0" w:color="auto"/>
                <w:bottom w:val="none" w:sz="0" w:space="0" w:color="auto"/>
                <w:right w:val="none" w:sz="0" w:space="0" w:color="auto"/>
              </w:divBdr>
            </w:div>
            <w:div w:id="2012442404">
              <w:marLeft w:val="0"/>
              <w:marRight w:val="0"/>
              <w:marTop w:val="0"/>
              <w:marBottom w:val="0"/>
              <w:divBdr>
                <w:top w:val="none" w:sz="0" w:space="0" w:color="auto"/>
                <w:left w:val="none" w:sz="0" w:space="0" w:color="auto"/>
                <w:bottom w:val="none" w:sz="0" w:space="0" w:color="auto"/>
                <w:right w:val="none" w:sz="0" w:space="0" w:color="auto"/>
              </w:divBdr>
            </w:div>
            <w:div w:id="2037928069">
              <w:marLeft w:val="0"/>
              <w:marRight w:val="0"/>
              <w:marTop w:val="0"/>
              <w:marBottom w:val="0"/>
              <w:divBdr>
                <w:top w:val="none" w:sz="0" w:space="0" w:color="auto"/>
                <w:left w:val="none" w:sz="0" w:space="0" w:color="auto"/>
                <w:bottom w:val="none" w:sz="0" w:space="0" w:color="auto"/>
                <w:right w:val="none" w:sz="0" w:space="0" w:color="auto"/>
              </w:divBdr>
            </w:div>
            <w:div w:id="21333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5101">
      <w:bodyDiv w:val="1"/>
      <w:marLeft w:val="0"/>
      <w:marRight w:val="0"/>
      <w:marTop w:val="0"/>
      <w:marBottom w:val="0"/>
      <w:divBdr>
        <w:top w:val="none" w:sz="0" w:space="0" w:color="auto"/>
        <w:left w:val="none" w:sz="0" w:space="0" w:color="auto"/>
        <w:bottom w:val="none" w:sz="0" w:space="0" w:color="auto"/>
        <w:right w:val="none" w:sz="0" w:space="0" w:color="auto"/>
      </w:divBdr>
    </w:div>
    <w:div w:id="725834028">
      <w:bodyDiv w:val="1"/>
      <w:marLeft w:val="0"/>
      <w:marRight w:val="0"/>
      <w:marTop w:val="0"/>
      <w:marBottom w:val="0"/>
      <w:divBdr>
        <w:top w:val="none" w:sz="0" w:space="0" w:color="auto"/>
        <w:left w:val="none" w:sz="0" w:space="0" w:color="auto"/>
        <w:bottom w:val="none" w:sz="0" w:space="0" w:color="auto"/>
        <w:right w:val="none" w:sz="0" w:space="0" w:color="auto"/>
      </w:divBdr>
    </w:div>
    <w:div w:id="725836546">
      <w:bodyDiv w:val="1"/>
      <w:marLeft w:val="0"/>
      <w:marRight w:val="0"/>
      <w:marTop w:val="0"/>
      <w:marBottom w:val="0"/>
      <w:divBdr>
        <w:top w:val="none" w:sz="0" w:space="0" w:color="auto"/>
        <w:left w:val="none" w:sz="0" w:space="0" w:color="auto"/>
        <w:bottom w:val="none" w:sz="0" w:space="0" w:color="auto"/>
        <w:right w:val="none" w:sz="0" w:space="0" w:color="auto"/>
      </w:divBdr>
    </w:div>
    <w:div w:id="759301385">
      <w:bodyDiv w:val="1"/>
      <w:marLeft w:val="0"/>
      <w:marRight w:val="0"/>
      <w:marTop w:val="0"/>
      <w:marBottom w:val="0"/>
      <w:divBdr>
        <w:top w:val="none" w:sz="0" w:space="0" w:color="auto"/>
        <w:left w:val="none" w:sz="0" w:space="0" w:color="auto"/>
        <w:bottom w:val="none" w:sz="0" w:space="0" w:color="auto"/>
        <w:right w:val="none" w:sz="0" w:space="0" w:color="auto"/>
      </w:divBdr>
    </w:div>
    <w:div w:id="759445032">
      <w:bodyDiv w:val="1"/>
      <w:marLeft w:val="0"/>
      <w:marRight w:val="0"/>
      <w:marTop w:val="0"/>
      <w:marBottom w:val="0"/>
      <w:divBdr>
        <w:top w:val="none" w:sz="0" w:space="0" w:color="auto"/>
        <w:left w:val="none" w:sz="0" w:space="0" w:color="auto"/>
        <w:bottom w:val="none" w:sz="0" w:space="0" w:color="auto"/>
        <w:right w:val="none" w:sz="0" w:space="0" w:color="auto"/>
      </w:divBdr>
    </w:div>
    <w:div w:id="759446373">
      <w:bodyDiv w:val="1"/>
      <w:marLeft w:val="0"/>
      <w:marRight w:val="0"/>
      <w:marTop w:val="0"/>
      <w:marBottom w:val="0"/>
      <w:divBdr>
        <w:top w:val="none" w:sz="0" w:space="0" w:color="auto"/>
        <w:left w:val="none" w:sz="0" w:space="0" w:color="auto"/>
        <w:bottom w:val="none" w:sz="0" w:space="0" w:color="auto"/>
        <w:right w:val="none" w:sz="0" w:space="0" w:color="auto"/>
      </w:divBdr>
    </w:div>
    <w:div w:id="763451832">
      <w:bodyDiv w:val="1"/>
      <w:marLeft w:val="0"/>
      <w:marRight w:val="0"/>
      <w:marTop w:val="0"/>
      <w:marBottom w:val="0"/>
      <w:divBdr>
        <w:top w:val="none" w:sz="0" w:space="0" w:color="auto"/>
        <w:left w:val="none" w:sz="0" w:space="0" w:color="auto"/>
        <w:bottom w:val="none" w:sz="0" w:space="0" w:color="auto"/>
        <w:right w:val="none" w:sz="0" w:space="0" w:color="auto"/>
      </w:divBdr>
    </w:div>
    <w:div w:id="765543027">
      <w:bodyDiv w:val="1"/>
      <w:marLeft w:val="0"/>
      <w:marRight w:val="0"/>
      <w:marTop w:val="0"/>
      <w:marBottom w:val="0"/>
      <w:divBdr>
        <w:top w:val="none" w:sz="0" w:space="0" w:color="auto"/>
        <w:left w:val="none" w:sz="0" w:space="0" w:color="auto"/>
        <w:bottom w:val="none" w:sz="0" w:space="0" w:color="auto"/>
        <w:right w:val="none" w:sz="0" w:space="0" w:color="auto"/>
      </w:divBdr>
    </w:div>
    <w:div w:id="777674170">
      <w:bodyDiv w:val="1"/>
      <w:marLeft w:val="0"/>
      <w:marRight w:val="0"/>
      <w:marTop w:val="0"/>
      <w:marBottom w:val="0"/>
      <w:divBdr>
        <w:top w:val="none" w:sz="0" w:space="0" w:color="auto"/>
        <w:left w:val="none" w:sz="0" w:space="0" w:color="auto"/>
        <w:bottom w:val="none" w:sz="0" w:space="0" w:color="auto"/>
        <w:right w:val="none" w:sz="0" w:space="0" w:color="auto"/>
      </w:divBdr>
    </w:div>
    <w:div w:id="778792583">
      <w:bodyDiv w:val="1"/>
      <w:marLeft w:val="0"/>
      <w:marRight w:val="0"/>
      <w:marTop w:val="0"/>
      <w:marBottom w:val="0"/>
      <w:divBdr>
        <w:top w:val="none" w:sz="0" w:space="0" w:color="auto"/>
        <w:left w:val="none" w:sz="0" w:space="0" w:color="auto"/>
        <w:bottom w:val="none" w:sz="0" w:space="0" w:color="auto"/>
        <w:right w:val="none" w:sz="0" w:space="0" w:color="auto"/>
      </w:divBdr>
    </w:div>
    <w:div w:id="794297256">
      <w:bodyDiv w:val="1"/>
      <w:marLeft w:val="0"/>
      <w:marRight w:val="0"/>
      <w:marTop w:val="0"/>
      <w:marBottom w:val="0"/>
      <w:divBdr>
        <w:top w:val="none" w:sz="0" w:space="0" w:color="auto"/>
        <w:left w:val="none" w:sz="0" w:space="0" w:color="auto"/>
        <w:bottom w:val="none" w:sz="0" w:space="0" w:color="auto"/>
        <w:right w:val="none" w:sz="0" w:space="0" w:color="auto"/>
      </w:divBdr>
    </w:div>
    <w:div w:id="796947134">
      <w:bodyDiv w:val="1"/>
      <w:marLeft w:val="0"/>
      <w:marRight w:val="0"/>
      <w:marTop w:val="0"/>
      <w:marBottom w:val="0"/>
      <w:divBdr>
        <w:top w:val="none" w:sz="0" w:space="0" w:color="auto"/>
        <w:left w:val="none" w:sz="0" w:space="0" w:color="auto"/>
        <w:bottom w:val="none" w:sz="0" w:space="0" w:color="auto"/>
        <w:right w:val="none" w:sz="0" w:space="0" w:color="auto"/>
      </w:divBdr>
    </w:div>
    <w:div w:id="799034901">
      <w:bodyDiv w:val="1"/>
      <w:marLeft w:val="0"/>
      <w:marRight w:val="0"/>
      <w:marTop w:val="0"/>
      <w:marBottom w:val="0"/>
      <w:divBdr>
        <w:top w:val="none" w:sz="0" w:space="0" w:color="auto"/>
        <w:left w:val="none" w:sz="0" w:space="0" w:color="auto"/>
        <w:bottom w:val="none" w:sz="0" w:space="0" w:color="auto"/>
        <w:right w:val="none" w:sz="0" w:space="0" w:color="auto"/>
      </w:divBdr>
    </w:div>
    <w:div w:id="818690457">
      <w:bodyDiv w:val="1"/>
      <w:marLeft w:val="0"/>
      <w:marRight w:val="0"/>
      <w:marTop w:val="0"/>
      <w:marBottom w:val="0"/>
      <w:divBdr>
        <w:top w:val="none" w:sz="0" w:space="0" w:color="auto"/>
        <w:left w:val="none" w:sz="0" w:space="0" w:color="auto"/>
        <w:bottom w:val="none" w:sz="0" w:space="0" w:color="auto"/>
        <w:right w:val="none" w:sz="0" w:space="0" w:color="auto"/>
      </w:divBdr>
    </w:div>
    <w:div w:id="825970599">
      <w:bodyDiv w:val="1"/>
      <w:marLeft w:val="0"/>
      <w:marRight w:val="0"/>
      <w:marTop w:val="0"/>
      <w:marBottom w:val="0"/>
      <w:divBdr>
        <w:top w:val="none" w:sz="0" w:space="0" w:color="auto"/>
        <w:left w:val="none" w:sz="0" w:space="0" w:color="auto"/>
        <w:bottom w:val="none" w:sz="0" w:space="0" w:color="auto"/>
        <w:right w:val="none" w:sz="0" w:space="0" w:color="auto"/>
      </w:divBdr>
    </w:div>
    <w:div w:id="829443738">
      <w:bodyDiv w:val="1"/>
      <w:marLeft w:val="0"/>
      <w:marRight w:val="0"/>
      <w:marTop w:val="0"/>
      <w:marBottom w:val="0"/>
      <w:divBdr>
        <w:top w:val="none" w:sz="0" w:space="0" w:color="auto"/>
        <w:left w:val="none" w:sz="0" w:space="0" w:color="auto"/>
        <w:bottom w:val="none" w:sz="0" w:space="0" w:color="auto"/>
        <w:right w:val="none" w:sz="0" w:space="0" w:color="auto"/>
      </w:divBdr>
    </w:div>
    <w:div w:id="854342349">
      <w:bodyDiv w:val="1"/>
      <w:marLeft w:val="0"/>
      <w:marRight w:val="0"/>
      <w:marTop w:val="0"/>
      <w:marBottom w:val="0"/>
      <w:divBdr>
        <w:top w:val="none" w:sz="0" w:space="0" w:color="auto"/>
        <w:left w:val="none" w:sz="0" w:space="0" w:color="auto"/>
        <w:bottom w:val="none" w:sz="0" w:space="0" w:color="auto"/>
        <w:right w:val="none" w:sz="0" w:space="0" w:color="auto"/>
      </w:divBdr>
    </w:div>
    <w:div w:id="865483928">
      <w:bodyDiv w:val="1"/>
      <w:marLeft w:val="0"/>
      <w:marRight w:val="0"/>
      <w:marTop w:val="0"/>
      <w:marBottom w:val="0"/>
      <w:divBdr>
        <w:top w:val="none" w:sz="0" w:space="0" w:color="auto"/>
        <w:left w:val="none" w:sz="0" w:space="0" w:color="auto"/>
        <w:bottom w:val="none" w:sz="0" w:space="0" w:color="auto"/>
        <w:right w:val="none" w:sz="0" w:space="0" w:color="auto"/>
      </w:divBdr>
    </w:div>
    <w:div w:id="865869020">
      <w:bodyDiv w:val="1"/>
      <w:marLeft w:val="0"/>
      <w:marRight w:val="0"/>
      <w:marTop w:val="0"/>
      <w:marBottom w:val="0"/>
      <w:divBdr>
        <w:top w:val="none" w:sz="0" w:space="0" w:color="auto"/>
        <w:left w:val="none" w:sz="0" w:space="0" w:color="auto"/>
        <w:bottom w:val="none" w:sz="0" w:space="0" w:color="auto"/>
        <w:right w:val="none" w:sz="0" w:space="0" w:color="auto"/>
      </w:divBdr>
    </w:div>
    <w:div w:id="876238412">
      <w:bodyDiv w:val="1"/>
      <w:marLeft w:val="0"/>
      <w:marRight w:val="0"/>
      <w:marTop w:val="0"/>
      <w:marBottom w:val="0"/>
      <w:divBdr>
        <w:top w:val="none" w:sz="0" w:space="0" w:color="auto"/>
        <w:left w:val="none" w:sz="0" w:space="0" w:color="auto"/>
        <w:bottom w:val="none" w:sz="0" w:space="0" w:color="auto"/>
        <w:right w:val="none" w:sz="0" w:space="0" w:color="auto"/>
      </w:divBdr>
    </w:div>
    <w:div w:id="882014758">
      <w:bodyDiv w:val="1"/>
      <w:marLeft w:val="0"/>
      <w:marRight w:val="0"/>
      <w:marTop w:val="0"/>
      <w:marBottom w:val="0"/>
      <w:divBdr>
        <w:top w:val="none" w:sz="0" w:space="0" w:color="auto"/>
        <w:left w:val="none" w:sz="0" w:space="0" w:color="auto"/>
        <w:bottom w:val="none" w:sz="0" w:space="0" w:color="auto"/>
        <w:right w:val="none" w:sz="0" w:space="0" w:color="auto"/>
      </w:divBdr>
    </w:div>
    <w:div w:id="884222296">
      <w:bodyDiv w:val="1"/>
      <w:marLeft w:val="0"/>
      <w:marRight w:val="0"/>
      <w:marTop w:val="0"/>
      <w:marBottom w:val="0"/>
      <w:divBdr>
        <w:top w:val="none" w:sz="0" w:space="0" w:color="auto"/>
        <w:left w:val="none" w:sz="0" w:space="0" w:color="auto"/>
        <w:bottom w:val="none" w:sz="0" w:space="0" w:color="auto"/>
        <w:right w:val="none" w:sz="0" w:space="0" w:color="auto"/>
      </w:divBdr>
    </w:div>
    <w:div w:id="891775294">
      <w:bodyDiv w:val="1"/>
      <w:marLeft w:val="0"/>
      <w:marRight w:val="0"/>
      <w:marTop w:val="0"/>
      <w:marBottom w:val="0"/>
      <w:divBdr>
        <w:top w:val="none" w:sz="0" w:space="0" w:color="auto"/>
        <w:left w:val="none" w:sz="0" w:space="0" w:color="auto"/>
        <w:bottom w:val="none" w:sz="0" w:space="0" w:color="auto"/>
        <w:right w:val="none" w:sz="0" w:space="0" w:color="auto"/>
      </w:divBdr>
    </w:div>
    <w:div w:id="897128903">
      <w:bodyDiv w:val="1"/>
      <w:marLeft w:val="0"/>
      <w:marRight w:val="0"/>
      <w:marTop w:val="0"/>
      <w:marBottom w:val="0"/>
      <w:divBdr>
        <w:top w:val="none" w:sz="0" w:space="0" w:color="auto"/>
        <w:left w:val="none" w:sz="0" w:space="0" w:color="auto"/>
        <w:bottom w:val="none" w:sz="0" w:space="0" w:color="auto"/>
        <w:right w:val="none" w:sz="0" w:space="0" w:color="auto"/>
      </w:divBdr>
    </w:div>
    <w:div w:id="902759246">
      <w:bodyDiv w:val="1"/>
      <w:marLeft w:val="0"/>
      <w:marRight w:val="0"/>
      <w:marTop w:val="0"/>
      <w:marBottom w:val="0"/>
      <w:divBdr>
        <w:top w:val="none" w:sz="0" w:space="0" w:color="auto"/>
        <w:left w:val="none" w:sz="0" w:space="0" w:color="auto"/>
        <w:bottom w:val="none" w:sz="0" w:space="0" w:color="auto"/>
        <w:right w:val="none" w:sz="0" w:space="0" w:color="auto"/>
      </w:divBdr>
    </w:div>
    <w:div w:id="903829772">
      <w:bodyDiv w:val="1"/>
      <w:marLeft w:val="0"/>
      <w:marRight w:val="0"/>
      <w:marTop w:val="0"/>
      <w:marBottom w:val="0"/>
      <w:divBdr>
        <w:top w:val="none" w:sz="0" w:space="0" w:color="auto"/>
        <w:left w:val="none" w:sz="0" w:space="0" w:color="auto"/>
        <w:bottom w:val="none" w:sz="0" w:space="0" w:color="auto"/>
        <w:right w:val="none" w:sz="0" w:space="0" w:color="auto"/>
      </w:divBdr>
    </w:div>
    <w:div w:id="917520997">
      <w:bodyDiv w:val="1"/>
      <w:marLeft w:val="0"/>
      <w:marRight w:val="0"/>
      <w:marTop w:val="0"/>
      <w:marBottom w:val="0"/>
      <w:divBdr>
        <w:top w:val="none" w:sz="0" w:space="0" w:color="auto"/>
        <w:left w:val="none" w:sz="0" w:space="0" w:color="auto"/>
        <w:bottom w:val="none" w:sz="0" w:space="0" w:color="auto"/>
        <w:right w:val="none" w:sz="0" w:space="0" w:color="auto"/>
      </w:divBdr>
    </w:div>
    <w:div w:id="923992565">
      <w:bodyDiv w:val="1"/>
      <w:marLeft w:val="0"/>
      <w:marRight w:val="0"/>
      <w:marTop w:val="0"/>
      <w:marBottom w:val="0"/>
      <w:divBdr>
        <w:top w:val="none" w:sz="0" w:space="0" w:color="auto"/>
        <w:left w:val="none" w:sz="0" w:space="0" w:color="auto"/>
        <w:bottom w:val="none" w:sz="0" w:space="0" w:color="auto"/>
        <w:right w:val="none" w:sz="0" w:space="0" w:color="auto"/>
      </w:divBdr>
    </w:div>
    <w:div w:id="924606825">
      <w:bodyDiv w:val="1"/>
      <w:marLeft w:val="0"/>
      <w:marRight w:val="0"/>
      <w:marTop w:val="0"/>
      <w:marBottom w:val="0"/>
      <w:divBdr>
        <w:top w:val="none" w:sz="0" w:space="0" w:color="auto"/>
        <w:left w:val="none" w:sz="0" w:space="0" w:color="auto"/>
        <w:bottom w:val="none" w:sz="0" w:space="0" w:color="auto"/>
        <w:right w:val="none" w:sz="0" w:space="0" w:color="auto"/>
      </w:divBdr>
    </w:div>
    <w:div w:id="958411886">
      <w:bodyDiv w:val="1"/>
      <w:marLeft w:val="0"/>
      <w:marRight w:val="0"/>
      <w:marTop w:val="0"/>
      <w:marBottom w:val="0"/>
      <w:divBdr>
        <w:top w:val="none" w:sz="0" w:space="0" w:color="auto"/>
        <w:left w:val="none" w:sz="0" w:space="0" w:color="auto"/>
        <w:bottom w:val="none" w:sz="0" w:space="0" w:color="auto"/>
        <w:right w:val="none" w:sz="0" w:space="0" w:color="auto"/>
      </w:divBdr>
    </w:div>
    <w:div w:id="963460585">
      <w:bodyDiv w:val="1"/>
      <w:marLeft w:val="0"/>
      <w:marRight w:val="0"/>
      <w:marTop w:val="0"/>
      <w:marBottom w:val="0"/>
      <w:divBdr>
        <w:top w:val="none" w:sz="0" w:space="0" w:color="auto"/>
        <w:left w:val="none" w:sz="0" w:space="0" w:color="auto"/>
        <w:bottom w:val="none" w:sz="0" w:space="0" w:color="auto"/>
        <w:right w:val="none" w:sz="0" w:space="0" w:color="auto"/>
      </w:divBdr>
    </w:div>
    <w:div w:id="969431740">
      <w:bodyDiv w:val="1"/>
      <w:marLeft w:val="0"/>
      <w:marRight w:val="0"/>
      <w:marTop w:val="0"/>
      <w:marBottom w:val="0"/>
      <w:divBdr>
        <w:top w:val="none" w:sz="0" w:space="0" w:color="auto"/>
        <w:left w:val="none" w:sz="0" w:space="0" w:color="auto"/>
        <w:bottom w:val="none" w:sz="0" w:space="0" w:color="auto"/>
        <w:right w:val="none" w:sz="0" w:space="0" w:color="auto"/>
      </w:divBdr>
    </w:div>
    <w:div w:id="986544140">
      <w:bodyDiv w:val="1"/>
      <w:marLeft w:val="0"/>
      <w:marRight w:val="0"/>
      <w:marTop w:val="0"/>
      <w:marBottom w:val="0"/>
      <w:divBdr>
        <w:top w:val="none" w:sz="0" w:space="0" w:color="auto"/>
        <w:left w:val="none" w:sz="0" w:space="0" w:color="auto"/>
        <w:bottom w:val="none" w:sz="0" w:space="0" w:color="auto"/>
        <w:right w:val="none" w:sz="0" w:space="0" w:color="auto"/>
      </w:divBdr>
    </w:div>
    <w:div w:id="997616196">
      <w:bodyDiv w:val="1"/>
      <w:marLeft w:val="0"/>
      <w:marRight w:val="0"/>
      <w:marTop w:val="0"/>
      <w:marBottom w:val="0"/>
      <w:divBdr>
        <w:top w:val="none" w:sz="0" w:space="0" w:color="auto"/>
        <w:left w:val="none" w:sz="0" w:space="0" w:color="auto"/>
        <w:bottom w:val="none" w:sz="0" w:space="0" w:color="auto"/>
        <w:right w:val="none" w:sz="0" w:space="0" w:color="auto"/>
      </w:divBdr>
    </w:div>
    <w:div w:id="1001158652">
      <w:bodyDiv w:val="1"/>
      <w:marLeft w:val="0"/>
      <w:marRight w:val="0"/>
      <w:marTop w:val="0"/>
      <w:marBottom w:val="0"/>
      <w:divBdr>
        <w:top w:val="none" w:sz="0" w:space="0" w:color="auto"/>
        <w:left w:val="none" w:sz="0" w:space="0" w:color="auto"/>
        <w:bottom w:val="none" w:sz="0" w:space="0" w:color="auto"/>
        <w:right w:val="none" w:sz="0" w:space="0" w:color="auto"/>
      </w:divBdr>
    </w:div>
    <w:div w:id="1005130490">
      <w:bodyDiv w:val="1"/>
      <w:marLeft w:val="0"/>
      <w:marRight w:val="0"/>
      <w:marTop w:val="0"/>
      <w:marBottom w:val="0"/>
      <w:divBdr>
        <w:top w:val="none" w:sz="0" w:space="0" w:color="auto"/>
        <w:left w:val="none" w:sz="0" w:space="0" w:color="auto"/>
        <w:bottom w:val="none" w:sz="0" w:space="0" w:color="auto"/>
        <w:right w:val="none" w:sz="0" w:space="0" w:color="auto"/>
      </w:divBdr>
    </w:div>
    <w:div w:id="1009134314">
      <w:bodyDiv w:val="1"/>
      <w:marLeft w:val="0"/>
      <w:marRight w:val="0"/>
      <w:marTop w:val="0"/>
      <w:marBottom w:val="0"/>
      <w:divBdr>
        <w:top w:val="none" w:sz="0" w:space="0" w:color="auto"/>
        <w:left w:val="none" w:sz="0" w:space="0" w:color="auto"/>
        <w:bottom w:val="none" w:sz="0" w:space="0" w:color="auto"/>
        <w:right w:val="none" w:sz="0" w:space="0" w:color="auto"/>
      </w:divBdr>
      <w:divsChild>
        <w:div w:id="1947157677">
          <w:marLeft w:val="0"/>
          <w:marRight w:val="0"/>
          <w:marTop w:val="0"/>
          <w:marBottom w:val="0"/>
          <w:divBdr>
            <w:top w:val="none" w:sz="0" w:space="0" w:color="auto"/>
            <w:left w:val="none" w:sz="0" w:space="0" w:color="auto"/>
            <w:bottom w:val="none" w:sz="0" w:space="0" w:color="auto"/>
            <w:right w:val="none" w:sz="0" w:space="0" w:color="auto"/>
          </w:divBdr>
          <w:divsChild>
            <w:div w:id="136150722">
              <w:marLeft w:val="0"/>
              <w:marRight w:val="0"/>
              <w:marTop w:val="0"/>
              <w:marBottom w:val="0"/>
              <w:divBdr>
                <w:top w:val="none" w:sz="0" w:space="0" w:color="auto"/>
                <w:left w:val="none" w:sz="0" w:space="0" w:color="auto"/>
                <w:bottom w:val="none" w:sz="0" w:space="0" w:color="auto"/>
                <w:right w:val="none" w:sz="0" w:space="0" w:color="auto"/>
              </w:divBdr>
            </w:div>
            <w:div w:id="282347940">
              <w:marLeft w:val="0"/>
              <w:marRight w:val="0"/>
              <w:marTop w:val="0"/>
              <w:marBottom w:val="0"/>
              <w:divBdr>
                <w:top w:val="none" w:sz="0" w:space="0" w:color="auto"/>
                <w:left w:val="none" w:sz="0" w:space="0" w:color="auto"/>
                <w:bottom w:val="none" w:sz="0" w:space="0" w:color="auto"/>
                <w:right w:val="none" w:sz="0" w:space="0" w:color="auto"/>
              </w:divBdr>
            </w:div>
            <w:div w:id="554925374">
              <w:marLeft w:val="0"/>
              <w:marRight w:val="0"/>
              <w:marTop w:val="0"/>
              <w:marBottom w:val="0"/>
              <w:divBdr>
                <w:top w:val="none" w:sz="0" w:space="0" w:color="auto"/>
                <w:left w:val="none" w:sz="0" w:space="0" w:color="auto"/>
                <w:bottom w:val="none" w:sz="0" w:space="0" w:color="auto"/>
                <w:right w:val="none" w:sz="0" w:space="0" w:color="auto"/>
              </w:divBdr>
            </w:div>
            <w:div w:id="627979241">
              <w:marLeft w:val="0"/>
              <w:marRight w:val="0"/>
              <w:marTop w:val="0"/>
              <w:marBottom w:val="0"/>
              <w:divBdr>
                <w:top w:val="none" w:sz="0" w:space="0" w:color="auto"/>
                <w:left w:val="none" w:sz="0" w:space="0" w:color="auto"/>
                <w:bottom w:val="none" w:sz="0" w:space="0" w:color="auto"/>
                <w:right w:val="none" w:sz="0" w:space="0" w:color="auto"/>
              </w:divBdr>
            </w:div>
            <w:div w:id="900754109">
              <w:marLeft w:val="0"/>
              <w:marRight w:val="0"/>
              <w:marTop w:val="0"/>
              <w:marBottom w:val="0"/>
              <w:divBdr>
                <w:top w:val="none" w:sz="0" w:space="0" w:color="auto"/>
                <w:left w:val="none" w:sz="0" w:space="0" w:color="auto"/>
                <w:bottom w:val="none" w:sz="0" w:space="0" w:color="auto"/>
                <w:right w:val="none" w:sz="0" w:space="0" w:color="auto"/>
              </w:divBdr>
            </w:div>
            <w:div w:id="1060977068">
              <w:marLeft w:val="0"/>
              <w:marRight w:val="0"/>
              <w:marTop w:val="0"/>
              <w:marBottom w:val="0"/>
              <w:divBdr>
                <w:top w:val="none" w:sz="0" w:space="0" w:color="auto"/>
                <w:left w:val="none" w:sz="0" w:space="0" w:color="auto"/>
                <w:bottom w:val="none" w:sz="0" w:space="0" w:color="auto"/>
                <w:right w:val="none" w:sz="0" w:space="0" w:color="auto"/>
              </w:divBdr>
            </w:div>
            <w:div w:id="1118061642">
              <w:marLeft w:val="0"/>
              <w:marRight w:val="0"/>
              <w:marTop w:val="0"/>
              <w:marBottom w:val="0"/>
              <w:divBdr>
                <w:top w:val="none" w:sz="0" w:space="0" w:color="auto"/>
                <w:left w:val="none" w:sz="0" w:space="0" w:color="auto"/>
                <w:bottom w:val="none" w:sz="0" w:space="0" w:color="auto"/>
                <w:right w:val="none" w:sz="0" w:space="0" w:color="auto"/>
              </w:divBdr>
            </w:div>
            <w:div w:id="1750271621">
              <w:marLeft w:val="0"/>
              <w:marRight w:val="0"/>
              <w:marTop w:val="0"/>
              <w:marBottom w:val="0"/>
              <w:divBdr>
                <w:top w:val="none" w:sz="0" w:space="0" w:color="auto"/>
                <w:left w:val="none" w:sz="0" w:space="0" w:color="auto"/>
                <w:bottom w:val="none" w:sz="0" w:space="0" w:color="auto"/>
                <w:right w:val="none" w:sz="0" w:space="0" w:color="auto"/>
              </w:divBdr>
            </w:div>
            <w:div w:id="1839995857">
              <w:marLeft w:val="0"/>
              <w:marRight w:val="0"/>
              <w:marTop w:val="0"/>
              <w:marBottom w:val="0"/>
              <w:divBdr>
                <w:top w:val="none" w:sz="0" w:space="0" w:color="auto"/>
                <w:left w:val="none" w:sz="0" w:space="0" w:color="auto"/>
                <w:bottom w:val="none" w:sz="0" w:space="0" w:color="auto"/>
                <w:right w:val="none" w:sz="0" w:space="0" w:color="auto"/>
              </w:divBdr>
            </w:div>
            <w:div w:id="1933079983">
              <w:marLeft w:val="0"/>
              <w:marRight w:val="0"/>
              <w:marTop w:val="0"/>
              <w:marBottom w:val="0"/>
              <w:divBdr>
                <w:top w:val="none" w:sz="0" w:space="0" w:color="auto"/>
                <w:left w:val="none" w:sz="0" w:space="0" w:color="auto"/>
                <w:bottom w:val="none" w:sz="0" w:space="0" w:color="auto"/>
                <w:right w:val="none" w:sz="0" w:space="0" w:color="auto"/>
              </w:divBdr>
            </w:div>
            <w:div w:id="1950160507">
              <w:marLeft w:val="0"/>
              <w:marRight w:val="0"/>
              <w:marTop w:val="0"/>
              <w:marBottom w:val="0"/>
              <w:divBdr>
                <w:top w:val="none" w:sz="0" w:space="0" w:color="auto"/>
                <w:left w:val="none" w:sz="0" w:space="0" w:color="auto"/>
                <w:bottom w:val="none" w:sz="0" w:space="0" w:color="auto"/>
                <w:right w:val="none" w:sz="0" w:space="0" w:color="auto"/>
              </w:divBdr>
            </w:div>
            <w:div w:id="2107726609">
              <w:marLeft w:val="0"/>
              <w:marRight w:val="0"/>
              <w:marTop w:val="0"/>
              <w:marBottom w:val="0"/>
              <w:divBdr>
                <w:top w:val="none" w:sz="0" w:space="0" w:color="auto"/>
                <w:left w:val="none" w:sz="0" w:space="0" w:color="auto"/>
                <w:bottom w:val="none" w:sz="0" w:space="0" w:color="auto"/>
                <w:right w:val="none" w:sz="0" w:space="0" w:color="auto"/>
              </w:divBdr>
            </w:div>
            <w:div w:id="2140564487">
              <w:marLeft w:val="0"/>
              <w:marRight w:val="0"/>
              <w:marTop w:val="0"/>
              <w:marBottom w:val="0"/>
              <w:divBdr>
                <w:top w:val="none" w:sz="0" w:space="0" w:color="auto"/>
                <w:left w:val="none" w:sz="0" w:space="0" w:color="auto"/>
                <w:bottom w:val="none" w:sz="0" w:space="0" w:color="auto"/>
                <w:right w:val="none" w:sz="0" w:space="0" w:color="auto"/>
              </w:divBdr>
            </w:div>
            <w:div w:id="21450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2427">
      <w:bodyDiv w:val="1"/>
      <w:marLeft w:val="0"/>
      <w:marRight w:val="0"/>
      <w:marTop w:val="0"/>
      <w:marBottom w:val="0"/>
      <w:divBdr>
        <w:top w:val="none" w:sz="0" w:space="0" w:color="auto"/>
        <w:left w:val="none" w:sz="0" w:space="0" w:color="auto"/>
        <w:bottom w:val="none" w:sz="0" w:space="0" w:color="auto"/>
        <w:right w:val="none" w:sz="0" w:space="0" w:color="auto"/>
      </w:divBdr>
    </w:div>
    <w:div w:id="1026297032">
      <w:bodyDiv w:val="1"/>
      <w:marLeft w:val="0"/>
      <w:marRight w:val="0"/>
      <w:marTop w:val="0"/>
      <w:marBottom w:val="0"/>
      <w:divBdr>
        <w:top w:val="none" w:sz="0" w:space="0" w:color="auto"/>
        <w:left w:val="none" w:sz="0" w:space="0" w:color="auto"/>
        <w:bottom w:val="none" w:sz="0" w:space="0" w:color="auto"/>
        <w:right w:val="none" w:sz="0" w:space="0" w:color="auto"/>
      </w:divBdr>
    </w:div>
    <w:div w:id="1028409834">
      <w:bodyDiv w:val="1"/>
      <w:marLeft w:val="0"/>
      <w:marRight w:val="0"/>
      <w:marTop w:val="0"/>
      <w:marBottom w:val="0"/>
      <w:divBdr>
        <w:top w:val="none" w:sz="0" w:space="0" w:color="auto"/>
        <w:left w:val="none" w:sz="0" w:space="0" w:color="auto"/>
        <w:bottom w:val="none" w:sz="0" w:space="0" w:color="auto"/>
        <w:right w:val="none" w:sz="0" w:space="0" w:color="auto"/>
      </w:divBdr>
    </w:div>
    <w:div w:id="1054037329">
      <w:bodyDiv w:val="1"/>
      <w:marLeft w:val="0"/>
      <w:marRight w:val="0"/>
      <w:marTop w:val="0"/>
      <w:marBottom w:val="0"/>
      <w:divBdr>
        <w:top w:val="none" w:sz="0" w:space="0" w:color="auto"/>
        <w:left w:val="none" w:sz="0" w:space="0" w:color="auto"/>
        <w:bottom w:val="none" w:sz="0" w:space="0" w:color="auto"/>
        <w:right w:val="none" w:sz="0" w:space="0" w:color="auto"/>
      </w:divBdr>
    </w:div>
    <w:div w:id="1075516516">
      <w:bodyDiv w:val="1"/>
      <w:marLeft w:val="0"/>
      <w:marRight w:val="0"/>
      <w:marTop w:val="0"/>
      <w:marBottom w:val="0"/>
      <w:divBdr>
        <w:top w:val="none" w:sz="0" w:space="0" w:color="auto"/>
        <w:left w:val="none" w:sz="0" w:space="0" w:color="auto"/>
        <w:bottom w:val="none" w:sz="0" w:space="0" w:color="auto"/>
        <w:right w:val="none" w:sz="0" w:space="0" w:color="auto"/>
      </w:divBdr>
    </w:div>
    <w:div w:id="1080325379">
      <w:bodyDiv w:val="1"/>
      <w:marLeft w:val="0"/>
      <w:marRight w:val="0"/>
      <w:marTop w:val="0"/>
      <w:marBottom w:val="0"/>
      <w:divBdr>
        <w:top w:val="none" w:sz="0" w:space="0" w:color="auto"/>
        <w:left w:val="none" w:sz="0" w:space="0" w:color="auto"/>
        <w:bottom w:val="none" w:sz="0" w:space="0" w:color="auto"/>
        <w:right w:val="none" w:sz="0" w:space="0" w:color="auto"/>
      </w:divBdr>
    </w:div>
    <w:div w:id="1105997529">
      <w:bodyDiv w:val="1"/>
      <w:marLeft w:val="0"/>
      <w:marRight w:val="0"/>
      <w:marTop w:val="0"/>
      <w:marBottom w:val="0"/>
      <w:divBdr>
        <w:top w:val="none" w:sz="0" w:space="0" w:color="auto"/>
        <w:left w:val="none" w:sz="0" w:space="0" w:color="auto"/>
        <w:bottom w:val="none" w:sz="0" w:space="0" w:color="auto"/>
        <w:right w:val="none" w:sz="0" w:space="0" w:color="auto"/>
      </w:divBdr>
    </w:div>
    <w:div w:id="1110591959">
      <w:bodyDiv w:val="1"/>
      <w:marLeft w:val="0"/>
      <w:marRight w:val="0"/>
      <w:marTop w:val="0"/>
      <w:marBottom w:val="0"/>
      <w:divBdr>
        <w:top w:val="none" w:sz="0" w:space="0" w:color="auto"/>
        <w:left w:val="none" w:sz="0" w:space="0" w:color="auto"/>
        <w:bottom w:val="none" w:sz="0" w:space="0" w:color="auto"/>
        <w:right w:val="none" w:sz="0" w:space="0" w:color="auto"/>
      </w:divBdr>
    </w:div>
    <w:div w:id="1113600111">
      <w:bodyDiv w:val="1"/>
      <w:marLeft w:val="0"/>
      <w:marRight w:val="0"/>
      <w:marTop w:val="0"/>
      <w:marBottom w:val="0"/>
      <w:divBdr>
        <w:top w:val="none" w:sz="0" w:space="0" w:color="auto"/>
        <w:left w:val="none" w:sz="0" w:space="0" w:color="auto"/>
        <w:bottom w:val="none" w:sz="0" w:space="0" w:color="auto"/>
        <w:right w:val="none" w:sz="0" w:space="0" w:color="auto"/>
      </w:divBdr>
    </w:div>
    <w:div w:id="1117024492">
      <w:bodyDiv w:val="1"/>
      <w:marLeft w:val="0"/>
      <w:marRight w:val="0"/>
      <w:marTop w:val="0"/>
      <w:marBottom w:val="0"/>
      <w:divBdr>
        <w:top w:val="none" w:sz="0" w:space="0" w:color="auto"/>
        <w:left w:val="none" w:sz="0" w:space="0" w:color="auto"/>
        <w:bottom w:val="none" w:sz="0" w:space="0" w:color="auto"/>
        <w:right w:val="none" w:sz="0" w:space="0" w:color="auto"/>
      </w:divBdr>
    </w:div>
    <w:div w:id="1120495652">
      <w:bodyDiv w:val="1"/>
      <w:marLeft w:val="0"/>
      <w:marRight w:val="0"/>
      <w:marTop w:val="0"/>
      <w:marBottom w:val="0"/>
      <w:divBdr>
        <w:top w:val="none" w:sz="0" w:space="0" w:color="auto"/>
        <w:left w:val="none" w:sz="0" w:space="0" w:color="auto"/>
        <w:bottom w:val="none" w:sz="0" w:space="0" w:color="auto"/>
        <w:right w:val="none" w:sz="0" w:space="0" w:color="auto"/>
      </w:divBdr>
    </w:div>
    <w:div w:id="1120802363">
      <w:bodyDiv w:val="1"/>
      <w:marLeft w:val="0"/>
      <w:marRight w:val="0"/>
      <w:marTop w:val="0"/>
      <w:marBottom w:val="0"/>
      <w:divBdr>
        <w:top w:val="none" w:sz="0" w:space="0" w:color="auto"/>
        <w:left w:val="none" w:sz="0" w:space="0" w:color="auto"/>
        <w:bottom w:val="none" w:sz="0" w:space="0" w:color="auto"/>
        <w:right w:val="none" w:sz="0" w:space="0" w:color="auto"/>
      </w:divBdr>
    </w:div>
    <w:div w:id="1137335094">
      <w:bodyDiv w:val="1"/>
      <w:marLeft w:val="0"/>
      <w:marRight w:val="0"/>
      <w:marTop w:val="0"/>
      <w:marBottom w:val="0"/>
      <w:divBdr>
        <w:top w:val="none" w:sz="0" w:space="0" w:color="auto"/>
        <w:left w:val="none" w:sz="0" w:space="0" w:color="auto"/>
        <w:bottom w:val="none" w:sz="0" w:space="0" w:color="auto"/>
        <w:right w:val="none" w:sz="0" w:space="0" w:color="auto"/>
      </w:divBdr>
    </w:div>
    <w:div w:id="1142308262">
      <w:bodyDiv w:val="1"/>
      <w:marLeft w:val="0"/>
      <w:marRight w:val="0"/>
      <w:marTop w:val="0"/>
      <w:marBottom w:val="0"/>
      <w:divBdr>
        <w:top w:val="none" w:sz="0" w:space="0" w:color="auto"/>
        <w:left w:val="none" w:sz="0" w:space="0" w:color="auto"/>
        <w:bottom w:val="none" w:sz="0" w:space="0" w:color="auto"/>
        <w:right w:val="none" w:sz="0" w:space="0" w:color="auto"/>
      </w:divBdr>
    </w:div>
    <w:div w:id="1161315740">
      <w:bodyDiv w:val="1"/>
      <w:marLeft w:val="0"/>
      <w:marRight w:val="0"/>
      <w:marTop w:val="0"/>
      <w:marBottom w:val="0"/>
      <w:divBdr>
        <w:top w:val="none" w:sz="0" w:space="0" w:color="auto"/>
        <w:left w:val="none" w:sz="0" w:space="0" w:color="auto"/>
        <w:bottom w:val="none" w:sz="0" w:space="0" w:color="auto"/>
        <w:right w:val="none" w:sz="0" w:space="0" w:color="auto"/>
      </w:divBdr>
    </w:div>
    <w:div w:id="1167480993">
      <w:bodyDiv w:val="1"/>
      <w:marLeft w:val="0"/>
      <w:marRight w:val="0"/>
      <w:marTop w:val="0"/>
      <w:marBottom w:val="0"/>
      <w:divBdr>
        <w:top w:val="none" w:sz="0" w:space="0" w:color="auto"/>
        <w:left w:val="none" w:sz="0" w:space="0" w:color="auto"/>
        <w:bottom w:val="none" w:sz="0" w:space="0" w:color="auto"/>
        <w:right w:val="none" w:sz="0" w:space="0" w:color="auto"/>
      </w:divBdr>
      <w:divsChild>
        <w:div w:id="1250699322">
          <w:marLeft w:val="0"/>
          <w:marRight w:val="0"/>
          <w:marTop w:val="0"/>
          <w:marBottom w:val="0"/>
          <w:divBdr>
            <w:top w:val="none" w:sz="0" w:space="0" w:color="auto"/>
            <w:left w:val="none" w:sz="0" w:space="0" w:color="auto"/>
            <w:bottom w:val="none" w:sz="0" w:space="0" w:color="auto"/>
            <w:right w:val="none" w:sz="0" w:space="0" w:color="auto"/>
          </w:divBdr>
          <w:divsChild>
            <w:div w:id="1275208518">
              <w:marLeft w:val="0"/>
              <w:marRight w:val="0"/>
              <w:marTop w:val="0"/>
              <w:marBottom w:val="0"/>
              <w:divBdr>
                <w:top w:val="none" w:sz="0" w:space="0" w:color="auto"/>
                <w:left w:val="none" w:sz="0" w:space="0" w:color="auto"/>
                <w:bottom w:val="none" w:sz="0" w:space="0" w:color="auto"/>
                <w:right w:val="none" w:sz="0" w:space="0" w:color="auto"/>
              </w:divBdr>
              <w:divsChild>
                <w:div w:id="429666179">
                  <w:marLeft w:val="0"/>
                  <w:marRight w:val="0"/>
                  <w:marTop w:val="0"/>
                  <w:marBottom w:val="0"/>
                  <w:divBdr>
                    <w:top w:val="none" w:sz="0" w:space="0" w:color="auto"/>
                    <w:left w:val="none" w:sz="0" w:space="0" w:color="auto"/>
                    <w:bottom w:val="none" w:sz="0" w:space="0" w:color="auto"/>
                    <w:right w:val="none" w:sz="0" w:space="0" w:color="auto"/>
                  </w:divBdr>
                  <w:divsChild>
                    <w:div w:id="4722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042435">
      <w:bodyDiv w:val="1"/>
      <w:marLeft w:val="0"/>
      <w:marRight w:val="0"/>
      <w:marTop w:val="0"/>
      <w:marBottom w:val="0"/>
      <w:divBdr>
        <w:top w:val="none" w:sz="0" w:space="0" w:color="auto"/>
        <w:left w:val="none" w:sz="0" w:space="0" w:color="auto"/>
        <w:bottom w:val="none" w:sz="0" w:space="0" w:color="auto"/>
        <w:right w:val="none" w:sz="0" w:space="0" w:color="auto"/>
      </w:divBdr>
    </w:div>
    <w:div w:id="1186286193">
      <w:bodyDiv w:val="1"/>
      <w:marLeft w:val="0"/>
      <w:marRight w:val="0"/>
      <w:marTop w:val="0"/>
      <w:marBottom w:val="0"/>
      <w:divBdr>
        <w:top w:val="none" w:sz="0" w:space="0" w:color="auto"/>
        <w:left w:val="none" w:sz="0" w:space="0" w:color="auto"/>
        <w:bottom w:val="none" w:sz="0" w:space="0" w:color="auto"/>
        <w:right w:val="none" w:sz="0" w:space="0" w:color="auto"/>
      </w:divBdr>
    </w:div>
    <w:div w:id="1192035446">
      <w:bodyDiv w:val="1"/>
      <w:marLeft w:val="0"/>
      <w:marRight w:val="0"/>
      <w:marTop w:val="0"/>
      <w:marBottom w:val="0"/>
      <w:divBdr>
        <w:top w:val="none" w:sz="0" w:space="0" w:color="auto"/>
        <w:left w:val="none" w:sz="0" w:space="0" w:color="auto"/>
        <w:bottom w:val="none" w:sz="0" w:space="0" w:color="auto"/>
        <w:right w:val="none" w:sz="0" w:space="0" w:color="auto"/>
      </w:divBdr>
    </w:div>
    <w:div w:id="1195731914">
      <w:bodyDiv w:val="1"/>
      <w:marLeft w:val="0"/>
      <w:marRight w:val="0"/>
      <w:marTop w:val="0"/>
      <w:marBottom w:val="0"/>
      <w:divBdr>
        <w:top w:val="none" w:sz="0" w:space="0" w:color="auto"/>
        <w:left w:val="none" w:sz="0" w:space="0" w:color="auto"/>
        <w:bottom w:val="none" w:sz="0" w:space="0" w:color="auto"/>
        <w:right w:val="none" w:sz="0" w:space="0" w:color="auto"/>
      </w:divBdr>
    </w:div>
    <w:div w:id="1196701550">
      <w:bodyDiv w:val="1"/>
      <w:marLeft w:val="0"/>
      <w:marRight w:val="0"/>
      <w:marTop w:val="0"/>
      <w:marBottom w:val="0"/>
      <w:divBdr>
        <w:top w:val="none" w:sz="0" w:space="0" w:color="auto"/>
        <w:left w:val="none" w:sz="0" w:space="0" w:color="auto"/>
        <w:bottom w:val="none" w:sz="0" w:space="0" w:color="auto"/>
        <w:right w:val="none" w:sz="0" w:space="0" w:color="auto"/>
      </w:divBdr>
    </w:div>
    <w:div w:id="1209340554">
      <w:bodyDiv w:val="1"/>
      <w:marLeft w:val="0"/>
      <w:marRight w:val="0"/>
      <w:marTop w:val="0"/>
      <w:marBottom w:val="0"/>
      <w:divBdr>
        <w:top w:val="none" w:sz="0" w:space="0" w:color="auto"/>
        <w:left w:val="none" w:sz="0" w:space="0" w:color="auto"/>
        <w:bottom w:val="none" w:sz="0" w:space="0" w:color="auto"/>
        <w:right w:val="none" w:sz="0" w:space="0" w:color="auto"/>
      </w:divBdr>
    </w:div>
    <w:div w:id="1212154995">
      <w:bodyDiv w:val="1"/>
      <w:marLeft w:val="0"/>
      <w:marRight w:val="0"/>
      <w:marTop w:val="0"/>
      <w:marBottom w:val="0"/>
      <w:divBdr>
        <w:top w:val="none" w:sz="0" w:space="0" w:color="auto"/>
        <w:left w:val="none" w:sz="0" w:space="0" w:color="auto"/>
        <w:bottom w:val="none" w:sz="0" w:space="0" w:color="auto"/>
        <w:right w:val="none" w:sz="0" w:space="0" w:color="auto"/>
      </w:divBdr>
    </w:div>
    <w:div w:id="1212615686">
      <w:bodyDiv w:val="1"/>
      <w:marLeft w:val="0"/>
      <w:marRight w:val="0"/>
      <w:marTop w:val="0"/>
      <w:marBottom w:val="0"/>
      <w:divBdr>
        <w:top w:val="none" w:sz="0" w:space="0" w:color="auto"/>
        <w:left w:val="none" w:sz="0" w:space="0" w:color="auto"/>
        <w:bottom w:val="none" w:sz="0" w:space="0" w:color="auto"/>
        <w:right w:val="none" w:sz="0" w:space="0" w:color="auto"/>
      </w:divBdr>
    </w:div>
    <w:div w:id="1213545453">
      <w:bodyDiv w:val="1"/>
      <w:marLeft w:val="0"/>
      <w:marRight w:val="0"/>
      <w:marTop w:val="0"/>
      <w:marBottom w:val="0"/>
      <w:divBdr>
        <w:top w:val="none" w:sz="0" w:space="0" w:color="auto"/>
        <w:left w:val="none" w:sz="0" w:space="0" w:color="auto"/>
        <w:bottom w:val="none" w:sz="0" w:space="0" w:color="auto"/>
        <w:right w:val="none" w:sz="0" w:space="0" w:color="auto"/>
      </w:divBdr>
    </w:div>
    <w:div w:id="1217931131">
      <w:bodyDiv w:val="1"/>
      <w:marLeft w:val="0"/>
      <w:marRight w:val="0"/>
      <w:marTop w:val="0"/>
      <w:marBottom w:val="0"/>
      <w:divBdr>
        <w:top w:val="none" w:sz="0" w:space="0" w:color="auto"/>
        <w:left w:val="none" w:sz="0" w:space="0" w:color="auto"/>
        <w:bottom w:val="none" w:sz="0" w:space="0" w:color="auto"/>
        <w:right w:val="none" w:sz="0" w:space="0" w:color="auto"/>
      </w:divBdr>
    </w:div>
    <w:div w:id="1240139397">
      <w:bodyDiv w:val="1"/>
      <w:marLeft w:val="0"/>
      <w:marRight w:val="0"/>
      <w:marTop w:val="0"/>
      <w:marBottom w:val="0"/>
      <w:divBdr>
        <w:top w:val="none" w:sz="0" w:space="0" w:color="auto"/>
        <w:left w:val="none" w:sz="0" w:space="0" w:color="auto"/>
        <w:bottom w:val="none" w:sz="0" w:space="0" w:color="auto"/>
        <w:right w:val="none" w:sz="0" w:space="0" w:color="auto"/>
      </w:divBdr>
    </w:div>
    <w:div w:id="1243174676">
      <w:bodyDiv w:val="1"/>
      <w:marLeft w:val="0"/>
      <w:marRight w:val="0"/>
      <w:marTop w:val="0"/>
      <w:marBottom w:val="0"/>
      <w:divBdr>
        <w:top w:val="none" w:sz="0" w:space="0" w:color="auto"/>
        <w:left w:val="none" w:sz="0" w:space="0" w:color="auto"/>
        <w:bottom w:val="none" w:sz="0" w:space="0" w:color="auto"/>
        <w:right w:val="none" w:sz="0" w:space="0" w:color="auto"/>
      </w:divBdr>
    </w:div>
    <w:div w:id="1250773858">
      <w:bodyDiv w:val="1"/>
      <w:marLeft w:val="0"/>
      <w:marRight w:val="0"/>
      <w:marTop w:val="0"/>
      <w:marBottom w:val="0"/>
      <w:divBdr>
        <w:top w:val="none" w:sz="0" w:space="0" w:color="auto"/>
        <w:left w:val="none" w:sz="0" w:space="0" w:color="auto"/>
        <w:bottom w:val="none" w:sz="0" w:space="0" w:color="auto"/>
        <w:right w:val="none" w:sz="0" w:space="0" w:color="auto"/>
      </w:divBdr>
    </w:div>
    <w:div w:id="1252280781">
      <w:bodyDiv w:val="1"/>
      <w:marLeft w:val="0"/>
      <w:marRight w:val="0"/>
      <w:marTop w:val="0"/>
      <w:marBottom w:val="0"/>
      <w:divBdr>
        <w:top w:val="none" w:sz="0" w:space="0" w:color="auto"/>
        <w:left w:val="none" w:sz="0" w:space="0" w:color="auto"/>
        <w:bottom w:val="none" w:sz="0" w:space="0" w:color="auto"/>
        <w:right w:val="none" w:sz="0" w:space="0" w:color="auto"/>
      </w:divBdr>
    </w:div>
    <w:div w:id="1268583388">
      <w:bodyDiv w:val="1"/>
      <w:marLeft w:val="0"/>
      <w:marRight w:val="0"/>
      <w:marTop w:val="0"/>
      <w:marBottom w:val="0"/>
      <w:divBdr>
        <w:top w:val="none" w:sz="0" w:space="0" w:color="auto"/>
        <w:left w:val="none" w:sz="0" w:space="0" w:color="auto"/>
        <w:bottom w:val="none" w:sz="0" w:space="0" w:color="auto"/>
        <w:right w:val="none" w:sz="0" w:space="0" w:color="auto"/>
      </w:divBdr>
    </w:div>
    <w:div w:id="1270432548">
      <w:bodyDiv w:val="1"/>
      <w:marLeft w:val="0"/>
      <w:marRight w:val="0"/>
      <w:marTop w:val="0"/>
      <w:marBottom w:val="0"/>
      <w:divBdr>
        <w:top w:val="none" w:sz="0" w:space="0" w:color="auto"/>
        <w:left w:val="none" w:sz="0" w:space="0" w:color="auto"/>
        <w:bottom w:val="none" w:sz="0" w:space="0" w:color="auto"/>
        <w:right w:val="none" w:sz="0" w:space="0" w:color="auto"/>
      </w:divBdr>
    </w:div>
    <w:div w:id="1270896758">
      <w:bodyDiv w:val="1"/>
      <w:marLeft w:val="0"/>
      <w:marRight w:val="0"/>
      <w:marTop w:val="0"/>
      <w:marBottom w:val="0"/>
      <w:divBdr>
        <w:top w:val="none" w:sz="0" w:space="0" w:color="auto"/>
        <w:left w:val="none" w:sz="0" w:space="0" w:color="auto"/>
        <w:bottom w:val="none" w:sz="0" w:space="0" w:color="auto"/>
        <w:right w:val="none" w:sz="0" w:space="0" w:color="auto"/>
      </w:divBdr>
    </w:div>
    <w:div w:id="1285186387">
      <w:bodyDiv w:val="1"/>
      <w:marLeft w:val="0"/>
      <w:marRight w:val="0"/>
      <w:marTop w:val="0"/>
      <w:marBottom w:val="0"/>
      <w:divBdr>
        <w:top w:val="none" w:sz="0" w:space="0" w:color="auto"/>
        <w:left w:val="none" w:sz="0" w:space="0" w:color="auto"/>
        <w:bottom w:val="none" w:sz="0" w:space="0" w:color="auto"/>
        <w:right w:val="none" w:sz="0" w:space="0" w:color="auto"/>
      </w:divBdr>
    </w:div>
    <w:div w:id="1289244556">
      <w:bodyDiv w:val="1"/>
      <w:marLeft w:val="0"/>
      <w:marRight w:val="0"/>
      <w:marTop w:val="0"/>
      <w:marBottom w:val="0"/>
      <w:divBdr>
        <w:top w:val="none" w:sz="0" w:space="0" w:color="auto"/>
        <w:left w:val="none" w:sz="0" w:space="0" w:color="auto"/>
        <w:bottom w:val="none" w:sz="0" w:space="0" w:color="auto"/>
        <w:right w:val="none" w:sz="0" w:space="0" w:color="auto"/>
      </w:divBdr>
      <w:divsChild>
        <w:div w:id="109905338">
          <w:marLeft w:val="0"/>
          <w:marRight w:val="0"/>
          <w:marTop w:val="0"/>
          <w:marBottom w:val="0"/>
          <w:divBdr>
            <w:top w:val="none" w:sz="0" w:space="0" w:color="auto"/>
            <w:left w:val="none" w:sz="0" w:space="0" w:color="auto"/>
            <w:bottom w:val="none" w:sz="0" w:space="0" w:color="auto"/>
            <w:right w:val="none" w:sz="0" w:space="0" w:color="auto"/>
          </w:divBdr>
          <w:divsChild>
            <w:div w:id="24330644">
              <w:marLeft w:val="0"/>
              <w:marRight w:val="0"/>
              <w:marTop w:val="0"/>
              <w:marBottom w:val="0"/>
              <w:divBdr>
                <w:top w:val="none" w:sz="0" w:space="0" w:color="auto"/>
                <w:left w:val="none" w:sz="0" w:space="0" w:color="auto"/>
                <w:bottom w:val="none" w:sz="0" w:space="0" w:color="auto"/>
                <w:right w:val="none" w:sz="0" w:space="0" w:color="auto"/>
              </w:divBdr>
            </w:div>
            <w:div w:id="351414826">
              <w:marLeft w:val="0"/>
              <w:marRight w:val="0"/>
              <w:marTop w:val="0"/>
              <w:marBottom w:val="0"/>
              <w:divBdr>
                <w:top w:val="none" w:sz="0" w:space="0" w:color="auto"/>
                <w:left w:val="none" w:sz="0" w:space="0" w:color="auto"/>
                <w:bottom w:val="none" w:sz="0" w:space="0" w:color="auto"/>
                <w:right w:val="none" w:sz="0" w:space="0" w:color="auto"/>
              </w:divBdr>
            </w:div>
            <w:div w:id="606547745">
              <w:marLeft w:val="0"/>
              <w:marRight w:val="0"/>
              <w:marTop w:val="0"/>
              <w:marBottom w:val="0"/>
              <w:divBdr>
                <w:top w:val="none" w:sz="0" w:space="0" w:color="auto"/>
                <w:left w:val="none" w:sz="0" w:space="0" w:color="auto"/>
                <w:bottom w:val="none" w:sz="0" w:space="0" w:color="auto"/>
                <w:right w:val="none" w:sz="0" w:space="0" w:color="auto"/>
              </w:divBdr>
            </w:div>
            <w:div w:id="634873102">
              <w:marLeft w:val="0"/>
              <w:marRight w:val="0"/>
              <w:marTop w:val="0"/>
              <w:marBottom w:val="0"/>
              <w:divBdr>
                <w:top w:val="none" w:sz="0" w:space="0" w:color="auto"/>
                <w:left w:val="none" w:sz="0" w:space="0" w:color="auto"/>
                <w:bottom w:val="none" w:sz="0" w:space="0" w:color="auto"/>
                <w:right w:val="none" w:sz="0" w:space="0" w:color="auto"/>
              </w:divBdr>
            </w:div>
            <w:div w:id="758984340">
              <w:marLeft w:val="0"/>
              <w:marRight w:val="0"/>
              <w:marTop w:val="0"/>
              <w:marBottom w:val="0"/>
              <w:divBdr>
                <w:top w:val="none" w:sz="0" w:space="0" w:color="auto"/>
                <w:left w:val="none" w:sz="0" w:space="0" w:color="auto"/>
                <w:bottom w:val="none" w:sz="0" w:space="0" w:color="auto"/>
                <w:right w:val="none" w:sz="0" w:space="0" w:color="auto"/>
              </w:divBdr>
            </w:div>
            <w:div w:id="1028290787">
              <w:marLeft w:val="0"/>
              <w:marRight w:val="0"/>
              <w:marTop w:val="0"/>
              <w:marBottom w:val="0"/>
              <w:divBdr>
                <w:top w:val="none" w:sz="0" w:space="0" w:color="auto"/>
                <w:left w:val="none" w:sz="0" w:space="0" w:color="auto"/>
                <w:bottom w:val="none" w:sz="0" w:space="0" w:color="auto"/>
                <w:right w:val="none" w:sz="0" w:space="0" w:color="auto"/>
              </w:divBdr>
            </w:div>
            <w:div w:id="1059984699">
              <w:marLeft w:val="0"/>
              <w:marRight w:val="0"/>
              <w:marTop w:val="0"/>
              <w:marBottom w:val="0"/>
              <w:divBdr>
                <w:top w:val="none" w:sz="0" w:space="0" w:color="auto"/>
                <w:left w:val="none" w:sz="0" w:space="0" w:color="auto"/>
                <w:bottom w:val="none" w:sz="0" w:space="0" w:color="auto"/>
                <w:right w:val="none" w:sz="0" w:space="0" w:color="auto"/>
              </w:divBdr>
            </w:div>
            <w:div w:id="1221483210">
              <w:marLeft w:val="0"/>
              <w:marRight w:val="0"/>
              <w:marTop w:val="0"/>
              <w:marBottom w:val="0"/>
              <w:divBdr>
                <w:top w:val="none" w:sz="0" w:space="0" w:color="auto"/>
                <w:left w:val="none" w:sz="0" w:space="0" w:color="auto"/>
                <w:bottom w:val="none" w:sz="0" w:space="0" w:color="auto"/>
                <w:right w:val="none" w:sz="0" w:space="0" w:color="auto"/>
              </w:divBdr>
            </w:div>
            <w:div w:id="1240823885">
              <w:marLeft w:val="0"/>
              <w:marRight w:val="0"/>
              <w:marTop w:val="0"/>
              <w:marBottom w:val="0"/>
              <w:divBdr>
                <w:top w:val="none" w:sz="0" w:space="0" w:color="auto"/>
                <w:left w:val="none" w:sz="0" w:space="0" w:color="auto"/>
                <w:bottom w:val="none" w:sz="0" w:space="0" w:color="auto"/>
                <w:right w:val="none" w:sz="0" w:space="0" w:color="auto"/>
              </w:divBdr>
            </w:div>
            <w:div w:id="1320768987">
              <w:marLeft w:val="0"/>
              <w:marRight w:val="0"/>
              <w:marTop w:val="0"/>
              <w:marBottom w:val="0"/>
              <w:divBdr>
                <w:top w:val="none" w:sz="0" w:space="0" w:color="auto"/>
                <w:left w:val="none" w:sz="0" w:space="0" w:color="auto"/>
                <w:bottom w:val="none" w:sz="0" w:space="0" w:color="auto"/>
                <w:right w:val="none" w:sz="0" w:space="0" w:color="auto"/>
              </w:divBdr>
            </w:div>
            <w:div w:id="1539388478">
              <w:marLeft w:val="0"/>
              <w:marRight w:val="0"/>
              <w:marTop w:val="0"/>
              <w:marBottom w:val="0"/>
              <w:divBdr>
                <w:top w:val="none" w:sz="0" w:space="0" w:color="auto"/>
                <w:left w:val="none" w:sz="0" w:space="0" w:color="auto"/>
                <w:bottom w:val="none" w:sz="0" w:space="0" w:color="auto"/>
                <w:right w:val="none" w:sz="0" w:space="0" w:color="auto"/>
              </w:divBdr>
            </w:div>
            <w:div w:id="1713075503">
              <w:marLeft w:val="0"/>
              <w:marRight w:val="0"/>
              <w:marTop w:val="0"/>
              <w:marBottom w:val="0"/>
              <w:divBdr>
                <w:top w:val="none" w:sz="0" w:space="0" w:color="auto"/>
                <w:left w:val="none" w:sz="0" w:space="0" w:color="auto"/>
                <w:bottom w:val="none" w:sz="0" w:space="0" w:color="auto"/>
                <w:right w:val="none" w:sz="0" w:space="0" w:color="auto"/>
              </w:divBdr>
            </w:div>
            <w:div w:id="1785073036">
              <w:marLeft w:val="0"/>
              <w:marRight w:val="0"/>
              <w:marTop w:val="0"/>
              <w:marBottom w:val="0"/>
              <w:divBdr>
                <w:top w:val="none" w:sz="0" w:space="0" w:color="auto"/>
                <w:left w:val="none" w:sz="0" w:space="0" w:color="auto"/>
                <w:bottom w:val="none" w:sz="0" w:space="0" w:color="auto"/>
                <w:right w:val="none" w:sz="0" w:space="0" w:color="auto"/>
              </w:divBdr>
            </w:div>
            <w:div w:id="21180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6332">
      <w:bodyDiv w:val="1"/>
      <w:marLeft w:val="0"/>
      <w:marRight w:val="0"/>
      <w:marTop w:val="0"/>
      <w:marBottom w:val="0"/>
      <w:divBdr>
        <w:top w:val="none" w:sz="0" w:space="0" w:color="auto"/>
        <w:left w:val="none" w:sz="0" w:space="0" w:color="auto"/>
        <w:bottom w:val="none" w:sz="0" w:space="0" w:color="auto"/>
        <w:right w:val="none" w:sz="0" w:space="0" w:color="auto"/>
      </w:divBdr>
    </w:div>
    <w:div w:id="1300837196">
      <w:bodyDiv w:val="1"/>
      <w:marLeft w:val="0"/>
      <w:marRight w:val="0"/>
      <w:marTop w:val="0"/>
      <w:marBottom w:val="0"/>
      <w:divBdr>
        <w:top w:val="none" w:sz="0" w:space="0" w:color="auto"/>
        <w:left w:val="none" w:sz="0" w:space="0" w:color="auto"/>
        <w:bottom w:val="none" w:sz="0" w:space="0" w:color="auto"/>
        <w:right w:val="none" w:sz="0" w:space="0" w:color="auto"/>
      </w:divBdr>
    </w:div>
    <w:div w:id="1316059605">
      <w:bodyDiv w:val="1"/>
      <w:marLeft w:val="0"/>
      <w:marRight w:val="0"/>
      <w:marTop w:val="0"/>
      <w:marBottom w:val="0"/>
      <w:divBdr>
        <w:top w:val="none" w:sz="0" w:space="0" w:color="auto"/>
        <w:left w:val="none" w:sz="0" w:space="0" w:color="auto"/>
        <w:bottom w:val="none" w:sz="0" w:space="0" w:color="auto"/>
        <w:right w:val="none" w:sz="0" w:space="0" w:color="auto"/>
      </w:divBdr>
    </w:div>
    <w:div w:id="1324159840">
      <w:bodyDiv w:val="1"/>
      <w:marLeft w:val="0"/>
      <w:marRight w:val="0"/>
      <w:marTop w:val="0"/>
      <w:marBottom w:val="0"/>
      <w:divBdr>
        <w:top w:val="none" w:sz="0" w:space="0" w:color="auto"/>
        <w:left w:val="none" w:sz="0" w:space="0" w:color="auto"/>
        <w:bottom w:val="none" w:sz="0" w:space="0" w:color="auto"/>
        <w:right w:val="none" w:sz="0" w:space="0" w:color="auto"/>
      </w:divBdr>
    </w:div>
    <w:div w:id="1339506727">
      <w:bodyDiv w:val="1"/>
      <w:marLeft w:val="0"/>
      <w:marRight w:val="0"/>
      <w:marTop w:val="0"/>
      <w:marBottom w:val="0"/>
      <w:divBdr>
        <w:top w:val="none" w:sz="0" w:space="0" w:color="auto"/>
        <w:left w:val="none" w:sz="0" w:space="0" w:color="auto"/>
        <w:bottom w:val="none" w:sz="0" w:space="0" w:color="auto"/>
        <w:right w:val="none" w:sz="0" w:space="0" w:color="auto"/>
      </w:divBdr>
      <w:divsChild>
        <w:div w:id="975523711">
          <w:marLeft w:val="0"/>
          <w:marRight w:val="0"/>
          <w:marTop w:val="0"/>
          <w:marBottom w:val="0"/>
          <w:divBdr>
            <w:top w:val="none" w:sz="0" w:space="0" w:color="auto"/>
            <w:left w:val="none" w:sz="0" w:space="0" w:color="auto"/>
            <w:bottom w:val="none" w:sz="0" w:space="0" w:color="auto"/>
            <w:right w:val="none" w:sz="0" w:space="0" w:color="auto"/>
          </w:divBdr>
          <w:divsChild>
            <w:div w:id="115026226">
              <w:marLeft w:val="0"/>
              <w:marRight w:val="0"/>
              <w:marTop w:val="0"/>
              <w:marBottom w:val="0"/>
              <w:divBdr>
                <w:top w:val="none" w:sz="0" w:space="0" w:color="auto"/>
                <w:left w:val="none" w:sz="0" w:space="0" w:color="auto"/>
                <w:bottom w:val="none" w:sz="0" w:space="0" w:color="auto"/>
                <w:right w:val="none" w:sz="0" w:space="0" w:color="auto"/>
              </w:divBdr>
            </w:div>
            <w:div w:id="162167463">
              <w:marLeft w:val="0"/>
              <w:marRight w:val="0"/>
              <w:marTop w:val="0"/>
              <w:marBottom w:val="0"/>
              <w:divBdr>
                <w:top w:val="none" w:sz="0" w:space="0" w:color="auto"/>
                <w:left w:val="none" w:sz="0" w:space="0" w:color="auto"/>
                <w:bottom w:val="none" w:sz="0" w:space="0" w:color="auto"/>
                <w:right w:val="none" w:sz="0" w:space="0" w:color="auto"/>
              </w:divBdr>
            </w:div>
            <w:div w:id="203562943">
              <w:marLeft w:val="0"/>
              <w:marRight w:val="0"/>
              <w:marTop w:val="0"/>
              <w:marBottom w:val="0"/>
              <w:divBdr>
                <w:top w:val="none" w:sz="0" w:space="0" w:color="auto"/>
                <w:left w:val="none" w:sz="0" w:space="0" w:color="auto"/>
                <w:bottom w:val="none" w:sz="0" w:space="0" w:color="auto"/>
                <w:right w:val="none" w:sz="0" w:space="0" w:color="auto"/>
              </w:divBdr>
            </w:div>
            <w:div w:id="854074045">
              <w:marLeft w:val="0"/>
              <w:marRight w:val="0"/>
              <w:marTop w:val="0"/>
              <w:marBottom w:val="0"/>
              <w:divBdr>
                <w:top w:val="none" w:sz="0" w:space="0" w:color="auto"/>
                <w:left w:val="none" w:sz="0" w:space="0" w:color="auto"/>
                <w:bottom w:val="none" w:sz="0" w:space="0" w:color="auto"/>
                <w:right w:val="none" w:sz="0" w:space="0" w:color="auto"/>
              </w:divBdr>
            </w:div>
            <w:div w:id="860241639">
              <w:marLeft w:val="0"/>
              <w:marRight w:val="0"/>
              <w:marTop w:val="0"/>
              <w:marBottom w:val="0"/>
              <w:divBdr>
                <w:top w:val="none" w:sz="0" w:space="0" w:color="auto"/>
                <w:left w:val="none" w:sz="0" w:space="0" w:color="auto"/>
                <w:bottom w:val="none" w:sz="0" w:space="0" w:color="auto"/>
                <w:right w:val="none" w:sz="0" w:space="0" w:color="auto"/>
              </w:divBdr>
            </w:div>
            <w:div w:id="999230107">
              <w:marLeft w:val="0"/>
              <w:marRight w:val="0"/>
              <w:marTop w:val="0"/>
              <w:marBottom w:val="0"/>
              <w:divBdr>
                <w:top w:val="none" w:sz="0" w:space="0" w:color="auto"/>
                <w:left w:val="none" w:sz="0" w:space="0" w:color="auto"/>
                <w:bottom w:val="none" w:sz="0" w:space="0" w:color="auto"/>
                <w:right w:val="none" w:sz="0" w:space="0" w:color="auto"/>
              </w:divBdr>
            </w:div>
            <w:div w:id="1016274564">
              <w:marLeft w:val="0"/>
              <w:marRight w:val="0"/>
              <w:marTop w:val="0"/>
              <w:marBottom w:val="0"/>
              <w:divBdr>
                <w:top w:val="none" w:sz="0" w:space="0" w:color="auto"/>
                <w:left w:val="none" w:sz="0" w:space="0" w:color="auto"/>
                <w:bottom w:val="none" w:sz="0" w:space="0" w:color="auto"/>
                <w:right w:val="none" w:sz="0" w:space="0" w:color="auto"/>
              </w:divBdr>
            </w:div>
            <w:div w:id="1131559069">
              <w:marLeft w:val="0"/>
              <w:marRight w:val="0"/>
              <w:marTop w:val="0"/>
              <w:marBottom w:val="0"/>
              <w:divBdr>
                <w:top w:val="none" w:sz="0" w:space="0" w:color="auto"/>
                <w:left w:val="none" w:sz="0" w:space="0" w:color="auto"/>
                <w:bottom w:val="none" w:sz="0" w:space="0" w:color="auto"/>
                <w:right w:val="none" w:sz="0" w:space="0" w:color="auto"/>
              </w:divBdr>
            </w:div>
            <w:div w:id="1385252397">
              <w:marLeft w:val="0"/>
              <w:marRight w:val="0"/>
              <w:marTop w:val="0"/>
              <w:marBottom w:val="0"/>
              <w:divBdr>
                <w:top w:val="none" w:sz="0" w:space="0" w:color="auto"/>
                <w:left w:val="none" w:sz="0" w:space="0" w:color="auto"/>
                <w:bottom w:val="none" w:sz="0" w:space="0" w:color="auto"/>
                <w:right w:val="none" w:sz="0" w:space="0" w:color="auto"/>
              </w:divBdr>
            </w:div>
            <w:div w:id="1564679731">
              <w:marLeft w:val="0"/>
              <w:marRight w:val="0"/>
              <w:marTop w:val="0"/>
              <w:marBottom w:val="0"/>
              <w:divBdr>
                <w:top w:val="none" w:sz="0" w:space="0" w:color="auto"/>
                <w:left w:val="none" w:sz="0" w:space="0" w:color="auto"/>
                <w:bottom w:val="none" w:sz="0" w:space="0" w:color="auto"/>
                <w:right w:val="none" w:sz="0" w:space="0" w:color="auto"/>
              </w:divBdr>
            </w:div>
            <w:div w:id="1628928100">
              <w:marLeft w:val="0"/>
              <w:marRight w:val="0"/>
              <w:marTop w:val="0"/>
              <w:marBottom w:val="0"/>
              <w:divBdr>
                <w:top w:val="none" w:sz="0" w:space="0" w:color="auto"/>
                <w:left w:val="none" w:sz="0" w:space="0" w:color="auto"/>
                <w:bottom w:val="none" w:sz="0" w:space="0" w:color="auto"/>
                <w:right w:val="none" w:sz="0" w:space="0" w:color="auto"/>
              </w:divBdr>
            </w:div>
            <w:div w:id="1884707956">
              <w:marLeft w:val="0"/>
              <w:marRight w:val="0"/>
              <w:marTop w:val="0"/>
              <w:marBottom w:val="0"/>
              <w:divBdr>
                <w:top w:val="none" w:sz="0" w:space="0" w:color="auto"/>
                <w:left w:val="none" w:sz="0" w:space="0" w:color="auto"/>
                <w:bottom w:val="none" w:sz="0" w:space="0" w:color="auto"/>
                <w:right w:val="none" w:sz="0" w:space="0" w:color="auto"/>
              </w:divBdr>
            </w:div>
            <w:div w:id="1936791389">
              <w:marLeft w:val="0"/>
              <w:marRight w:val="0"/>
              <w:marTop w:val="0"/>
              <w:marBottom w:val="0"/>
              <w:divBdr>
                <w:top w:val="none" w:sz="0" w:space="0" w:color="auto"/>
                <w:left w:val="none" w:sz="0" w:space="0" w:color="auto"/>
                <w:bottom w:val="none" w:sz="0" w:space="0" w:color="auto"/>
                <w:right w:val="none" w:sz="0" w:space="0" w:color="auto"/>
              </w:divBdr>
            </w:div>
            <w:div w:id="20031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9959">
      <w:bodyDiv w:val="1"/>
      <w:marLeft w:val="0"/>
      <w:marRight w:val="0"/>
      <w:marTop w:val="0"/>
      <w:marBottom w:val="0"/>
      <w:divBdr>
        <w:top w:val="none" w:sz="0" w:space="0" w:color="auto"/>
        <w:left w:val="none" w:sz="0" w:space="0" w:color="auto"/>
        <w:bottom w:val="none" w:sz="0" w:space="0" w:color="auto"/>
        <w:right w:val="none" w:sz="0" w:space="0" w:color="auto"/>
      </w:divBdr>
    </w:div>
    <w:div w:id="1355158140">
      <w:bodyDiv w:val="1"/>
      <w:marLeft w:val="0"/>
      <w:marRight w:val="0"/>
      <w:marTop w:val="0"/>
      <w:marBottom w:val="0"/>
      <w:divBdr>
        <w:top w:val="none" w:sz="0" w:space="0" w:color="auto"/>
        <w:left w:val="none" w:sz="0" w:space="0" w:color="auto"/>
        <w:bottom w:val="none" w:sz="0" w:space="0" w:color="auto"/>
        <w:right w:val="none" w:sz="0" w:space="0" w:color="auto"/>
      </w:divBdr>
    </w:div>
    <w:div w:id="1362703861">
      <w:bodyDiv w:val="1"/>
      <w:marLeft w:val="0"/>
      <w:marRight w:val="0"/>
      <w:marTop w:val="0"/>
      <w:marBottom w:val="0"/>
      <w:divBdr>
        <w:top w:val="none" w:sz="0" w:space="0" w:color="auto"/>
        <w:left w:val="none" w:sz="0" w:space="0" w:color="auto"/>
        <w:bottom w:val="none" w:sz="0" w:space="0" w:color="auto"/>
        <w:right w:val="none" w:sz="0" w:space="0" w:color="auto"/>
      </w:divBdr>
    </w:div>
    <w:div w:id="1364594658">
      <w:bodyDiv w:val="1"/>
      <w:marLeft w:val="0"/>
      <w:marRight w:val="0"/>
      <w:marTop w:val="0"/>
      <w:marBottom w:val="0"/>
      <w:divBdr>
        <w:top w:val="none" w:sz="0" w:space="0" w:color="auto"/>
        <w:left w:val="none" w:sz="0" w:space="0" w:color="auto"/>
        <w:bottom w:val="none" w:sz="0" w:space="0" w:color="auto"/>
        <w:right w:val="none" w:sz="0" w:space="0" w:color="auto"/>
      </w:divBdr>
    </w:div>
    <w:div w:id="1366910910">
      <w:bodyDiv w:val="1"/>
      <w:marLeft w:val="0"/>
      <w:marRight w:val="0"/>
      <w:marTop w:val="0"/>
      <w:marBottom w:val="0"/>
      <w:divBdr>
        <w:top w:val="none" w:sz="0" w:space="0" w:color="auto"/>
        <w:left w:val="none" w:sz="0" w:space="0" w:color="auto"/>
        <w:bottom w:val="none" w:sz="0" w:space="0" w:color="auto"/>
        <w:right w:val="none" w:sz="0" w:space="0" w:color="auto"/>
      </w:divBdr>
    </w:div>
    <w:div w:id="1407999082">
      <w:bodyDiv w:val="1"/>
      <w:marLeft w:val="0"/>
      <w:marRight w:val="0"/>
      <w:marTop w:val="0"/>
      <w:marBottom w:val="0"/>
      <w:divBdr>
        <w:top w:val="none" w:sz="0" w:space="0" w:color="auto"/>
        <w:left w:val="none" w:sz="0" w:space="0" w:color="auto"/>
        <w:bottom w:val="none" w:sz="0" w:space="0" w:color="auto"/>
        <w:right w:val="none" w:sz="0" w:space="0" w:color="auto"/>
      </w:divBdr>
    </w:div>
    <w:div w:id="1419253005">
      <w:bodyDiv w:val="1"/>
      <w:marLeft w:val="0"/>
      <w:marRight w:val="0"/>
      <w:marTop w:val="0"/>
      <w:marBottom w:val="0"/>
      <w:divBdr>
        <w:top w:val="none" w:sz="0" w:space="0" w:color="auto"/>
        <w:left w:val="none" w:sz="0" w:space="0" w:color="auto"/>
        <w:bottom w:val="none" w:sz="0" w:space="0" w:color="auto"/>
        <w:right w:val="none" w:sz="0" w:space="0" w:color="auto"/>
      </w:divBdr>
    </w:div>
    <w:div w:id="1430468899">
      <w:bodyDiv w:val="1"/>
      <w:marLeft w:val="0"/>
      <w:marRight w:val="0"/>
      <w:marTop w:val="0"/>
      <w:marBottom w:val="0"/>
      <w:divBdr>
        <w:top w:val="none" w:sz="0" w:space="0" w:color="auto"/>
        <w:left w:val="none" w:sz="0" w:space="0" w:color="auto"/>
        <w:bottom w:val="none" w:sz="0" w:space="0" w:color="auto"/>
        <w:right w:val="none" w:sz="0" w:space="0" w:color="auto"/>
      </w:divBdr>
    </w:div>
    <w:div w:id="1433011984">
      <w:bodyDiv w:val="1"/>
      <w:marLeft w:val="0"/>
      <w:marRight w:val="0"/>
      <w:marTop w:val="0"/>
      <w:marBottom w:val="0"/>
      <w:divBdr>
        <w:top w:val="none" w:sz="0" w:space="0" w:color="auto"/>
        <w:left w:val="none" w:sz="0" w:space="0" w:color="auto"/>
        <w:bottom w:val="none" w:sz="0" w:space="0" w:color="auto"/>
        <w:right w:val="none" w:sz="0" w:space="0" w:color="auto"/>
      </w:divBdr>
    </w:div>
    <w:div w:id="1437671276">
      <w:bodyDiv w:val="1"/>
      <w:marLeft w:val="0"/>
      <w:marRight w:val="0"/>
      <w:marTop w:val="0"/>
      <w:marBottom w:val="0"/>
      <w:divBdr>
        <w:top w:val="none" w:sz="0" w:space="0" w:color="auto"/>
        <w:left w:val="none" w:sz="0" w:space="0" w:color="auto"/>
        <w:bottom w:val="none" w:sz="0" w:space="0" w:color="auto"/>
        <w:right w:val="none" w:sz="0" w:space="0" w:color="auto"/>
      </w:divBdr>
    </w:div>
    <w:div w:id="1438253639">
      <w:bodyDiv w:val="1"/>
      <w:marLeft w:val="0"/>
      <w:marRight w:val="0"/>
      <w:marTop w:val="0"/>
      <w:marBottom w:val="0"/>
      <w:divBdr>
        <w:top w:val="none" w:sz="0" w:space="0" w:color="auto"/>
        <w:left w:val="none" w:sz="0" w:space="0" w:color="auto"/>
        <w:bottom w:val="none" w:sz="0" w:space="0" w:color="auto"/>
        <w:right w:val="none" w:sz="0" w:space="0" w:color="auto"/>
      </w:divBdr>
    </w:div>
    <w:div w:id="1443305723">
      <w:bodyDiv w:val="1"/>
      <w:marLeft w:val="0"/>
      <w:marRight w:val="0"/>
      <w:marTop w:val="0"/>
      <w:marBottom w:val="0"/>
      <w:divBdr>
        <w:top w:val="none" w:sz="0" w:space="0" w:color="auto"/>
        <w:left w:val="none" w:sz="0" w:space="0" w:color="auto"/>
        <w:bottom w:val="none" w:sz="0" w:space="0" w:color="auto"/>
        <w:right w:val="none" w:sz="0" w:space="0" w:color="auto"/>
      </w:divBdr>
    </w:div>
    <w:div w:id="1459302607">
      <w:bodyDiv w:val="1"/>
      <w:marLeft w:val="0"/>
      <w:marRight w:val="0"/>
      <w:marTop w:val="0"/>
      <w:marBottom w:val="0"/>
      <w:divBdr>
        <w:top w:val="none" w:sz="0" w:space="0" w:color="auto"/>
        <w:left w:val="none" w:sz="0" w:space="0" w:color="auto"/>
        <w:bottom w:val="none" w:sz="0" w:space="0" w:color="auto"/>
        <w:right w:val="none" w:sz="0" w:space="0" w:color="auto"/>
      </w:divBdr>
    </w:div>
    <w:div w:id="1461606782">
      <w:bodyDiv w:val="1"/>
      <w:marLeft w:val="0"/>
      <w:marRight w:val="0"/>
      <w:marTop w:val="0"/>
      <w:marBottom w:val="0"/>
      <w:divBdr>
        <w:top w:val="none" w:sz="0" w:space="0" w:color="auto"/>
        <w:left w:val="none" w:sz="0" w:space="0" w:color="auto"/>
        <w:bottom w:val="none" w:sz="0" w:space="0" w:color="auto"/>
        <w:right w:val="none" w:sz="0" w:space="0" w:color="auto"/>
      </w:divBdr>
    </w:div>
    <w:div w:id="1466853798">
      <w:bodyDiv w:val="1"/>
      <w:marLeft w:val="0"/>
      <w:marRight w:val="0"/>
      <w:marTop w:val="0"/>
      <w:marBottom w:val="0"/>
      <w:divBdr>
        <w:top w:val="none" w:sz="0" w:space="0" w:color="auto"/>
        <w:left w:val="none" w:sz="0" w:space="0" w:color="auto"/>
        <w:bottom w:val="none" w:sz="0" w:space="0" w:color="auto"/>
        <w:right w:val="none" w:sz="0" w:space="0" w:color="auto"/>
      </w:divBdr>
    </w:div>
    <w:div w:id="1476487659">
      <w:bodyDiv w:val="1"/>
      <w:marLeft w:val="0"/>
      <w:marRight w:val="0"/>
      <w:marTop w:val="0"/>
      <w:marBottom w:val="0"/>
      <w:divBdr>
        <w:top w:val="none" w:sz="0" w:space="0" w:color="auto"/>
        <w:left w:val="none" w:sz="0" w:space="0" w:color="auto"/>
        <w:bottom w:val="none" w:sz="0" w:space="0" w:color="auto"/>
        <w:right w:val="none" w:sz="0" w:space="0" w:color="auto"/>
      </w:divBdr>
    </w:div>
    <w:div w:id="1484732004">
      <w:bodyDiv w:val="1"/>
      <w:marLeft w:val="0"/>
      <w:marRight w:val="0"/>
      <w:marTop w:val="0"/>
      <w:marBottom w:val="0"/>
      <w:divBdr>
        <w:top w:val="none" w:sz="0" w:space="0" w:color="auto"/>
        <w:left w:val="none" w:sz="0" w:space="0" w:color="auto"/>
        <w:bottom w:val="none" w:sz="0" w:space="0" w:color="auto"/>
        <w:right w:val="none" w:sz="0" w:space="0" w:color="auto"/>
      </w:divBdr>
      <w:divsChild>
        <w:div w:id="1176771114">
          <w:marLeft w:val="0"/>
          <w:marRight w:val="0"/>
          <w:marTop w:val="0"/>
          <w:marBottom w:val="0"/>
          <w:divBdr>
            <w:top w:val="none" w:sz="0" w:space="0" w:color="auto"/>
            <w:left w:val="none" w:sz="0" w:space="0" w:color="auto"/>
            <w:bottom w:val="none" w:sz="0" w:space="0" w:color="auto"/>
            <w:right w:val="none" w:sz="0" w:space="0" w:color="auto"/>
          </w:divBdr>
          <w:divsChild>
            <w:div w:id="951742407">
              <w:marLeft w:val="0"/>
              <w:marRight w:val="0"/>
              <w:marTop w:val="0"/>
              <w:marBottom w:val="0"/>
              <w:divBdr>
                <w:top w:val="none" w:sz="0" w:space="0" w:color="auto"/>
                <w:left w:val="none" w:sz="0" w:space="0" w:color="auto"/>
                <w:bottom w:val="none" w:sz="0" w:space="0" w:color="auto"/>
                <w:right w:val="none" w:sz="0" w:space="0" w:color="auto"/>
              </w:divBdr>
              <w:divsChild>
                <w:div w:id="220871065">
                  <w:marLeft w:val="0"/>
                  <w:marRight w:val="0"/>
                  <w:marTop w:val="0"/>
                  <w:marBottom w:val="0"/>
                  <w:divBdr>
                    <w:top w:val="none" w:sz="0" w:space="0" w:color="auto"/>
                    <w:left w:val="none" w:sz="0" w:space="0" w:color="auto"/>
                    <w:bottom w:val="none" w:sz="0" w:space="0" w:color="auto"/>
                    <w:right w:val="none" w:sz="0" w:space="0" w:color="auto"/>
                  </w:divBdr>
                  <w:divsChild>
                    <w:div w:id="20754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07675">
      <w:bodyDiv w:val="1"/>
      <w:marLeft w:val="0"/>
      <w:marRight w:val="0"/>
      <w:marTop w:val="0"/>
      <w:marBottom w:val="0"/>
      <w:divBdr>
        <w:top w:val="none" w:sz="0" w:space="0" w:color="auto"/>
        <w:left w:val="none" w:sz="0" w:space="0" w:color="auto"/>
        <w:bottom w:val="none" w:sz="0" w:space="0" w:color="auto"/>
        <w:right w:val="none" w:sz="0" w:space="0" w:color="auto"/>
      </w:divBdr>
    </w:div>
    <w:div w:id="1498813178">
      <w:bodyDiv w:val="1"/>
      <w:marLeft w:val="0"/>
      <w:marRight w:val="0"/>
      <w:marTop w:val="0"/>
      <w:marBottom w:val="0"/>
      <w:divBdr>
        <w:top w:val="none" w:sz="0" w:space="0" w:color="auto"/>
        <w:left w:val="none" w:sz="0" w:space="0" w:color="auto"/>
        <w:bottom w:val="none" w:sz="0" w:space="0" w:color="auto"/>
        <w:right w:val="none" w:sz="0" w:space="0" w:color="auto"/>
      </w:divBdr>
      <w:divsChild>
        <w:div w:id="2074548161">
          <w:marLeft w:val="0"/>
          <w:marRight w:val="0"/>
          <w:marTop w:val="0"/>
          <w:marBottom w:val="0"/>
          <w:divBdr>
            <w:top w:val="none" w:sz="0" w:space="0" w:color="auto"/>
            <w:left w:val="none" w:sz="0" w:space="0" w:color="auto"/>
            <w:bottom w:val="none" w:sz="0" w:space="0" w:color="auto"/>
            <w:right w:val="none" w:sz="0" w:space="0" w:color="auto"/>
          </w:divBdr>
          <w:divsChild>
            <w:div w:id="72555373">
              <w:marLeft w:val="0"/>
              <w:marRight w:val="0"/>
              <w:marTop w:val="0"/>
              <w:marBottom w:val="0"/>
              <w:divBdr>
                <w:top w:val="none" w:sz="0" w:space="0" w:color="auto"/>
                <w:left w:val="none" w:sz="0" w:space="0" w:color="auto"/>
                <w:bottom w:val="none" w:sz="0" w:space="0" w:color="auto"/>
                <w:right w:val="none" w:sz="0" w:space="0" w:color="auto"/>
              </w:divBdr>
            </w:div>
            <w:div w:id="301538933">
              <w:marLeft w:val="0"/>
              <w:marRight w:val="0"/>
              <w:marTop w:val="0"/>
              <w:marBottom w:val="0"/>
              <w:divBdr>
                <w:top w:val="none" w:sz="0" w:space="0" w:color="auto"/>
                <w:left w:val="none" w:sz="0" w:space="0" w:color="auto"/>
                <w:bottom w:val="none" w:sz="0" w:space="0" w:color="auto"/>
                <w:right w:val="none" w:sz="0" w:space="0" w:color="auto"/>
              </w:divBdr>
            </w:div>
            <w:div w:id="517475833">
              <w:marLeft w:val="0"/>
              <w:marRight w:val="0"/>
              <w:marTop w:val="0"/>
              <w:marBottom w:val="0"/>
              <w:divBdr>
                <w:top w:val="none" w:sz="0" w:space="0" w:color="auto"/>
                <w:left w:val="none" w:sz="0" w:space="0" w:color="auto"/>
                <w:bottom w:val="none" w:sz="0" w:space="0" w:color="auto"/>
                <w:right w:val="none" w:sz="0" w:space="0" w:color="auto"/>
              </w:divBdr>
            </w:div>
            <w:div w:id="527791872">
              <w:marLeft w:val="0"/>
              <w:marRight w:val="0"/>
              <w:marTop w:val="0"/>
              <w:marBottom w:val="0"/>
              <w:divBdr>
                <w:top w:val="none" w:sz="0" w:space="0" w:color="auto"/>
                <w:left w:val="none" w:sz="0" w:space="0" w:color="auto"/>
                <w:bottom w:val="none" w:sz="0" w:space="0" w:color="auto"/>
                <w:right w:val="none" w:sz="0" w:space="0" w:color="auto"/>
              </w:divBdr>
            </w:div>
            <w:div w:id="681710980">
              <w:marLeft w:val="0"/>
              <w:marRight w:val="0"/>
              <w:marTop w:val="0"/>
              <w:marBottom w:val="0"/>
              <w:divBdr>
                <w:top w:val="none" w:sz="0" w:space="0" w:color="auto"/>
                <w:left w:val="none" w:sz="0" w:space="0" w:color="auto"/>
                <w:bottom w:val="none" w:sz="0" w:space="0" w:color="auto"/>
                <w:right w:val="none" w:sz="0" w:space="0" w:color="auto"/>
              </w:divBdr>
            </w:div>
            <w:div w:id="732510589">
              <w:marLeft w:val="0"/>
              <w:marRight w:val="0"/>
              <w:marTop w:val="0"/>
              <w:marBottom w:val="0"/>
              <w:divBdr>
                <w:top w:val="none" w:sz="0" w:space="0" w:color="auto"/>
                <w:left w:val="none" w:sz="0" w:space="0" w:color="auto"/>
                <w:bottom w:val="none" w:sz="0" w:space="0" w:color="auto"/>
                <w:right w:val="none" w:sz="0" w:space="0" w:color="auto"/>
              </w:divBdr>
            </w:div>
            <w:div w:id="895428893">
              <w:marLeft w:val="0"/>
              <w:marRight w:val="0"/>
              <w:marTop w:val="0"/>
              <w:marBottom w:val="0"/>
              <w:divBdr>
                <w:top w:val="none" w:sz="0" w:space="0" w:color="auto"/>
                <w:left w:val="none" w:sz="0" w:space="0" w:color="auto"/>
                <w:bottom w:val="none" w:sz="0" w:space="0" w:color="auto"/>
                <w:right w:val="none" w:sz="0" w:space="0" w:color="auto"/>
              </w:divBdr>
            </w:div>
            <w:div w:id="946472294">
              <w:marLeft w:val="0"/>
              <w:marRight w:val="0"/>
              <w:marTop w:val="0"/>
              <w:marBottom w:val="0"/>
              <w:divBdr>
                <w:top w:val="none" w:sz="0" w:space="0" w:color="auto"/>
                <w:left w:val="none" w:sz="0" w:space="0" w:color="auto"/>
                <w:bottom w:val="none" w:sz="0" w:space="0" w:color="auto"/>
                <w:right w:val="none" w:sz="0" w:space="0" w:color="auto"/>
              </w:divBdr>
            </w:div>
            <w:div w:id="1070998847">
              <w:marLeft w:val="0"/>
              <w:marRight w:val="0"/>
              <w:marTop w:val="0"/>
              <w:marBottom w:val="0"/>
              <w:divBdr>
                <w:top w:val="none" w:sz="0" w:space="0" w:color="auto"/>
                <w:left w:val="none" w:sz="0" w:space="0" w:color="auto"/>
                <w:bottom w:val="none" w:sz="0" w:space="0" w:color="auto"/>
                <w:right w:val="none" w:sz="0" w:space="0" w:color="auto"/>
              </w:divBdr>
            </w:div>
            <w:div w:id="1398357726">
              <w:marLeft w:val="0"/>
              <w:marRight w:val="0"/>
              <w:marTop w:val="0"/>
              <w:marBottom w:val="0"/>
              <w:divBdr>
                <w:top w:val="none" w:sz="0" w:space="0" w:color="auto"/>
                <w:left w:val="none" w:sz="0" w:space="0" w:color="auto"/>
                <w:bottom w:val="none" w:sz="0" w:space="0" w:color="auto"/>
                <w:right w:val="none" w:sz="0" w:space="0" w:color="auto"/>
              </w:divBdr>
            </w:div>
            <w:div w:id="1798134121">
              <w:marLeft w:val="0"/>
              <w:marRight w:val="0"/>
              <w:marTop w:val="0"/>
              <w:marBottom w:val="0"/>
              <w:divBdr>
                <w:top w:val="none" w:sz="0" w:space="0" w:color="auto"/>
                <w:left w:val="none" w:sz="0" w:space="0" w:color="auto"/>
                <w:bottom w:val="none" w:sz="0" w:space="0" w:color="auto"/>
                <w:right w:val="none" w:sz="0" w:space="0" w:color="auto"/>
              </w:divBdr>
            </w:div>
            <w:div w:id="1809014615">
              <w:marLeft w:val="0"/>
              <w:marRight w:val="0"/>
              <w:marTop w:val="0"/>
              <w:marBottom w:val="0"/>
              <w:divBdr>
                <w:top w:val="none" w:sz="0" w:space="0" w:color="auto"/>
                <w:left w:val="none" w:sz="0" w:space="0" w:color="auto"/>
                <w:bottom w:val="none" w:sz="0" w:space="0" w:color="auto"/>
                <w:right w:val="none" w:sz="0" w:space="0" w:color="auto"/>
              </w:divBdr>
            </w:div>
            <w:div w:id="1980918075">
              <w:marLeft w:val="0"/>
              <w:marRight w:val="0"/>
              <w:marTop w:val="0"/>
              <w:marBottom w:val="0"/>
              <w:divBdr>
                <w:top w:val="none" w:sz="0" w:space="0" w:color="auto"/>
                <w:left w:val="none" w:sz="0" w:space="0" w:color="auto"/>
                <w:bottom w:val="none" w:sz="0" w:space="0" w:color="auto"/>
                <w:right w:val="none" w:sz="0" w:space="0" w:color="auto"/>
              </w:divBdr>
            </w:div>
            <w:div w:id="21305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894">
      <w:bodyDiv w:val="1"/>
      <w:marLeft w:val="0"/>
      <w:marRight w:val="0"/>
      <w:marTop w:val="0"/>
      <w:marBottom w:val="0"/>
      <w:divBdr>
        <w:top w:val="none" w:sz="0" w:space="0" w:color="auto"/>
        <w:left w:val="none" w:sz="0" w:space="0" w:color="auto"/>
        <w:bottom w:val="none" w:sz="0" w:space="0" w:color="auto"/>
        <w:right w:val="none" w:sz="0" w:space="0" w:color="auto"/>
      </w:divBdr>
    </w:div>
    <w:div w:id="1520122712">
      <w:bodyDiv w:val="1"/>
      <w:marLeft w:val="0"/>
      <w:marRight w:val="0"/>
      <w:marTop w:val="0"/>
      <w:marBottom w:val="0"/>
      <w:divBdr>
        <w:top w:val="none" w:sz="0" w:space="0" w:color="auto"/>
        <w:left w:val="none" w:sz="0" w:space="0" w:color="auto"/>
        <w:bottom w:val="none" w:sz="0" w:space="0" w:color="auto"/>
        <w:right w:val="none" w:sz="0" w:space="0" w:color="auto"/>
      </w:divBdr>
    </w:div>
    <w:div w:id="1525704362">
      <w:bodyDiv w:val="1"/>
      <w:marLeft w:val="0"/>
      <w:marRight w:val="0"/>
      <w:marTop w:val="0"/>
      <w:marBottom w:val="0"/>
      <w:divBdr>
        <w:top w:val="none" w:sz="0" w:space="0" w:color="auto"/>
        <w:left w:val="none" w:sz="0" w:space="0" w:color="auto"/>
        <w:bottom w:val="none" w:sz="0" w:space="0" w:color="auto"/>
        <w:right w:val="none" w:sz="0" w:space="0" w:color="auto"/>
      </w:divBdr>
    </w:div>
    <w:div w:id="1532719131">
      <w:bodyDiv w:val="1"/>
      <w:marLeft w:val="0"/>
      <w:marRight w:val="0"/>
      <w:marTop w:val="0"/>
      <w:marBottom w:val="0"/>
      <w:divBdr>
        <w:top w:val="none" w:sz="0" w:space="0" w:color="auto"/>
        <w:left w:val="none" w:sz="0" w:space="0" w:color="auto"/>
        <w:bottom w:val="none" w:sz="0" w:space="0" w:color="auto"/>
        <w:right w:val="none" w:sz="0" w:space="0" w:color="auto"/>
      </w:divBdr>
    </w:div>
    <w:div w:id="1533960564">
      <w:bodyDiv w:val="1"/>
      <w:marLeft w:val="0"/>
      <w:marRight w:val="0"/>
      <w:marTop w:val="0"/>
      <w:marBottom w:val="0"/>
      <w:divBdr>
        <w:top w:val="none" w:sz="0" w:space="0" w:color="auto"/>
        <w:left w:val="none" w:sz="0" w:space="0" w:color="auto"/>
        <w:bottom w:val="none" w:sz="0" w:space="0" w:color="auto"/>
        <w:right w:val="none" w:sz="0" w:space="0" w:color="auto"/>
      </w:divBdr>
    </w:div>
    <w:div w:id="1542815446">
      <w:bodyDiv w:val="1"/>
      <w:marLeft w:val="0"/>
      <w:marRight w:val="0"/>
      <w:marTop w:val="0"/>
      <w:marBottom w:val="0"/>
      <w:divBdr>
        <w:top w:val="none" w:sz="0" w:space="0" w:color="auto"/>
        <w:left w:val="none" w:sz="0" w:space="0" w:color="auto"/>
        <w:bottom w:val="none" w:sz="0" w:space="0" w:color="auto"/>
        <w:right w:val="none" w:sz="0" w:space="0" w:color="auto"/>
      </w:divBdr>
    </w:div>
    <w:div w:id="1544949877">
      <w:bodyDiv w:val="1"/>
      <w:marLeft w:val="0"/>
      <w:marRight w:val="0"/>
      <w:marTop w:val="0"/>
      <w:marBottom w:val="0"/>
      <w:divBdr>
        <w:top w:val="none" w:sz="0" w:space="0" w:color="auto"/>
        <w:left w:val="none" w:sz="0" w:space="0" w:color="auto"/>
        <w:bottom w:val="none" w:sz="0" w:space="0" w:color="auto"/>
        <w:right w:val="none" w:sz="0" w:space="0" w:color="auto"/>
      </w:divBdr>
    </w:div>
    <w:div w:id="1545828971">
      <w:bodyDiv w:val="1"/>
      <w:marLeft w:val="0"/>
      <w:marRight w:val="0"/>
      <w:marTop w:val="0"/>
      <w:marBottom w:val="0"/>
      <w:divBdr>
        <w:top w:val="none" w:sz="0" w:space="0" w:color="auto"/>
        <w:left w:val="none" w:sz="0" w:space="0" w:color="auto"/>
        <w:bottom w:val="none" w:sz="0" w:space="0" w:color="auto"/>
        <w:right w:val="none" w:sz="0" w:space="0" w:color="auto"/>
      </w:divBdr>
    </w:div>
    <w:div w:id="1546794101">
      <w:bodyDiv w:val="1"/>
      <w:marLeft w:val="0"/>
      <w:marRight w:val="0"/>
      <w:marTop w:val="0"/>
      <w:marBottom w:val="0"/>
      <w:divBdr>
        <w:top w:val="none" w:sz="0" w:space="0" w:color="auto"/>
        <w:left w:val="none" w:sz="0" w:space="0" w:color="auto"/>
        <w:bottom w:val="none" w:sz="0" w:space="0" w:color="auto"/>
        <w:right w:val="none" w:sz="0" w:space="0" w:color="auto"/>
      </w:divBdr>
    </w:div>
    <w:div w:id="1555580584">
      <w:bodyDiv w:val="1"/>
      <w:marLeft w:val="0"/>
      <w:marRight w:val="0"/>
      <w:marTop w:val="0"/>
      <w:marBottom w:val="0"/>
      <w:divBdr>
        <w:top w:val="none" w:sz="0" w:space="0" w:color="auto"/>
        <w:left w:val="none" w:sz="0" w:space="0" w:color="auto"/>
        <w:bottom w:val="none" w:sz="0" w:space="0" w:color="auto"/>
        <w:right w:val="none" w:sz="0" w:space="0" w:color="auto"/>
      </w:divBdr>
    </w:div>
    <w:div w:id="1590314939">
      <w:bodyDiv w:val="1"/>
      <w:marLeft w:val="0"/>
      <w:marRight w:val="0"/>
      <w:marTop w:val="0"/>
      <w:marBottom w:val="0"/>
      <w:divBdr>
        <w:top w:val="none" w:sz="0" w:space="0" w:color="auto"/>
        <w:left w:val="none" w:sz="0" w:space="0" w:color="auto"/>
        <w:bottom w:val="none" w:sz="0" w:space="0" w:color="auto"/>
        <w:right w:val="none" w:sz="0" w:space="0" w:color="auto"/>
      </w:divBdr>
    </w:div>
    <w:div w:id="1606501266">
      <w:bodyDiv w:val="1"/>
      <w:marLeft w:val="0"/>
      <w:marRight w:val="0"/>
      <w:marTop w:val="0"/>
      <w:marBottom w:val="0"/>
      <w:divBdr>
        <w:top w:val="none" w:sz="0" w:space="0" w:color="auto"/>
        <w:left w:val="none" w:sz="0" w:space="0" w:color="auto"/>
        <w:bottom w:val="none" w:sz="0" w:space="0" w:color="auto"/>
        <w:right w:val="none" w:sz="0" w:space="0" w:color="auto"/>
      </w:divBdr>
    </w:div>
    <w:div w:id="1618179642">
      <w:bodyDiv w:val="1"/>
      <w:marLeft w:val="0"/>
      <w:marRight w:val="0"/>
      <w:marTop w:val="0"/>
      <w:marBottom w:val="0"/>
      <w:divBdr>
        <w:top w:val="none" w:sz="0" w:space="0" w:color="auto"/>
        <w:left w:val="none" w:sz="0" w:space="0" w:color="auto"/>
        <w:bottom w:val="none" w:sz="0" w:space="0" w:color="auto"/>
        <w:right w:val="none" w:sz="0" w:space="0" w:color="auto"/>
      </w:divBdr>
    </w:div>
    <w:div w:id="1621301970">
      <w:bodyDiv w:val="1"/>
      <w:marLeft w:val="0"/>
      <w:marRight w:val="0"/>
      <w:marTop w:val="0"/>
      <w:marBottom w:val="0"/>
      <w:divBdr>
        <w:top w:val="none" w:sz="0" w:space="0" w:color="auto"/>
        <w:left w:val="none" w:sz="0" w:space="0" w:color="auto"/>
        <w:bottom w:val="none" w:sz="0" w:space="0" w:color="auto"/>
        <w:right w:val="none" w:sz="0" w:space="0" w:color="auto"/>
      </w:divBdr>
    </w:div>
    <w:div w:id="1631084485">
      <w:bodyDiv w:val="1"/>
      <w:marLeft w:val="0"/>
      <w:marRight w:val="0"/>
      <w:marTop w:val="0"/>
      <w:marBottom w:val="0"/>
      <w:divBdr>
        <w:top w:val="none" w:sz="0" w:space="0" w:color="auto"/>
        <w:left w:val="none" w:sz="0" w:space="0" w:color="auto"/>
        <w:bottom w:val="none" w:sz="0" w:space="0" w:color="auto"/>
        <w:right w:val="none" w:sz="0" w:space="0" w:color="auto"/>
      </w:divBdr>
      <w:divsChild>
        <w:div w:id="572467866">
          <w:marLeft w:val="0"/>
          <w:marRight w:val="0"/>
          <w:marTop w:val="0"/>
          <w:marBottom w:val="0"/>
          <w:divBdr>
            <w:top w:val="none" w:sz="0" w:space="0" w:color="auto"/>
            <w:left w:val="none" w:sz="0" w:space="0" w:color="auto"/>
            <w:bottom w:val="none" w:sz="0" w:space="0" w:color="auto"/>
            <w:right w:val="none" w:sz="0" w:space="0" w:color="auto"/>
          </w:divBdr>
          <w:divsChild>
            <w:div w:id="808985143">
              <w:marLeft w:val="0"/>
              <w:marRight w:val="0"/>
              <w:marTop w:val="0"/>
              <w:marBottom w:val="0"/>
              <w:divBdr>
                <w:top w:val="none" w:sz="0" w:space="0" w:color="auto"/>
                <w:left w:val="none" w:sz="0" w:space="0" w:color="auto"/>
                <w:bottom w:val="none" w:sz="0" w:space="0" w:color="auto"/>
                <w:right w:val="none" w:sz="0" w:space="0" w:color="auto"/>
              </w:divBdr>
              <w:divsChild>
                <w:div w:id="1494223173">
                  <w:marLeft w:val="0"/>
                  <w:marRight w:val="0"/>
                  <w:marTop w:val="0"/>
                  <w:marBottom w:val="0"/>
                  <w:divBdr>
                    <w:top w:val="none" w:sz="0" w:space="0" w:color="auto"/>
                    <w:left w:val="none" w:sz="0" w:space="0" w:color="auto"/>
                    <w:bottom w:val="none" w:sz="0" w:space="0" w:color="auto"/>
                    <w:right w:val="none" w:sz="0" w:space="0" w:color="auto"/>
                  </w:divBdr>
                  <w:divsChild>
                    <w:div w:id="425620360">
                      <w:marLeft w:val="0"/>
                      <w:marRight w:val="0"/>
                      <w:marTop w:val="0"/>
                      <w:marBottom w:val="0"/>
                      <w:divBdr>
                        <w:top w:val="none" w:sz="0" w:space="0" w:color="auto"/>
                        <w:left w:val="none" w:sz="0" w:space="0" w:color="auto"/>
                        <w:bottom w:val="none" w:sz="0" w:space="0" w:color="auto"/>
                        <w:right w:val="none" w:sz="0" w:space="0" w:color="auto"/>
                      </w:divBdr>
                      <w:divsChild>
                        <w:div w:id="2116051498">
                          <w:marLeft w:val="0"/>
                          <w:marRight w:val="0"/>
                          <w:marTop w:val="0"/>
                          <w:marBottom w:val="0"/>
                          <w:divBdr>
                            <w:top w:val="none" w:sz="0" w:space="0" w:color="auto"/>
                            <w:left w:val="none" w:sz="0" w:space="0" w:color="auto"/>
                            <w:bottom w:val="none" w:sz="0" w:space="0" w:color="auto"/>
                            <w:right w:val="none" w:sz="0" w:space="0" w:color="auto"/>
                          </w:divBdr>
                          <w:divsChild>
                            <w:div w:id="819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374885">
      <w:bodyDiv w:val="1"/>
      <w:marLeft w:val="0"/>
      <w:marRight w:val="0"/>
      <w:marTop w:val="0"/>
      <w:marBottom w:val="0"/>
      <w:divBdr>
        <w:top w:val="none" w:sz="0" w:space="0" w:color="auto"/>
        <w:left w:val="none" w:sz="0" w:space="0" w:color="auto"/>
        <w:bottom w:val="none" w:sz="0" w:space="0" w:color="auto"/>
        <w:right w:val="none" w:sz="0" w:space="0" w:color="auto"/>
      </w:divBdr>
    </w:div>
    <w:div w:id="1645352888">
      <w:bodyDiv w:val="1"/>
      <w:marLeft w:val="0"/>
      <w:marRight w:val="0"/>
      <w:marTop w:val="0"/>
      <w:marBottom w:val="0"/>
      <w:divBdr>
        <w:top w:val="none" w:sz="0" w:space="0" w:color="auto"/>
        <w:left w:val="none" w:sz="0" w:space="0" w:color="auto"/>
        <w:bottom w:val="none" w:sz="0" w:space="0" w:color="auto"/>
        <w:right w:val="none" w:sz="0" w:space="0" w:color="auto"/>
      </w:divBdr>
    </w:div>
    <w:div w:id="1645772798">
      <w:bodyDiv w:val="1"/>
      <w:marLeft w:val="0"/>
      <w:marRight w:val="0"/>
      <w:marTop w:val="0"/>
      <w:marBottom w:val="0"/>
      <w:divBdr>
        <w:top w:val="none" w:sz="0" w:space="0" w:color="auto"/>
        <w:left w:val="none" w:sz="0" w:space="0" w:color="auto"/>
        <w:bottom w:val="none" w:sz="0" w:space="0" w:color="auto"/>
        <w:right w:val="none" w:sz="0" w:space="0" w:color="auto"/>
      </w:divBdr>
    </w:div>
    <w:div w:id="1664237470">
      <w:bodyDiv w:val="1"/>
      <w:marLeft w:val="0"/>
      <w:marRight w:val="0"/>
      <w:marTop w:val="0"/>
      <w:marBottom w:val="0"/>
      <w:divBdr>
        <w:top w:val="none" w:sz="0" w:space="0" w:color="auto"/>
        <w:left w:val="none" w:sz="0" w:space="0" w:color="auto"/>
        <w:bottom w:val="none" w:sz="0" w:space="0" w:color="auto"/>
        <w:right w:val="none" w:sz="0" w:space="0" w:color="auto"/>
      </w:divBdr>
    </w:div>
    <w:div w:id="1666860357">
      <w:bodyDiv w:val="1"/>
      <w:marLeft w:val="0"/>
      <w:marRight w:val="0"/>
      <w:marTop w:val="0"/>
      <w:marBottom w:val="0"/>
      <w:divBdr>
        <w:top w:val="none" w:sz="0" w:space="0" w:color="auto"/>
        <w:left w:val="none" w:sz="0" w:space="0" w:color="auto"/>
        <w:bottom w:val="none" w:sz="0" w:space="0" w:color="auto"/>
        <w:right w:val="none" w:sz="0" w:space="0" w:color="auto"/>
      </w:divBdr>
    </w:div>
    <w:div w:id="1671516349">
      <w:bodyDiv w:val="1"/>
      <w:marLeft w:val="0"/>
      <w:marRight w:val="0"/>
      <w:marTop w:val="0"/>
      <w:marBottom w:val="0"/>
      <w:divBdr>
        <w:top w:val="none" w:sz="0" w:space="0" w:color="auto"/>
        <w:left w:val="none" w:sz="0" w:space="0" w:color="auto"/>
        <w:bottom w:val="none" w:sz="0" w:space="0" w:color="auto"/>
        <w:right w:val="none" w:sz="0" w:space="0" w:color="auto"/>
      </w:divBdr>
    </w:div>
    <w:div w:id="1699433081">
      <w:bodyDiv w:val="1"/>
      <w:marLeft w:val="0"/>
      <w:marRight w:val="0"/>
      <w:marTop w:val="0"/>
      <w:marBottom w:val="0"/>
      <w:divBdr>
        <w:top w:val="none" w:sz="0" w:space="0" w:color="auto"/>
        <w:left w:val="none" w:sz="0" w:space="0" w:color="auto"/>
        <w:bottom w:val="none" w:sz="0" w:space="0" w:color="auto"/>
        <w:right w:val="none" w:sz="0" w:space="0" w:color="auto"/>
      </w:divBdr>
    </w:div>
    <w:div w:id="1713724329">
      <w:bodyDiv w:val="1"/>
      <w:marLeft w:val="0"/>
      <w:marRight w:val="0"/>
      <w:marTop w:val="0"/>
      <w:marBottom w:val="0"/>
      <w:divBdr>
        <w:top w:val="none" w:sz="0" w:space="0" w:color="auto"/>
        <w:left w:val="none" w:sz="0" w:space="0" w:color="auto"/>
        <w:bottom w:val="none" w:sz="0" w:space="0" w:color="auto"/>
        <w:right w:val="none" w:sz="0" w:space="0" w:color="auto"/>
      </w:divBdr>
    </w:div>
    <w:div w:id="1727220139">
      <w:bodyDiv w:val="1"/>
      <w:marLeft w:val="0"/>
      <w:marRight w:val="0"/>
      <w:marTop w:val="0"/>
      <w:marBottom w:val="0"/>
      <w:divBdr>
        <w:top w:val="none" w:sz="0" w:space="0" w:color="auto"/>
        <w:left w:val="none" w:sz="0" w:space="0" w:color="auto"/>
        <w:bottom w:val="none" w:sz="0" w:space="0" w:color="auto"/>
        <w:right w:val="none" w:sz="0" w:space="0" w:color="auto"/>
      </w:divBdr>
    </w:div>
    <w:div w:id="1735620967">
      <w:bodyDiv w:val="1"/>
      <w:marLeft w:val="0"/>
      <w:marRight w:val="0"/>
      <w:marTop w:val="0"/>
      <w:marBottom w:val="0"/>
      <w:divBdr>
        <w:top w:val="none" w:sz="0" w:space="0" w:color="auto"/>
        <w:left w:val="none" w:sz="0" w:space="0" w:color="auto"/>
        <w:bottom w:val="none" w:sz="0" w:space="0" w:color="auto"/>
        <w:right w:val="none" w:sz="0" w:space="0" w:color="auto"/>
      </w:divBdr>
    </w:div>
    <w:div w:id="1736393535">
      <w:bodyDiv w:val="1"/>
      <w:marLeft w:val="0"/>
      <w:marRight w:val="0"/>
      <w:marTop w:val="0"/>
      <w:marBottom w:val="0"/>
      <w:divBdr>
        <w:top w:val="none" w:sz="0" w:space="0" w:color="auto"/>
        <w:left w:val="none" w:sz="0" w:space="0" w:color="auto"/>
        <w:bottom w:val="none" w:sz="0" w:space="0" w:color="auto"/>
        <w:right w:val="none" w:sz="0" w:space="0" w:color="auto"/>
      </w:divBdr>
    </w:div>
    <w:div w:id="1739479852">
      <w:bodyDiv w:val="1"/>
      <w:marLeft w:val="0"/>
      <w:marRight w:val="0"/>
      <w:marTop w:val="0"/>
      <w:marBottom w:val="0"/>
      <w:divBdr>
        <w:top w:val="none" w:sz="0" w:space="0" w:color="auto"/>
        <w:left w:val="none" w:sz="0" w:space="0" w:color="auto"/>
        <w:bottom w:val="none" w:sz="0" w:space="0" w:color="auto"/>
        <w:right w:val="none" w:sz="0" w:space="0" w:color="auto"/>
      </w:divBdr>
    </w:div>
    <w:div w:id="1773041921">
      <w:bodyDiv w:val="1"/>
      <w:marLeft w:val="0"/>
      <w:marRight w:val="0"/>
      <w:marTop w:val="0"/>
      <w:marBottom w:val="0"/>
      <w:divBdr>
        <w:top w:val="none" w:sz="0" w:space="0" w:color="auto"/>
        <w:left w:val="none" w:sz="0" w:space="0" w:color="auto"/>
        <w:bottom w:val="none" w:sz="0" w:space="0" w:color="auto"/>
        <w:right w:val="none" w:sz="0" w:space="0" w:color="auto"/>
      </w:divBdr>
    </w:div>
    <w:div w:id="1784184321">
      <w:bodyDiv w:val="1"/>
      <w:marLeft w:val="0"/>
      <w:marRight w:val="0"/>
      <w:marTop w:val="0"/>
      <w:marBottom w:val="0"/>
      <w:divBdr>
        <w:top w:val="none" w:sz="0" w:space="0" w:color="auto"/>
        <w:left w:val="none" w:sz="0" w:space="0" w:color="auto"/>
        <w:bottom w:val="none" w:sz="0" w:space="0" w:color="auto"/>
        <w:right w:val="none" w:sz="0" w:space="0" w:color="auto"/>
      </w:divBdr>
    </w:div>
    <w:div w:id="1787263652">
      <w:bodyDiv w:val="1"/>
      <w:marLeft w:val="0"/>
      <w:marRight w:val="0"/>
      <w:marTop w:val="0"/>
      <w:marBottom w:val="0"/>
      <w:divBdr>
        <w:top w:val="none" w:sz="0" w:space="0" w:color="auto"/>
        <w:left w:val="none" w:sz="0" w:space="0" w:color="auto"/>
        <w:bottom w:val="none" w:sz="0" w:space="0" w:color="auto"/>
        <w:right w:val="none" w:sz="0" w:space="0" w:color="auto"/>
      </w:divBdr>
    </w:div>
    <w:div w:id="1792241867">
      <w:bodyDiv w:val="1"/>
      <w:marLeft w:val="0"/>
      <w:marRight w:val="0"/>
      <w:marTop w:val="0"/>
      <w:marBottom w:val="0"/>
      <w:divBdr>
        <w:top w:val="none" w:sz="0" w:space="0" w:color="auto"/>
        <w:left w:val="none" w:sz="0" w:space="0" w:color="auto"/>
        <w:bottom w:val="none" w:sz="0" w:space="0" w:color="auto"/>
        <w:right w:val="none" w:sz="0" w:space="0" w:color="auto"/>
      </w:divBdr>
    </w:div>
    <w:div w:id="1795325221">
      <w:bodyDiv w:val="1"/>
      <w:marLeft w:val="0"/>
      <w:marRight w:val="0"/>
      <w:marTop w:val="0"/>
      <w:marBottom w:val="0"/>
      <w:divBdr>
        <w:top w:val="none" w:sz="0" w:space="0" w:color="auto"/>
        <w:left w:val="none" w:sz="0" w:space="0" w:color="auto"/>
        <w:bottom w:val="none" w:sz="0" w:space="0" w:color="auto"/>
        <w:right w:val="none" w:sz="0" w:space="0" w:color="auto"/>
      </w:divBdr>
    </w:div>
    <w:div w:id="1802844112">
      <w:bodyDiv w:val="1"/>
      <w:marLeft w:val="0"/>
      <w:marRight w:val="0"/>
      <w:marTop w:val="0"/>
      <w:marBottom w:val="0"/>
      <w:divBdr>
        <w:top w:val="none" w:sz="0" w:space="0" w:color="auto"/>
        <w:left w:val="none" w:sz="0" w:space="0" w:color="auto"/>
        <w:bottom w:val="none" w:sz="0" w:space="0" w:color="auto"/>
        <w:right w:val="none" w:sz="0" w:space="0" w:color="auto"/>
      </w:divBdr>
    </w:div>
    <w:div w:id="1819030268">
      <w:bodyDiv w:val="1"/>
      <w:marLeft w:val="0"/>
      <w:marRight w:val="0"/>
      <w:marTop w:val="0"/>
      <w:marBottom w:val="0"/>
      <w:divBdr>
        <w:top w:val="none" w:sz="0" w:space="0" w:color="auto"/>
        <w:left w:val="none" w:sz="0" w:space="0" w:color="auto"/>
        <w:bottom w:val="none" w:sz="0" w:space="0" w:color="auto"/>
        <w:right w:val="none" w:sz="0" w:space="0" w:color="auto"/>
      </w:divBdr>
    </w:div>
    <w:div w:id="1831022489">
      <w:bodyDiv w:val="1"/>
      <w:marLeft w:val="0"/>
      <w:marRight w:val="0"/>
      <w:marTop w:val="0"/>
      <w:marBottom w:val="0"/>
      <w:divBdr>
        <w:top w:val="none" w:sz="0" w:space="0" w:color="auto"/>
        <w:left w:val="none" w:sz="0" w:space="0" w:color="auto"/>
        <w:bottom w:val="none" w:sz="0" w:space="0" w:color="auto"/>
        <w:right w:val="none" w:sz="0" w:space="0" w:color="auto"/>
      </w:divBdr>
    </w:div>
    <w:div w:id="1836384831">
      <w:bodyDiv w:val="1"/>
      <w:marLeft w:val="0"/>
      <w:marRight w:val="0"/>
      <w:marTop w:val="0"/>
      <w:marBottom w:val="0"/>
      <w:divBdr>
        <w:top w:val="none" w:sz="0" w:space="0" w:color="auto"/>
        <w:left w:val="none" w:sz="0" w:space="0" w:color="auto"/>
        <w:bottom w:val="none" w:sz="0" w:space="0" w:color="auto"/>
        <w:right w:val="none" w:sz="0" w:space="0" w:color="auto"/>
      </w:divBdr>
    </w:div>
    <w:div w:id="1837459037">
      <w:bodyDiv w:val="1"/>
      <w:marLeft w:val="0"/>
      <w:marRight w:val="0"/>
      <w:marTop w:val="0"/>
      <w:marBottom w:val="0"/>
      <w:divBdr>
        <w:top w:val="none" w:sz="0" w:space="0" w:color="auto"/>
        <w:left w:val="none" w:sz="0" w:space="0" w:color="auto"/>
        <w:bottom w:val="none" w:sz="0" w:space="0" w:color="auto"/>
        <w:right w:val="none" w:sz="0" w:space="0" w:color="auto"/>
      </w:divBdr>
    </w:div>
    <w:div w:id="1849174503">
      <w:bodyDiv w:val="1"/>
      <w:marLeft w:val="0"/>
      <w:marRight w:val="0"/>
      <w:marTop w:val="0"/>
      <w:marBottom w:val="0"/>
      <w:divBdr>
        <w:top w:val="none" w:sz="0" w:space="0" w:color="auto"/>
        <w:left w:val="none" w:sz="0" w:space="0" w:color="auto"/>
        <w:bottom w:val="none" w:sz="0" w:space="0" w:color="auto"/>
        <w:right w:val="none" w:sz="0" w:space="0" w:color="auto"/>
      </w:divBdr>
    </w:div>
    <w:div w:id="1861431664">
      <w:bodyDiv w:val="1"/>
      <w:marLeft w:val="0"/>
      <w:marRight w:val="0"/>
      <w:marTop w:val="0"/>
      <w:marBottom w:val="0"/>
      <w:divBdr>
        <w:top w:val="none" w:sz="0" w:space="0" w:color="auto"/>
        <w:left w:val="none" w:sz="0" w:space="0" w:color="auto"/>
        <w:bottom w:val="none" w:sz="0" w:space="0" w:color="auto"/>
        <w:right w:val="none" w:sz="0" w:space="0" w:color="auto"/>
      </w:divBdr>
    </w:div>
    <w:div w:id="1868180724">
      <w:bodyDiv w:val="1"/>
      <w:marLeft w:val="0"/>
      <w:marRight w:val="0"/>
      <w:marTop w:val="0"/>
      <w:marBottom w:val="0"/>
      <w:divBdr>
        <w:top w:val="none" w:sz="0" w:space="0" w:color="auto"/>
        <w:left w:val="none" w:sz="0" w:space="0" w:color="auto"/>
        <w:bottom w:val="none" w:sz="0" w:space="0" w:color="auto"/>
        <w:right w:val="none" w:sz="0" w:space="0" w:color="auto"/>
      </w:divBdr>
    </w:div>
    <w:div w:id="1881357007">
      <w:bodyDiv w:val="1"/>
      <w:marLeft w:val="0"/>
      <w:marRight w:val="0"/>
      <w:marTop w:val="0"/>
      <w:marBottom w:val="0"/>
      <w:divBdr>
        <w:top w:val="none" w:sz="0" w:space="0" w:color="auto"/>
        <w:left w:val="none" w:sz="0" w:space="0" w:color="auto"/>
        <w:bottom w:val="none" w:sz="0" w:space="0" w:color="auto"/>
        <w:right w:val="none" w:sz="0" w:space="0" w:color="auto"/>
      </w:divBdr>
    </w:div>
    <w:div w:id="1881431151">
      <w:bodyDiv w:val="1"/>
      <w:marLeft w:val="0"/>
      <w:marRight w:val="0"/>
      <w:marTop w:val="0"/>
      <w:marBottom w:val="0"/>
      <w:divBdr>
        <w:top w:val="none" w:sz="0" w:space="0" w:color="auto"/>
        <w:left w:val="none" w:sz="0" w:space="0" w:color="auto"/>
        <w:bottom w:val="none" w:sz="0" w:space="0" w:color="auto"/>
        <w:right w:val="none" w:sz="0" w:space="0" w:color="auto"/>
      </w:divBdr>
    </w:div>
    <w:div w:id="1884049818">
      <w:bodyDiv w:val="1"/>
      <w:marLeft w:val="0"/>
      <w:marRight w:val="0"/>
      <w:marTop w:val="0"/>
      <w:marBottom w:val="0"/>
      <w:divBdr>
        <w:top w:val="none" w:sz="0" w:space="0" w:color="auto"/>
        <w:left w:val="none" w:sz="0" w:space="0" w:color="auto"/>
        <w:bottom w:val="none" w:sz="0" w:space="0" w:color="auto"/>
        <w:right w:val="none" w:sz="0" w:space="0" w:color="auto"/>
      </w:divBdr>
    </w:div>
    <w:div w:id="1895463397">
      <w:bodyDiv w:val="1"/>
      <w:marLeft w:val="0"/>
      <w:marRight w:val="0"/>
      <w:marTop w:val="0"/>
      <w:marBottom w:val="0"/>
      <w:divBdr>
        <w:top w:val="none" w:sz="0" w:space="0" w:color="auto"/>
        <w:left w:val="none" w:sz="0" w:space="0" w:color="auto"/>
        <w:bottom w:val="none" w:sz="0" w:space="0" w:color="auto"/>
        <w:right w:val="none" w:sz="0" w:space="0" w:color="auto"/>
      </w:divBdr>
    </w:div>
    <w:div w:id="1917322858">
      <w:bodyDiv w:val="1"/>
      <w:marLeft w:val="0"/>
      <w:marRight w:val="0"/>
      <w:marTop w:val="0"/>
      <w:marBottom w:val="0"/>
      <w:divBdr>
        <w:top w:val="none" w:sz="0" w:space="0" w:color="auto"/>
        <w:left w:val="none" w:sz="0" w:space="0" w:color="auto"/>
        <w:bottom w:val="none" w:sz="0" w:space="0" w:color="auto"/>
        <w:right w:val="none" w:sz="0" w:space="0" w:color="auto"/>
      </w:divBdr>
    </w:div>
    <w:div w:id="1921136993">
      <w:bodyDiv w:val="1"/>
      <w:marLeft w:val="0"/>
      <w:marRight w:val="0"/>
      <w:marTop w:val="0"/>
      <w:marBottom w:val="0"/>
      <w:divBdr>
        <w:top w:val="none" w:sz="0" w:space="0" w:color="auto"/>
        <w:left w:val="none" w:sz="0" w:space="0" w:color="auto"/>
        <w:bottom w:val="none" w:sz="0" w:space="0" w:color="auto"/>
        <w:right w:val="none" w:sz="0" w:space="0" w:color="auto"/>
      </w:divBdr>
    </w:div>
    <w:div w:id="1935821352">
      <w:bodyDiv w:val="1"/>
      <w:marLeft w:val="0"/>
      <w:marRight w:val="0"/>
      <w:marTop w:val="0"/>
      <w:marBottom w:val="0"/>
      <w:divBdr>
        <w:top w:val="none" w:sz="0" w:space="0" w:color="auto"/>
        <w:left w:val="none" w:sz="0" w:space="0" w:color="auto"/>
        <w:bottom w:val="none" w:sz="0" w:space="0" w:color="auto"/>
        <w:right w:val="none" w:sz="0" w:space="0" w:color="auto"/>
      </w:divBdr>
    </w:div>
    <w:div w:id="1939674377">
      <w:bodyDiv w:val="1"/>
      <w:marLeft w:val="0"/>
      <w:marRight w:val="0"/>
      <w:marTop w:val="0"/>
      <w:marBottom w:val="0"/>
      <w:divBdr>
        <w:top w:val="none" w:sz="0" w:space="0" w:color="auto"/>
        <w:left w:val="none" w:sz="0" w:space="0" w:color="auto"/>
        <w:bottom w:val="none" w:sz="0" w:space="0" w:color="auto"/>
        <w:right w:val="none" w:sz="0" w:space="0" w:color="auto"/>
      </w:divBdr>
    </w:div>
    <w:div w:id="1940870263">
      <w:bodyDiv w:val="1"/>
      <w:marLeft w:val="0"/>
      <w:marRight w:val="0"/>
      <w:marTop w:val="0"/>
      <w:marBottom w:val="0"/>
      <w:divBdr>
        <w:top w:val="none" w:sz="0" w:space="0" w:color="auto"/>
        <w:left w:val="none" w:sz="0" w:space="0" w:color="auto"/>
        <w:bottom w:val="none" w:sz="0" w:space="0" w:color="auto"/>
        <w:right w:val="none" w:sz="0" w:space="0" w:color="auto"/>
      </w:divBdr>
    </w:div>
    <w:div w:id="1958826583">
      <w:bodyDiv w:val="1"/>
      <w:marLeft w:val="0"/>
      <w:marRight w:val="0"/>
      <w:marTop w:val="0"/>
      <w:marBottom w:val="0"/>
      <w:divBdr>
        <w:top w:val="none" w:sz="0" w:space="0" w:color="auto"/>
        <w:left w:val="none" w:sz="0" w:space="0" w:color="auto"/>
        <w:bottom w:val="none" w:sz="0" w:space="0" w:color="auto"/>
        <w:right w:val="none" w:sz="0" w:space="0" w:color="auto"/>
      </w:divBdr>
    </w:div>
    <w:div w:id="1965648497">
      <w:bodyDiv w:val="1"/>
      <w:marLeft w:val="0"/>
      <w:marRight w:val="0"/>
      <w:marTop w:val="0"/>
      <w:marBottom w:val="0"/>
      <w:divBdr>
        <w:top w:val="none" w:sz="0" w:space="0" w:color="auto"/>
        <w:left w:val="none" w:sz="0" w:space="0" w:color="auto"/>
        <w:bottom w:val="none" w:sz="0" w:space="0" w:color="auto"/>
        <w:right w:val="none" w:sz="0" w:space="0" w:color="auto"/>
      </w:divBdr>
    </w:div>
    <w:div w:id="1986162831">
      <w:bodyDiv w:val="1"/>
      <w:marLeft w:val="0"/>
      <w:marRight w:val="0"/>
      <w:marTop w:val="0"/>
      <w:marBottom w:val="0"/>
      <w:divBdr>
        <w:top w:val="none" w:sz="0" w:space="0" w:color="auto"/>
        <w:left w:val="none" w:sz="0" w:space="0" w:color="auto"/>
        <w:bottom w:val="none" w:sz="0" w:space="0" w:color="auto"/>
        <w:right w:val="none" w:sz="0" w:space="0" w:color="auto"/>
      </w:divBdr>
    </w:div>
    <w:div w:id="1989089987">
      <w:bodyDiv w:val="1"/>
      <w:marLeft w:val="0"/>
      <w:marRight w:val="0"/>
      <w:marTop w:val="0"/>
      <w:marBottom w:val="0"/>
      <w:divBdr>
        <w:top w:val="none" w:sz="0" w:space="0" w:color="auto"/>
        <w:left w:val="none" w:sz="0" w:space="0" w:color="auto"/>
        <w:bottom w:val="none" w:sz="0" w:space="0" w:color="auto"/>
        <w:right w:val="none" w:sz="0" w:space="0" w:color="auto"/>
      </w:divBdr>
      <w:divsChild>
        <w:div w:id="1924874361">
          <w:marLeft w:val="0"/>
          <w:marRight w:val="0"/>
          <w:marTop w:val="0"/>
          <w:marBottom w:val="0"/>
          <w:divBdr>
            <w:top w:val="none" w:sz="0" w:space="0" w:color="auto"/>
            <w:left w:val="none" w:sz="0" w:space="0" w:color="auto"/>
            <w:bottom w:val="none" w:sz="0" w:space="0" w:color="auto"/>
            <w:right w:val="none" w:sz="0" w:space="0" w:color="auto"/>
          </w:divBdr>
          <w:divsChild>
            <w:div w:id="192772817">
              <w:marLeft w:val="0"/>
              <w:marRight w:val="0"/>
              <w:marTop w:val="0"/>
              <w:marBottom w:val="0"/>
              <w:divBdr>
                <w:top w:val="none" w:sz="0" w:space="0" w:color="auto"/>
                <w:left w:val="none" w:sz="0" w:space="0" w:color="auto"/>
                <w:bottom w:val="none" w:sz="0" w:space="0" w:color="auto"/>
                <w:right w:val="none" w:sz="0" w:space="0" w:color="auto"/>
              </w:divBdr>
            </w:div>
            <w:div w:id="219172826">
              <w:marLeft w:val="0"/>
              <w:marRight w:val="0"/>
              <w:marTop w:val="0"/>
              <w:marBottom w:val="0"/>
              <w:divBdr>
                <w:top w:val="none" w:sz="0" w:space="0" w:color="auto"/>
                <w:left w:val="none" w:sz="0" w:space="0" w:color="auto"/>
                <w:bottom w:val="none" w:sz="0" w:space="0" w:color="auto"/>
                <w:right w:val="none" w:sz="0" w:space="0" w:color="auto"/>
              </w:divBdr>
            </w:div>
            <w:div w:id="813067144">
              <w:marLeft w:val="0"/>
              <w:marRight w:val="0"/>
              <w:marTop w:val="0"/>
              <w:marBottom w:val="0"/>
              <w:divBdr>
                <w:top w:val="none" w:sz="0" w:space="0" w:color="auto"/>
                <w:left w:val="none" w:sz="0" w:space="0" w:color="auto"/>
                <w:bottom w:val="none" w:sz="0" w:space="0" w:color="auto"/>
                <w:right w:val="none" w:sz="0" w:space="0" w:color="auto"/>
              </w:divBdr>
            </w:div>
            <w:div w:id="1085153519">
              <w:marLeft w:val="0"/>
              <w:marRight w:val="0"/>
              <w:marTop w:val="0"/>
              <w:marBottom w:val="0"/>
              <w:divBdr>
                <w:top w:val="none" w:sz="0" w:space="0" w:color="auto"/>
                <w:left w:val="none" w:sz="0" w:space="0" w:color="auto"/>
                <w:bottom w:val="none" w:sz="0" w:space="0" w:color="auto"/>
                <w:right w:val="none" w:sz="0" w:space="0" w:color="auto"/>
              </w:divBdr>
            </w:div>
            <w:div w:id="1152210110">
              <w:marLeft w:val="0"/>
              <w:marRight w:val="0"/>
              <w:marTop w:val="0"/>
              <w:marBottom w:val="0"/>
              <w:divBdr>
                <w:top w:val="none" w:sz="0" w:space="0" w:color="auto"/>
                <w:left w:val="none" w:sz="0" w:space="0" w:color="auto"/>
                <w:bottom w:val="none" w:sz="0" w:space="0" w:color="auto"/>
                <w:right w:val="none" w:sz="0" w:space="0" w:color="auto"/>
              </w:divBdr>
            </w:div>
            <w:div w:id="1189566485">
              <w:marLeft w:val="0"/>
              <w:marRight w:val="0"/>
              <w:marTop w:val="0"/>
              <w:marBottom w:val="0"/>
              <w:divBdr>
                <w:top w:val="none" w:sz="0" w:space="0" w:color="auto"/>
                <w:left w:val="none" w:sz="0" w:space="0" w:color="auto"/>
                <w:bottom w:val="none" w:sz="0" w:space="0" w:color="auto"/>
                <w:right w:val="none" w:sz="0" w:space="0" w:color="auto"/>
              </w:divBdr>
            </w:div>
            <w:div w:id="1274750370">
              <w:marLeft w:val="0"/>
              <w:marRight w:val="0"/>
              <w:marTop w:val="0"/>
              <w:marBottom w:val="0"/>
              <w:divBdr>
                <w:top w:val="none" w:sz="0" w:space="0" w:color="auto"/>
                <w:left w:val="none" w:sz="0" w:space="0" w:color="auto"/>
                <w:bottom w:val="none" w:sz="0" w:space="0" w:color="auto"/>
                <w:right w:val="none" w:sz="0" w:space="0" w:color="auto"/>
              </w:divBdr>
            </w:div>
            <w:div w:id="1337922808">
              <w:marLeft w:val="0"/>
              <w:marRight w:val="0"/>
              <w:marTop w:val="0"/>
              <w:marBottom w:val="0"/>
              <w:divBdr>
                <w:top w:val="none" w:sz="0" w:space="0" w:color="auto"/>
                <w:left w:val="none" w:sz="0" w:space="0" w:color="auto"/>
                <w:bottom w:val="none" w:sz="0" w:space="0" w:color="auto"/>
                <w:right w:val="none" w:sz="0" w:space="0" w:color="auto"/>
              </w:divBdr>
            </w:div>
            <w:div w:id="1504707416">
              <w:marLeft w:val="0"/>
              <w:marRight w:val="0"/>
              <w:marTop w:val="0"/>
              <w:marBottom w:val="0"/>
              <w:divBdr>
                <w:top w:val="none" w:sz="0" w:space="0" w:color="auto"/>
                <w:left w:val="none" w:sz="0" w:space="0" w:color="auto"/>
                <w:bottom w:val="none" w:sz="0" w:space="0" w:color="auto"/>
                <w:right w:val="none" w:sz="0" w:space="0" w:color="auto"/>
              </w:divBdr>
            </w:div>
            <w:div w:id="1589996271">
              <w:marLeft w:val="0"/>
              <w:marRight w:val="0"/>
              <w:marTop w:val="0"/>
              <w:marBottom w:val="0"/>
              <w:divBdr>
                <w:top w:val="none" w:sz="0" w:space="0" w:color="auto"/>
                <w:left w:val="none" w:sz="0" w:space="0" w:color="auto"/>
                <w:bottom w:val="none" w:sz="0" w:space="0" w:color="auto"/>
                <w:right w:val="none" w:sz="0" w:space="0" w:color="auto"/>
              </w:divBdr>
            </w:div>
            <w:div w:id="1822454982">
              <w:marLeft w:val="0"/>
              <w:marRight w:val="0"/>
              <w:marTop w:val="0"/>
              <w:marBottom w:val="0"/>
              <w:divBdr>
                <w:top w:val="none" w:sz="0" w:space="0" w:color="auto"/>
                <w:left w:val="none" w:sz="0" w:space="0" w:color="auto"/>
                <w:bottom w:val="none" w:sz="0" w:space="0" w:color="auto"/>
                <w:right w:val="none" w:sz="0" w:space="0" w:color="auto"/>
              </w:divBdr>
            </w:div>
            <w:div w:id="1887063688">
              <w:marLeft w:val="0"/>
              <w:marRight w:val="0"/>
              <w:marTop w:val="0"/>
              <w:marBottom w:val="0"/>
              <w:divBdr>
                <w:top w:val="none" w:sz="0" w:space="0" w:color="auto"/>
                <w:left w:val="none" w:sz="0" w:space="0" w:color="auto"/>
                <w:bottom w:val="none" w:sz="0" w:space="0" w:color="auto"/>
                <w:right w:val="none" w:sz="0" w:space="0" w:color="auto"/>
              </w:divBdr>
            </w:div>
            <w:div w:id="2016880831">
              <w:marLeft w:val="0"/>
              <w:marRight w:val="0"/>
              <w:marTop w:val="0"/>
              <w:marBottom w:val="0"/>
              <w:divBdr>
                <w:top w:val="none" w:sz="0" w:space="0" w:color="auto"/>
                <w:left w:val="none" w:sz="0" w:space="0" w:color="auto"/>
                <w:bottom w:val="none" w:sz="0" w:space="0" w:color="auto"/>
                <w:right w:val="none" w:sz="0" w:space="0" w:color="auto"/>
              </w:divBdr>
            </w:div>
            <w:div w:id="20363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5211">
      <w:bodyDiv w:val="1"/>
      <w:marLeft w:val="0"/>
      <w:marRight w:val="0"/>
      <w:marTop w:val="0"/>
      <w:marBottom w:val="0"/>
      <w:divBdr>
        <w:top w:val="none" w:sz="0" w:space="0" w:color="auto"/>
        <w:left w:val="none" w:sz="0" w:space="0" w:color="auto"/>
        <w:bottom w:val="none" w:sz="0" w:space="0" w:color="auto"/>
        <w:right w:val="none" w:sz="0" w:space="0" w:color="auto"/>
      </w:divBdr>
    </w:div>
    <w:div w:id="1999650535">
      <w:bodyDiv w:val="1"/>
      <w:marLeft w:val="0"/>
      <w:marRight w:val="0"/>
      <w:marTop w:val="0"/>
      <w:marBottom w:val="0"/>
      <w:divBdr>
        <w:top w:val="none" w:sz="0" w:space="0" w:color="auto"/>
        <w:left w:val="none" w:sz="0" w:space="0" w:color="auto"/>
        <w:bottom w:val="none" w:sz="0" w:space="0" w:color="auto"/>
        <w:right w:val="none" w:sz="0" w:space="0" w:color="auto"/>
      </w:divBdr>
    </w:div>
    <w:div w:id="2001345910">
      <w:bodyDiv w:val="1"/>
      <w:marLeft w:val="0"/>
      <w:marRight w:val="0"/>
      <w:marTop w:val="0"/>
      <w:marBottom w:val="0"/>
      <w:divBdr>
        <w:top w:val="none" w:sz="0" w:space="0" w:color="auto"/>
        <w:left w:val="none" w:sz="0" w:space="0" w:color="auto"/>
        <w:bottom w:val="none" w:sz="0" w:space="0" w:color="auto"/>
        <w:right w:val="none" w:sz="0" w:space="0" w:color="auto"/>
      </w:divBdr>
    </w:div>
    <w:div w:id="2003460468">
      <w:bodyDiv w:val="1"/>
      <w:marLeft w:val="0"/>
      <w:marRight w:val="0"/>
      <w:marTop w:val="0"/>
      <w:marBottom w:val="0"/>
      <w:divBdr>
        <w:top w:val="none" w:sz="0" w:space="0" w:color="auto"/>
        <w:left w:val="none" w:sz="0" w:space="0" w:color="auto"/>
        <w:bottom w:val="none" w:sz="0" w:space="0" w:color="auto"/>
        <w:right w:val="none" w:sz="0" w:space="0" w:color="auto"/>
      </w:divBdr>
    </w:div>
    <w:div w:id="2029914867">
      <w:bodyDiv w:val="1"/>
      <w:marLeft w:val="0"/>
      <w:marRight w:val="0"/>
      <w:marTop w:val="0"/>
      <w:marBottom w:val="0"/>
      <w:divBdr>
        <w:top w:val="none" w:sz="0" w:space="0" w:color="auto"/>
        <w:left w:val="none" w:sz="0" w:space="0" w:color="auto"/>
        <w:bottom w:val="none" w:sz="0" w:space="0" w:color="auto"/>
        <w:right w:val="none" w:sz="0" w:space="0" w:color="auto"/>
      </w:divBdr>
    </w:div>
    <w:div w:id="2034918618">
      <w:bodyDiv w:val="1"/>
      <w:marLeft w:val="0"/>
      <w:marRight w:val="0"/>
      <w:marTop w:val="0"/>
      <w:marBottom w:val="0"/>
      <w:divBdr>
        <w:top w:val="none" w:sz="0" w:space="0" w:color="auto"/>
        <w:left w:val="none" w:sz="0" w:space="0" w:color="auto"/>
        <w:bottom w:val="none" w:sz="0" w:space="0" w:color="auto"/>
        <w:right w:val="none" w:sz="0" w:space="0" w:color="auto"/>
      </w:divBdr>
    </w:div>
    <w:div w:id="2039811784">
      <w:bodyDiv w:val="1"/>
      <w:marLeft w:val="0"/>
      <w:marRight w:val="0"/>
      <w:marTop w:val="0"/>
      <w:marBottom w:val="0"/>
      <w:divBdr>
        <w:top w:val="none" w:sz="0" w:space="0" w:color="auto"/>
        <w:left w:val="none" w:sz="0" w:space="0" w:color="auto"/>
        <w:bottom w:val="none" w:sz="0" w:space="0" w:color="auto"/>
        <w:right w:val="none" w:sz="0" w:space="0" w:color="auto"/>
      </w:divBdr>
    </w:div>
    <w:div w:id="2045060822">
      <w:bodyDiv w:val="1"/>
      <w:marLeft w:val="0"/>
      <w:marRight w:val="0"/>
      <w:marTop w:val="0"/>
      <w:marBottom w:val="0"/>
      <w:divBdr>
        <w:top w:val="none" w:sz="0" w:space="0" w:color="auto"/>
        <w:left w:val="none" w:sz="0" w:space="0" w:color="auto"/>
        <w:bottom w:val="none" w:sz="0" w:space="0" w:color="auto"/>
        <w:right w:val="none" w:sz="0" w:space="0" w:color="auto"/>
      </w:divBdr>
    </w:div>
    <w:div w:id="2046707288">
      <w:bodyDiv w:val="1"/>
      <w:marLeft w:val="0"/>
      <w:marRight w:val="0"/>
      <w:marTop w:val="0"/>
      <w:marBottom w:val="0"/>
      <w:divBdr>
        <w:top w:val="none" w:sz="0" w:space="0" w:color="auto"/>
        <w:left w:val="none" w:sz="0" w:space="0" w:color="auto"/>
        <w:bottom w:val="none" w:sz="0" w:space="0" w:color="auto"/>
        <w:right w:val="none" w:sz="0" w:space="0" w:color="auto"/>
      </w:divBdr>
    </w:div>
    <w:div w:id="2061778159">
      <w:bodyDiv w:val="1"/>
      <w:marLeft w:val="0"/>
      <w:marRight w:val="0"/>
      <w:marTop w:val="0"/>
      <w:marBottom w:val="0"/>
      <w:divBdr>
        <w:top w:val="none" w:sz="0" w:space="0" w:color="auto"/>
        <w:left w:val="none" w:sz="0" w:space="0" w:color="auto"/>
        <w:bottom w:val="none" w:sz="0" w:space="0" w:color="auto"/>
        <w:right w:val="none" w:sz="0" w:space="0" w:color="auto"/>
      </w:divBdr>
    </w:div>
    <w:div w:id="2062556960">
      <w:bodyDiv w:val="1"/>
      <w:marLeft w:val="0"/>
      <w:marRight w:val="0"/>
      <w:marTop w:val="0"/>
      <w:marBottom w:val="0"/>
      <w:divBdr>
        <w:top w:val="none" w:sz="0" w:space="0" w:color="auto"/>
        <w:left w:val="none" w:sz="0" w:space="0" w:color="auto"/>
        <w:bottom w:val="none" w:sz="0" w:space="0" w:color="auto"/>
        <w:right w:val="none" w:sz="0" w:space="0" w:color="auto"/>
      </w:divBdr>
    </w:div>
    <w:div w:id="2077584409">
      <w:bodyDiv w:val="1"/>
      <w:marLeft w:val="0"/>
      <w:marRight w:val="0"/>
      <w:marTop w:val="0"/>
      <w:marBottom w:val="0"/>
      <w:divBdr>
        <w:top w:val="none" w:sz="0" w:space="0" w:color="auto"/>
        <w:left w:val="none" w:sz="0" w:space="0" w:color="auto"/>
        <w:bottom w:val="none" w:sz="0" w:space="0" w:color="auto"/>
        <w:right w:val="none" w:sz="0" w:space="0" w:color="auto"/>
      </w:divBdr>
    </w:div>
    <w:div w:id="2089494572">
      <w:bodyDiv w:val="1"/>
      <w:marLeft w:val="0"/>
      <w:marRight w:val="0"/>
      <w:marTop w:val="0"/>
      <w:marBottom w:val="0"/>
      <w:divBdr>
        <w:top w:val="none" w:sz="0" w:space="0" w:color="auto"/>
        <w:left w:val="none" w:sz="0" w:space="0" w:color="auto"/>
        <w:bottom w:val="none" w:sz="0" w:space="0" w:color="auto"/>
        <w:right w:val="none" w:sz="0" w:space="0" w:color="auto"/>
      </w:divBdr>
    </w:div>
    <w:div w:id="2097898174">
      <w:bodyDiv w:val="1"/>
      <w:marLeft w:val="0"/>
      <w:marRight w:val="0"/>
      <w:marTop w:val="0"/>
      <w:marBottom w:val="0"/>
      <w:divBdr>
        <w:top w:val="none" w:sz="0" w:space="0" w:color="auto"/>
        <w:left w:val="none" w:sz="0" w:space="0" w:color="auto"/>
        <w:bottom w:val="none" w:sz="0" w:space="0" w:color="auto"/>
        <w:right w:val="none" w:sz="0" w:space="0" w:color="auto"/>
      </w:divBdr>
    </w:div>
    <w:div w:id="2100370866">
      <w:bodyDiv w:val="1"/>
      <w:marLeft w:val="0"/>
      <w:marRight w:val="0"/>
      <w:marTop w:val="0"/>
      <w:marBottom w:val="0"/>
      <w:divBdr>
        <w:top w:val="none" w:sz="0" w:space="0" w:color="auto"/>
        <w:left w:val="none" w:sz="0" w:space="0" w:color="auto"/>
        <w:bottom w:val="none" w:sz="0" w:space="0" w:color="auto"/>
        <w:right w:val="none" w:sz="0" w:space="0" w:color="auto"/>
      </w:divBdr>
    </w:div>
    <w:div w:id="2106025845">
      <w:bodyDiv w:val="1"/>
      <w:marLeft w:val="0"/>
      <w:marRight w:val="0"/>
      <w:marTop w:val="0"/>
      <w:marBottom w:val="0"/>
      <w:divBdr>
        <w:top w:val="none" w:sz="0" w:space="0" w:color="auto"/>
        <w:left w:val="none" w:sz="0" w:space="0" w:color="auto"/>
        <w:bottom w:val="none" w:sz="0" w:space="0" w:color="auto"/>
        <w:right w:val="none" w:sz="0" w:space="0" w:color="auto"/>
      </w:divBdr>
    </w:div>
    <w:div w:id="2112313405">
      <w:bodyDiv w:val="1"/>
      <w:marLeft w:val="0"/>
      <w:marRight w:val="0"/>
      <w:marTop w:val="0"/>
      <w:marBottom w:val="0"/>
      <w:divBdr>
        <w:top w:val="none" w:sz="0" w:space="0" w:color="auto"/>
        <w:left w:val="none" w:sz="0" w:space="0" w:color="auto"/>
        <w:bottom w:val="none" w:sz="0" w:space="0" w:color="auto"/>
        <w:right w:val="none" w:sz="0" w:space="0" w:color="auto"/>
      </w:divBdr>
    </w:div>
    <w:div w:id="2120636952">
      <w:bodyDiv w:val="1"/>
      <w:marLeft w:val="0"/>
      <w:marRight w:val="0"/>
      <w:marTop w:val="0"/>
      <w:marBottom w:val="0"/>
      <w:divBdr>
        <w:top w:val="none" w:sz="0" w:space="0" w:color="auto"/>
        <w:left w:val="none" w:sz="0" w:space="0" w:color="auto"/>
        <w:bottom w:val="none" w:sz="0" w:space="0" w:color="auto"/>
        <w:right w:val="none" w:sz="0" w:space="0" w:color="auto"/>
      </w:divBdr>
    </w:div>
    <w:div w:id="2122990096">
      <w:bodyDiv w:val="1"/>
      <w:marLeft w:val="0"/>
      <w:marRight w:val="0"/>
      <w:marTop w:val="0"/>
      <w:marBottom w:val="0"/>
      <w:divBdr>
        <w:top w:val="none" w:sz="0" w:space="0" w:color="auto"/>
        <w:left w:val="none" w:sz="0" w:space="0" w:color="auto"/>
        <w:bottom w:val="none" w:sz="0" w:space="0" w:color="auto"/>
        <w:right w:val="none" w:sz="0" w:space="0" w:color="auto"/>
      </w:divBdr>
    </w:div>
    <w:div w:id="2128815727">
      <w:bodyDiv w:val="1"/>
      <w:marLeft w:val="0"/>
      <w:marRight w:val="0"/>
      <w:marTop w:val="0"/>
      <w:marBottom w:val="0"/>
      <w:divBdr>
        <w:top w:val="none" w:sz="0" w:space="0" w:color="auto"/>
        <w:left w:val="none" w:sz="0" w:space="0" w:color="auto"/>
        <w:bottom w:val="none" w:sz="0" w:space="0" w:color="auto"/>
        <w:right w:val="none" w:sz="0" w:space="0" w:color="auto"/>
      </w:divBdr>
    </w:div>
    <w:div w:id="2130859234">
      <w:bodyDiv w:val="1"/>
      <w:marLeft w:val="0"/>
      <w:marRight w:val="0"/>
      <w:marTop w:val="0"/>
      <w:marBottom w:val="0"/>
      <w:divBdr>
        <w:top w:val="none" w:sz="0" w:space="0" w:color="auto"/>
        <w:left w:val="none" w:sz="0" w:space="0" w:color="auto"/>
        <w:bottom w:val="none" w:sz="0" w:space="0" w:color="auto"/>
        <w:right w:val="none" w:sz="0" w:space="0" w:color="auto"/>
      </w:divBdr>
      <w:divsChild>
        <w:div w:id="959917122">
          <w:marLeft w:val="0"/>
          <w:marRight w:val="0"/>
          <w:marTop w:val="0"/>
          <w:marBottom w:val="0"/>
          <w:divBdr>
            <w:top w:val="none" w:sz="0" w:space="0" w:color="auto"/>
            <w:left w:val="none" w:sz="0" w:space="0" w:color="auto"/>
            <w:bottom w:val="none" w:sz="0" w:space="0" w:color="auto"/>
            <w:right w:val="none" w:sz="0" w:space="0" w:color="auto"/>
          </w:divBdr>
          <w:divsChild>
            <w:div w:id="66154815">
              <w:marLeft w:val="0"/>
              <w:marRight w:val="0"/>
              <w:marTop w:val="0"/>
              <w:marBottom w:val="0"/>
              <w:divBdr>
                <w:top w:val="none" w:sz="0" w:space="0" w:color="auto"/>
                <w:left w:val="none" w:sz="0" w:space="0" w:color="auto"/>
                <w:bottom w:val="none" w:sz="0" w:space="0" w:color="auto"/>
                <w:right w:val="none" w:sz="0" w:space="0" w:color="auto"/>
              </w:divBdr>
              <w:divsChild>
                <w:div w:id="815145970">
                  <w:marLeft w:val="0"/>
                  <w:marRight w:val="0"/>
                  <w:marTop w:val="0"/>
                  <w:marBottom w:val="0"/>
                  <w:divBdr>
                    <w:top w:val="none" w:sz="0" w:space="0" w:color="auto"/>
                    <w:left w:val="none" w:sz="0" w:space="0" w:color="auto"/>
                    <w:bottom w:val="none" w:sz="0" w:space="0" w:color="auto"/>
                    <w:right w:val="none" w:sz="0" w:space="0" w:color="auto"/>
                  </w:divBdr>
                  <w:divsChild>
                    <w:div w:id="918559230">
                      <w:marLeft w:val="0"/>
                      <w:marRight w:val="0"/>
                      <w:marTop w:val="0"/>
                      <w:marBottom w:val="0"/>
                      <w:divBdr>
                        <w:top w:val="none" w:sz="0" w:space="0" w:color="auto"/>
                        <w:left w:val="none" w:sz="0" w:space="0" w:color="auto"/>
                        <w:bottom w:val="none" w:sz="0" w:space="0" w:color="auto"/>
                        <w:right w:val="none" w:sz="0" w:space="0" w:color="auto"/>
                      </w:divBdr>
                      <w:divsChild>
                        <w:div w:id="1259485846">
                          <w:marLeft w:val="0"/>
                          <w:marRight w:val="0"/>
                          <w:marTop w:val="0"/>
                          <w:marBottom w:val="0"/>
                          <w:divBdr>
                            <w:top w:val="none" w:sz="0" w:space="0" w:color="auto"/>
                            <w:left w:val="none" w:sz="0" w:space="0" w:color="auto"/>
                            <w:bottom w:val="none" w:sz="0" w:space="0" w:color="auto"/>
                            <w:right w:val="none" w:sz="0" w:space="0" w:color="auto"/>
                          </w:divBdr>
                          <w:divsChild>
                            <w:div w:id="20640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243795">
      <w:bodyDiv w:val="1"/>
      <w:marLeft w:val="0"/>
      <w:marRight w:val="0"/>
      <w:marTop w:val="0"/>
      <w:marBottom w:val="0"/>
      <w:divBdr>
        <w:top w:val="none" w:sz="0" w:space="0" w:color="auto"/>
        <w:left w:val="none" w:sz="0" w:space="0" w:color="auto"/>
        <w:bottom w:val="none" w:sz="0" w:space="0" w:color="auto"/>
        <w:right w:val="none" w:sz="0" w:space="0" w:color="auto"/>
      </w:divBdr>
    </w:div>
    <w:div w:id="2138179021">
      <w:bodyDiv w:val="1"/>
      <w:marLeft w:val="0"/>
      <w:marRight w:val="0"/>
      <w:marTop w:val="0"/>
      <w:marBottom w:val="0"/>
      <w:divBdr>
        <w:top w:val="none" w:sz="0" w:space="0" w:color="auto"/>
        <w:left w:val="none" w:sz="0" w:space="0" w:color="auto"/>
        <w:bottom w:val="none" w:sz="0" w:space="0" w:color="auto"/>
        <w:right w:val="none" w:sz="0" w:space="0" w:color="auto"/>
      </w:divBdr>
    </w:div>
    <w:div w:id="2143190997">
      <w:bodyDiv w:val="1"/>
      <w:marLeft w:val="0"/>
      <w:marRight w:val="0"/>
      <w:marTop w:val="0"/>
      <w:marBottom w:val="0"/>
      <w:divBdr>
        <w:top w:val="none" w:sz="0" w:space="0" w:color="auto"/>
        <w:left w:val="none" w:sz="0" w:space="0" w:color="auto"/>
        <w:bottom w:val="none" w:sz="0" w:space="0" w:color="auto"/>
        <w:right w:val="none" w:sz="0" w:space="0" w:color="auto"/>
      </w:divBdr>
    </w:div>
    <w:div w:id="214631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aa762089-36ad-4bf7-9314-c7223c4b604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ài liệu" ma:contentTypeID="0x010100D07160FFEFB08F46AB62E22C91B08D12" ma:contentTypeVersion="16" ma:contentTypeDescription="Tạo tài liệu mới." ma:contentTypeScope="" ma:versionID="5a5d4605cfb999e2ca28ad8fd85f84c8">
  <xsd:schema xmlns:xsd="http://www.w3.org/2001/XMLSchema" xmlns:xs="http://www.w3.org/2001/XMLSchema" xmlns:p="http://schemas.microsoft.com/office/2006/metadata/properties" xmlns:ns3="aa762089-36ad-4bf7-9314-c7223c4b604d" xmlns:ns4="176bb0a3-45c3-4757-8618-101ee49f8be1" targetNamespace="http://schemas.microsoft.com/office/2006/metadata/properties" ma:root="true" ma:fieldsID="3f228d984d2d2b1496784eb90633860f" ns3:_="" ns4:_="">
    <xsd:import namespace="aa762089-36ad-4bf7-9314-c7223c4b604d"/>
    <xsd:import namespace="176bb0a3-45c3-4757-8618-101ee49f8be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762089-36ad-4bf7-9314-c7223c4b60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76bb0a3-45c3-4757-8618-101ee49f8be1" elementFormDefault="qualified">
    <xsd:import namespace="http://schemas.microsoft.com/office/2006/documentManagement/types"/>
    <xsd:import namespace="http://schemas.microsoft.com/office/infopath/2007/PartnerControls"/>
    <xsd:element name="SharedWithUsers" ma:index="15"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Chia sẻ Có Chi tiết" ma:internalName="SharedWithDetails" ma:readOnly="true">
      <xsd:simpleType>
        <xsd:restriction base="dms:Note">
          <xsd:maxLength value="255"/>
        </xsd:restriction>
      </xsd:simpleType>
    </xsd:element>
    <xsd:element name="SharingHintHash" ma:index="17"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1F1C32-DE98-4308-8EFC-876BCAD745EB}">
  <ds:schemaRefs>
    <ds:schemaRef ds:uri="http://schemas.openxmlformats.org/officeDocument/2006/bibliography"/>
  </ds:schemaRefs>
</ds:datastoreItem>
</file>

<file path=customXml/itemProps2.xml><?xml version="1.0" encoding="utf-8"?>
<ds:datastoreItem xmlns:ds="http://schemas.openxmlformats.org/officeDocument/2006/customXml" ds:itemID="{45293C45-AA90-4E78-A3CD-F7AD3A448ED4}">
  <ds:schemaRefs>
    <ds:schemaRef ds:uri="http://schemas.microsoft.com/office/2006/metadata/properties"/>
    <ds:schemaRef ds:uri="http://schemas.microsoft.com/office/infopath/2007/PartnerControls"/>
    <ds:schemaRef ds:uri="aa762089-36ad-4bf7-9314-c7223c4b604d"/>
  </ds:schemaRefs>
</ds:datastoreItem>
</file>

<file path=customXml/itemProps3.xml><?xml version="1.0" encoding="utf-8"?>
<ds:datastoreItem xmlns:ds="http://schemas.openxmlformats.org/officeDocument/2006/customXml" ds:itemID="{FF282AAF-407F-4AF4-B4A2-8079177AB9AE}">
  <ds:schemaRefs>
    <ds:schemaRef ds:uri="http://schemas.microsoft.com/sharepoint/v3/contenttype/forms"/>
  </ds:schemaRefs>
</ds:datastoreItem>
</file>

<file path=customXml/itemProps4.xml><?xml version="1.0" encoding="utf-8"?>
<ds:datastoreItem xmlns:ds="http://schemas.openxmlformats.org/officeDocument/2006/customXml" ds:itemID="{9828DFFD-6BFD-475A-A5F2-8E9D40C126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762089-36ad-4bf7-9314-c7223c4b604d"/>
    <ds:schemaRef ds:uri="176bb0a3-45c3-4757-8618-101ee49f8b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9</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Links>
    <vt:vector size="198" baseType="variant">
      <vt:variant>
        <vt:i4>1835062</vt:i4>
      </vt:variant>
      <vt:variant>
        <vt:i4>194</vt:i4>
      </vt:variant>
      <vt:variant>
        <vt:i4>0</vt:i4>
      </vt:variant>
      <vt:variant>
        <vt:i4>5</vt:i4>
      </vt:variant>
      <vt:variant>
        <vt:lpwstr/>
      </vt:variant>
      <vt:variant>
        <vt:lpwstr>_Toc187306065</vt:lpwstr>
      </vt:variant>
      <vt:variant>
        <vt:i4>1835062</vt:i4>
      </vt:variant>
      <vt:variant>
        <vt:i4>188</vt:i4>
      </vt:variant>
      <vt:variant>
        <vt:i4>0</vt:i4>
      </vt:variant>
      <vt:variant>
        <vt:i4>5</vt:i4>
      </vt:variant>
      <vt:variant>
        <vt:lpwstr/>
      </vt:variant>
      <vt:variant>
        <vt:lpwstr>_Toc187306064</vt:lpwstr>
      </vt:variant>
      <vt:variant>
        <vt:i4>1835062</vt:i4>
      </vt:variant>
      <vt:variant>
        <vt:i4>182</vt:i4>
      </vt:variant>
      <vt:variant>
        <vt:i4>0</vt:i4>
      </vt:variant>
      <vt:variant>
        <vt:i4>5</vt:i4>
      </vt:variant>
      <vt:variant>
        <vt:lpwstr/>
      </vt:variant>
      <vt:variant>
        <vt:lpwstr>_Toc187306063</vt:lpwstr>
      </vt:variant>
      <vt:variant>
        <vt:i4>1835062</vt:i4>
      </vt:variant>
      <vt:variant>
        <vt:i4>176</vt:i4>
      </vt:variant>
      <vt:variant>
        <vt:i4>0</vt:i4>
      </vt:variant>
      <vt:variant>
        <vt:i4>5</vt:i4>
      </vt:variant>
      <vt:variant>
        <vt:lpwstr/>
      </vt:variant>
      <vt:variant>
        <vt:lpwstr>_Toc187306062</vt:lpwstr>
      </vt:variant>
      <vt:variant>
        <vt:i4>1835062</vt:i4>
      </vt:variant>
      <vt:variant>
        <vt:i4>170</vt:i4>
      </vt:variant>
      <vt:variant>
        <vt:i4>0</vt:i4>
      </vt:variant>
      <vt:variant>
        <vt:i4>5</vt:i4>
      </vt:variant>
      <vt:variant>
        <vt:lpwstr/>
      </vt:variant>
      <vt:variant>
        <vt:lpwstr>_Toc187306061</vt:lpwstr>
      </vt:variant>
      <vt:variant>
        <vt:i4>1835062</vt:i4>
      </vt:variant>
      <vt:variant>
        <vt:i4>164</vt:i4>
      </vt:variant>
      <vt:variant>
        <vt:i4>0</vt:i4>
      </vt:variant>
      <vt:variant>
        <vt:i4>5</vt:i4>
      </vt:variant>
      <vt:variant>
        <vt:lpwstr/>
      </vt:variant>
      <vt:variant>
        <vt:lpwstr>_Toc187306060</vt:lpwstr>
      </vt:variant>
      <vt:variant>
        <vt:i4>2031670</vt:i4>
      </vt:variant>
      <vt:variant>
        <vt:i4>158</vt:i4>
      </vt:variant>
      <vt:variant>
        <vt:i4>0</vt:i4>
      </vt:variant>
      <vt:variant>
        <vt:i4>5</vt:i4>
      </vt:variant>
      <vt:variant>
        <vt:lpwstr/>
      </vt:variant>
      <vt:variant>
        <vt:lpwstr>_Toc187306059</vt:lpwstr>
      </vt:variant>
      <vt:variant>
        <vt:i4>2031670</vt:i4>
      </vt:variant>
      <vt:variant>
        <vt:i4>152</vt:i4>
      </vt:variant>
      <vt:variant>
        <vt:i4>0</vt:i4>
      </vt:variant>
      <vt:variant>
        <vt:i4>5</vt:i4>
      </vt:variant>
      <vt:variant>
        <vt:lpwstr/>
      </vt:variant>
      <vt:variant>
        <vt:lpwstr>_Toc187306058</vt:lpwstr>
      </vt:variant>
      <vt:variant>
        <vt:i4>2031670</vt:i4>
      </vt:variant>
      <vt:variant>
        <vt:i4>146</vt:i4>
      </vt:variant>
      <vt:variant>
        <vt:i4>0</vt:i4>
      </vt:variant>
      <vt:variant>
        <vt:i4>5</vt:i4>
      </vt:variant>
      <vt:variant>
        <vt:lpwstr/>
      </vt:variant>
      <vt:variant>
        <vt:lpwstr>_Toc187306057</vt:lpwstr>
      </vt:variant>
      <vt:variant>
        <vt:i4>2031670</vt:i4>
      </vt:variant>
      <vt:variant>
        <vt:i4>140</vt:i4>
      </vt:variant>
      <vt:variant>
        <vt:i4>0</vt:i4>
      </vt:variant>
      <vt:variant>
        <vt:i4>5</vt:i4>
      </vt:variant>
      <vt:variant>
        <vt:lpwstr/>
      </vt:variant>
      <vt:variant>
        <vt:lpwstr>_Toc187306056</vt:lpwstr>
      </vt:variant>
      <vt:variant>
        <vt:i4>2031670</vt:i4>
      </vt:variant>
      <vt:variant>
        <vt:i4>134</vt:i4>
      </vt:variant>
      <vt:variant>
        <vt:i4>0</vt:i4>
      </vt:variant>
      <vt:variant>
        <vt:i4>5</vt:i4>
      </vt:variant>
      <vt:variant>
        <vt:lpwstr/>
      </vt:variant>
      <vt:variant>
        <vt:lpwstr>_Toc187306055</vt:lpwstr>
      </vt:variant>
      <vt:variant>
        <vt:i4>2031670</vt:i4>
      </vt:variant>
      <vt:variant>
        <vt:i4>128</vt:i4>
      </vt:variant>
      <vt:variant>
        <vt:i4>0</vt:i4>
      </vt:variant>
      <vt:variant>
        <vt:i4>5</vt:i4>
      </vt:variant>
      <vt:variant>
        <vt:lpwstr/>
      </vt:variant>
      <vt:variant>
        <vt:lpwstr>_Toc187306054</vt:lpwstr>
      </vt:variant>
      <vt:variant>
        <vt:i4>2031670</vt:i4>
      </vt:variant>
      <vt:variant>
        <vt:i4>122</vt:i4>
      </vt:variant>
      <vt:variant>
        <vt:i4>0</vt:i4>
      </vt:variant>
      <vt:variant>
        <vt:i4>5</vt:i4>
      </vt:variant>
      <vt:variant>
        <vt:lpwstr/>
      </vt:variant>
      <vt:variant>
        <vt:lpwstr>_Toc187306053</vt:lpwstr>
      </vt:variant>
      <vt:variant>
        <vt:i4>2031670</vt:i4>
      </vt:variant>
      <vt:variant>
        <vt:i4>116</vt:i4>
      </vt:variant>
      <vt:variant>
        <vt:i4>0</vt:i4>
      </vt:variant>
      <vt:variant>
        <vt:i4>5</vt:i4>
      </vt:variant>
      <vt:variant>
        <vt:lpwstr/>
      </vt:variant>
      <vt:variant>
        <vt:lpwstr>_Toc187306052</vt:lpwstr>
      </vt:variant>
      <vt:variant>
        <vt:i4>2031670</vt:i4>
      </vt:variant>
      <vt:variant>
        <vt:i4>110</vt:i4>
      </vt:variant>
      <vt:variant>
        <vt:i4>0</vt:i4>
      </vt:variant>
      <vt:variant>
        <vt:i4>5</vt:i4>
      </vt:variant>
      <vt:variant>
        <vt:lpwstr/>
      </vt:variant>
      <vt:variant>
        <vt:lpwstr>_Toc187306051</vt:lpwstr>
      </vt:variant>
      <vt:variant>
        <vt:i4>2031670</vt:i4>
      </vt:variant>
      <vt:variant>
        <vt:i4>104</vt:i4>
      </vt:variant>
      <vt:variant>
        <vt:i4>0</vt:i4>
      </vt:variant>
      <vt:variant>
        <vt:i4>5</vt:i4>
      </vt:variant>
      <vt:variant>
        <vt:lpwstr/>
      </vt:variant>
      <vt:variant>
        <vt:lpwstr>_Toc187306050</vt:lpwstr>
      </vt:variant>
      <vt:variant>
        <vt:i4>1966134</vt:i4>
      </vt:variant>
      <vt:variant>
        <vt:i4>98</vt:i4>
      </vt:variant>
      <vt:variant>
        <vt:i4>0</vt:i4>
      </vt:variant>
      <vt:variant>
        <vt:i4>5</vt:i4>
      </vt:variant>
      <vt:variant>
        <vt:lpwstr/>
      </vt:variant>
      <vt:variant>
        <vt:lpwstr>_Toc187306049</vt:lpwstr>
      </vt:variant>
      <vt:variant>
        <vt:i4>1966134</vt:i4>
      </vt:variant>
      <vt:variant>
        <vt:i4>92</vt:i4>
      </vt:variant>
      <vt:variant>
        <vt:i4>0</vt:i4>
      </vt:variant>
      <vt:variant>
        <vt:i4>5</vt:i4>
      </vt:variant>
      <vt:variant>
        <vt:lpwstr/>
      </vt:variant>
      <vt:variant>
        <vt:lpwstr>_Toc187306048</vt:lpwstr>
      </vt:variant>
      <vt:variant>
        <vt:i4>1966134</vt:i4>
      </vt:variant>
      <vt:variant>
        <vt:i4>86</vt:i4>
      </vt:variant>
      <vt:variant>
        <vt:i4>0</vt:i4>
      </vt:variant>
      <vt:variant>
        <vt:i4>5</vt:i4>
      </vt:variant>
      <vt:variant>
        <vt:lpwstr/>
      </vt:variant>
      <vt:variant>
        <vt:lpwstr>_Toc187306047</vt:lpwstr>
      </vt:variant>
      <vt:variant>
        <vt:i4>1966134</vt:i4>
      </vt:variant>
      <vt:variant>
        <vt:i4>80</vt:i4>
      </vt:variant>
      <vt:variant>
        <vt:i4>0</vt:i4>
      </vt:variant>
      <vt:variant>
        <vt:i4>5</vt:i4>
      </vt:variant>
      <vt:variant>
        <vt:lpwstr/>
      </vt:variant>
      <vt:variant>
        <vt:lpwstr>_Toc187306046</vt:lpwstr>
      </vt:variant>
      <vt:variant>
        <vt:i4>1966134</vt:i4>
      </vt:variant>
      <vt:variant>
        <vt:i4>74</vt:i4>
      </vt:variant>
      <vt:variant>
        <vt:i4>0</vt:i4>
      </vt:variant>
      <vt:variant>
        <vt:i4>5</vt:i4>
      </vt:variant>
      <vt:variant>
        <vt:lpwstr/>
      </vt:variant>
      <vt:variant>
        <vt:lpwstr>_Toc187306045</vt:lpwstr>
      </vt:variant>
      <vt:variant>
        <vt:i4>1966134</vt:i4>
      </vt:variant>
      <vt:variant>
        <vt:i4>68</vt:i4>
      </vt:variant>
      <vt:variant>
        <vt:i4>0</vt:i4>
      </vt:variant>
      <vt:variant>
        <vt:i4>5</vt:i4>
      </vt:variant>
      <vt:variant>
        <vt:lpwstr/>
      </vt:variant>
      <vt:variant>
        <vt:lpwstr>_Toc187306044</vt:lpwstr>
      </vt:variant>
      <vt:variant>
        <vt:i4>1966134</vt:i4>
      </vt:variant>
      <vt:variant>
        <vt:i4>62</vt:i4>
      </vt:variant>
      <vt:variant>
        <vt:i4>0</vt:i4>
      </vt:variant>
      <vt:variant>
        <vt:i4>5</vt:i4>
      </vt:variant>
      <vt:variant>
        <vt:lpwstr/>
      </vt:variant>
      <vt:variant>
        <vt:lpwstr>_Toc187306043</vt:lpwstr>
      </vt:variant>
      <vt:variant>
        <vt:i4>1966134</vt:i4>
      </vt:variant>
      <vt:variant>
        <vt:i4>56</vt:i4>
      </vt:variant>
      <vt:variant>
        <vt:i4>0</vt:i4>
      </vt:variant>
      <vt:variant>
        <vt:i4>5</vt:i4>
      </vt:variant>
      <vt:variant>
        <vt:lpwstr/>
      </vt:variant>
      <vt:variant>
        <vt:lpwstr>_Toc187306042</vt:lpwstr>
      </vt:variant>
      <vt:variant>
        <vt:i4>1966134</vt:i4>
      </vt:variant>
      <vt:variant>
        <vt:i4>50</vt:i4>
      </vt:variant>
      <vt:variant>
        <vt:i4>0</vt:i4>
      </vt:variant>
      <vt:variant>
        <vt:i4>5</vt:i4>
      </vt:variant>
      <vt:variant>
        <vt:lpwstr/>
      </vt:variant>
      <vt:variant>
        <vt:lpwstr>_Toc187306041</vt:lpwstr>
      </vt:variant>
      <vt:variant>
        <vt:i4>1966134</vt:i4>
      </vt:variant>
      <vt:variant>
        <vt:i4>44</vt:i4>
      </vt:variant>
      <vt:variant>
        <vt:i4>0</vt:i4>
      </vt:variant>
      <vt:variant>
        <vt:i4>5</vt:i4>
      </vt:variant>
      <vt:variant>
        <vt:lpwstr/>
      </vt:variant>
      <vt:variant>
        <vt:lpwstr>_Toc187306040</vt:lpwstr>
      </vt:variant>
      <vt:variant>
        <vt:i4>1638454</vt:i4>
      </vt:variant>
      <vt:variant>
        <vt:i4>38</vt:i4>
      </vt:variant>
      <vt:variant>
        <vt:i4>0</vt:i4>
      </vt:variant>
      <vt:variant>
        <vt:i4>5</vt:i4>
      </vt:variant>
      <vt:variant>
        <vt:lpwstr/>
      </vt:variant>
      <vt:variant>
        <vt:lpwstr>_Toc187306039</vt:lpwstr>
      </vt:variant>
      <vt:variant>
        <vt:i4>1638454</vt:i4>
      </vt:variant>
      <vt:variant>
        <vt:i4>32</vt:i4>
      </vt:variant>
      <vt:variant>
        <vt:i4>0</vt:i4>
      </vt:variant>
      <vt:variant>
        <vt:i4>5</vt:i4>
      </vt:variant>
      <vt:variant>
        <vt:lpwstr/>
      </vt:variant>
      <vt:variant>
        <vt:lpwstr>_Toc187306038</vt:lpwstr>
      </vt:variant>
      <vt:variant>
        <vt:i4>1638454</vt:i4>
      </vt:variant>
      <vt:variant>
        <vt:i4>26</vt:i4>
      </vt:variant>
      <vt:variant>
        <vt:i4>0</vt:i4>
      </vt:variant>
      <vt:variant>
        <vt:i4>5</vt:i4>
      </vt:variant>
      <vt:variant>
        <vt:lpwstr/>
      </vt:variant>
      <vt:variant>
        <vt:lpwstr>_Toc187306037</vt:lpwstr>
      </vt:variant>
      <vt:variant>
        <vt:i4>1638454</vt:i4>
      </vt:variant>
      <vt:variant>
        <vt:i4>20</vt:i4>
      </vt:variant>
      <vt:variant>
        <vt:i4>0</vt:i4>
      </vt:variant>
      <vt:variant>
        <vt:i4>5</vt:i4>
      </vt:variant>
      <vt:variant>
        <vt:lpwstr/>
      </vt:variant>
      <vt:variant>
        <vt:lpwstr>_Toc187306036</vt:lpwstr>
      </vt:variant>
      <vt:variant>
        <vt:i4>1638454</vt:i4>
      </vt:variant>
      <vt:variant>
        <vt:i4>14</vt:i4>
      </vt:variant>
      <vt:variant>
        <vt:i4>0</vt:i4>
      </vt:variant>
      <vt:variant>
        <vt:i4>5</vt:i4>
      </vt:variant>
      <vt:variant>
        <vt:lpwstr/>
      </vt:variant>
      <vt:variant>
        <vt:lpwstr>_Toc187306035</vt:lpwstr>
      </vt:variant>
      <vt:variant>
        <vt:i4>1638454</vt:i4>
      </vt:variant>
      <vt:variant>
        <vt:i4>8</vt:i4>
      </vt:variant>
      <vt:variant>
        <vt:i4>0</vt:i4>
      </vt:variant>
      <vt:variant>
        <vt:i4>5</vt:i4>
      </vt:variant>
      <vt:variant>
        <vt:lpwstr/>
      </vt:variant>
      <vt:variant>
        <vt:lpwstr>_Toc187306034</vt:lpwstr>
      </vt:variant>
      <vt:variant>
        <vt:i4>1638454</vt:i4>
      </vt:variant>
      <vt:variant>
        <vt:i4>2</vt:i4>
      </vt:variant>
      <vt:variant>
        <vt:i4>0</vt:i4>
      </vt:variant>
      <vt:variant>
        <vt:i4>5</vt:i4>
      </vt:variant>
      <vt:variant>
        <vt:lpwstr/>
      </vt:variant>
      <vt:variant>
        <vt:lpwstr>_Toc187306033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dc:creator>
  <cp:keywords/>
  <dc:description/>
  <cp:lastModifiedBy>Mai Văn Tân</cp:lastModifiedBy>
  <cp:revision>7</cp:revision>
  <dcterms:created xsi:type="dcterms:W3CDTF">2025-01-12T12:22:00Z</dcterms:created>
  <dcterms:modified xsi:type="dcterms:W3CDTF">2025-01-13T16:44:00Z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0x010100D07160FFEFB08F46AB62E22C91B08D12</vt:lpwstr>
  </property>
  <property fmtid="{D5CDD505-2E9C-101B-9397-08002B2CF9AE}" pid="3" name="GrammarlyDocumentId">
    <vt:lpwstr>f967914c7fb6d22d1fe5d28f018626d81e18d94dfef9665d2428f37325a5b154</vt:lpwstr>
  </property>
</Properties>
</file>