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004E8">
      <w:pPr>
        <w:spacing w:after="60" w:line="360" w:lineRule="auto"/>
        <w:jc w:val="center"/>
      </w:pPr>
      <w:r>
        <w:rPr>
          <w:rFonts w:ascii="Times New Roman" w:hAnsi="Times New Roman" w:eastAsia="Times New Roman" w:cs="Times New Roman"/>
          <w:b/>
          <w:bCs/>
          <w:color w:val="000000"/>
          <w:sz w:val="32"/>
          <w:szCs w:val="32"/>
        </w:rPr>
        <w:t>NỘI DUNG WEBSITE MỘC HƯƠNG</w:t>
      </w:r>
    </w:p>
    <w:p w14:paraId="774D0D6A">
      <w:pPr>
        <w:spacing w:after="200" w:line="360" w:lineRule="auto"/>
        <w:jc w:val="center"/>
      </w:pPr>
      <w:r>
        <w:rPr>
          <w:rFonts w:ascii="Times New Roman" w:hAnsi="Times New Roman" w:eastAsia="Times New Roman" w:cs="Times New Roman"/>
          <w:i/>
          <w:iCs/>
          <w:color w:val="000000"/>
          <w:sz w:val="26"/>
          <w:szCs w:val="26"/>
        </w:rPr>
        <w:t>Hương thơm từ thiên nhiên — Thơm mát từng khoảnh khắc</w:t>
      </w:r>
    </w:p>
    <w:p w14:paraId="7D7858EE">
      <w:pPr>
        <w:spacing w:before="260" w:after="100" w:line="360" w:lineRule="auto"/>
      </w:pPr>
      <w:r>
        <w:rPr>
          <w:rFonts w:ascii="Times New Roman" w:hAnsi="Times New Roman" w:eastAsia="Times New Roman" w:cs="Times New Roman"/>
          <w:b/>
          <w:bCs/>
          <w:color w:val="000000"/>
          <w:sz w:val="30"/>
          <w:szCs w:val="30"/>
        </w:rPr>
        <w:t>1. Giới thiệu công ty — Về Mộc Hương</w:t>
      </w:r>
    </w:p>
    <w:p w14:paraId="2A19B34F">
      <w:pPr>
        <w:spacing w:after="100" w:line="360" w:lineRule="auto"/>
      </w:pPr>
      <w:r>
        <w:rPr>
          <w:rFonts w:ascii="Times New Roman" w:hAnsi="Times New Roman" w:eastAsia="Times New Roman" w:cs="Times New Roman"/>
          <w:color w:val="000000"/>
          <w:sz w:val="26"/>
          <w:szCs w:val="26"/>
        </w:rPr>
        <w:t>Mộc Hương ra đời từ mong muốn mang đến những khoảnh khắc thư giãn giản đơn trong cuộc sống bận rộn hàng ngày. Chúng tôi tin rằng một hương thơm dịu nhẹ, tinh tế có thể thay đổi cả tâm trạng của một ngày dài — từ chiếc áo thơm mát khi bước ra khỏi nhà, đến góc phòng dịu dàng mỗi khi trở về.</w:t>
      </w:r>
    </w:p>
    <w:p w14:paraId="072A03F3">
      <w:pPr>
        <w:spacing w:after="100" w:line="360" w:lineRule="auto"/>
      </w:pPr>
      <w:r>
        <w:rPr>
          <w:rFonts w:ascii="Times New Roman" w:hAnsi="Times New Roman" w:eastAsia="Times New Roman" w:cs="Times New Roman"/>
          <w:color w:val="000000"/>
          <w:sz w:val="26"/>
          <w:szCs w:val="26"/>
        </w:rPr>
        <w:t>Toàn bộ sản phẩm của Mộc Hương được chiết xuất từ tinh dầu thiên nhiên, pha chế thủ công theo từng mẻ nhỏ, không sử dụng chất bảo quản hay hương liệu tổng hợp độc hại. Chúng tôi lựa chọn cái tên "Mộc" như một lời nhắc về sự mộc mạc, chân thật — và "Hương" là hành trình lan tỏa những điều tử tế, nhẹ nhàng đến với mọi không gian sống.</w:t>
      </w:r>
    </w:p>
    <w:p w14:paraId="4979A215">
      <w:pPr>
        <w:spacing w:after="100" w:line="360" w:lineRule="auto"/>
      </w:pPr>
      <w:r>
        <w:rPr>
          <w:rFonts w:ascii="Times New Roman" w:hAnsi="Times New Roman" w:eastAsia="Times New Roman" w:cs="Times New Roman"/>
          <w:color w:val="000000"/>
          <w:sz w:val="26"/>
          <w:szCs w:val="26"/>
        </w:rPr>
        <w:t>Với 4 dòng hương đặc trưng — Thảo mộc thanh lọc, Hoa dịu nhẹ, Trái cây tươi mát và Ấm nồng cá tính — Mộc Hương mong muốn trở thành người bạn đồng hành, giúp mỗi khách hàng tìm thấy hương thơm phù hợp nhất với chính mình.</w:t>
      </w:r>
    </w:p>
    <w:p w14:paraId="21FE4BFE">
      <w:pPr>
        <w:spacing w:before="260" w:after="100" w:line="360" w:lineRule="auto"/>
      </w:pPr>
      <w:r>
        <w:rPr>
          <w:rFonts w:ascii="Times New Roman" w:hAnsi="Times New Roman" w:eastAsia="Times New Roman" w:cs="Times New Roman"/>
          <w:b/>
          <w:bCs/>
          <w:color w:val="000000"/>
          <w:sz w:val="30"/>
          <w:szCs w:val="30"/>
        </w:rPr>
        <w:t>1b. Công dụng chung — Vì sao chọn Mộc Hương</w:t>
      </w:r>
    </w:p>
    <w:p w14:paraId="43DDEB17">
      <w:pPr>
        <w:spacing w:after="100" w:line="360" w:lineRule="auto"/>
      </w:pPr>
      <w:r>
        <w:rPr>
          <w:rFonts w:ascii="Times New Roman" w:hAnsi="Times New Roman" w:eastAsia="Times New Roman" w:cs="Times New Roman"/>
          <w:color w:val="000000"/>
          <w:sz w:val="26"/>
          <w:szCs w:val="26"/>
        </w:rPr>
        <w:t>Nội dung rút gọn dạng icon-block, dùng cho khối "3 cam kết thương hiệu" ở trang chủ hoặc đầu trang danh mục sản phẩm:</w:t>
      </w:r>
    </w:p>
    <w:p w14:paraId="4013D229">
      <w:pPr>
        <w:pStyle w:val="16"/>
        <w:numPr>
          <w:ilvl w:val="0"/>
          <w:numId w:val="1"/>
        </w:numPr>
        <w:spacing w:after="40" w:line="360" w:lineRule="auto"/>
      </w:pPr>
      <w:r>
        <w:rPr>
          <w:rFonts w:ascii="Times New Roman" w:hAnsi="Times New Roman" w:eastAsia="Times New Roman" w:cs="Times New Roman"/>
          <w:color w:val="000000"/>
          <w:sz w:val="26"/>
          <w:szCs w:val="26"/>
        </w:rPr>
        <w:t>🌿  Khử mùi ẩm mốc, hôi tủ đồ tự nhiên</w:t>
      </w:r>
    </w:p>
    <w:p w14:paraId="15297343">
      <w:pPr>
        <w:pStyle w:val="16"/>
        <w:numPr>
          <w:ilvl w:val="0"/>
          <w:numId w:val="1"/>
        </w:numPr>
        <w:spacing w:after="40" w:line="360" w:lineRule="auto"/>
      </w:pPr>
      <w:r>
        <w:rPr>
          <w:rFonts w:ascii="Times New Roman" w:hAnsi="Times New Roman" w:eastAsia="Times New Roman" w:cs="Times New Roman"/>
          <w:color w:val="000000"/>
          <w:sz w:val="26"/>
          <w:szCs w:val="26"/>
        </w:rPr>
        <w:t>💧  An toàn cho da và mọi loại vải</w:t>
      </w:r>
    </w:p>
    <w:p w14:paraId="131B72D2">
      <w:pPr>
        <w:pStyle w:val="16"/>
        <w:numPr>
          <w:ilvl w:val="0"/>
          <w:numId w:val="1"/>
        </w:numPr>
        <w:spacing w:after="40" w:line="360" w:lineRule="auto"/>
      </w:pPr>
      <w:r>
        <w:rPr>
          <w:rFonts w:ascii="Times New Roman" w:hAnsi="Times New Roman" w:eastAsia="Times New Roman" w:cs="Times New Roman"/>
          <w:color w:val="000000"/>
          <w:sz w:val="26"/>
          <w:szCs w:val="26"/>
        </w:rPr>
        <w:t>⏱️  Làm mới trang phục tức thì, tiết kiệm công giặt ủi</w:t>
      </w:r>
    </w:p>
    <w:p w14:paraId="3E785A04">
      <w:pPr>
        <w:pStyle w:val="16"/>
        <w:numPr>
          <w:ilvl w:val="0"/>
          <w:numId w:val="1"/>
        </w:numPr>
        <w:spacing w:after="40" w:line="360" w:lineRule="auto"/>
      </w:pPr>
      <w:r>
        <w:rPr>
          <w:rFonts w:ascii="Times New Roman" w:hAnsi="Times New Roman" w:eastAsia="Times New Roman" w:cs="Times New Roman"/>
          <w:color w:val="000000"/>
          <w:sz w:val="26"/>
          <w:szCs w:val="26"/>
        </w:rPr>
        <w:t>🎐  Đa năng — dùng cho quần áo, rèm, ga gối, giày vải</w:t>
      </w:r>
    </w:p>
    <w:p w14:paraId="6946E872">
      <w:pPr>
        <w:pStyle w:val="16"/>
        <w:numPr>
          <w:ilvl w:val="0"/>
          <w:numId w:val="1"/>
        </w:numPr>
        <w:spacing w:after="40" w:line="360" w:lineRule="auto"/>
      </w:pPr>
      <w:r>
        <w:rPr>
          <w:rFonts w:ascii="Times New Roman" w:hAnsi="Times New Roman" w:eastAsia="Times New Roman" w:cs="Times New Roman"/>
          <w:color w:val="000000"/>
          <w:sz w:val="26"/>
          <w:szCs w:val="26"/>
        </w:rPr>
        <w:t>😊  Chăm sóc cảm xúc qua từng hương thơm</w:t>
      </w:r>
    </w:p>
    <w:p w14:paraId="1C18D334">
      <w:pPr>
        <w:pStyle w:val="16"/>
        <w:numPr>
          <w:ilvl w:val="0"/>
          <w:numId w:val="1"/>
        </w:numPr>
        <w:spacing w:after="40" w:line="360" w:lineRule="auto"/>
      </w:pPr>
      <w:r>
        <w:rPr>
          <w:rFonts w:ascii="Times New Roman" w:hAnsi="Times New Roman" w:eastAsia="Times New Roman" w:cs="Times New Roman"/>
          <w:color w:val="000000"/>
          <w:sz w:val="26"/>
          <w:szCs w:val="26"/>
        </w:rPr>
        <w:t>🚫  Không chất bảo quản, không hương liệu tổng hợp</w:t>
      </w:r>
    </w:p>
    <w:p w14:paraId="533CFD82">
      <w:pPr>
        <w:spacing w:before="260" w:after="100" w:line="360" w:lineRule="auto"/>
      </w:pPr>
      <w:r>
        <w:rPr>
          <w:rFonts w:ascii="Times New Roman" w:hAnsi="Times New Roman" w:eastAsia="Times New Roman" w:cs="Times New Roman"/>
          <w:b/>
          <w:bCs/>
          <w:color w:val="000000"/>
          <w:sz w:val="30"/>
          <w:szCs w:val="30"/>
        </w:rPr>
        <w:t>2. Thông tin liên hệ</w:t>
      </w:r>
    </w:p>
    <w:p w14:paraId="0403CA94">
      <w:pPr>
        <w:spacing w:after="100" w:line="360" w:lineRule="auto"/>
      </w:pPr>
      <w:r>
        <w:rPr>
          <w:rFonts w:ascii="Times New Roman" w:hAnsi="Times New Roman" w:eastAsia="Times New Roman" w:cs="Times New Roman"/>
          <w:color w:val="000000"/>
          <w:sz w:val="26"/>
          <w:szCs w:val="26"/>
        </w:rPr>
        <w:t>(Phần dưới đây là mẫu — nhóm cần thay bằng thông tin thật trước khi đưa lên website)</w:t>
      </w:r>
    </w:p>
    <w:p w14:paraId="666F89E4">
      <w:pPr>
        <w:spacing w:after="100" w:line="360" w:lineRule="auto"/>
      </w:pPr>
      <w:r>
        <w:rPr>
          <w:rFonts w:ascii="Times New Roman" w:hAnsi="Times New Roman" w:eastAsia="Times New Roman" w:cs="Times New Roman"/>
          <w:color w:val="000000"/>
          <w:sz w:val="26"/>
          <w:szCs w:val="26"/>
        </w:rPr>
        <w:t>Địa chỉ: [Điền địa chỉ liên hệ của nhóm — có thể dùng địa chỉ trường hoặc điểm hẹn giao dịch]</w:t>
      </w:r>
    </w:p>
    <w:p w14:paraId="1238A001">
      <w:pPr>
        <w:spacing w:after="100" w:line="360" w:lineRule="auto"/>
      </w:pPr>
      <w:r>
        <w:rPr>
          <w:rFonts w:ascii="Times New Roman" w:hAnsi="Times New Roman" w:eastAsia="Times New Roman" w:cs="Times New Roman"/>
          <w:color w:val="000000"/>
          <w:sz w:val="26"/>
          <w:szCs w:val="26"/>
        </w:rPr>
        <w:t>Điện thoại / Zalo: [Điền số điện thoại đại diện nhóm]</w:t>
      </w:r>
    </w:p>
    <w:p w14:paraId="58932495">
      <w:pPr>
        <w:spacing w:after="100" w:line="360" w:lineRule="auto"/>
      </w:pPr>
      <w:r>
        <w:rPr>
          <w:rFonts w:ascii="Times New Roman" w:hAnsi="Times New Roman" w:eastAsia="Times New Roman" w:cs="Times New Roman"/>
          <w:color w:val="000000"/>
          <w:sz w:val="26"/>
          <w:szCs w:val="26"/>
        </w:rPr>
        <w:t>Email: mochuong.handmade@gmail.com  (gợi ý — nhóm có thể tự tạo email Gmail này hoặc email khác tương tự)</w:t>
      </w:r>
    </w:p>
    <w:p w14:paraId="11805547">
      <w:pPr>
        <w:spacing w:after="100" w:line="360" w:lineRule="auto"/>
      </w:pPr>
      <w:r>
        <w:rPr>
          <w:rFonts w:ascii="Times New Roman" w:hAnsi="Times New Roman" w:eastAsia="Times New Roman" w:cs="Times New Roman"/>
          <w:color w:val="000000"/>
          <w:sz w:val="26"/>
          <w:szCs w:val="26"/>
        </w:rPr>
        <w:t>Facebook: Fanpage Mộc Hương (cập nhật link sau khi tạo trang)</w:t>
      </w:r>
    </w:p>
    <w:p w14:paraId="59AD3554">
      <w:pPr>
        <w:spacing w:after="100" w:line="360" w:lineRule="auto"/>
      </w:pPr>
      <w:r>
        <w:rPr>
          <w:rFonts w:ascii="Times New Roman" w:hAnsi="Times New Roman" w:eastAsia="Times New Roman" w:cs="Times New Roman"/>
          <w:color w:val="000000"/>
          <w:sz w:val="26"/>
          <w:szCs w:val="26"/>
        </w:rPr>
        <w:t>TikTok: @mochuong.handmade (gợi ý — điều chỉnh theo tên tài khoản thật đã tạo)</w:t>
      </w:r>
    </w:p>
    <w:p w14:paraId="24D12E33">
      <w:pPr>
        <w:spacing w:before="260" w:after="100" w:line="360" w:lineRule="auto"/>
      </w:pPr>
      <w:r>
        <w:rPr>
          <w:rFonts w:ascii="Times New Roman" w:hAnsi="Times New Roman" w:eastAsia="Times New Roman" w:cs="Times New Roman"/>
          <w:b/>
          <w:bCs/>
          <w:color w:val="000000"/>
          <w:sz w:val="30"/>
          <w:szCs w:val="30"/>
        </w:rPr>
        <w:t>3. Bảng giá 18 sản phẩm (dung tích 30ml)</w:t>
      </w:r>
    </w:p>
    <w:p w14:paraId="4D4D703B">
      <w:pPr>
        <w:spacing w:before="160" w:after="80" w:line="360" w:lineRule="auto"/>
      </w:pPr>
      <w:r>
        <w:rPr>
          <w:rFonts w:ascii="Times New Roman" w:hAnsi="Times New Roman" w:eastAsia="Times New Roman" w:cs="Times New Roman"/>
          <w:b/>
          <w:bCs/>
          <w:color w:val="000000"/>
          <w:sz w:val="27"/>
          <w:szCs w:val="27"/>
        </w:rPr>
        <w:t>Dòng Thảo mộc – Thanh lọc  (Giá: 45.000đ/chai)</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800"/>
      </w:tblGrid>
      <w:tr w14:paraId="00C1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8A9A5B"/>
          </w:tcPr>
          <w:p w14:paraId="6B2DA6BB">
            <w:pPr>
              <w:spacing w:line="360" w:lineRule="auto"/>
            </w:pPr>
            <w:r>
              <w:rPr>
                <w:rFonts w:ascii="Times New Roman" w:hAnsi="Times New Roman" w:eastAsia="Times New Roman" w:cs="Times New Roman"/>
                <w:b/>
                <w:bCs/>
                <w:color w:val="FFFFFF"/>
                <w:sz w:val="22"/>
                <w:szCs w:val="22"/>
              </w:rPr>
              <w:t>Tên sản phẩm</w:t>
            </w:r>
          </w:p>
        </w:tc>
        <w:tc>
          <w:tcPr>
            <w:tcW w:w="3200" w:type="dxa"/>
            <w:shd w:val="clear" w:color="auto" w:fill="8A9A5B"/>
          </w:tcPr>
          <w:p w14:paraId="47918FEA">
            <w:pPr>
              <w:spacing w:line="360" w:lineRule="auto"/>
            </w:pPr>
            <w:r>
              <w:rPr>
                <w:rFonts w:ascii="Times New Roman" w:hAnsi="Times New Roman" w:eastAsia="Times New Roman" w:cs="Times New Roman"/>
                <w:b/>
                <w:bCs/>
                <w:color w:val="FFFFFF"/>
                <w:sz w:val="22"/>
                <w:szCs w:val="22"/>
              </w:rPr>
              <w:t>Mô tả cảm xúc</w:t>
            </w:r>
          </w:p>
        </w:tc>
        <w:tc>
          <w:tcPr>
            <w:tcW w:w="3800" w:type="dxa"/>
            <w:shd w:val="clear" w:color="auto" w:fill="8A9A5B"/>
          </w:tcPr>
          <w:p w14:paraId="57E1A280">
            <w:pPr>
              <w:spacing w:line="360" w:lineRule="auto"/>
            </w:pPr>
            <w:r>
              <w:rPr>
                <w:rFonts w:ascii="Times New Roman" w:hAnsi="Times New Roman" w:eastAsia="Times New Roman" w:cs="Times New Roman"/>
                <w:b/>
                <w:bCs/>
                <w:color w:val="FFFFFF"/>
                <w:sz w:val="22"/>
                <w:szCs w:val="22"/>
              </w:rPr>
              <w:t>Công dụng nổi bật</w:t>
            </w:r>
          </w:p>
        </w:tc>
      </w:tr>
      <w:tr w14:paraId="089B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75894FF">
            <w:pPr>
              <w:spacing w:line="360" w:lineRule="auto"/>
            </w:pPr>
            <w:r>
              <w:rPr>
                <w:rFonts w:ascii="Times New Roman" w:hAnsi="Times New Roman" w:eastAsia="Times New Roman" w:cs="Times New Roman"/>
                <w:b w:val="0"/>
                <w:bCs w:val="0"/>
                <w:color w:val="000000"/>
                <w:sz w:val="22"/>
                <w:szCs w:val="22"/>
              </w:rPr>
              <w:t>Sả Java</w:t>
            </w:r>
          </w:p>
        </w:tc>
        <w:tc>
          <w:tcPr>
            <w:tcW w:w="3200" w:type="dxa"/>
          </w:tcPr>
          <w:p w14:paraId="7289642C">
            <w:pPr>
              <w:spacing w:line="360" w:lineRule="auto"/>
            </w:pPr>
            <w:r>
              <w:rPr>
                <w:rFonts w:ascii="Times New Roman" w:hAnsi="Times New Roman" w:eastAsia="Times New Roman" w:cs="Times New Roman"/>
                <w:b w:val="0"/>
                <w:bCs w:val="0"/>
                <w:color w:val="000000"/>
                <w:sz w:val="22"/>
                <w:szCs w:val="22"/>
              </w:rPr>
              <w:t>Thanh lọc – Kháng khuẩn</w:t>
            </w:r>
          </w:p>
        </w:tc>
        <w:tc>
          <w:tcPr>
            <w:tcW w:w="3800" w:type="dxa"/>
          </w:tcPr>
          <w:p w14:paraId="267F1B85">
            <w:pPr>
              <w:spacing w:line="360" w:lineRule="auto"/>
            </w:pPr>
            <w:r>
              <w:rPr>
                <w:rFonts w:ascii="Times New Roman" w:hAnsi="Times New Roman" w:eastAsia="Times New Roman" w:cs="Times New Roman"/>
                <w:b w:val="0"/>
                <w:bCs w:val="0"/>
                <w:color w:val="000000"/>
                <w:sz w:val="22"/>
                <w:szCs w:val="22"/>
              </w:rPr>
              <w:t>Khử mùi ẩm mốc, làm sạch không khí, xua muỗi nhẹ</w:t>
            </w:r>
          </w:p>
        </w:tc>
      </w:tr>
      <w:tr w14:paraId="2AC4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B4F8D28">
            <w:pPr>
              <w:spacing w:line="360" w:lineRule="auto"/>
            </w:pPr>
            <w:r>
              <w:rPr>
                <w:rFonts w:ascii="Times New Roman" w:hAnsi="Times New Roman" w:eastAsia="Times New Roman" w:cs="Times New Roman"/>
                <w:b w:val="0"/>
                <w:bCs w:val="0"/>
                <w:color w:val="000000"/>
                <w:sz w:val="22"/>
                <w:szCs w:val="22"/>
              </w:rPr>
              <w:t>Tràm gió</w:t>
            </w:r>
          </w:p>
        </w:tc>
        <w:tc>
          <w:tcPr>
            <w:tcW w:w="3200" w:type="dxa"/>
          </w:tcPr>
          <w:p w14:paraId="7E5D669E">
            <w:pPr>
              <w:spacing w:line="360" w:lineRule="auto"/>
            </w:pPr>
            <w:r>
              <w:rPr>
                <w:rFonts w:ascii="Times New Roman" w:hAnsi="Times New Roman" w:eastAsia="Times New Roman" w:cs="Times New Roman"/>
                <w:b w:val="0"/>
                <w:bCs w:val="0"/>
                <w:color w:val="000000"/>
                <w:sz w:val="22"/>
                <w:szCs w:val="22"/>
              </w:rPr>
              <w:t>Ấm dịu – Thông thoáng</w:t>
            </w:r>
          </w:p>
        </w:tc>
        <w:tc>
          <w:tcPr>
            <w:tcW w:w="3800" w:type="dxa"/>
          </w:tcPr>
          <w:p w14:paraId="62A60FA1">
            <w:pPr>
              <w:spacing w:line="360" w:lineRule="auto"/>
            </w:pPr>
            <w:r>
              <w:rPr>
                <w:rFonts w:ascii="Times New Roman" w:hAnsi="Times New Roman" w:eastAsia="Times New Roman" w:cs="Times New Roman"/>
                <w:b w:val="0"/>
                <w:bCs w:val="0"/>
                <w:color w:val="000000"/>
                <w:sz w:val="22"/>
                <w:szCs w:val="22"/>
              </w:rPr>
              <w:t>Sát khuẩn nhẹ, hỗ trợ thông thoáng đường thở</w:t>
            </w:r>
          </w:p>
        </w:tc>
      </w:tr>
      <w:tr w14:paraId="183F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3F8A931">
            <w:pPr>
              <w:spacing w:line="360" w:lineRule="auto"/>
            </w:pPr>
            <w:r>
              <w:rPr>
                <w:rFonts w:ascii="Times New Roman" w:hAnsi="Times New Roman" w:eastAsia="Times New Roman" w:cs="Times New Roman"/>
                <w:b w:val="0"/>
                <w:bCs w:val="0"/>
                <w:color w:val="000000"/>
                <w:sz w:val="22"/>
                <w:szCs w:val="22"/>
              </w:rPr>
              <w:t>Tràm trắng</w:t>
            </w:r>
          </w:p>
        </w:tc>
        <w:tc>
          <w:tcPr>
            <w:tcW w:w="3200" w:type="dxa"/>
          </w:tcPr>
          <w:p w14:paraId="4D3DFC56">
            <w:pPr>
              <w:spacing w:line="360" w:lineRule="auto"/>
            </w:pPr>
            <w:r>
              <w:rPr>
                <w:rFonts w:ascii="Times New Roman" w:hAnsi="Times New Roman" w:eastAsia="Times New Roman" w:cs="Times New Roman"/>
                <w:b w:val="0"/>
                <w:bCs w:val="0"/>
                <w:color w:val="000000"/>
                <w:sz w:val="22"/>
                <w:szCs w:val="22"/>
              </w:rPr>
              <w:t>Thanh khiết – Nhẹ nhàng</w:t>
            </w:r>
          </w:p>
        </w:tc>
        <w:tc>
          <w:tcPr>
            <w:tcW w:w="3800" w:type="dxa"/>
          </w:tcPr>
          <w:p w14:paraId="3D6115F2">
            <w:pPr>
              <w:spacing w:line="360" w:lineRule="auto"/>
            </w:pPr>
            <w:r>
              <w:rPr>
                <w:rFonts w:ascii="Times New Roman" w:hAnsi="Times New Roman" w:eastAsia="Times New Roman" w:cs="Times New Roman"/>
                <w:b w:val="0"/>
                <w:bCs w:val="0"/>
                <w:color w:val="000000"/>
                <w:sz w:val="22"/>
                <w:szCs w:val="22"/>
              </w:rPr>
              <w:t>Thanh lọc không gian, dịu nhẹ cho hệ hô hấp</w:t>
            </w:r>
          </w:p>
        </w:tc>
      </w:tr>
      <w:tr w14:paraId="64B7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9EE305D">
            <w:pPr>
              <w:spacing w:line="360" w:lineRule="auto"/>
            </w:pPr>
            <w:r>
              <w:rPr>
                <w:rFonts w:ascii="Times New Roman" w:hAnsi="Times New Roman" w:eastAsia="Times New Roman" w:cs="Times New Roman"/>
                <w:b w:val="0"/>
                <w:bCs w:val="0"/>
                <w:color w:val="000000"/>
                <w:sz w:val="22"/>
                <w:szCs w:val="22"/>
              </w:rPr>
              <w:t>Hương thảo</w:t>
            </w:r>
          </w:p>
        </w:tc>
        <w:tc>
          <w:tcPr>
            <w:tcW w:w="3200" w:type="dxa"/>
          </w:tcPr>
          <w:p w14:paraId="2C752AE4">
            <w:pPr>
              <w:spacing w:line="360" w:lineRule="auto"/>
            </w:pPr>
            <w:r>
              <w:rPr>
                <w:rFonts w:ascii="Times New Roman" w:hAnsi="Times New Roman" w:eastAsia="Times New Roman" w:cs="Times New Roman"/>
                <w:b w:val="0"/>
                <w:bCs w:val="0"/>
                <w:color w:val="000000"/>
                <w:sz w:val="22"/>
                <w:szCs w:val="22"/>
              </w:rPr>
              <w:t>Tỉnh táo – Tập trung</w:t>
            </w:r>
          </w:p>
        </w:tc>
        <w:tc>
          <w:tcPr>
            <w:tcW w:w="3800" w:type="dxa"/>
          </w:tcPr>
          <w:p w14:paraId="7CF01A72">
            <w:pPr>
              <w:spacing w:line="360" w:lineRule="auto"/>
            </w:pPr>
            <w:r>
              <w:rPr>
                <w:rFonts w:ascii="Times New Roman" w:hAnsi="Times New Roman" w:eastAsia="Times New Roman" w:cs="Times New Roman"/>
                <w:b w:val="0"/>
                <w:bCs w:val="0"/>
                <w:color w:val="000000"/>
                <w:sz w:val="22"/>
                <w:szCs w:val="22"/>
              </w:rPr>
              <w:t>Tăng sự tỉnh táo, hỗ trợ tinh thần minh mẫn</w:t>
            </w:r>
          </w:p>
        </w:tc>
      </w:tr>
    </w:tbl>
    <w:p w14:paraId="41FA4608">
      <w:pPr>
        <w:spacing w:before="160" w:after="80" w:line="360" w:lineRule="auto"/>
      </w:pPr>
      <w:r>
        <w:rPr>
          <w:rFonts w:ascii="Times New Roman" w:hAnsi="Times New Roman" w:eastAsia="Times New Roman" w:cs="Times New Roman"/>
          <w:b/>
          <w:bCs/>
          <w:color w:val="000000"/>
          <w:sz w:val="27"/>
          <w:szCs w:val="27"/>
        </w:rPr>
        <w:t>Dòng Hoa – Dịu nhẹ  (Giá: 55.000đ/chai)</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800"/>
      </w:tblGrid>
      <w:tr w14:paraId="4B40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8A9A5B"/>
          </w:tcPr>
          <w:p w14:paraId="5058EB62">
            <w:pPr>
              <w:spacing w:line="360" w:lineRule="auto"/>
            </w:pPr>
            <w:r>
              <w:rPr>
                <w:rFonts w:ascii="Times New Roman" w:hAnsi="Times New Roman" w:eastAsia="Times New Roman" w:cs="Times New Roman"/>
                <w:b/>
                <w:bCs/>
                <w:color w:val="FFFFFF"/>
                <w:sz w:val="22"/>
                <w:szCs w:val="22"/>
              </w:rPr>
              <w:t>Tên sản phẩm</w:t>
            </w:r>
          </w:p>
        </w:tc>
        <w:tc>
          <w:tcPr>
            <w:tcW w:w="3200" w:type="dxa"/>
            <w:shd w:val="clear" w:color="auto" w:fill="8A9A5B"/>
          </w:tcPr>
          <w:p w14:paraId="3EB9E71E">
            <w:pPr>
              <w:spacing w:line="360" w:lineRule="auto"/>
            </w:pPr>
            <w:r>
              <w:rPr>
                <w:rFonts w:ascii="Times New Roman" w:hAnsi="Times New Roman" w:eastAsia="Times New Roman" w:cs="Times New Roman"/>
                <w:b/>
                <w:bCs/>
                <w:color w:val="FFFFFF"/>
                <w:sz w:val="22"/>
                <w:szCs w:val="22"/>
              </w:rPr>
              <w:t>Mô tả cảm xúc</w:t>
            </w:r>
          </w:p>
        </w:tc>
        <w:tc>
          <w:tcPr>
            <w:tcW w:w="3800" w:type="dxa"/>
            <w:shd w:val="clear" w:color="auto" w:fill="8A9A5B"/>
          </w:tcPr>
          <w:p w14:paraId="4D8F00F9">
            <w:pPr>
              <w:spacing w:line="360" w:lineRule="auto"/>
            </w:pPr>
            <w:r>
              <w:rPr>
                <w:rFonts w:ascii="Times New Roman" w:hAnsi="Times New Roman" w:eastAsia="Times New Roman" w:cs="Times New Roman"/>
                <w:b/>
                <w:bCs/>
                <w:color w:val="FFFFFF"/>
                <w:sz w:val="22"/>
                <w:szCs w:val="22"/>
              </w:rPr>
              <w:t>Công dụng nổi bật</w:t>
            </w:r>
          </w:p>
        </w:tc>
      </w:tr>
      <w:tr w14:paraId="5D29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87F262E">
            <w:pPr>
              <w:spacing w:line="360" w:lineRule="auto"/>
            </w:pPr>
            <w:r>
              <w:rPr>
                <w:rFonts w:ascii="Times New Roman" w:hAnsi="Times New Roman" w:eastAsia="Times New Roman" w:cs="Times New Roman"/>
                <w:b w:val="0"/>
                <w:bCs w:val="0"/>
                <w:color w:val="000000"/>
                <w:sz w:val="22"/>
                <w:szCs w:val="22"/>
              </w:rPr>
              <w:t>Hoa sen</w:t>
            </w:r>
          </w:p>
        </w:tc>
        <w:tc>
          <w:tcPr>
            <w:tcW w:w="3200" w:type="dxa"/>
          </w:tcPr>
          <w:p w14:paraId="209278F0">
            <w:pPr>
              <w:spacing w:line="360" w:lineRule="auto"/>
            </w:pPr>
            <w:r>
              <w:rPr>
                <w:rFonts w:ascii="Times New Roman" w:hAnsi="Times New Roman" w:eastAsia="Times New Roman" w:cs="Times New Roman"/>
                <w:b w:val="0"/>
                <w:bCs w:val="0"/>
                <w:color w:val="000000"/>
                <w:sz w:val="22"/>
                <w:szCs w:val="22"/>
              </w:rPr>
              <w:t>Thanh khiết – Thư thái</w:t>
            </w:r>
          </w:p>
        </w:tc>
        <w:tc>
          <w:tcPr>
            <w:tcW w:w="3800" w:type="dxa"/>
          </w:tcPr>
          <w:p w14:paraId="53F169DE">
            <w:pPr>
              <w:spacing w:line="360" w:lineRule="auto"/>
            </w:pPr>
            <w:r>
              <w:rPr>
                <w:rFonts w:ascii="Times New Roman" w:hAnsi="Times New Roman" w:eastAsia="Times New Roman" w:cs="Times New Roman"/>
                <w:b w:val="0"/>
                <w:bCs w:val="0"/>
                <w:color w:val="000000"/>
                <w:sz w:val="22"/>
                <w:szCs w:val="22"/>
              </w:rPr>
              <w:t>Cân bằng cảm xúc, mang lại cảm giác thanh tịnh</w:t>
            </w:r>
          </w:p>
        </w:tc>
      </w:tr>
      <w:tr w14:paraId="74A40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F8D2661">
            <w:pPr>
              <w:spacing w:line="360" w:lineRule="auto"/>
            </w:pPr>
            <w:r>
              <w:rPr>
                <w:rFonts w:ascii="Times New Roman" w:hAnsi="Times New Roman" w:eastAsia="Times New Roman" w:cs="Times New Roman"/>
                <w:b w:val="0"/>
                <w:bCs w:val="0"/>
                <w:color w:val="000000"/>
                <w:sz w:val="22"/>
                <w:szCs w:val="22"/>
              </w:rPr>
              <w:t>Hoa nhài</w:t>
            </w:r>
          </w:p>
        </w:tc>
        <w:tc>
          <w:tcPr>
            <w:tcW w:w="3200" w:type="dxa"/>
          </w:tcPr>
          <w:p w14:paraId="6360B6B2">
            <w:pPr>
              <w:spacing w:line="360" w:lineRule="auto"/>
            </w:pPr>
            <w:r>
              <w:rPr>
                <w:rFonts w:ascii="Times New Roman" w:hAnsi="Times New Roman" w:eastAsia="Times New Roman" w:cs="Times New Roman"/>
                <w:b w:val="0"/>
                <w:bCs w:val="0"/>
                <w:color w:val="000000"/>
                <w:sz w:val="22"/>
                <w:szCs w:val="22"/>
              </w:rPr>
              <w:t>Dịu dàng – Thư giãn</w:t>
            </w:r>
          </w:p>
        </w:tc>
        <w:tc>
          <w:tcPr>
            <w:tcW w:w="3800" w:type="dxa"/>
          </w:tcPr>
          <w:p w14:paraId="6209239E">
            <w:pPr>
              <w:spacing w:line="360" w:lineRule="auto"/>
            </w:pPr>
            <w:r>
              <w:rPr>
                <w:rFonts w:ascii="Times New Roman" w:hAnsi="Times New Roman" w:eastAsia="Times New Roman" w:cs="Times New Roman"/>
                <w:b w:val="0"/>
                <w:bCs w:val="0"/>
                <w:color w:val="000000"/>
                <w:sz w:val="22"/>
                <w:szCs w:val="22"/>
              </w:rPr>
              <w:t>Giảm căng thẳng, hỗ trợ giấc ngủ ngon hơn</w:t>
            </w:r>
          </w:p>
        </w:tc>
      </w:tr>
      <w:tr w14:paraId="22BFE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8DEBFD0">
            <w:pPr>
              <w:spacing w:line="360" w:lineRule="auto"/>
            </w:pPr>
            <w:r>
              <w:rPr>
                <w:rFonts w:ascii="Times New Roman" w:hAnsi="Times New Roman" w:eastAsia="Times New Roman" w:cs="Times New Roman"/>
                <w:b w:val="0"/>
                <w:bCs w:val="0"/>
                <w:color w:val="000000"/>
                <w:sz w:val="22"/>
                <w:szCs w:val="22"/>
              </w:rPr>
              <w:t>Ngọc lan tây</w:t>
            </w:r>
          </w:p>
        </w:tc>
        <w:tc>
          <w:tcPr>
            <w:tcW w:w="3200" w:type="dxa"/>
          </w:tcPr>
          <w:p w14:paraId="1F9B764A">
            <w:pPr>
              <w:spacing w:line="360" w:lineRule="auto"/>
            </w:pPr>
            <w:r>
              <w:rPr>
                <w:rFonts w:ascii="Times New Roman" w:hAnsi="Times New Roman" w:eastAsia="Times New Roman" w:cs="Times New Roman"/>
                <w:b w:val="0"/>
                <w:bCs w:val="0"/>
                <w:color w:val="000000"/>
                <w:sz w:val="22"/>
                <w:szCs w:val="22"/>
              </w:rPr>
              <w:t>Quyến rũ – Cân bằng</w:t>
            </w:r>
          </w:p>
        </w:tc>
        <w:tc>
          <w:tcPr>
            <w:tcW w:w="3800" w:type="dxa"/>
          </w:tcPr>
          <w:p w14:paraId="3CE975F4">
            <w:pPr>
              <w:spacing w:line="360" w:lineRule="auto"/>
            </w:pPr>
            <w:r>
              <w:rPr>
                <w:rFonts w:ascii="Times New Roman" w:hAnsi="Times New Roman" w:eastAsia="Times New Roman" w:cs="Times New Roman"/>
                <w:b w:val="0"/>
                <w:bCs w:val="0"/>
                <w:color w:val="000000"/>
                <w:sz w:val="22"/>
                <w:szCs w:val="22"/>
              </w:rPr>
              <w:t>Cân bằng cảm xúc, tạo cảm giác thư thái sâu</w:t>
            </w:r>
          </w:p>
        </w:tc>
      </w:tr>
      <w:tr w14:paraId="12D73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A80107D">
            <w:pPr>
              <w:spacing w:line="360" w:lineRule="auto"/>
            </w:pPr>
            <w:r>
              <w:rPr>
                <w:rFonts w:ascii="Times New Roman" w:hAnsi="Times New Roman" w:eastAsia="Times New Roman" w:cs="Times New Roman"/>
                <w:b w:val="0"/>
                <w:bCs w:val="0"/>
                <w:color w:val="000000"/>
                <w:sz w:val="22"/>
                <w:szCs w:val="22"/>
              </w:rPr>
              <w:t>Hoa ly</w:t>
            </w:r>
          </w:p>
        </w:tc>
        <w:tc>
          <w:tcPr>
            <w:tcW w:w="3200" w:type="dxa"/>
          </w:tcPr>
          <w:p w14:paraId="2E13CF77">
            <w:pPr>
              <w:spacing w:line="360" w:lineRule="auto"/>
            </w:pPr>
            <w:r>
              <w:rPr>
                <w:rFonts w:ascii="Times New Roman" w:hAnsi="Times New Roman" w:eastAsia="Times New Roman" w:cs="Times New Roman"/>
                <w:b w:val="0"/>
                <w:bCs w:val="0"/>
                <w:color w:val="000000"/>
                <w:sz w:val="22"/>
                <w:szCs w:val="22"/>
              </w:rPr>
              <w:t>Sang trọng – Nhẹ nhàng</w:t>
            </w:r>
          </w:p>
        </w:tc>
        <w:tc>
          <w:tcPr>
            <w:tcW w:w="3800" w:type="dxa"/>
          </w:tcPr>
          <w:p w14:paraId="76C0853B">
            <w:pPr>
              <w:spacing w:line="360" w:lineRule="auto"/>
            </w:pPr>
            <w:r>
              <w:rPr>
                <w:rFonts w:ascii="Times New Roman" w:hAnsi="Times New Roman" w:eastAsia="Times New Roman" w:cs="Times New Roman"/>
                <w:b w:val="0"/>
                <w:bCs w:val="0"/>
                <w:color w:val="000000"/>
                <w:sz w:val="22"/>
                <w:szCs w:val="22"/>
              </w:rPr>
              <w:t>Mang lại không gian sang trọng, tinh tế</w:t>
            </w:r>
          </w:p>
        </w:tc>
      </w:tr>
      <w:tr w14:paraId="7F24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FF95404">
            <w:pPr>
              <w:spacing w:line="360" w:lineRule="auto"/>
            </w:pPr>
            <w:r>
              <w:rPr>
                <w:rFonts w:ascii="Times New Roman" w:hAnsi="Times New Roman" w:eastAsia="Times New Roman" w:cs="Times New Roman"/>
                <w:b w:val="0"/>
                <w:bCs w:val="0"/>
                <w:color w:val="000000"/>
                <w:sz w:val="22"/>
                <w:szCs w:val="22"/>
              </w:rPr>
              <w:t>Hoa violet</w:t>
            </w:r>
          </w:p>
        </w:tc>
        <w:tc>
          <w:tcPr>
            <w:tcW w:w="3200" w:type="dxa"/>
          </w:tcPr>
          <w:p w14:paraId="149C7EFD">
            <w:pPr>
              <w:spacing w:line="360" w:lineRule="auto"/>
            </w:pPr>
            <w:r>
              <w:rPr>
                <w:rFonts w:ascii="Times New Roman" w:hAnsi="Times New Roman" w:eastAsia="Times New Roman" w:cs="Times New Roman"/>
                <w:b w:val="0"/>
                <w:bCs w:val="0"/>
                <w:color w:val="000000"/>
                <w:sz w:val="22"/>
                <w:szCs w:val="22"/>
              </w:rPr>
              <w:t>Dịu dàng – Nữ tính</w:t>
            </w:r>
          </w:p>
        </w:tc>
        <w:tc>
          <w:tcPr>
            <w:tcW w:w="3800" w:type="dxa"/>
          </w:tcPr>
          <w:p w14:paraId="03218872">
            <w:pPr>
              <w:spacing w:line="360" w:lineRule="auto"/>
            </w:pPr>
            <w:r>
              <w:rPr>
                <w:rFonts w:ascii="Times New Roman" w:hAnsi="Times New Roman" w:eastAsia="Times New Roman" w:cs="Times New Roman"/>
                <w:b w:val="0"/>
                <w:bCs w:val="0"/>
                <w:color w:val="000000"/>
                <w:sz w:val="22"/>
                <w:szCs w:val="22"/>
              </w:rPr>
              <w:t>Tạo cảm giác ấm áp, gần gũi, nữ tính</w:t>
            </w:r>
          </w:p>
        </w:tc>
      </w:tr>
      <w:tr w14:paraId="30E0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D34A086">
            <w:pPr>
              <w:spacing w:line="360" w:lineRule="auto"/>
            </w:pPr>
            <w:r>
              <w:rPr>
                <w:rFonts w:ascii="Times New Roman" w:hAnsi="Times New Roman" w:eastAsia="Times New Roman" w:cs="Times New Roman"/>
                <w:b w:val="0"/>
                <w:bCs w:val="0"/>
                <w:color w:val="000000"/>
                <w:sz w:val="22"/>
                <w:szCs w:val="22"/>
              </w:rPr>
              <w:t>Hoa anh đào</w:t>
            </w:r>
          </w:p>
        </w:tc>
        <w:tc>
          <w:tcPr>
            <w:tcW w:w="3200" w:type="dxa"/>
          </w:tcPr>
          <w:p w14:paraId="20210B9C">
            <w:pPr>
              <w:spacing w:line="360" w:lineRule="auto"/>
            </w:pPr>
            <w:r>
              <w:rPr>
                <w:rFonts w:ascii="Times New Roman" w:hAnsi="Times New Roman" w:eastAsia="Times New Roman" w:cs="Times New Roman"/>
                <w:b w:val="0"/>
                <w:bCs w:val="0"/>
                <w:color w:val="000000"/>
                <w:sz w:val="22"/>
                <w:szCs w:val="22"/>
              </w:rPr>
              <w:t>Ngọt ngào – Tươi trẻ</w:t>
            </w:r>
          </w:p>
        </w:tc>
        <w:tc>
          <w:tcPr>
            <w:tcW w:w="3800" w:type="dxa"/>
          </w:tcPr>
          <w:p w14:paraId="7C1A8FAE">
            <w:pPr>
              <w:spacing w:line="360" w:lineRule="auto"/>
            </w:pPr>
            <w:r>
              <w:rPr>
                <w:rFonts w:ascii="Times New Roman" w:hAnsi="Times New Roman" w:eastAsia="Times New Roman" w:cs="Times New Roman"/>
                <w:b w:val="0"/>
                <w:bCs w:val="0"/>
                <w:color w:val="000000"/>
                <w:sz w:val="22"/>
                <w:szCs w:val="22"/>
              </w:rPr>
              <w:t>Mang lại cảm giác tươi mới, vui tươi</w:t>
            </w:r>
          </w:p>
        </w:tc>
      </w:tr>
    </w:tbl>
    <w:p w14:paraId="7DC6555F">
      <w:pPr>
        <w:spacing w:before="160" w:after="80" w:line="360" w:lineRule="auto"/>
      </w:pPr>
      <w:r>
        <w:rPr>
          <w:rFonts w:ascii="Times New Roman" w:hAnsi="Times New Roman" w:eastAsia="Times New Roman" w:cs="Times New Roman"/>
          <w:b/>
          <w:bCs/>
          <w:color w:val="000000"/>
          <w:sz w:val="27"/>
          <w:szCs w:val="27"/>
        </w:rPr>
        <w:t>Dòng Trái cây – Tươi mát  (Giá: 45.000đ/chai)</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800"/>
      </w:tblGrid>
      <w:tr w14:paraId="16FD1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8A9A5B"/>
          </w:tcPr>
          <w:p w14:paraId="0930F972">
            <w:pPr>
              <w:spacing w:line="360" w:lineRule="auto"/>
            </w:pPr>
            <w:r>
              <w:rPr>
                <w:rFonts w:ascii="Times New Roman" w:hAnsi="Times New Roman" w:eastAsia="Times New Roman" w:cs="Times New Roman"/>
                <w:b/>
                <w:bCs/>
                <w:color w:val="FFFFFF"/>
                <w:sz w:val="22"/>
                <w:szCs w:val="22"/>
              </w:rPr>
              <w:t>Tên sản phẩm</w:t>
            </w:r>
          </w:p>
        </w:tc>
        <w:tc>
          <w:tcPr>
            <w:tcW w:w="3200" w:type="dxa"/>
            <w:shd w:val="clear" w:color="auto" w:fill="8A9A5B"/>
          </w:tcPr>
          <w:p w14:paraId="77DC198B">
            <w:pPr>
              <w:spacing w:line="360" w:lineRule="auto"/>
            </w:pPr>
            <w:r>
              <w:rPr>
                <w:rFonts w:ascii="Times New Roman" w:hAnsi="Times New Roman" w:eastAsia="Times New Roman" w:cs="Times New Roman"/>
                <w:b/>
                <w:bCs/>
                <w:color w:val="FFFFFF"/>
                <w:sz w:val="22"/>
                <w:szCs w:val="22"/>
              </w:rPr>
              <w:t>Mô tả cảm xúc</w:t>
            </w:r>
          </w:p>
        </w:tc>
        <w:tc>
          <w:tcPr>
            <w:tcW w:w="3800" w:type="dxa"/>
            <w:shd w:val="clear" w:color="auto" w:fill="8A9A5B"/>
          </w:tcPr>
          <w:p w14:paraId="161A8D51">
            <w:pPr>
              <w:spacing w:line="360" w:lineRule="auto"/>
            </w:pPr>
            <w:r>
              <w:rPr>
                <w:rFonts w:ascii="Times New Roman" w:hAnsi="Times New Roman" w:eastAsia="Times New Roman" w:cs="Times New Roman"/>
                <w:b/>
                <w:bCs/>
                <w:color w:val="FFFFFF"/>
                <w:sz w:val="22"/>
                <w:szCs w:val="22"/>
              </w:rPr>
              <w:t>Công dụng nổi bật</w:t>
            </w:r>
          </w:p>
        </w:tc>
      </w:tr>
      <w:tr w14:paraId="3980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0C2110A">
            <w:pPr>
              <w:spacing w:line="360" w:lineRule="auto"/>
            </w:pPr>
            <w:r>
              <w:rPr>
                <w:rFonts w:ascii="Times New Roman" w:hAnsi="Times New Roman" w:eastAsia="Times New Roman" w:cs="Times New Roman"/>
                <w:b w:val="0"/>
                <w:bCs w:val="0"/>
                <w:color w:val="000000"/>
                <w:sz w:val="22"/>
                <w:szCs w:val="22"/>
              </w:rPr>
              <w:t>Bưởi</w:t>
            </w:r>
          </w:p>
        </w:tc>
        <w:tc>
          <w:tcPr>
            <w:tcW w:w="3200" w:type="dxa"/>
          </w:tcPr>
          <w:p w14:paraId="53242F8A">
            <w:pPr>
              <w:spacing w:line="360" w:lineRule="auto"/>
            </w:pPr>
            <w:r>
              <w:rPr>
                <w:rFonts w:ascii="Times New Roman" w:hAnsi="Times New Roman" w:eastAsia="Times New Roman" w:cs="Times New Roman"/>
                <w:b w:val="0"/>
                <w:bCs w:val="0"/>
                <w:color w:val="000000"/>
                <w:sz w:val="22"/>
                <w:szCs w:val="22"/>
              </w:rPr>
              <w:t>Tươi mát – Sảng khoái</w:t>
            </w:r>
          </w:p>
        </w:tc>
        <w:tc>
          <w:tcPr>
            <w:tcW w:w="3800" w:type="dxa"/>
          </w:tcPr>
          <w:p w14:paraId="7B0C12D4">
            <w:pPr>
              <w:spacing w:line="360" w:lineRule="auto"/>
            </w:pPr>
            <w:r>
              <w:rPr>
                <w:rFonts w:ascii="Times New Roman" w:hAnsi="Times New Roman" w:eastAsia="Times New Roman" w:cs="Times New Roman"/>
                <w:b w:val="0"/>
                <w:bCs w:val="0"/>
                <w:color w:val="000000"/>
                <w:sz w:val="22"/>
                <w:szCs w:val="22"/>
              </w:rPr>
              <w:t>Khử mùi hiệu quả, mang lại cảm giác tươi mới</w:t>
            </w:r>
          </w:p>
        </w:tc>
      </w:tr>
      <w:tr w14:paraId="6215B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1384F2E">
            <w:pPr>
              <w:spacing w:line="360" w:lineRule="auto"/>
            </w:pPr>
            <w:r>
              <w:rPr>
                <w:rFonts w:ascii="Times New Roman" w:hAnsi="Times New Roman" w:eastAsia="Times New Roman" w:cs="Times New Roman"/>
                <w:b w:val="0"/>
                <w:bCs w:val="0"/>
                <w:color w:val="000000"/>
                <w:sz w:val="22"/>
                <w:szCs w:val="22"/>
              </w:rPr>
              <w:t>Quýt</w:t>
            </w:r>
          </w:p>
        </w:tc>
        <w:tc>
          <w:tcPr>
            <w:tcW w:w="3200" w:type="dxa"/>
          </w:tcPr>
          <w:p w14:paraId="191A942A">
            <w:pPr>
              <w:spacing w:line="360" w:lineRule="auto"/>
            </w:pPr>
            <w:r>
              <w:rPr>
                <w:rFonts w:ascii="Times New Roman" w:hAnsi="Times New Roman" w:eastAsia="Times New Roman" w:cs="Times New Roman"/>
                <w:b w:val="0"/>
                <w:bCs w:val="0"/>
                <w:color w:val="000000"/>
                <w:sz w:val="22"/>
                <w:szCs w:val="22"/>
              </w:rPr>
              <w:t>Vui tươi – Ấm áp nhẹ</w:t>
            </w:r>
          </w:p>
        </w:tc>
        <w:tc>
          <w:tcPr>
            <w:tcW w:w="3800" w:type="dxa"/>
          </w:tcPr>
          <w:p w14:paraId="7586D758">
            <w:pPr>
              <w:spacing w:line="360" w:lineRule="auto"/>
            </w:pPr>
            <w:r>
              <w:rPr>
                <w:rFonts w:ascii="Times New Roman" w:hAnsi="Times New Roman" w:eastAsia="Times New Roman" w:cs="Times New Roman"/>
                <w:b w:val="0"/>
                <w:bCs w:val="0"/>
                <w:color w:val="000000"/>
                <w:sz w:val="22"/>
                <w:szCs w:val="22"/>
              </w:rPr>
              <w:t>Tạo không khí vui vẻ, ấm cúng</w:t>
            </w:r>
          </w:p>
        </w:tc>
      </w:tr>
      <w:tr w14:paraId="570FF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B9E964F">
            <w:pPr>
              <w:spacing w:line="360" w:lineRule="auto"/>
            </w:pPr>
            <w:r>
              <w:rPr>
                <w:rFonts w:ascii="Times New Roman" w:hAnsi="Times New Roman" w:eastAsia="Times New Roman" w:cs="Times New Roman"/>
                <w:b w:val="0"/>
                <w:bCs w:val="0"/>
                <w:color w:val="000000"/>
                <w:sz w:val="22"/>
                <w:szCs w:val="22"/>
              </w:rPr>
              <w:t>Cam</w:t>
            </w:r>
          </w:p>
        </w:tc>
        <w:tc>
          <w:tcPr>
            <w:tcW w:w="3200" w:type="dxa"/>
          </w:tcPr>
          <w:p w14:paraId="7B4C1FB9">
            <w:pPr>
              <w:spacing w:line="360" w:lineRule="auto"/>
            </w:pPr>
            <w:r>
              <w:rPr>
                <w:rFonts w:ascii="Times New Roman" w:hAnsi="Times New Roman" w:eastAsia="Times New Roman" w:cs="Times New Roman"/>
                <w:b w:val="0"/>
                <w:bCs w:val="0"/>
                <w:color w:val="000000"/>
                <w:sz w:val="22"/>
                <w:szCs w:val="22"/>
              </w:rPr>
              <w:t>Tràn đầy năng lượng</w:t>
            </w:r>
          </w:p>
        </w:tc>
        <w:tc>
          <w:tcPr>
            <w:tcW w:w="3800" w:type="dxa"/>
          </w:tcPr>
          <w:p w14:paraId="2EE152F0">
            <w:pPr>
              <w:spacing w:line="360" w:lineRule="auto"/>
            </w:pPr>
            <w:r>
              <w:rPr>
                <w:rFonts w:ascii="Times New Roman" w:hAnsi="Times New Roman" w:eastAsia="Times New Roman" w:cs="Times New Roman"/>
                <w:b w:val="0"/>
                <w:bCs w:val="0"/>
                <w:color w:val="000000"/>
                <w:sz w:val="22"/>
                <w:szCs w:val="22"/>
              </w:rPr>
              <w:t>Kích thích tinh thần, tăng sự hứng khởi</w:t>
            </w:r>
          </w:p>
        </w:tc>
      </w:tr>
      <w:tr w14:paraId="0443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F4AA751">
            <w:pPr>
              <w:spacing w:line="360" w:lineRule="auto"/>
            </w:pPr>
            <w:r>
              <w:rPr>
                <w:rFonts w:ascii="Times New Roman" w:hAnsi="Times New Roman" w:eastAsia="Times New Roman" w:cs="Times New Roman"/>
                <w:b w:val="0"/>
                <w:bCs w:val="0"/>
                <w:color w:val="000000"/>
                <w:sz w:val="22"/>
                <w:szCs w:val="22"/>
              </w:rPr>
              <w:t>Chanh</w:t>
            </w:r>
          </w:p>
        </w:tc>
        <w:tc>
          <w:tcPr>
            <w:tcW w:w="3200" w:type="dxa"/>
          </w:tcPr>
          <w:p w14:paraId="6973C4A6">
            <w:pPr>
              <w:spacing w:line="360" w:lineRule="auto"/>
            </w:pPr>
            <w:r>
              <w:rPr>
                <w:rFonts w:ascii="Times New Roman" w:hAnsi="Times New Roman" w:eastAsia="Times New Roman" w:cs="Times New Roman"/>
                <w:b w:val="0"/>
                <w:bCs w:val="0"/>
                <w:color w:val="000000"/>
                <w:sz w:val="22"/>
                <w:szCs w:val="22"/>
              </w:rPr>
              <w:t>Sảng khoái tức thì</w:t>
            </w:r>
          </w:p>
        </w:tc>
        <w:tc>
          <w:tcPr>
            <w:tcW w:w="3800" w:type="dxa"/>
          </w:tcPr>
          <w:p w14:paraId="44751D88">
            <w:pPr>
              <w:spacing w:line="360" w:lineRule="auto"/>
            </w:pPr>
            <w:r>
              <w:rPr>
                <w:rFonts w:ascii="Times New Roman" w:hAnsi="Times New Roman" w:eastAsia="Times New Roman" w:cs="Times New Roman"/>
                <w:b w:val="0"/>
                <w:bCs w:val="0"/>
                <w:color w:val="000000"/>
                <w:sz w:val="22"/>
                <w:szCs w:val="22"/>
              </w:rPr>
              <w:t>Khử mùi nhanh, mang lại cảm giác sạch sẽ</w:t>
            </w:r>
          </w:p>
        </w:tc>
      </w:tr>
      <w:tr w14:paraId="2E56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6409D55">
            <w:pPr>
              <w:spacing w:line="360" w:lineRule="auto"/>
            </w:pPr>
            <w:r>
              <w:rPr>
                <w:rFonts w:ascii="Times New Roman" w:hAnsi="Times New Roman" w:eastAsia="Times New Roman" w:cs="Times New Roman"/>
                <w:b w:val="0"/>
                <w:bCs w:val="0"/>
                <w:color w:val="000000"/>
                <w:sz w:val="22"/>
                <w:szCs w:val="22"/>
              </w:rPr>
              <w:t>Dứa</w:t>
            </w:r>
          </w:p>
        </w:tc>
        <w:tc>
          <w:tcPr>
            <w:tcW w:w="3200" w:type="dxa"/>
          </w:tcPr>
          <w:p w14:paraId="2D353666">
            <w:pPr>
              <w:spacing w:line="360" w:lineRule="auto"/>
            </w:pPr>
            <w:r>
              <w:rPr>
                <w:rFonts w:ascii="Times New Roman" w:hAnsi="Times New Roman" w:eastAsia="Times New Roman" w:cs="Times New Roman"/>
                <w:b w:val="0"/>
                <w:bCs w:val="0"/>
                <w:color w:val="000000"/>
                <w:sz w:val="22"/>
                <w:szCs w:val="22"/>
              </w:rPr>
              <w:t>Nhiệt đới – Vui nhộn</w:t>
            </w:r>
          </w:p>
        </w:tc>
        <w:tc>
          <w:tcPr>
            <w:tcW w:w="3800" w:type="dxa"/>
          </w:tcPr>
          <w:p w14:paraId="52EE1A11">
            <w:pPr>
              <w:spacing w:line="360" w:lineRule="auto"/>
            </w:pPr>
            <w:r>
              <w:rPr>
                <w:rFonts w:ascii="Times New Roman" w:hAnsi="Times New Roman" w:eastAsia="Times New Roman" w:cs="Times New Roman"/>
                <w:b w:val="0"/>
                <w:bCs w:val="0"/>
                <w:color w:val="000000"/>
                <w:sz w:val="22"/>
                <w:szCs w:val="22"/>
              </w:rPr>
              <w:t>Mang lại không khí tươi vui, phóng khoáng</w:t>
            </w:r>
          </w:p>
        </w:tc>
      </w:tr>
      <w:tr w14:paraId="43EFB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321EAB6">
            <w:pPr>
              <w:spacing w:line="360" w:lineRule="auto"/>
            </w:pPr>
            <w:r>
              <w:rPr>
                <w:rFonts w:ascii="Times New Roman" w:hAnsi="Times New Roman" w:eastAsia="Times New Roman" w:cs="Times New Roman"/>
                <w:b w:val="0"/>
                <w:bCs w:val="0"/>
                <w:color w:val="000000"/>
                <w:sz w:val="22"/>
                <w:szCs w:val="22"/>
              </w:rPr>
              <w:t>Táo xanh</w:t>
            </w:r>
          </w:p>
        </w:tc>
        <w:tc>
          <w:tcPr>
            <w:tcW w:w="3200" w:type="dxa"/>
          </w:tcPr>
          <w:p w14:paraId="28851ED4">
            <w:pPr>
              <w:spacing w:line="360" w:lineRule="auto"/>
            </w:pPr>
            <w:r>
              <w:rPr>
                <w:rFonts w:ascii="Times New Roman" w:hAnsi="Times New Roman" w:eastAsia="Times New Roman" w:cs="Times New Roman"/>
                <w:b w:val="0"/>
                <w:bCs w:val="0"/>
                <w:color w:val="000000"/>
                <w:sz w:val="22"/>
                <w:szCs w:val="22"/>
              </w:rPr>
              <w:t>Tươi mới – Trẻ trung</w:t>
            </w:r>
          </w:p>
        </w:tc>
        <w:tc>
          <w:tcPr>
            <w:tcW w:w="3800" w:type="dxa"/>
          </w:tcPr>
          <w:p w14:paraId="212AB114">
            <w:pPr>
              <w:spacing w:line="360" w:lineRule="auto"/>
            </w:pPr>
            <w:r>
              <w:rPr>
                <w:rFonts w:ascii="Times New Roman" w:hAnsi="Times New Roman" w:eastAsia="Times New Roman" w:cs="Times New Roman"/>
                <w:b w:val="0"/>
                <w:bCs w:val="0"/>
                <w:color w:val="000000"/>
                <w:sz w:val="22"/>
                <w:szCs w:val="22"/>
              </w:rPr>
              <w:t>Cảm giác trẻ trung, năng động</w:t>
            </w:r>
          </w:p>
        </w:tc>
      </w:tr>
    </w:tbl>
    <w:p w14:paraId="3DF13479">
      <w:pPr>
        <w:spacing w:before="160" w:after="80" w:line="360" w:lineRule="auto"/>
      </w:pPr>
      <w:r>
        <w:rPr>
          <w:rFonts w:ascii="Times New Roman" w:hAnsi="Times New Roman" w:eastAsia="Times New Roman" w:cs="Times New Roman"/>
          <w:b/>
          <w:bCs/>
          <w:color w:val="000000"/>
          <w:sz w:val="27"/>
          <w:szCs w:val="27"/>
        </w:rPr>
        <w:t>Dòng Ấm nồng – Cá tính  (Giá: 50.000đ/chai)</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800"/>
      </w:tblGrid>
      <w:tr w14:paraId="75EE7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8A9A5B"/>
          </w:tcPr>
          <w:p w14:paraId="28F1980C">
            <w:pPr>
              <w:spacing w:line="360" w:lineRule="auto"/>
            </w:pPr>
            <w:r>
              <w:rPr>
                <w:rFonts w:ascii="Times New Roman" w:hAnsi="Times New Roman" w:eastAsia="Times New Roman" w:cs="Times New Roman"/>
                <w:b/>
                <w:bCs/>
                <w:color w:val="FFFFFF"/>
                <w:sz w:val="22"/>
                <w:szCs w:val="22"/>
              </w:rPr>
              <w:t>Tên sản phẩm</w:t>
            </w:r>
          </w:p>
        </w:tc>
        <w:tc>
          <w:tcPr>
            <w:tcW w:w="3200" w:type="dxa"/>
            <w:shd w:val="clear" w:color="auto" w:fill="8A9A5B"/>
          </w:tcPr>
          <w:p w14:paraId="0BE6D422">
            <w:pPr>
              <w:spacing w:line="360" w:lineRule="auto"/>
            </w:pPr>
            <w:r>
              <w:rPr>
                <w:rFonts w:ascii="Times New Roman" w:hAnsi="Times New Roman" w:eastAsia="Times New Roman" w:cs="Times New Roman"/>
                <w:b/>
                <w:bCs/>
                <w:color w:val="FFFFFF"/>
                <w:sz w:val="22"/>
                <w:szCs w:val="22"/>
              </w:rPr>
              <w:t>Mô tả cảm xúc</w:t>
            </w:r>
          </w:p>
        </w:tc>
        <w:tc>
          <w:tcPr>
            <w:tcW w:w="3800" w:type="dxa"/>
            <w:shd w:val="clear" w:color="auto" w:fill="8A9A5B"/>
          </w:tcPr>
          <w:p w14:paraId="0BB0ECD1">
            <w:pPr>
              <w:spacing w:line="360" w:lineRule="auto"/>
            </w:pPr>
            <w:r>
              <w:rPr>
                <w:rFonts w:ascii="Times New Roman" w:hAnsi="Times New Roman" w:eastAsia="Times New Roman" w:cs="Times New Roman"/>
                <w:b/>
                <w:bCs/>
                <w:color w:val="FFFFFF"/>
                <w:sz w:val="22"/>
                <w:szCs w:val="22"/>
              </w:rPr>
              <w:t>Công dụng nổi bật</w:t>
            </w:r>
          </w:p>
        </w:tc>
      </w:tr>
      <w:tr w14:paraId="3202C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ADB190E">
            <w:pPr>
              <w:spacing w:line="360" w:lineRule="auto"/>
            </w:pPr>
            <w:r>
              <w:rPr>
                <w:rFonts w:ascii="Times New Roman" w:hAnsi="Times New Roman" w:eastAsia="Times New Roman" w:cs="Times New Roman"/>
                <w:b w:val="0"/>
                <w:bCs w:val="0"/>
                <w:color w:val="000000"/>
                <w:sz w:val="22"/>
                <w:szCs w:val="22"/>
              </w:rPr>
              <w:t>Quế</w:t>
            </w:r>
          </w:p>
        </w:tc>
        <w:tc>
          <w:tcPr>
            <w:tcW w:w="3200" w:type="dxa"/>
          </w:tcPr>
          <w:p w14:paraId="66903159">
            <w:pPr>
              <w:spacing w:line="360" w:lineRule="auto"/>
            </w:pPr>
            <w:r>
              <w:rPr>
                <w:rFonts w:ascii="Times New Roman" w:hAnsi="Times New Roman" w:eastAsia="Times New Roman" w:cs="Times New Roman"/>
                <w:b w:val="0"/>
                <w:bCs w:val="0"/>
                <w:color w:val="000000"/>
                <w:sz w:val="22"/>
                <w:szCs w:val="22"/>
              </w:rPr>
              <w:t>Ấm áp – Quyến rũ</w:t>
            </w:r>
          </w:p>
        </w:tc>
        <w:tc>
          <w:tcPr>
            <w:tcW w:w="3800" w:type="dxa"/>
          </w:tcPr>
          <w:p w14:paraId="09EA7F97">
            <w:pPr>
              <w:spacing w:line="360" w:lineRule="auto"/>
            </w:pPr>
            <w:r>
              <w:rPr>
                <w:rFonts w:ascii="Times New Roman" w:hAnsi="Times New Roman" w:eastAsia="Times New Roman" w:cs="Times New Roman"/>
                <w:b w:val="0"/>
                <w:bCs w:val="0"/>
                <w:color w:val="000000"/>
                <w:sz w:val="22"/>
                <w:szCs w:val="22"/>
              </w:rPr>
              <w:t>Tạo cảm giác ấm cúng, thu hút, phù hợp mùa lạnh</w:t>
            </w:r>
          </w:p>
        </w:tc>
      </w:tr>
      <w:tr w14:paraId="7548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2180C01">
            <w:pPr>
              <w:spacing w:line="360" w:lineRule="auto"/>
            </w:pPr>
            <w:r>
              <w:rPr>
                <w:rFonts w:ascii="Times New Roman" w:hAnsi="Times New Roman" w:eastAsia="Times New Roman" w:cs="Times New Roman"/>
                <w:b w:val="0"/>
                <w:bCs w:val="0"/>
                <w:color w:val="000000"/>
                <w:sz w:val="22"/>
                <w:szCs w:val="22"/>
              </w:rPr>
              <w:t>Cà phê</w:t>
            </w:r>
          </w:p>
        </w:tc>
        <w:tc>
          <w:tcPr>
            <w:tcW w:w="3200" w:type="dxa"/>
          </w:tcPr>
          <w:p w14:paraId="424A2AA1">
            <w:pPr>
              <w:spacing w:line="360" w:lineRule="auto"/>
            </w:pPr>
            <w:r>
              <w:rPr>
                <w:rFonts w:ascii="Times New Roman" w:hAnsi="Times New Roman" w:eastAsia="Times New Roman" w:cs="Times New Roman"/>
                <w:b w:val="0"/>
                <w:bCs w:val="0"/>
                <w:color w:val="000000"/>
                <w:sz w:val="22"/>
                <w:szCs w:val="22"/>
              </w:rPr>
              <w:t>Tỉnh táo – Cá tính</w:t>
            </w:r>
          </w:p>
        </w:tc>
        <w:tc>
          <w:tcPr>
            <w:tcW w:w="3800" w:type="dxa"/>
          </w:tcPr>
          <w:p w14:paraId="2BBE1216">
            <w:pPr>
              <w:spacing w:line="360" w:lineRule="auto"/>
            </w:pPr>
            <w:r>
              <w:rPr>
                <w:rFonts w:ascii="Times New Roman" w:hAnsi="Times New Roman" w:eastAsia="Times New Roman" w:cs="Times New Roman"/>
                <w:b w:val="0"/>
                <w:bCs w:val="0"/>
                <w:color w:val="000000"/>
                <w:sz w:val="22"/>
                <w:szCs w:val="22"/>
              </w:rPr>
              <w:t>Khử mùi mạnh, kích thích tỉnh táo, phong cách riêng</w:t>
            </w:r>
          </w:p>
        </w:tc>
      </w:tr>
    </w:tbl>
    <w:p w14:paraId="7AFFFC95">
      <w:pPr>
        <w:spacing w:before="260" w:after="100" w:line="360" w:lineRule="auto"/>
      </w:pPr>
      <w:r>
        <w:rPr>
          <w:rFonts w:ascii="Times New Roman" w:hAnsi="Times New Roman" w:eastAsia="Times New Roman" w:cs="Times New Roman"/>
          <w:b/>
          <w:bCs/>
          <w:color w:val="000000"/>
          <w:sz w:val="30"/>
          <w:szCs w:val="30"/>
        </w:rPr>
        <w:t>4. Hướng dẫn sử dụng (áp dụng chung cho tất cả sản phẩm)</w:t>
      </w:r>
    </w:p>
    <w:p w14:paraId="0A641AD7">
      <w:pPr>
        <w:pStyle w:val="16"/>
        <w:numPr>
          <w:ilvl w:val="0"/>
          <w:numId w:val="1"/>
        </w:numPr>
        <w:spacing w:after="40" w:line="360" w:lineRule="auto"/>
      </w:pPr>
      <w:r>
        <w:rPr>
          <w:rFonts w:ascii="Times New Roman" w:hAnsi="Times New Roman" w:eastAsia="Times New Roman" w:cs="Times New Roman"/>
          <w:color w:val="000000"/>
          <w:sz w:val="26"/>
          <w:szCs w:val="26"/>
        </w:rPr>
        <w:t>Lắc đều chai trước khi sử dụng.</w:t>
      </w:r>
    </w:p>
    <w:p w14:paraId="098EB2DF">
      <w:pPr>
        <w:pStyle w:val="16"/>
        <w:numPr>
          <w:ilvl w:val="0"/>
          <w:numId w:val="1"/>
        </w:numPr>
        <w:spacing w:after="40" w:line="360" w:lineRule="auto"/>
      </w:pPr>
      <w:r>
        <w:rPr>
          <w:rFonts w:ascii="Times New Roman" w:hAnsi="Times New Roman" w:eastAsia="Times New Roman" w:cs="Times New Roman"/>
          <w:color w:val="000000"/>
          <w:sz w:val="26"/>
          <w:szCs w:val="26"/>
        </w:rPr>
        <w:t>Xịt cách bề mặt vải/không gian khoảng 20-30cm.</w:t>
      </w:r>
    </w:p>
    <w:p w14:paraId="43AB66F5">
      <w:pPr>
        <w:pStyle w:val="16"/>
        <w:numPr>
          <w:ilvl w:val="0"/>
          <w:numId w:val="1"/>
        </w:numPr>
        <w:spacing w:after="40" w:line="360" w:lineRule="auto"/>
      </w:pPr>
      <w:r>
        <w:rPr>
          <w:rFonts w:ascii="Times New Roman" w:hAnsi="Times New Roman" w:eastAsia="Times New Roman" w:cs="Times New Roman"/>
          <w:color w:val="000000"/>
          <w:sz w:val="26"/>
          <w:szCs w:val="26"/>
        </w:rPr>
        <w:t>Để khô tự nhiên trong 5-10 phút trước khi mặc hoặc cất vào tủ.</w:t>
      </w:r>
    </w:p>
    <w:p w14:paraId="245F9018">
      <w:pPr>
        <w:pStyle w:val="16"/>
        <w:numPr>
          <w:ilvl w:val="0"/>
          <w:numId w:val="1"/>
        </w:numPr>
        <w:spacing w:after="40" w:line="360" w:lineRule="auto"/>
      </w:pPr>
      <w:r>
        <w:rPr>
          <w:rFonts w:ascii="Times New Roman" w:hAnsi="Times New Roman" w:eastAsia="Times New Roman" w:cs="Times New Roman"/>
          <w:color w:val="000000"/>
          <w:sz w:val="26"/>
          <w:szCs w:val="26"/>
        </w:rPr>
        <w:t>Không xịt trực tiếp lên vải lụa, da thuộc hoặc chất liệu dễ ố màu.</w:t>
      </w:r>
    </w:p>
    <w:p w14:paraId="0FAE8818">
      <w:pPr>
        <w:pStyle w:val="16"/>
        <w:numPr>
          <w:ilvl w:val="0"/>
          <w:numId w:val="1"/>
        </w:numPr>
        <w:spacing w:after="40" w:line="360" w:lineRule="auto"/>
      </w:pPr>
      <w:r>
        <w:rPr>
          <w:rFonts w:ascii="Times New Roman" w:hAnsi="Times New Roman" w:eastAsia="Times New Roman" w:cs="Times New Roman"/>
          <w:color w:val="000000"/>
          <w:sz w:val="26"/>
          <w:szCs w:val="26"/>
        </w:rPr>
        <w:t>Bảo quản nơi khô ráo, thoáng mát, tránh ánh nắng trực tiếp.</w:t>
      </w:r>
    </w:p>
    <w:p w14:paraId="7B183745">
      <w:pPr>
        <w:pStyle w:val="16"/>
        <w:numPr>
          <w:ilvl w:val="0"/>
          <w:numId w:val="1"/>
        </w:numPr>
        <w:spacing w:after="40" w:line="360" w:lineRule="auto"/>
      </w:pPr>
      <w:r>
        <w:rPr>
          <w:rFonts w:ascii="Times New Roman" w:hAnsi="Times New Roman" w:eastAsia="Times New Roman" w:cs="Times New Roman"/>
          <w:color w:val="000000"/>
          <w:sz w:val="26"/>
          <w:szCs w:val="26"/>
        </w:rPr>
        <w:t>Thành phần: nước cất, cồn thực phẩm, tinh dầu thiên nhiên — không chất bảo quản, không hương liệu tổng hợp.</w:t>
      </w:r>
    </w:p>
    <w:p w14:paraId="3C9F943B">
      <w:pPr>
        <w:spacing w:before="260" w:after="100" w:line="360" w:lineRule="auto"/>
      </w:pPr>
      <w:r>
        <w:rPr>
          <w:rFonts w:ascii="Times New Roman" w:hAnsi="Times New Roman" w:eastAsia="Times New Roman" w:cs="Times New Roman"/>
          <w:b/>
          <w:bCs/>
          <w:color w:val="000000"/>
          <w:sz w:val="30"/>
          <w:szCs w:val="30"/>
        </w:rPr>
        <w:t>5. Combo 3 chai (tự chọn mùi hương)</w:t>
      </w:r>
    </w:p>
    <w:p w14:paraId="652BD45B">
      <w:pPr>
        <w:spacing w:after="100" w:line="360" w:lineRule="auto"/>
      </w:pPr>
      <w:r>
        <w:rPr>
          <w:rFonts w:ascii="Times New Roman" w:hAnsi="Times New Roman" w:eastAsia="Times New Roman" w:cs="Times New Roman"/>
          <w:color w:val="000000"/>
          <w:sz w:val="26"/>
          <w:szCs w:val="26"/>
        </w:rPr>
        <w:t>Khách hàng được tự do lựa chọn 3 chai bất kỳ trong toàn bộ 18 sản phẩm (có thể cùng dòng hoặc phối nhiều dòng khác nhau) với mức giá ưu đãi cố định.</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2400"/>
        <w:gridCol w:w="1700"/>
        <w:gridCol w:w="1700"/>
      </w:tblGrid>
      <w:tr w14:paraId="2C7C0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8A9A5B"/>
          </w:tcPr>
          <w:p w14:paraId="1460B1A9">
            <w:pPr>
              <w:spacing w:line="360" w:lineRule="auto"/>
            </w:pPr>
            <w:r>
              <w:rPr>
                <w:rFonts w:ascii="Times New Roman" w:hAnsi="Times New Roman" w:eastAsia="Times New Roman" w:cs="Times New Roman"/>
                <w:b/>
                <w:bCs/>
                <w:color w:val="FFFFFF"/>
                <w:sz w:val="26"/>
                <w:szCs w:val="26"/>
              </w:rPr>
              <w:t>Tên combo</w:t>
            </w:r>
          </w:p>
        </w:tc>
        <w:tc>
          <w:tcPr>
            <w:tcW w:w="1600" w:type="dxa"/>
            <w:shd w:val="clear" w:color="auto" w:fill="8A9A5B"/>
          </w:tcPr>
          <w:p w14:paraId="389D7FAA">
            <w:pPr>
              <w:spacing w:line="360" w:lineRule="auto"/>
            </w:pPr>
            <w:r>
              <w:rPr>
                <w:rFonts w:ascii="Times New Roman" w:hAnsi="Times New Roman" w:eastAsia="Times New Roman" w:cs="Times New Roman"/>
                <w:b/>
                <w:bCs/>
                <w:color w:val="FFFFFF"/>
                <w:sz w:val="26"/>
                <w:szCs w:val="26"/>
              </w:rPr>
              <w:t>Số lượng</w:t>
            </w:r>
          </w:p>
        </w:tc>
        <w:tc>
          <w:tcPr>
            <w:tcW w:w="2400" w:type="dxa"/>
            <w:shd w:val="clear" w:color="auto" w:fill="8A9A5B"/>
          </w:tcPr>
          <w:p w14:paraId="5F79679B">
            <w:pPr>
              <w:spacing w:line="360" w:lineRule="auto"/>
            </w:pPr>
            <w:r>
              <w:rPr>
                <w:rFonts w:ascii="Times New Roman" w:hAnsi="Times New Roman" w:eastAsia="Times New Roman" w:cs="Times New Roman"/>
                <w:b/>
                <w:bCs/>
                <w:color w:val="FFFFFF"/>
                <w:sz w:val="26"/>
                <w:szCs w:val="26"/>
              </w:rPr>
              <w:t>Giá lẻ tham khảo</w:t>
            </w:r>
          </w:p>
        </w:tc>
        <w:tc>
          <w:tcPr>
            <w:tcW w:w="1700" w:type="dxa"/>
            <w:shd w:val="clear" w:color="auto" w:fill="8A9A5B"/>
          </w:tcPr>
          <w:p w14:paraId="4662AC50">
            <w:pPr>
              <w:spacing w:line="360" w:lineRule="auto"/>
            </w:pPr>
            <w:r>
              <w:rPr>
                <w:rFonts w:ascii="Times New Roman" w:hAnsi="Times New Roman" w:eastAsia="Times New Roman" w:cs="Times New Roman"/>
                <w:b/>
                <w:bCs/>
                <w:color w:val="FFFFFF"/>
                <w:sz w:val="26"/>
                <w:szCs w:val="26"/>
              </w:rPr>
              <w:t>Giá combo</w:t>
            </w:r>
          </w:p>
        </w:tc>
        <w:tc>
          <w:tcPr>
            <w:tcW w:w="1700" w:type="dxa"/>
            <w:shd w:val="clear" w:color="auto" w:fill="8A9A5B"/>
          </w:tcPr>
          <w:p w14:paraId="339001D9">
            <w:pPr>
              <w:spacing w:line="360" w:lineRule="auto"/>
            </w:pPr>
            <w:r>
              <w:rPr>
                <w:rFonts w:ascii="Times New Roman" w:hAnsi="Times New Roman" w:eastAsia="Times New Roman" w:cs="Times New Roman"/>
                <w:b/>
                <w:bCs/>
                <w:color w:val="FFFFFF"/>
                <w:sz w:val="26"/>
                <w:szCs w:val="26"/>
              </w:rPr>
              <w:t>Tiết kiệm</w:t>
            </w:r>
          </w:p>
        </w:tc>
      </w:tr>
      <w:tr w14:paraId="25215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8B2C188">
            <w:pPr>
              <w:spacing w:line="360" w:lineRule="auto"/>
            </w:pPr>
            <w:r>
              <w:rPr>
                <w:rFonts w:ascii="Times New Roman" w:hAnsi="Times New Roman" w:eastAsia="Times New Roman" w:cs="Times New Roman"/>
                <w:b w:val="0"/>
                <w:bCs w:val="0"/>
                <w:color w:val="000000"/>
                <w:sz w:val="26"/>
                <w:szCs w:val="26"/>
              </w:rPr>
              <w:t>Combo 3 chai tự chọn</w:t>
            </w:r>
          </w:p>
        </w:tc>
        <w:tc>
          <w:tcPr>
            <w:tcW w:w="1600" w:type="dxa"/>
          </w:tcPr>
          <w:p w14:paraId="566A2130">
            <w:pPr>
              <w:spacing w:line="360" w:lineRule="auto"/>
            </w:pPr>
            <w:r>
              <w:rPr>
                <w:rFonts w:ascii="Times New Roman" w:hAnsi="Times New Roman" w:eastAsia="Times New Roman" w:cs="Times New Roman"/>
                <w:b w:val="0"/>
                <w:bCs w:val="0"/>
                <w:color w:val="000000"/>
                <w:sz w:val="26"/>
                <w:szCs w:val="26"/>
              </w:rPr>
              <w:t>3 chai 30ml</w:t>
            </w:r>
          </w:p>
        </w:tc>
        <w:tc>
          <w:tcPr>
            <w:tcW w:w="2400" w:type="dxa"/>
          </w:tcPr>
          <w:p w14:paraId="7E2C6C36">
            <w:pPr>
              <w:spacing w:line="360" w:lineRule="auto"/>
            </w:pPr>
            <w:r>
              <w:rPr>
                <w:rFonts w:ascii="Times New Roman" w:hAnsi="Times New Roman" w:eastAsia="Times New Roman" w:cs="Times New Roman"/>
                <w:b w:val="0"/>
                <w:bCs w:val="0"/>
                <w:color w:val="000000"/>
                <w:sz w:val="26"/>
                <w:szCs w:val="26"/>
              </w:rPr>
              <w:t>~135.000 – 165.000đ</w:t>
            </w:r>
          </w:p>
        </w:tc>
        <w:tc>
          <w:tcPr>
            <w:tcW w:w="1700" w:type="dxa"/>
          </w:tcPr>
          <w:p w14:paraId="1C6CB021">
            <w:pPr>
              <w:spacing w:line="360" w:lineRule="auto"/>
            </w:pPr>
            <w:r>
              <w:rPr>
                <w:rFonts w:ascii="Times New Roman" w:hAnsi="Times New Roman" w:eastAsia="Times New Roman" w:cs="Times New Roman"/>
                <w:b w:val="0"/>
                <w:bCs w:val="0"/>
                <w:color w:val="000000"/>
                <w:sz w:val="26"/>
                <w:szCs w:val="26"/>
              </w:rPr>
              <w:t>129.000đ</w:t>
            </w:r>
          </w:p>
        </w:tc>
        <w:tc>
          <w:tcPr>
            <w:tcW w:w="1700" w:type="dxa"/>
          </w:tcPr>
          <w:p w14:paraId="71E88493">
            <w:pPr>
              <w:spacing w:line="360" w:lineRule="auto"/>
            </w:pPr>
            <w:r>
              <w:rPr>
                <w:rFonts w:ascii="Times New Roman" w:hAnsi="Times New Roman" w:eastAsia="Times New Roman" w:cs="Times New Roman"/>
                <w:b w:val="0"/>
                <w:bCs w:val="0"/>
                <w:color w:val="000000"/>
                <w:sz w:val="26"/>
                <w:szCs w:val="26"/>
              </w:rPr>
              <w:t>đến 15%</w:t>
            </w:r>
          </w:p>
        </w:tc>
      </w:tr>
    </w:tbl>
    <w:p w14:paraId="33E472EB">
      <w:pPr>
        <w:spacing w:before="260" w:after="100" w:line="360" w:lineRule="auto"/>
      </w:pPr>
      <w:r>
        <w:rPr>
          <w:rFonts w:ascii="Times New Roman" w:hAnsi="Times New Roman" w:eastAsia="Times New Roman" w:cs="Times New Roman"/>
          <w:b/>
          <w:bCs/>
          <w:color w:val="000000"/>
          <w:sz w:val="30"/>
          <w:szCs w:val="30"/>
        </w:rPr>
        <w:t>6. Bộ sưu tập theo dòng (trọn bộ)</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200"/>
        <w:gridCol w:w="1900"/>
        <w:gridCol w:w="1900"/>
        <w:gridCol w:w="1400"/>
      </w:tblGrid>
      <w:tr w14:paraId="0AB6B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8A9A5B"/>
          </w:tcPr>
          <w:p w14:paraId="374E45E2">
            <w:pPr>
              <w:spacing w:line="360" w:lineRule="auto"/>
            </w:pPr>
            <w:r>
              <w:rPr>
                <w:rFonts w:ascii="Times New Roman" w:hAnsi="Times New Roman" w:eastAsia="Times New Roman" w:cs="Times New Roman"/>
                <w:b/>
                <w:bCs/>
                <w:color w:val="FFFFFF"/>
                <w:sz w:val="26"/>
                <w:szCs w:val="26"/>
              </w:rPr>
              <w:t>Bộ sưu tập</w:t>
            </w:r>
          </w:p>
        </w:tc>
        <w:tc>
          <w:tcPr>
            <w:tcW w:w="1200" w:type="dxa"/>
            <w:shd w:val="clear" w:color="auto" w:fill="8A9A5B"/>
          </w:tcPr>
          <w:p w14:paraId="00621242">
            <w:pPr>
              <w:spacing w:line="360" w:lineRule="auto"/>
            </w:pPr>
            <w:r>
              <w:rPr>
                <w:rFonts w:ascii="Times New Roman" w:hAnsi="Times New Roman" w:eastAsia="Times New Roman" w:cs="Times New Roman"/>
                <w:b/>
                <w:bCs/>
                <w:color w:val="FFFFFF"/>
                <w:sz w:val="26"/>
                <w:szCs w:val="26"/>
              </w:rPr>
              <w:t>Số chai</w:t>
            </w:r>
          </w:p>
        </w:tc>
        <w:tc>
          <w:tcPr>
            <w:tcW w:w="1900" w:type="dxa"/>
            <w:shd w:val="clear" w:color="auto" w:fill="8A9A5B"/>
          </w:tcPr>
          <w:p w14:paraId="10E781AE">
            <w:pPr>
              <w:spacing w:line="360" w:lineRule="auto"/>
            </w:pPr>
            <w:r>
              <w:rPr>
                <w:rFonts w:ascii="Times New Roman" w:hAnsi="Times New Roman" w:eastAsia="Times New Roman" w:cs="Times New Roman"/>
                <w:b/>
                <w:bCs/>
                <w:color w:val="FFFFFF"/>
                <w:sz w:val="26"/>
                <w:szCs w:val="26"/>
              </w:rPr>
              <w:t>Giá lẻ cộng dồn</w:t>
            </w:r>
          </w:p>
        </w:tc>
        <w:tc>
          <w:tcPr>
            <w:tcW w:w="1900" w:type="dxa"/>
            <w:shd w:val="clear" w:color="auto" w:fill="8A9A5B"/>
          </w:tcPr>
          <w:p w14:paraId="6556EF67">
            <w:pPr>
              <w:spacing w:line="360" w:lineRule="auto"/>
            </w:pPr>
            <w:r>
              <w:rPr>
                <w:rFonts w:ascii="Times New Roman" w:hAnsi="Times New Roman" w:eastAsia="Times New Roman" w:cs="Times New Roman"/>
                <w:b/>
                <w:bCs/>
                <w:color w:val="FFFFFF"/>
                <w:sz w:val="26"/>
                <w:szCs w:val="26"/>
              </w:rPr>
              <w:t>Giá bộ sưu tập</w:t>
            </w:r>
          </w:p>
        </w:tc>
        <w:tc>
          <w:tcPr>
            <w:tcW w:w="1400" w:type="dxa"/>
            <w:shd w:val="clear" w:color="auto" w:fill="8A9A5B"/>
          </w:tcPr>
          <w:p w14:paraId="3A059D89">
            <w:pPr>
              <w:spacing w:line="360" w:lineRule="auto"/>
            </w:pPr>
            <w:r>
              <w:rPr>
                <w:rFonts w:ascii="Times New Roman" w:hAnsi="Times New Roman" w:eastAsia="Times New Roman" w:cs="Times New Roman"/>
                <w:b/>
                <w:bCs/>
                <w:color w:val="FFFFFF"/>
                <w:sz w:val="26"/>
                <w:szCs w:val="26"/>
              </w:rPr>
              <w:t>Tiết kiệm</w:t>
            </w:r>
          </w:p>
        </w:tc>
      </w:tr>
      <w:tr w14:paraId="05F3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4FF4F8D">
            <w:pPr>
              <w:spacing w:line="360" w:lineRule="auto"/>
            </w:pPr>
            <w:r>
              <w:rPr>
                <w:rFonts w:ascii="Times New Roman" w:hAnsi="Times New Roman" w:eastAsia="Times New Roman" w:cs="Times New Roman"/>
                <w:b w:val="0"/>
                <w:bCs w:val="0"/>
                <w:color w:val="000000"/>
                <w:sz w:val="26"/>
                <w:szCs w:val="26"/>
              </w:rPr>
              <w:t>Trọn bộ Thảo mộc – Thanh lọc</w:t>
            </w:r>
          </w:p>
        </w:tc>
        <w:tc>
          <w:tcPr>
            <w:tcW w:w="1200" w:type="dxa"/>
          </w:tcPr>
          <w:p w14:paraId="1739CEF7">
            <w:pPr>
              <w:spacing w:line="360" w:lineRule="auto"/>
            </w:pPr>
            <w:r>
              <w:rPr>
                <w:rFonts w:ascii="Times New Roman" w:hAnsi="Times New Roman" w:eastAsia="Times New Roman" w:cs="Times New Roman"/>
                <w:b w:val="0"/>
                <w:bCs w:val="0"/>
                <w:color w:val="000000"/>
                <w:sz w:val="26"/>
                <w:szCs w:val="26"/>
              </w:rPr>
              <w:t>4 chai</w:t>
            </w:r>
          </w:p>
        </w:tc>
        <w:tc>
          <w:tcPr>
            <w:tcW w:w="1900" w:type="dxa"/>
          </w:tcPr>
          <w:p w14:paraId="487B2A6D">
            <w:pPr>
              <w:spacing w:line="360" w:lineRule="auto"/>
            </w:pPr>
            <w:r>
              <w:rPr>
                <w:rFonts w:ascii="Times New Roman" w:hAnsi="Times New Roman" w:eastAsia="Times New Roman" w:cs="Times New Roman"/>
                <w:b w:val="0"/>
                <w:bCs w:val="0"/>
                <w:color w:val="000000"/>
                <w:sz w:val="26"/>
                <w:szCs w:val="26"/>
              </w:rPr>
              <w:t>180.000đ</w:t>
            </w:r>
          </w:p>
        </w:tc>
        <w:tc>
          <w:tcPr>
            <w:tcW w:w="1900" w:type="dxa"/>
          </w:tcPr>
          <w:p w14:paraId="099FB8B6">
            <w:pPr>
              <w:spacing w:line="360" w:lineRule="auto"/>
            </w:pPr>
            <w:r>
              <w:rPr>
                <w:rFonts w:ascii="Times New Roman" w:hAnsi="Times New Roman" w:eastAsia="Times New Roman" w:cs="Times New Roman"/>
                <w:b w:val="0"/>
                <w:bCs w:val="0"/>
                <w:color w:val="000000"/>
                <w:sz w:val="26"/>
                <w:szCs w:val="26"/>
              </w:rPr>
              <w:t>160.000đ</w:t>
            </w:r>
          </w:p>
        </w:tc>
        <w:tc>
          <w:tcPr>
            <w:tcW w:w="1400" w:type="dxa"/>
          </w:tcPr>
          <w:p w14:paraId="2146628B">
            <w:pPr>
              <w:spacing w:line="360" w:lineRule="auto"/>
            </w:pPr>
            <w:r>
              <w:rPr>
                <w:rFonts w:ascii="Times New Roman" w:hAnsi="Times New Roman" w:eastAsia="Times New Roman" w:cs="Times New Roman"/>
                <w:b w:val="0"/>
                <w:bCs w:val="0"/>
                <w:color w:val="000000"/>
                <w:sz w:val="26"/>
                <w:szCs w:val="26"/>
              </w:rPr>
              <w:t>~11%</w:t>
            </w:r>
          </w:p>
        </w:tc>
      </w:tr>
      <w:tr w14:paraId="0D4D7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955E28A">
            <w:pPr>
              <w:spacing w:line="360" w:lineRule="auto"/>
            </w:pPr>
            <w:r>
              <w:rPr>
                <w:rFonts w:ascii="Times New Roman" w:hAnsi="Times New Roman" w:eastAsia="Times New Roman" w:cs="Times New Roman"/>
                <w:b w:val="0"/>
                <w:bCs w:val="0"/>
                <w:color w:val="000000"/>
                <w:sz w:val="26"/>
                <w:szCs w:val="26"/>
              </w:rPr>
              <w:t>Trọn bộ Hoa – Dịu nhẹ</w:t>
            </w:r>
          </w:p>
        </w:tc>
        <w:tc>
          <w:tcPr>
            <w:tcW w:w="1200" w:type="dxa"/>
          </w:tcPr>
          <w:p w14:paraId="23FC3F1F">
            <w:pPr>
              <w:spacing w:line="360" w:lineRule="auto"/>
            </w:pPr>
            <w:r>
              <w:rPr>
                <w:rFonts w:ascii="Times New Roman" w:hAnsi="Times New Roman" w:eastAsia="Times New Roman" w:cs="Times New Roman"/>
                <w:b w:val="0"/>
                <w:bCs w:val="0"/>
                <w:color w:val="000000"/>
                <w:sz w:val="26"/>
                <w:szCs w:val="26"/>
              </w:rPr>
              <w:t>6 chai</w:t>
            </w:r>
          </w:p>
        </w:tc>
        <w:tc>
          <w:tcPr>
            <w:tcW w:w="1900" w:type="dxa"/>
          </w:tcPr>
          <w:p w14:paraId="66547B42">
            <w:pPr>
              <w:spacing w:line="360" w:lineRule="auto"/>
            </w:pPr>
            <w:r>
              <w:rPr>
                <w:rFonts w:ascii="Times New Roman" w:hAnsi="Times New Roman" w:eastAsia="Times New Roman" w:cs="Times New Roman"/>
                <w:b w:val="0"/>
                <w:bCs w:val="0"/>
                <w:color w:val="000000"/>
                <w:sz w:val="26"/>
                <w:szCs w:val="26"/>
              </w:rPr>
              <w:t>330.000đ</w:t>
            </w:r>
          </w:p>
        </w:tc>
        <w:tc>
          <w:tcPr>
            <w:tcW w:w="1900" w:type="dxa"/>
          </w:tcPr>
          <w:p w14:paraId="0DC6DD06">
            <w:pPr>
              <w:spacing w:line="360" w:lineRule="auto"/>
            </w:pPr>
            <w:r>
              <w:rPr>
                <w:rFonts w:ascii="Times New Roman" w:hAnsi="Times New Roman" w:eastAsia="Times New Roman" w:cs="Times New Roman"/>
                <w:b w:val="0"/>
                <w:bCs w:val="0"/>
                <w:color w:val="000000"/>
                <w:sz w:val="26"/>
                <w:szCs w:val="26"/>
              </w:rPr>
              <w:t>290.000đ</w:t>
            </w:r>
          </w:p>
        </w:tc>
        <w:tc>
          <w:tcPr>
            <w:tcW w:w="1400" w:type="dxa"/>
          </w:tcPr>
          <w:p w14:paraId="2E18C05C">
            <w:pPr>
              <w:spacing w:line="360" w:lineRule="auto"/>
            </w:pPr>
            <w:r>
              <w:rPr>
                <w:rFonts w:ascii="Times New Roman" w:hAnsi="Times New Roman" w:eastAsia="Times New Roman" w:cs="Times New Roman"/>
                <w:b w:val="0"/>
                <w:bCs w:val="0"/>
                <w:color w:val="000000"/>
                <w:sz w:val="26"/>
                <w:szCs w:val="26"/>
              </w:rPr>
              <w:t>~12%</w:t>
            </w:r>
          </w:p>
        </w:tc>
      </w:tr>
      <w:tr w14:paraId="139FB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27243116">
            <w:pPr>
              <w:spacing w:line="360" w:lineRule="auto"/>
            </w:pPr>
            <w:r>
              <w:rPr>
                <w:rFonts w:ascii="Times New Roman" w:hAnsi="Times New Roman" w:eastAsia="Times New Roman" w:cs="Times New Roman"/>
                <w:b w:val="0"/>
                <w:bCs w:val="0"/>
                <w:color w:val="000000"/>
                <w:sz w:val="26"/>
                <w:szCs w:val="26"/>
              </w:rPr>
              <w:t>Trọn bộ Trái cây – Tươi mát</w:t>
            </w:r>
          </w:p>
        </w:tc>
        <w:tc>
          <w:tcPr>
            <w:tcW w:w="1200" w:type="dxa"/>
          </w:tcPr>
          <w:p w14:paraId="3661AC06">
            <w:pPr>
              <w:spacing w:line="360" w:lineRule="auto"/>
            </w:pPr>
            <w:r>
              <w:rPr>
                <w:rFonts w:ascii="Times New Roman" w:hAnsi="Times New Roman" w:eastAsia="Times New Roman" w:cs="Times New Roman"/>
                <w:b w:val="0"/>
                <w:bCs w:val="0"/>
                <w:color w:val="000000"/>
                <w:sz w:val="26"/>
                <w:szCs w:val="26"/>
              </w:rPr>
              <w:t>6 chai</w:t>
            </w:r>
          </w:p>
        </w:tc>
        <w:tc>
          <w:tcPr>
            <w:tcW w:w="1900" w:type="dxa"/>
          </w:tcPr>
          <w:p w14:paraId="331FC2B6">
            <w:pPr>
              <w:spacing w:line="360" w:lineRule="auto"/>
            </w:pPr>
            <w:r>
              <w:rPr>
                <w:rFonts w:ascii="Times New Roman" w:hAnsi="Times New Roman" w:eastAsia="Times New Roman" w:cs="Times New Roman"/>
                <w:b w:val="0"/>
                <w:bCs w:val="0"/>
                <w:color w:val="000000"/>
                <w:sz w:val="26"/>
                <w:szCs w:val="26"/>
              </w:rPr>
              <w:t>270.000đ</w:t>
            </w:r>
          </w:p>
        </w:tc>
        <w:tc>
          <w:tcPr>
            <w:tcW w:w="1900" w:type="dxa"/>
          </w:tcPr>
          <w:p w14:paraId="08CA7383">
            <w:pPr>
              <w:spacing w:line="360" w:lineRule="auto"/>
            </w:pPr>
            <w:r>
              <w:rPr>
                <w:rFonts w:ascii="Times New Roman" w:hAnsi="Times New Roman" w:eastAsia="Times New Roman" w:cs="Times New Roman"/>
                <w:b w:val="0"/>
                <w:bCs w:val="0"/>
                <w:color w:val="000000"/>
                <w:sz w:val="26"/>
                <w:szCs w:val="26"/>
              </w:rPr>
              <w:t>235.000đ</w:t>
            </w:r>
          </w:p>
        </w:tc>
        <w:tc>
          <w:tcPr>
            <w:tcW w:w="1400" w:type="dxa"/>
          </w:tcPr>
          <w:p w14:paraId="384903AD">
            <w:pPr>
              <w:spacing w:line="360" w:lineRule="auto"/>
            </w:pPr>
            <w:r>
              <w:rPr>
                <w:rFonts w:ascii="Times New Roman" w:hAnsi="Times New Roman" w:eastAsia="Times New Roman" w:cs="Times New Roman"/>
                <w:b w:val="0"/>
                <w:bCs w:val="0"/>
                <w:color w:val="000000"/>
                <w:sz w:val="26"/>
                <w:szCs w:val="26"/>
              </w:rPr>
              <w:t>~13%</w:t>
            </w:r>
          </w:p>
        </w:tc>
      </w:tr>
      <w:tr w14:paraId="2FF7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DBCA2FF">
            <w:pPr>
              <w:spacing w:line="360" w:lineRule="auto"/>
            </w:pPr>
            <w:r>
              <w:rPr>
                <w:rFonts w:ascii="Times New Roman" w:hAnsi="Times New Roman" w:eastAsia="Times New Roman" w:cs="Times New Roman"/>
                <w:b w:val="0"/>
                <w:bCs w:val="0"/>
                <w:color w:val="000000"/>
                <w:sz w:val="26"/>
                <w:szCs w:val="26"/>
              </w:rPr>
              <w:t>Trọn bộ Ấm nồng – Cá tính</w:t>
            </w:r>
          </w:p>
        </w:tc>
        <w:tc>
          <w:tcPr>
            <w:tcW w:w="1200" w:type="dxa"/>
          </w:tcPr>
          <w:p w14:paraId="31131FDB">
            <w:pPr>
              <w:spacing w:line="360" w:lineRule="auto"/>
            </w:pPr>
            <w:r>
              <w:rPr>
                <w:rFonts w:ascii="Times New Roman" w:hAnsi="Times New Roman" w:eastAsia="Times New Roman" w:cs="Times New Roman"/>
                <w:b w:val="0"/>
                <w:bCs w:val="0"/>
                <w:color w:val="000000"/>
                <w:sz w:val="26"/>
                <w:szCs w:val="26"/>
              </w:rPr>
              <w:t>2 chai</w:t>
            </w:r>
          </w:p>
        </w:tc>
        <w:tc>
          <w:tcPr>
            <w:tcW w:w="1900" w:type="dxa"/>
          </w:tcPr>
          <w:p w14:paraId="6144AD63">
            <w:pPr>
              <w:spacing w:line="360" w:lineRule="auto"/>
            </w:pPr>
            <w:r>
              <w:rPr>
                <w:rFonts w:ascii="Times New Roman" w:hAnsi="Times New Roman" w:eastAsia="Times New Roman" w:cs="Times New Roman"/>
                <w:b w:val="0"/>
                <w:bCs w:val="0"/>
                <w:color w:val="000000"/>
                <w:sz w:val="26"/>
                <w:szCs w:val="26"/>
              </w:rPr>
              <w:t>100.000đ</w:t>
            </w:r>
          </w:p>
        </w:tc>
        <w:tc>
          <w:tcPr>
            <w:tcW w:w="1900" w:type="dxa"/>
          </w:tcPr>
          <w:p w14:paraId="2461E663">
            <w:pPr>
              <w:spacing w:line="360" w:lineRule="auto"/>
            </w:pPr>
            <w:r>
              <w:rPr>
                <w:rFonts w:ascii="Times New Roman" w:hAnsi="Times New Roman" w:eastAsia="Times New Roman" w:cs="Times New Roman"/>
                <w:b w:val="0"/>
                <w:bCs w:val="0"/>
                <w:color w:val="000000"/>
                <w:sz w:val="26"/>
                <w:szCs w:val="26"/>
              </w:rPr>
              <w:t>89.000đ</w:t>
            </w:r>
          </w:p>
        </w:tc>
        <w:tc>
          <w:tcPr>
            <w:tcW w:w="1400" w:type="dxa"/>
          </w:tcPr>
          <w:p w14:paraId="6EAD87EF">
            <w:pPr>
              <w:spacing w:line="360" w:lineRule="auto"/>
            </w:pPr>
            <w:r>
              <w:rPr>
                <w:rFonts w:ascii="Times New Roman" w:hAnsi="Times New Roman" w:eastAsia="Times New Roman" w:cs="Times New Roman"/>
                <w:b w:val="0"/>
                <w:bCs w:val="0"/>
                <w:color w:val="000000"/>
                <w:sz w:val="26"/>
                <w:szCs w:val="26"/>
              </w:rPr>
              <w:t>~11%</w:t>
            </w:r>
          </w:p>
        </w:tc>
      </w:tr>
    </w:tbl>
    <w:p w14:paraId="102CA2B8">
      <w:pPr>
        <w:spacing w:before="260" w:after="100" w:line="360" w:lineRule="auto"/>
      </w:pPr>
      <w:r>
        <w:rPr>
          <w:rFonts w:ascii="Times New Roman" w:hAnsi="Times New Roman" w:eastAsia="Times New Roman" w:cs="Times New Roman"/>
          <w:b/>
          <w:bCs/>
          <w:color w:val="000000"/>
          <w:sz w:val="30"/>
          <w:szCs w:val="30"/>
        </w:rPr>
        <w:t>7. Set quà tặng — thiết kế &amp; giá</w:t>
      </w:r>
    </w:p>
    <w:p w14:paraId="01D812E6">
      <w:pPr>
        <w:spacing w:before="160" w:after="80" w:line="360" w:lineRule="auto"/>
      </w:pPr>
      <w:r>
        <w:rPr>
          <w:rFonts w:ascii="Times New Roman" w:hAnsi="Times New Roman" w:eastAsia="Times New Roman" w:cs="Times New Roman"/>
          <w:b/>
          <w:bCs/>
          <w:color w:val="000000"/>
          <w:sz w:val="27"/>
          <w:szCs w:val="27"/>
        </w:rPr>
        <w:t>Set Quà Tặng Mini</w:t>
      </w:r>
    </w:p>
    <w:p w14:paraId="6056F1A5">
      <w:pPr>
        <w:spacing w:after="100" w:line="360" w:lineRule="auto"/>
      </w:pPr>
      <w:r>
        <w:rPr>
          <w:rFonts w:ascii="Times New Roman" w:hAnsi="Times New Roman" w:eastAsia="Times New Roman" w:cs="Times New Roman"/>
          <w:color w:val="000000"/>
          <w:sz w:val="26"/>
          <w:szCs w:val="26"/>
        </w:rPr>
        <w:t>Thành phần: 2 chai 30ml (khách tự chọn mùi) + hộp giấy kraft + thiệp cảm ơn nhỏ + dây ruy băng đơn giản.</w:t>
      </w:r>
    </w:p>
    <w:p w14:paraId="15C747D1">
      <w:pPr>
        <w:spacing w:after="100" w:line="360" w:lineRule="auto"/>
      </w:pPr>
      <w:r>
        <w:rPr>
          <w:rFonts w:ascii="Times New Roman" w:hAnsi="Times New Roman" w:eastAsia="Times New Roman" w:cs="Times New Roman"/>
          <w:color w:val="000000"/>
          <w:sz w:val="26"/>
          <w:szCs w:val="26"/>
        </w:rPr>
        <w:t>Giá: 99.000đ  —  Phù hợp: quà tặng nhỏ, quà lưu niệm, quà cảm ơn.</w:t>
      </w:r>
    </w:p>
    <w:p w14:paraId="7E7BF570">
      <w:pPr>
        <w:spacing w:before="160" w:after="80" w:line="360" w:lineRule="auto"/>
      </w:pPr>
      <w:r>
        <w:rPr>
          <w:rFonts w:ascii="Times New Roman" w:hAnsi="Times New Roman" w:eastAsia="Times New Roman" w:cs="Times New Roman"/>
          <w:b/>
          <w:bCs/>
          <w:color w:val="000000"/>
          <w:sz w:val="27"/>
          <w:szCs w:val="27"/>
        </w:rPr>
        <w:t>Set Quà Tặng Tinh Tế</w:t>
      </w:r>
    </w:p>
    <w:p w14:paraId="1CE6435F">
      <w:pPr>
        <w:spacing w:after="100" w:line="360" w:lineRule="auto"/>
      </w:pPr>
      <w:r>
        <w:rPr>
          <w:rFonts w:ascii="Times New Roman" w:hAnsi="Times New Roman" w:eastAsia="Times New Roman" w:cs="Times New Roman"/>
          <w:color w:val="000000"/>
          <w:sz w:val="26"/>
          <w:szCs w:val="26"/>
        </w:rPr>
        <w:t>Thành phần: 3 chai 30ml (khách tự chọn mùi) + hộp cứng bọc vải/giấy mỹ thuật + ruy băng lụa + thiệp viết tay theo yêu cầu + 1 túi thơm khô mini tặng kèm.</w:t>
      </w:r>
    </w:p>
    <w:p w14:paraId="3486444A">
      <w:pPr>
        <w:spacing w:after="100" w:line="360" w:lineRule="auto"/>
      </w:pPr>
      <w:r>
        <w:rPr>
          <w:rFonts w:ascii="Times New Roman" w:hAnsi="Times New Roman" w:eastAsia="Times New Roman" w:cs="Times New Roman"/>
          <w:color w:val="000000"/>
          <w:sz w:val="26"/>
          <w:szCs w:val="26"/>
        </w:rPr>
        <w:t>Giá: 189.000đ  —  Phù hợp: quà sinh nhật, quà tặng người thân, đồng nghiệp.</w:t>
      </w:r>
    </w:p>
    <w:p w14:paraId="323F6048">
      <w:pPr>
        <w:spacing w:before="160" w:after="80" w:line="360" w:lineRule="auto"/>
      </w:pPr>
      <w:r>
        <w:rPr>
          <w:rFonts w:ascii="Times New Roman" w:hAnsi="Times New Roman" w:eastAsia="Times New Roman" w:cs="Times New Roman"/>
          <w:b/>
          <w:bCs/>
          <w:color w:val="000000"/>
          <w:sz w:val="27"/>
          <w:szCs w:val="27"/>
        </w:rPr>
        <w:t>Set Quà Tặng Theo Chủ Đề — "Thư Giãn Ngủ Ngon"</w:t>
      </w:r>
    </w:p>
    <w:p w14:paraId="0B78BDBC">
      <w:pPr>
        <w:spacing w:after="100" w:line="360" w:lineRule="auto"/>
      </w:pPr>
      <w:r>
        <w:rPr>
          <w:rFonts w:ascii="Times New Roman" w:hAnsi="Times New Roman" w:eastAsia="Times New Roman" w:cs="Times New Roman"/>
          <w:color w:val="000000"/>
          <w:sz w:val="26"/>
          <w:szCs w:val="26"/>
        </w:rPr>
        <w:t>Thành phần cố định: Hoa nhài + Ngọc lan tây + Hương thảo (3 chai 30ml) + hộp quà + thiệp in sẵn thông điệp thư giãn.</w:t>
      </w:r>
    </w:p>
    <w:p w14:paraId="74301A63">
      <w:pPr>
        <w:spacing w:after="100" w:line="360" w:lineRule="auto"/>
      </w:pPr>
      <w:r>
        <w:rPr>
          <w:rFonts w:ascii="Times New Roman" w:hAnsi="Times New Roman" w:eastAsia="Times New Roman" w:cs="Times New Roman"/>
          <w:color w:val="000000"/>
          <w:sz w:val="26"/>
          <w:szCs w:val="26"/>
        </w:rPr>
        <w:t>Giá: 169.000đ  —  Phù hợp: quà tặng người thân cần thư giãn, giảm căng thẳng.</w:t>
      </w:r>
    </w:p>
    <w:p w14:paraId="23D15CBD">
      <w:pPr>
        <w:spacing w:before="160" w:after="80" w:line="360" w:lineRule="auto"/>
      </w:pPr>
      <w:r>
        <w:rPr>
          <w:rFonts w:ascii="Times New Roman" w:hAnsi="Times New Roman" w:eastAsia="Times New Roman" w:cs="Times New Roman"/>
          <w:b/>
          <w:bCs/>
          <w:color w:val="000000"/>
          <w:sz w:val="27"/>
          <w:szCs w:val="27"/>
        </w:rPr>
        <w:t>Set Quà Tặng Theo Chủ Đề — "Tỉnh Táo Tràn Đầy Năng Lượng"</w:t>
      </w:r>
    </w:p>
    <w:p w14:paraId="44E8EF75">
      <w:pPr>
        <w:spacing w:after="100" w:line="360" w:lineRule="auto"/>
      </w:pPr>
      <w:r>
        <w:rPr>
          <w:rFonts w:ascii="Times New Roman" w:hAnsi="Times New Roman" w:eastAsia="Times New Roman" w:cs="Times New Roman"/>
          <w:color w:val="000000"/>
          <w:sz w:val="26"/>
          <w:szCs w:val="26"/>
        </w:rPr>
        <w:t>Thành phần cố định: Cam + Chanh + Cà phê (3 chai 30ml) + hộp quà + thiệp in sẵn thông điệp năng lượng.</w:t>
      </w:r>
    </w:p>
    <w:p w14:paraId="223D5649">
      <w:pPr>
        <w:spacing w:after="100" w:line="360" w:lineRule="auto"/>
      </w:pPr>
      <w:r>
        <w:rPr>
          <w:rFonts w:ascii="Times New Roman" w:hAnsi="Times New Roman" w:eastAsia="Times New Roman" w:cs="Times New Roman"/>
          <w:color w:val="000000"/>
          <w:sz w:val="26"/>
          <w:szCs w:val="26"/>
        </w:rPr>
        <w:t>Giá: 159.000đ  —  Phù hợp: quà tặng dân văn phòng, sinh viên mùa thi.</w:t>
      </w:r>
    </w:p>
    <w:p w14:paraId="57C72F22">
      <w:pPr>
        <w:spacing w:before="160" w:after="80" w:line="360" w:lineRule="auto"/>
      </w:pPr>
      <w:r>
        <w:rPr>
          <w:rFonts w:ascii="Times New Roman" w:hAnsi="Times New Roman" w:eastAsia="Times New Roman" w:cs="Times New Roman"/>
          <w:b/>
          <w:bCs/>
          <w:color w:val="000000"/>
          <w:sz w:val="27"/>
          <w:szCs w:val="27"/>
        </w:rPr>
        <w:t>Dịch vụ đi kèm Set quà tặng</w:t>
      </w:r>
    </w:p>
    <w:p w14:paraId="3F9F2C83">
      <w:pPr>
        <w:spacing w:after="100" w:line="360" w:lineRule="auto"/>
      </w:pPr>
      <w:r>
        <w:rPr>
          <w:rFonts w:ascii="Times New Roman" w:hAnsi="Times New Roman" w:eastAsia="Times New Roman" w:cs="Times New Roman"/>
          <w:b/>
          <w:bCs/>
          <w:color w:val="000000"/>
          <w:sz w:val="26"/>
          <w:szCs w:val="26"/>
        </w:rPr>
        <w:t>Dịch vụ viết thiệp tay theo yêu cầu:</w:t>
      </w:r>
    </w:p>
    <w:p w14:paraId="57BC129C">
      <w:pPr>
        <w:spacing w:after="100" w:line="360" w:lineRule="auto"/>
      </w:pPr>
      <w:r>
        <w:rPr>
          <w:rFonts w:ascii="Times New Roman" w:hAnsi="Times New Roman" w:eastAsia="Times New Roman" w:cs="Times New Roman"/>
          <w:color w:val="000000"/>
          <w:sz w:val="26"/>
          <w:szCs w:val="26"/>
        </w:rPr>
        <w:t>Khách hàng nhập lời nhắn mong muốn khi đặt hàng, nhóm viết tay lên thiệp đính kèm — tăng cảm giác cá nhân hóa, chân thành. Miễn phí khi mua kèm Set quà tặng; phụ thu 10.000đ nếu mua sản phẩm lẻ nhưng vẫn muốn thiệp viết tay.</w:t>
      </w:r>
    </w:p>
    <w:p w14:paraId="50ED88DD">
      <w:pPr>
        <w:spacing w:after="100" w:line="360" w:lineRule="auto"/>
      </w:pPr>
      <w:r>
        <w:rPr>
          <w:rFonts w:ascii="Times New Roman" w:hAnsi="Times New Roman" w:eastAsia="Times New Roman" w:cs="Times New Roman"/>
          <w:b/>
          <w:bCs/>
          <w:color w:val="000000"/>
          <w:sz w:val="26"/>
          <w:szCs w:val="26"/>
        </w:rPr>
        <w:t>Dịch vụ giao hẹn giờ:</w:t>
      </w:r>
    </w:p>
    <w:p w14:paraId="4867037E">
      <w:pPr>
        <w:spacing w:after="100" w:line="360" w:lineRule="auto"/>
      </w:pPr>
      <w:r>
        <w:rPr>
          <w:rFonts w:ascii="Times New Roman" w:hAnsi="Times New Roman" w:eastAsia="Times New Roman" w:cs="Times New Roman"/>
          <w:color w:val="000000"/>
          <w:sz w:val="26"/>
          <w:szCs w:val="26"/>
        </w:rPr>
        <w:t>Khách chọn ngày và khung giờ mong muốn nhận hàng khi thanh toán (ví dụ: đúng giờ hẹn tặng quà). Khung giờ tiêu chuẩn (8h-17h các ngày trong tuần): miễn phí. Khung giờ đặc biệt (trước 8h, sau 17h, hoặc cuối tuần): phụ thu 15.000 – 20.000đ tùy khung giờ.</w:t>
      </w:r>
    </w:p>
    <w:p w14:paraId="098092A0">
      <w:pPr>
        <w:pStyle w:val="16"/>
        <w:numPr>
          <w:numId w:val="0"/>
        </w:numPr>
        <w:spacing w:after="40" w:line="360" w:lineRule="auto"/>
      </w:pPr>
      <w:bookmarkStart w:id="0" w:name="_GoBack"/>
      <w:bookmarkEnd w:id="0"/>
    </w:p>
    <w:sectPr>
      <w:pgSz w:w="11906" w:h="16838"/>
      <w:pgMar w:top="1417" w:right="1417" w:bottom="1417"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compat>
    <w:compatSetting w:name="compatibilityMode" w:uri="http://schemas.microsoft.com/office/word" w:val="15"/>
  </w:compat>
  <w:rsids>
    <w:rsidRoot w:val="00000000"/>
    <w:rsid w:val="7AAD40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pPr>
      <w:spacing w:line="360" w:lineRule="auto"/>
    </w:pPr>
    <w:rPr>
      <w:rFonts w:ascii="Times New Roman" w:hAnsi="Times New Roman" w:eastAsia="Times New Roman" w:cs="Times New Roman"/>
      <w:color w:val="2E74B5"/>
      <w:sz w:val="32"/>
      <w:szCs w:val="32"/>
    </w:rPr>
  </w:style>
  <w:style w:type="paragraph" w:styleId="3">
    <w:name w:val="heading 2"/>
    <w:next w:val="1"/>
    <w:qFormat/>
    <w:uiPriority w:val="0"/>
    <w:pPr>
      <w:spacing w:line="360" w:lineRule="auto"/>
    </w:pPr>
    <w:rPr>
      <w:rFonts w:ascii="Times New Roman" w:hAnsi="Times New Roman" w:eastAsia="Times New Roman" w:cs="Times New Roman"/>
      <w:color w:val="2E74B5"/>
      <w:sz w:val="26"/>
      <w:szCs w:val="26"/>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6"/>
      <w:szCs w:val="26"/>
    </w:rPr>
  </w:style>
  <w:style w:type="paragraph" w:styleId="6">
    <w:name w:val="heading 5"/>
    <w:next w:val="1"/>
    <w:qFormat/>
    <w:uiPriority w:val="0"/>
    <w:pPr>
      <w:spacing w:line="360" w:lineRule="auto"/>
    </w:pPr>
    <w:rPr>
      <w:rFonts w:ascii="Times New Roman" w:hAnsi="Times New Roman" w:eastAsia="Times New Roman" w:cs="Times New Roman"/>
      <w:color w:val="2E74B5"/>
      <w:sz w:val="26"/>
      <w:szCs w:val="26"/>
    </w:rPr>
  </w:style>
  <w:style w:type="paragraph" w:styleId="7">
    <w:name w:val="heading 6"/>
    <w:next w:val="1"/>
    <w:qFormat/>
    <w:uiPriority w:val="0"/>
    <w:pPr>
      <w:spacing w:line="360" w:lineRule="auto"/>
    </w:pPr>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color w:val="000000"/>
      <w:sz w:val="56"/>
      <w:szCs w:val="56"/>
    </w:rPr>
  </w:style>
  <w:style w:type="paragraph" w:styleId="16">
    <w:name w:val="List Paragraph"/>
    <w:qFormat/>
    <w:uiPriority w:val="0"/>
    <w:pPr>
      <w:spacing w:line="360" w:lineRule="auto"/>
    </w:pPr>
    <w:rPr>
      <w:rFonts w:ascii="Times New Roman" w:hAnsi="Times New Roman" w:eastAsia="Times New Roman" w:cs="Times New Roman"/>
      <w:color w:val="000000"/>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1465</Words>
  <Characters>5293</Characters>
  <TotalTime>0</TotalTime>
  <ScaleCrop>false</ScaleCrop>
  <LinksUpToDate>false</LinksUpToDate>
  <CharactersWithSpaces>6614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2026-09-08T08:58:00Z</dcterms:created>
  <dc:creator>Un-named</dc:creator>
  <cp:lastModifiedBy>Hoang Tri</cp:lastModifiedBy>
  <dcterms:modified xsi:type="dcterms:W3CDTF">2026-09-08T09:02:34Z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eyJoZGlkIjoiNmNjZTM1MDFjMzExNDU2NzczODQ3N2YzYWY2MmYxMWEiLCJ1c2VySWQiOiIxMzkyMjQ3NDc2Njg1In0=</vt:lpwstr>
  </property>
  <property fmtid="{D5CDD505-2E9C-101B-9397-08002B2CF9AE}" pid="3" name="KSOProductBuildVer">
    <vt:lpwstr>1033-12.1.0.28032</vt:lpwstr>
  </property>
  <property fmtid="{D5CDD505-2E9C-101B-9397-08002B2CF9AE}" pid="4" name="ICV">
    <vt:lpwstr>5A776342DA6547E39505D9134A494295_12</vt:lpwstr>
  </property>
</Properties>
</file>