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435A3A">
      <w:pPr>
        <w:spacing w:before="58" w:line="359" w:lineRule="auto"/>
        <w:ind w:left="476" w:right="1176" w:hanging="1"/>
        <w:jc w:val="center"/>
        <w:rPr>
          <w:b/>
          <w:sz w:val="28"/>
          <w:szCs w:val="28"/>
        </w:rPr>
      </w:pPr>
      <w:r>
        <w:rPr>
          <w:b/>
          <w:sz w:val="28"/>
          <w:szCs w:val="28"/>
        </w:rPr>
        <w:t>B</w:t>
      </w:r>
      <w:r>
        <w:rPr>
          <w:b/>
          <w:spacing w:val="1"/>
          <w:sz w:val="28"/>
          <w:szCs w:val="28"/>
        </w:rPr>
        <w:t>a</w:t>
      </w:r>
      <w:r>
        <w:rPr>
          <w:b/>
          <w:spacing w:val="-3"/>
          <w:sz w:val="28"/>
          <w:szCs w:val="28"/>
        </w:rPr>
        <w:t>n</w:t>
      </w:r>
      <w:r>
        <w:rPr>
          <w:b/>
          <w:spacing w:val="1"/>
          <w:sz w:val="28"/>
          <w:szCs w:val="28"/>
        </w:rPr>
        <w:t>s</w:t>
      </w:r>
      <w:r>
        <w:rPr>
          <w:b/>
          <w:spacing w:val="-1"/>
          <w:sz w:val="28"/>
          <w:szCs w:val="28"/>
        </w:rPr>
        <w:t>i</w:t>
      </w:r>
      <w:r>
        <w:rPr>
          <w:b/>
          <w:spacing w:val="1"/>
          <w:sz w:val="28"/>
          <w:szCs w:val="28"/>
        </w:rPr>
        <w:t>l</w:t>
      </w:r>
      <w:r>
        <w:rPr>
          <w:b/>
          <w:spacing w:val="-1"/>
          <w:sz w:val="28"/>
          <w:szCs w:val="28"/>
        </w:rPr>
        <w:t>a</w:t>
      </w:r>
      <w:r>
        <w:rPr>
          <w:b/>
          <w:sz w:val="28"/>
          <w:szCs w:val="28"/>
        </w:rPr>
        <w:t>l</w:t>
      </w:r>
      <w:r>
        <w:rPr>
          <w:b/>
          <w:spacing w:val="1"/>
          <w:sz w:val="28"/>
          <w:szCs w:val="28"/>
        </w:rPr>
        <w:t xml:space="preserve"> </w:t>
      </w:r>
      <w:r>
        <w:rPr>
          <w:b/>
          <w:spacing w:val="-2"/>
          <w:sz w:val="28"/>
          <w:szCs w:val="28"/>
        </w:rPr>
        <w:t>R</w:t>
      </w:r>
      <w:r>
        <w:rPr>
          <w:b/>
          <w:spacing w:val="1"/>
          <w:sz w:val="28"/>
          <w:szCs w:val="28"/>
        </w:rPr>
        <w:t>a</w:t>
      </w:r>
      <w:r>
        <w:rPr>
          <w:b/>
          <w:spacing w:val="-3"/>
          <w:sz w:val="28"/>
          <w:szCs w:val="28"/>
        </w:rPr>
        <w:t>m</w:t>
      </w:r>
      <w:r>
        <w:rPr>
          <w:b/>
          <w:sz w:val="28"/>
          <w:szCs w:val="28"/>
        </w:rPr>
        <w:t>n</w:t>
      </w:r>
      <w:r>
        <w:rPr>
          <w:b/>
          <w:spacing w:val="1"/>
          <w:sz w:val="28"/>
          <w:szCs w:val="28"/>
        </w:rPr>
        <w:t>a</w:t>
      </w:r>
      <w:r>
        <w:rPr>
          <w:b/>
          <w:sz w:val="28"/>
          <w:szCs w:val="28"/>
        </w:rPr>
        <w:t xml:space="preserve">th </w:t>
      </w:r>
      <w:r>
        <w:rPr>
          <w:b/>
          <w:spacing w:val="-4"/>
          <w:sz w:val="28"/>
          <w:szCs w:val="28"/>
        </w:rPr>
        <w:t>A</w:t>
      </w:r>
      <w:r>
        <w:rPr>
          <w:b/>
          <w:spacing w:val="1"/>
          <w:sz w:val="28"/>
          <w:szCs w:val="28"/>
        </w:rPr>
        <w:t>g</w:t>
      </w:r>
      <w:r>
        <w:rPr>
          <w:b/>
          <w:spacing w:val="-1"/>
          <w:sz w:val="28"/>
          <w:szCs w:val="28"/>
        </w:rPr>
        <w:t>a</w:t>
      </w:r>
      <w:r>
        <w:rPr>
          <w:b/>
          <w:spacing w:val="-2"/>
          <w:sz w:val="28"/>
          <w:szCs w:val="28"/>
        </w:rPr>
        <w:t>r</w:t>
      </w:r>
      <w:r>
        <w:rPr>
          <w:b/>
          <w:spacing w:val="1"/>
          <w:sz w:val="28"/>
          <w:szCs w:val="28"/>
        </w:rPr>
        <w:t>w</w:t>
      </w:r>
      <w:r>
        <w:rPr>
          <w:b/>
          <w:spacing w:val="-1"/>
          <w:sz w:val="28"/>
          <w:szCs w:val="28"/>
        </w:rPr>
        <w:t>a</w:t>
      </w:r>
      <w:r>
        <w:rPr>
          <w:b/>
          <w:sz w:val="28"/>
          <w:szCs w:val="28"/>
        </w:rPr>
        <w:t>l</w:t>
      </w:r>
      <w:r>
        <w:rPr>
          <w:b/>
          <w:spacing w:val="1"/>
          <w:sz w:val="28"/>
          <w:szCs w:val="28"/>
        </w:rPr>
        <w:t xml:space="preserve"> </w:t>
      </w:r>
      <w:r>
        <w:rPr>
          <w:b/>
          <w:spacing w:val="-2"/>
          <w:sz w:val="28"/>
          <w:szCs w:val="28"/>
        </w:rPr>
        <w:t>C</w:t>
      </w:r>
      <w:r>
        <w:rPr>
          <w:b/>
          <w:sz w:val="28"/>
          <w:szCs w:val="28"/>
        </w:rPr>
        <w:t>h</w:t>
      </w:r>
      <w:r>
        <w:rPr>
          <w:b/>
          <w:spacing w:val="1"/>
          <w:sz w:val="28"/>
          <w:szCs w:val="28"/>
        </w:rPr>
        <w:t>a</w:t>
      </w:r>
      <w:r>
        <w:rPr>
          <w:b/>
          <w:spacing w:val="-2"/>
          <w:sz w:val="28"/>
          <w:szCs w:val="28"/>
        </w:rPr>
        <w:t>r</w:t>
      </w:r>
      <w:r>
        <w:rPr>
          <w:b/>
          <w:spacing w:val="1"/>
          <w:sz w:val="28"/>
          <w:szCs w:val="28"/>
        </w:rPr>
        <w:t>i</w:t>
      </w:r>
      <w:r>
        <w:rPr>
          <w:b/>
          <w:sz w:val="28"/>
          <w:szCs w:val="28"/>
        </w:rPr>
        <w:t>t</w:t>
      </w:r>
      <w:r>
        <w:rPr>
          <w:b/>
          <w:spacing w:val="-1"/>
          <w:sz w:val="28"/>
          <w:szCs w:val="28"/>
        </w:rPr>
        <w:t>a</w:t>
      </w:r>
      <w:r>
        <w:rPr>
          <w:b/>
          <w:sz w:val="28"/>
          <w:szCs w:val="28"/>
        </w:rPr>
        <w:t>b</w:t>
      </w:r>
      <w:r>
        <w:rPr>
          <w:b/>
          <w:spacing w:val="1"/>
          <w:sz w:val="28"/>
          <w:szCs w:val="28"/>
        </w:rPr>
        <w:t>l</w:t>
      </w:r>
      <w:r>
        <w:rPr>
          <w:b/>
          <w:sz w:val="28"/>
          <w:szCs w:val="28"/>
        </w:rPr>
        <w:t xml:space="preserve">e </w:t>
      </w:r>
      <w:r>
        <w:rPr>
          <w:b/>
          <w:spacing w:val="-3"/>
          <w:sz w:val="28"/>
          <w:szCs w:val="28"/>
        </w:rPr>
        <w:t>T</w:t>
      </w:r>
      <w:r>
        <w:rPr>
          <w:b/>
          <w:sz w:val="28"/>
          <w:szCs w:val="28"/>
        </w:rPr>
        <w:t>ru</w:t>
      </w:r>
      <w:r>
        <w:rPr>
          <w:b/>
          <w:spacing w:val="1"/>
          <w:sz w:val="28"/>
          <w:szCs w:val="28"/>
        </w:rPr>
        <w:t>s</w:t>
      </w:r>
      <w:r>
        <w:rPr>
          <w:b/>
          <w:sz w:val="28"/>
          <w:szCs w:val="28"/>
        </w:rPr>
        <w:t>t</w:t>
      </w:r>
      <w:r>
        <w:rPr>
          <w:b/>
          <w:spacing w:val="-2"/>
          <w:sz w:val="28"/>
          <w:szCs w:val="28"/>
        </w:rPr>
        <w:t>’</w:t>
      </w:r>
      <w:r>
        <w:rPr>
          <w:b/>
          <w:sz w:val="28"/>
          <w:szCs w:val="28"/>
        </w:rPr>
        <w:t xml:space="preserve">s </w:t>
      </w:r>
    </w:p>
    <w:p w14:paraId="18E9198C">
      <w:pPr>
        <w:spacing w:before="58" w:line="359" w:lineRule="auto"/>
        <w:ind w:left="476" w:right="1176" w:hanging="1"/>
        <w:jc w:val="center"/>
        <w:rPr>
          <w:sz w:val="24"/>
          <w:szCs w:val="24"/>
        </w:rPr>
      </w:pPr>
      <w:r>
        <w:rPr>
          <w:b/>
          <w:sz w:val="40"/>
          <w:szCs w:val="40"/>
        </w:rPr>
        <w:t>Vishwa</w:t>
      </w:r>
      <w:r>
        <w:rPr>
          <w:b/>
          <w:spacing w:val="-2"/>
          <w:sz w:val="40"/>
          <w:szCs w:val="40"/>
        </w:rPr>
        <w:t>k</w:t>
      </w:r>
      <w:r>
        <w:rPr>
          <w:b/>
          <w:sz w:val="40"/>
          <w:szCs w:val="40"/>
        </w:rPr>
        <w:t>ar</w:t>
      </w:r>
      <w:r>
        <w:rPr>
          <w:b/>
          <w:spacing w:val="-2"/>
          <w:sz w:val="40"/>
          <w:szCs w:val="40"/>
        </w:rPr>
        <w:t>m</w:t>
      </w:r>
      <w:r>
        <w:rPr>
          <w:b/>
          <w:sz w:val="40"/>
          <w:szCs w:val="40"/>
        </w:rPr>
        <w:t>a Inst</w:t>
      </w:r>
      <w:r>
        <w:rPr>
          <w:b/>
          <w:spacing w:val="-2"/>
          <w:sz w:val="40"/>
          <w:szCs w:val="40"/>
        </w:rPr>
        <w:t>i</w:t>
      </w:r>
      <w:r>
        <w:rPr>
          <w:b/>
          <w:sz w:val="40"/>
          <w:szCs w:val="40"/>
        </w:rPr>
        <w:t>t</w:t>
      </w:r>
      <w:r>
        <w:rPr>
          <w:b/>
          <w:spacing w:val="1"/>
          <w:sz w:val="40"/>
          <w:szCs w:val="40"/>
        </w:rPr>
        <w:t>u</w:t>
      </w:r>
      <w:r>
        <w:rPr>
          <w:b/>
          <w:sz w:val="40"/>
          <w:szCs w:val="40"/>
        </w:rPr>
        <w:t>te</w:t>
      </w:r>
      <w:r>
        <w:rPr>
          <w:b/>
          <w:spacing w:val="-2"/>
          <w:sz w:val="40"/>
          <w:szCs w:val="40"/>
        </w:rPr>
        <w:t xml:space="preserve"> </w:t>
      </w:r>
      <w:r>
        <w:rPr>
          <w:b/>
          <w:sz w:val="40"/>
          <w:szCs w:val="40"/>
        </w:rPr>
        <w:t xml:space="preserve">of </w:t>
      </w:r>
      <w:r>
        <w:rPr>
          <w:b/>
          <w:spacing w:val="-2"/>
          <w:sz w:val="40"/>
          <w:szCs w:val="40"/>
        </w:rPr>
        <w:t>T</w:t>
      </w:r>
      <w:r>
        <w:rPr>
          <w:b/>
          <w:sz w:val="40"/>
          <w:szCs w:val="40"/>
        </w:rPr>
        <w:t>echno</w:t>
      </w:r>
      <w:r>
        <w:rPr>
          <w:b/>
          <w:spacing w:val="-2"/>
          <w:sz w:val="40"/>
          <w:szCs w:val="40"/>
        </w:rPr>
        <w:t>l</w:t>
      </w:r>
      <w:r>
        <w:rPr>
          <w:b/>
          <w:sz w:val="40"/>
          <w:szCs w:val="40"/>
        </w:rPr>
        <w:t>ogy, P</w:t>
      </w:r>
      <w:r>
        <w:rPr>
          <w:b/>
          <w:spacing w:val="-2"/>
          <w:sz w:val="40"/>
          <w:szCs w:val="40"/>
        </w:rPr>
        <w:t>u</w:t>
      </w:r>
      <w:r>
        <w:rPr>
          <w:b/>
          <w:sz w:val="40"/>
          <w:szCs w:val="40"/>
        </w:rPr>
        <w:t>n</w:t>
      </w:r>
      <w:r>
        <w:rPr>
          <w:b/>
          <w:spacing w:val="2"/>
          <w:sz w:val="40"/>
          <w:szCs w:val="40"/>
        </w:rPr>
        <w:t>e</w:t>
      </w:r>
      <w:r>
        <w:rPr>
          <w:b/>
          <w:spacing w:val="1"/>
          <w:sz w:val="40"/>
          <w:szCs w:val="40"/>
        </w:rPr>
        <w:t>-</w:t>
      </w:r>
      <w:r>
        <w:rPr>
          <w:b/>
          <w:spacing w:val="-1"/>
          <w:sz w:val="40"/>
          <w:szCs w:val="40"/>
        </w:rPr>
        <w:t xml:space="preserve">37 </w:t>
      </w:r>
      <w:r>
        <w:rPr>
          <w:i/>
          <w:spacing w:val="-3"/>
          <w:sz w:val="24"/>
          <w:szCs w:val="24"/>
        </w:rPr>
        <w:t>(</w:t>
      </w:r>
      <w:r>
        <w:rPr>
          <w:i/>
          <w:sz w:val="24"/>
          <w:szCs w:val="24"/>
        </w:rPr>
        <w:t>An autonomous</w:t>
      </w:r>
      <w:r>
        <w:rPr>
          <w:i/>
          <w:spacing w:val="2"/>
          <w:sz w:val="24"/>
          <w:szCs w:val="24"/>
        </w:rPr>
        <w:t xml:space="preserve"> </w:t>
      </w:r>
      <w:r>
        <w:rPr>
          <w:i/>
          <w:sz w:val="24"/>
          <w:szCs w:val="24"/>
        </w:rPr>
        <w:t>Insti</w:t>
      </w:r>
      <w:r>
        <w:rPr>
          <w:i/>
          <w:spacing w:val="1"/>
          <w:sz w:val="24"/>
          <w:szCs w:val="24"/>
        </w:rPr>
        <w:t>t</w:t>
      </w:r>
      <w:r>
        <w:rPr>
          <w:i/>
          <w:sz w:val="24"/>
          <w:szCs w:val="24"/>
        </w:rPr>
        <w:t>ute of Sa</w:t>
      </w:r>
      <w:r>
        <w:rPr>
          <w:i/>
          <w:spacing w:val="-1"/>
          <w:sz w:val="24"/>
          <w:szCs w:val="24"/>
        </w:rPr>
        <w:t>v</w:t>
      </w:r>
      <w:r>
        <w:rPr>
          <w:i/>
          <w:sz w:val="24"/>
          <w:szCs w:val="24"/>
        </w:rPr>
        <w:t>i</w:t>
      </w:r>
      <w:r>
        <w:rPr>
          <w:i/>
          <w:spacing w:val="1"/>
          <w:sz w:val="24"/>
          <w:szCs w:val="24"/>
        </w:rPr>
        <w:t>t</w:t>
      </w:r>
      <w:r>
        <w:rPr>
          <w:i/>
          <w:sz w:val="24"/>
          <w:szCs w:val="24"/>
        </w:rPr>
        <w:t>ribai</w:t>
      </w:r>
      <w:r>
        <w:rPr>
          <w:i/>
          <w:spacing w:val="1"/>
          <w:sz w:val="24"/>
          <w:szCs w:val="24"/>
        </w:rPr>
        <w:t xml:space="preserve"> </w:t>
      </w:r>
      <w:r>
        <w:rPr>
          <w:i/>
          <w:sz w:val="24"/>
          <w:szCs w:val="24"/>
        </w:rPr>
        <w:t xml:space="preserve">Phule </w:t>
      </w:r>
      <w:r>
        <w:rPr>
          <w:i/>
          <w:spacing w:val="-1"/>
          <w:sz w:val="24"/>
          <w:szCs w:val="24"/>
        </w:rPr>
        <w:t>P</w:t>
      </w:r>
      <w:r>
        <w:rPr>
          <w:i/>
          <w:sz w:val="24"/>
          <w:szCs w:val="24"/>
        </w:rPr>
        <w:t>une</w:t>
      </w:r>
      <w:r>
        <w:rPr>
          <w:i/>
          <w:spacing w:val="-1"/>
          <w:sz w:val="24"/>
          <w:szCs w:val="24"/>
        </w:rPr>
        <w:t xml:space="preserve"> </w:t>
      </w:r>
      <w:r>
        <w:rPr>
          <w:i/>
          <w:sz w:val="24"/>
          <w:szCs w:val="24"/>
        </w:rPr>
        <w:t>Uni</w:t>
      </w:r>
      <w:r>
        <w:rPr>
          <w:i/>
          <w:spacing w:val="-1"/>
          <w:sz w:val="24"/>
          <w:szCs w:val="24"/>
        </w:rPr>
        <w:t>ve</w:t>
      </w:r>
      <w:r>
        <w:rPr>
          <w:i/>
          <w:sz w:val="24"/>
          <w:szCs w:val="24"/>
        </w:rPr>
        <w:t>rs</w:t>
      </w:r>
      <w:r>
        <w:rPr>
          <w:i/>
          <w:spacing w:val="1"/>
          <w:sz w:val="24"/>
          <w:szCs w:val="24"/>
        </w:rPr>
        <w:t>i</w:t>
      </w:r>
      <w:r>
        <w:rPr>
          <w:i/>
          <w:sz w:val="24"/>
          <w:szCs w:val="24"/>
        </w:rPr>
        <w:t>t</w:t>
      </w:r>
      <w:r>
        <w:rPr>
          <w:i/>
          <w:spacing w:val="2"/>
          <w:sz w:val="24"/>
          <w:szCs w:val="24"/>
        </w:rPr>
        <w:t>y</w:t>
      </w:r>
      <w:r>
        <w:rPr>
          <w:i/>
          <w:sz w:val="24"/>
          <w:szCs w:val="24"/>
        </w:rPr>
        <w:t>)</w:t>
      </w:r>
    </w:p>
    <w:p w14:paraId="4185C55C">
      <w:pPr>
        <w:spacing w:before="10"/>
        <w:ind w:left="3490"/>
      </w:pPr>
      <w:r>
        <w:pict>
          <v:shape id="_x0000_i1025" o:spt="75" type="#_x0000_t75" style="height:105.6pt;width:105.6pt;" filled="f" o:preferrelative="t" stroked="f" coordsize="21600,21600">
            <v:path/>
            <v:fill on="f" focussize="0,0"/>
            <v:stroke on="f" joinstyle="miter"/>
            <v:imagedata r:id="rId5" o:title=""/>
            <o:lock v:ext="edit" aspectratio="t"/>
            <w10:wrap type="none"/>
            <w10:anchorlock/>
          </v:shape>
        </w:pict>
      </w:r>
    </w:p>
    <w:p w14:paraId="43F1286C">
      <w:pPr>
        <w:spacing w:before="9" w:line="140" w:lineRule="exact"/>
        <w:rPr>
          <w:sz w:val="15"/>
          <w:szCs w:val="15"/>
        </w:rPr>
      </w:pPr>
    </w:p>
    <w:p w14:paraId="15A89473">
      <w:pPr>
        <w:ind w:left="1494" w:right="2194"/>
        <w:jc w:val="center"/>
        <w:rPr>
          <w:sz w:val="36"/>
          <w:szCs w:val="36"/>
        </w:rPr>
      </w:pPr>
      <w:r>
        <w:rPr>
          <w:b/>
          <w:sz w:val="36"/>
          <w:szCs w:val="36"/>
        </w:rPr>
        <w:t>Departm</w:t>
      </w:r>
      <w:r>
        <w:rPr>
          <w:b/>
          <w:spacing w:val="1"/>
          <w:sz w:val="36"/>
          <w:szCs w:val="36"/>
        </w:rPr>
        <w:t>e</w:t>
      </w:r>
      <w:r>
        <w:rPr>
          <w:b/>
          <w:sz w:val="36"/>
          <w:szCs w:val="36"/>
        </w:rPr>
        <w:t xml:space="preserve">nt </w:t>
      </w:r>
      <w:r>
        <w:rPr>
          <w:b/>
          <w:spacing w:val="1"/>
          <w:sz w:val="36"/>
          <w:szCs w:val="36"/>
        </w:rPr>
        <w:t>O</w:t>
      </w:r>
      <w:r>
        <w:rPr>
          <w:b/>
          <w:sz w:val="36"/>
          <w:szCs w:val="36"/>
        </w:rPr>
        <w:t>f</w:t>
      </w:r>
      <w:r>
        <w:rPr>
          <w:b/>
          <w:spacing w:val="-3"/>
          <w:sz w:val="36"/>
          <w:szCs w:val="36"/>
        </w:rPr>
        <w:t xml:space="preserve"> CSE (AI)</w:t>
      </w:r>
    </w:p>
    <w:p w14:paraId="7F53B1C0">
      <w:pPr>
        <w:spacing w:before="8" w:line="200" w:lineRule="exact"/>
      </w:pPr>
    </w:p>
    <w:p w14:paraId="48D718DF">
      <w:pPr>
        <w:ind w:left="3539" w:right="4237"/>
        <w:jc w:val="center"/>
        <w:rPr>
          <w:sz w:val="36"/>
          <w:szCs w:val="36"/>
        </w:rPr>
      </w:pPr>
      <w:r>
        <w:rPr>
          <w:b/>
          <w:sz w:val="36"/>
          <w:szCs w:val="36"/>
        </w:rPr>
        <w:t>Lab Manual</w:t>
      </w:r>
    </w:p>
    <w:p w14:paraId="7EE2023E">
      <w:pPr>
        <w:spacing w:before="4" w:line="200" w:lineRule="exact"/>
      </w:pPr>
    </w:p>
    <w:p w14:paraId="02C8ADBC">
      <w:pPr>
        <w:spacing w:before="4" w:line="200" w:lineRule="exact"/>
      </w:pPr>
    </w:p>
    <w:p w14:paraId="7629A14C">
      <w:pPr>
        <w:spacing w:before="4" w:line="200" w:lineRule="exact"/>
      </w:pPr>
    </w:p>
    <w:p w14:paraId="31AE2FAD">
      <w:pPr>
        <w:spacing w:before="4" w:line="200" w:lineRule="exact"/>
      </w:pPr>
    </w:p>
    <w:p w14:paraId="61C70CC2">
      <w:pPr>
        <w:spacing w:before="4" w:line="200" w:lineRule="exact"/>
      </w:pPr>
      <w:bookmarkStart w:id="0" w:name="_Hlk180410895"/>
    </w:p>
    <w:p w14:paraId="6365A739">
      <w:pPr>
        <w:spacing w:before="4" w:line="200" w:lineRule="exact"/>
      </w:pP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1610"/>
        <w:gridCol w:w="1835"/>
        <w:gridCol w:w="3135"/>
        <w:gridCol w:w="1926"/>
      </w:tblGrid>
      <w:tr w14:paraId="59BBEE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0" w:type="dxa"/>
            <w:shd w:val="clear" w:color="auto" w:fill="EEECE1" w:themeFill="background2"/>
          </w:tcPr>
          <w:p w14:paraId="13CA84AE">
            <w:pPr>
              <w:spacing w:line="300" w:lineRule="exact"/>
              <w:rPr>
                <w:rFonts w:asciiTheme="minorHAnsi" w:hAnsiTheme="minorHAnsi" w:eastAsiaTheme="minorHAnsi" w:cstheme="minorBidi"/>
                <w:sz w:val="28"/>
                <w:szCs w:val="28"/>
                <w:lang w:val="en-GB"/>
              </w:rPr>
            </w:pPr>
            <w:r>
              <w:rPr>
                <w:rFonts w:asciiTheme="minorHAnsi" w:hAnsiTheme="minorHAnsi" w:eastAsiaTheme="minorHAnsi" w:cstheme="minorBidi"/>
                <w:sz w:val="28"/>
                <w:szCs w:val="28"/>
                <w:lang w:val="en-GB"/>
              </w:rPr>
              <w:t>Name</w:t>
            </w:r>
          </w:p>
        </w:tc>
        <w:tc>
          <w:tcPr>
            <w:tcW w:w="1610" w:type="dxa"/>
            <w:shd w:val="clear" w:color="auto" w:fill="EEECE1" w:themeFill="background2"/>
          </w:tcPr>
          <w:p w14:paraId="5B50C64D">
            <w:pPr>
              <w:spacing w:line="300" w:lineRule="exact"/>
              <w:rPr>
                <w:rFonts w:asciiTheme="minorHAnsi" w:hAnsiTheme="minorHAnsi" w:eastAsiaTheme="minorHAnsi" w:cstheme="minorBidi"/>
                <w:sz w:val="28"/>
                <w:szCs w:val="28"/>
                <w:lang w:val="en-GB"/>
              </w:rPr>
            </w:pPr>
            <w:r>
              <w:rPr>
                <w:rFonts w:asciiTheme="minorHAnsi" w:hAnsiTheme="minorHAnsi" w:eastAsiaTheme="minorHAnsi" w:cstheme="minorBidi"/>
                <w:sz w:val="28"/>
                <w:szCs w:val="28"/>
                <w:lang w:val="en-GB"/>
              </w:rPr>
              <w:t>Roll No.</w:t>
            </w:r>
          </w:p>
        </w:tc>
        <w:tc>
          <w:tcPr>
            <w:tcW w:w="1835" w:type="dxa"/>
            <w:shd w:val="clear" w:color="auto" w:fill="EEECE1" w:themeFill="background2"/>
          </w:tcPr>
          <w:p w14:paraId="44D44F90">
            <w:pPr>
              <w:spacing w:line="300" w:lineRule="exact"/>
              <w:rPr>
                <w:rFonts w:asciiTheme="minorHAnsi" w:hAnsiTheme="minorHAnsi" w:eastAsiaTheme="minorHAnsi" w:cstheme="minorBidi"/>
                <w:sz w:val="28"/>
                <w:szCs w:val="28"/>
                <w:lang w:val="en-GB"/>
              </w:rPr>
            </w:pPr>
            <w:r>
              <w:rPr>
                <w:rFonts w:asciiTheme="minorHAnsi" w:hAnsiTheme="minorHAnsi" w:eastAsiaTheme="minorHAnsi" w:cstheme="minorBidi"/>
                <w:sz w:val="28"/>
                <w:szCs w:val="28"/>
                <w:lang w:val="en-GB"/>
              </w:rPr>
              <w:t>PRN No.</w:t>
            </w:r>
          </w:p>
        </w:tc>
        <w:tc>
          <w:tcPr>
            <w:tcW w:w="3135" w:type="dxa"/>
            <w:shd w:val="clear" w:color="auto" w:fill="EEECE1" w:themeFill="background2"/>
          </w:tcPr>
          <w:p w14:paraId="1FFD2E1E">
            <w:pPr>
              <w:spacing w:line="300" w:lineRule="exact"/>
              <w:rPr>
                <w:rFonts w:asciiTheme="minorHAnsi" w:hAnsiTheme="minorHAnsi" w:eastAsiaTheme="minorHAnsi" w:cstheme="minorBidi"/>
                <w:sz w:val="28"/>
                <w:szCs w:val="28"/>
                <w:lang w:val="en-GB"/>
              </w:rPr>
            </w:pPr>
            <w:r>
              <w:rPr>
                <w:rFonts w:asciiTheme="minorHAnsi" w:hAnsiTheme="minorHAnsi" w:eastAsiaTheme="minorHAnsi" w:cstheme="minorBidi"/>
                <w:sz w:val="28"/>
                <w:szCs w:val="28"/>
                <w:lang w:val="en-GB"/>
              </w:rPr>
              <w:t>Email ID</w:t>
            </w:r>
          </w:p>
        </w:tc>
        <w:tc>
          <w:tcPr>
            <w:tcW w:w="1926" w:type="dxa"/>
            <w:shd w:val="clear" w:color="auto" w:fill="EEECE1" w:themeFill="background2"/>
          </w:tcPr>
          <w:p w14:paraId="4EDEF077">
            <w:pPr>
              <w:spacing w:line="300" w:lineRule="exact"/>
              <w:rPr>
                <w:rFonts w:asciiTheme="minorHAnsi" w:hAnsiTheme="minorHAnsi" w:eastAsiaTheme="minorHAnsi" w:cstheme="minorBidi"/>
                <w:sz w:val="28"/>
                <w:szCs w:val="28"/>
                <w:lang w:val="en-GB"/>
              </w:rPr>
            </w:pPr>
            <w:r>
              <w:rPr>
                <w:rFonts w:asciiTheme="minorHAnsi" w:hAnsiTheme="minorHAnsi" w:eastAsiaTheme="minorHAnsi" w:cstheme="minorBidi"/>
                <w:sz w:val="28"/>
                <w:szCs w:val="28"/>
                <w:lang w:val="en-GB"/>
              </w:rPr>
              <w:t>Phone No.</w:t>
            </w:r>
          </w:p>
        </w:tc>
      </w:tr>
      <w:tr w14:paraId="44D23B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0" w:type="dxa"/>
          </w:tcPr>
          <w:p w14:paraId="19BC8C71">
            <w:pPr>
              <w:spacing w:line="300" w:lineRule="exact"/>
              <w:rPr>
                <w:rFonts w:asciiTheme="minorHAnsi" w:hAnsiTheme="minorHAnsi" w:eastAsiaTheme="minorHAnsi" w:cstheme="minorBidi"/>
                <w:sz w:val="28"/>
                <w:szCs w:val="28"/>
                <w:lang w:val="en-GB"/>
              </w:rPr>
            </w:pPr>
            <w:r>
              <w:rPr>
                <w:rFonts w:asciiTheme="minorHAnsi" w:hAnsiTheme="minorHAnsi" w:eastAsiaTheme="minorHAnsi" w:cstheme="minorBidi"/>
                <w:sz w:val="28"/>
                <w:szCs w:val="28"/>
                <w:lang w:val="en-GB"/>
              </w:rPr>
              <w:t>Tanmay Walke</w:t>
            </w:r>
          </w:p>
        </w:tc>
        <w:tc>
          <w:tcPr>
            <w:tcW w:w="1610" w:type="dxa"/>
          </w:tcPr>
          <w:p w14:paraId="71649B5F">
            <w:pPr>
              <w:spacing w:line="300" w:lineRule="exact"/>
              <w:rPr>
                <w:rFonts w:asciiTheme="minorHAnsi" w:hAnsiTheme="minorHAnsi" w:eastAsiaTheme="minorHAnsi" w:cstheme="minorBidi"/>
                <w:sz w:val="28"/>
                <w:szCs w:val="28"/>
                <w:lang w:val="en-GB"/>
              </w:rPr>
            </w:pPr>
            <w:r>
              <w:rPr>
                <w:rFonts w:asciiTheme="minorHAnsi" w:hAnsiTheme="minorHAnsi" w:eastAsiaTheme="minorHAnsi" w:cstheme="minorBidi"/>
                <w:sz w:val="28"/>
                <w:szCs w:val="28"/>
                <w:lang w:val="en-GB"/>
              </w:rPr>
              <w:t>65</w:t>
            </w:r>
          </w:p>
        </w:tc>
        <w:tc>
          <w:tcPr>
            <w:tcW w:w="1835" w:type="dxa"/>
          </w:tcPr>
          <w:p w14:paraId="3BA980ED">
            <w:pPr>
              <w:spacing w:line="300" w:lineRule="exact"/>
              <w:rPr>
                <w:rFonts w:asciiTheme="minorHAnsi" w:hAnsiTheme="minorHAnsi" w:eastAsiaTheme="minorHAnsi" w:cstheme="minorBidi"/>
                <w:sz w:val="28"/>
                <w:szCs w:val="28"/>
                <w:lang w:val="en-GB"/>
              </w:rPr>
            </w:pPr>
            <w:r>
              <w:rPr>
                <w:rFonts w:asciiTheme="minorHAnsi" w:hAnsiTheme="minorHAnsi" w:eastAsiaTheme="minorHAnsi" w:cstheme="minorBidi"/>
                <w:sz w:val="28"/>
                <w:szCs w:val="28"/>
                <w:lang w:val="en-GB"/>
              </w:rPr>
              <w:t>12210091</w:t>
            </w:r>
          </w:p>
        </w:tc>
        <w:tc>
          <w:tcPr>
            <w:tcW w:w="3135" w:type="dxa"/>
          </w:tcPr>
          <w:p w14:paraId="70C3CFD9">
            <w:pPr>
              <w:spacing w:line="300" w:lineRule="exact"/>
              <w:rPr>
                <w:rFonts w:asciiTheme="minorHAnsi" w:hAnsiTheme="minorHAnsi" w:eastAsiaTheme="minorHAnsi" w:cstheme="minorBidi"/>
                <w:sz w:val="28"/>
                <w:szCs w:val="28"/>
                <w:lang w:val="en-GB"/>
              </w:rPr>
            </w:pPr>
            <w:r>
              <w:rPr>
                <w:rFonts w:asciiTheme="minorHAnsi" w:hAnsiTheme="minorHAnsi" w:eastAsiaTheme="minorHAnsi" w:cstheme="minorBidi"/>
                <w:sz w:val="28"/>
                <w:szCs w:val="28"/>
                <w:lang w:val="en-GB"/>
              </w:rPr>
              <w:t>tanmay.walke22@vit.edu</w:t>
            </w:r>
          </w:p>
        </w:tc>
        <w:tc>
          <w:tcPr>
            <w:tcW w:w="1926" w:type="dxa"/>
          </w:tcPr>
          <w:p w14:paraId="2309AA2D">
            <w:pPr>
              <w:spacing w:line="300" w:lineRule="exact"/>
              <w:rPr>
                <w:rFonts w:asciiTheme="minorHAnsi" w:hAnsiTheme="minorHAnsi" w:eastAsiaTheme="minorHAnsi" w:cstheme="minorBidi"/>
                <w:sz w:val="28"/>
                <w:szCs w:val="28"/>
                <w:lang w:val="en-GB"/>
              </w:rPr>
            </w:pPr>
            <w:r>
              <w:rPr>
                <w:rFonts w:asciiTheme="minorHAnsi" w:hAnsiTheme="minorHAnsi" w:eastAsiaTheme="minorHAnsi" w:cstheme="minorBidi"/>
                <w:sz w:val="28"/>
                <w:szCs w:val="28"/>
                <w:lang w:val="en-GB"/>
              </w:rPr>
              <w:t>9004319217</w:t>
            </w:r>
          </w:p>
        </w:tc>
      </w:tr>
      <w:tr w14:paraId="66DC96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0" w:type="dxa"/>
          </w:tcPr>
          <w:p w14:paraId="502EEAE9">
            <w:pPr>
              <w:spacing w:line="300" w:lineRule="exact"/>
              <w:rPr>
                <w:rFonts w:asciiTheme="minorHAnsi" w:hAnsiTheme="minorHAnsi" w:eastAsiaTheme="minorHAnsi" w:cstheme="minorBidi"/>
                <w:sz w:val="28"/>
                <w:szCs w:val="28"/>
                <w:lang w:val="en-GB"/>
              </w:rPr>
            </w:pPr>
            <w:r>
              <w:rPr>
                <w:rFonts w:asciiTheme="minorHAnsi" w:hAnsiTheme="minorHAnsi" w:eastAsiaTheme="minorHAnsi" w:cstheme="minorBidi"/>
                <w:sz w:val="28"/>
                <w:szCs w:val="28"/>
                <w:lang w:val="en-GB"/>
              </w:rPr>
              <w:t>Yashsinh Bhosale Patil</w:t>
            </w:r>
          </w:p>
        </w:tc>
        <w:tc>
          <w:tcPr>
            <w:tcW w:w="1610" w:type="dxa"/>
          </w:tcPr>
          <w:p w14:paraId="32F6BA0C">
            <w:pPr>
              <w:spacing w:line="300" w:lineRule="exact"/>
              <w:rPr>
                <w:rFonts w:asciiTheme="minorHAnsi" w:hAnsiTheme="minorHAnsi" w:eastAsiaTheme="minorHAnsi" w:cstheme="minorBidi"/>
                <w:sz w:val="28"/>
                <w:szCs w:val="28"/>
                <w:lang w:val="en-GB"/>
              </w:rPr>
            </w:pPr>
            <w:r>
              <w:rPr>
                <w:rFonts w:asciiTheme="minorHAnsi" w:hAnsiTheme="minorHAnsi" w:eastAsiaTheme="minorHAnsi" w:cstheme="minorBidi"/>
                <w:sz w:val="28"/>
                <w:szCs w:val="28"/>
                <w:lang w:val="en-GB"/>
              </w:rPr>
              <w:t>41</w:t>
            </w:r>
          </w:p>
        </w:tc>
        <w:tc>
          <w:tcPr>
            <w:tcW w:w="1835" w:type="dxa"/>
          </w:tcPr>
          <w:p w14:paraId="3E4C2A30">
            <w:pPr>
              <w:spacing w:line="300" w:lineRule="exact"/>
              <w:rPr>
                <w:rFonts w:asciiTheme="minorHAnsi" w:hAnsiTheme="minorHAnsi" w:eastAsiaTheme="minorHAnsi" w:cstheme="minorBidi"/>
                <w:sz w:val="28"/>
                <w:szCs w:val="28"/>
                <w:lang w:val="en-GB"/>
              </w:rPr>
            </w:pPr>
            <w:r>
              <w:rPr>
                <w:rFonts w:asciiTheme="minorHAnsi" w:hAnsiTheme="minorHAnsi" w:eastAsiaTheme="minorHAnsi" w:cstheme="minorBidi"/>
                <w:sz w:val="28"/>
                <w:szCs w:val="28"/>
                <w:lang w:val="en-GB"/>
              </w:rPr>
              <w:t>12211763</w:t>
            </w:r>
          </w:p>
        </w:tc>
        <w:tc>
          <w:tcPr>
            <w:tcW w:w="3135" w:type="dxa"/>
          </w:tcPr>
          <w:p w14:paraId="0AFB4663">
            <w:pPr>
              <w:spacing w:line="300" w:lineRule="exact"/>
              <w:rPr>
                <w:rFonts w:asciiTheme="minorHAnsi" w:hAnsiTheme="minorHAnsi" w:eastAsiaTheme="minorHAnsi" w:cstheme="minorBidi"/>
                <w:sz w:val="28"/>
                <w:szCs w:val="28"/>
                <w:lang w:val="en-GB"/>
              </w:rPr>
            </w:pPr>
            <w:r>
              <w:rPr>
                <w:rFonts w:asciiTheme="minorHAnsi" w:hAnsiTheme="minorHAnsi" w:eastAsiaTheme="minorHAnsi" w:cstheme="minorBidi"/>
                <w:sz w:val="28"/>
                <w:szCs w:val="28"/>
                <w:lang w:val="en-GB"/>
              </w:rPr>
              <w:t>bhosale.patil22@vit.edu</w:t>
            </w:r>
          </w:p>
        </w:tc>
        <w:tc>
          <w:tcPr>
            <w:tcW w:w="1926" w:type="dxa"/>
          </w:tcPr>
          <w:p w14:paraId="64C7FA5C">
            <w:pPr>
              <w:spacing w:line="300" w:lineRule="exact"/>
              <w:rPr>
                <w:rFonts w:asciiTheme="minorHAnsi" w:hAnsiTheme="minorHAnsi" w:eastAsiaTheme="minorHAnsi" w:cstheme="minorBidi"/>
                <w:sz w:val="28"/>
                <w:szCs w:val="28"/>
                <w:lang w:val="en-GB"/>
              </w:rPr>
            </w:pPr>
            <w:r>
              <w:rPr>
                <w:rFonts w:asciiTheme="minorHAnsi" w:hAnsiTheme="minorHAnsi" w:eastAsiaTheme="minorHAnsi" w:cstheme="minorBidi"/>
                <w:sz w:val="28"/>
                <w:szCs w:val="28"/>
                <w:lang w:val="en-GB"/>
              </w:rPr>
              <w:t>7715851208</w:t>
            </w:r>
          </w:p>
        </w:tc>
      </w:tr>
    </w:tbl>
    <w:p w14:paraId="7A5EDEE6">
      <w:pPr>
        <w:spacing w:line="300" w:lineRule="exact"/>
        <w:ind w:left="220"/>
        <w:rPr>
          <w:sz w:val="28"/>
          <w:szCs w:val="28"/>
        </w:rPr>
      </w:pPr>
    </w:p>
    <w:p w14:paraId="0B997527">
      <w:pPr>
        <w:spacing w:line="300" w:lineRule="exact"/>
        <w:ind w:left="220"/>
        <w:rPr>
          <w:sz w:val="28"/>
          <w:szCs w:val="28"/>
        </w:rPr>
      </w:pPr>
    </w:p>
    <w:p w14:paraId="625693A4">
      <w:pPr>
        <w:spacing w:line="300" w:lineRule="exact"/>
        <w:ind w:left="220"/>
        <w:rPr>
          <w:sz w:val="28"/>
          <w:szCs w:val="28"/>
        </w:rPr>
      </w:pPr>
    </w:p>
    <w:p w14:paraId="53443FF7">
      <w:pPr>
        <w:spacing w:line="300" w:lineRule="exact"/>
        <w:ind w:left="220"/>
        <w:rPr>
          <w:sz w:val="28"/>
          <w:szCs w:val="28"/>
        </w:rPr>
      </w:pPr>
    </w:p>
    <w:p w14:paraId="28208776">
      <w:pPr>
        <w:spacing w:line="300" w:lineRule="exact"/>
        <w:ind w:left="220"/>
        <w:rPr>
          <w:sz w:val="28"/>
          <w:szCs w:val="28"/>
        </w:rPr>
      </w:pPr>
      <w:bookmarkStart w:id="1" w:name="_GoBack"/>
      <w:bookmarkEnd w:id="1"/>
    </w:p>
    <w:p w14:paraId="39992FF7">
      <w:pPr>
        <w:spacing w:line="300" w:lineRule="exact"/>
        <w:ind w:left="220"/>
        <w:rPr>
          <w:sz w:val="28"/>
          <w:szCs w:val="28"/>
        </w:rPr>
      </w:pPr>
    </w:p>
    <w:p w14:paraId="4260983C">
      <w:pPr>
        <w:spacing w:line="300" w:lineRule="exact"/>
        <w:ind w:left="220"/>
        <w:rPr>
          <w:sz w:val="28"/>
          <w:szCs w:val="28"/>
        </w:rPr>
      </w:pPr>
    </w:p>
    <w:p w14:paraId="06A60B09">
      <w:pPr>
        <w:spacing w:line="300" w:lineRule="exact"/>
        <w:ind w:left="220"/>
        <w:rPr>
          <w:sz w:val="28"/>
          <w:szCs w:val="28"/>
        </w:rPr>
      </w:pPr>
    </w:p>
    <w:p w14:paraId="0A3B7C89">
      <w:pPr>
        <w:spacing w:line="300" w:lineRule="exact"/>
        <w:ind w:left="220"/>
        <w:rPr>
          <w:sz w:val="28"/>
          <w:szCs w:val="28"/>
        </w:rPr>
      </w:pPr>
    </w:p>
    <w:p w14:paraId="5AD4FCF2">
      <w:pPr>
        <w:spacing w:line="300" w:lineRule="exact"/>
        <w:ind w:left="220"/>
        <w:rPr>
          <w:sz w:val="28"/>
          <w:szCs w:val="28"/>
        </w:rPr>
      </w:pPr>
    </w:p>
    <w:p w14:paraId="072AD12A">
      <w:pPr>
        <w:spacing w:before="4" w:line="160" w:lineRule="exact"/>
        <w:rPr>
          <w:sz w:val="24"/>
          <w:szCs w:val="24"/>
        </w:rPr>
      </w:pPr>
    </w:p>
    <w:p w14:paraId="10A6DC14">
      <w:pPr>
        <w:spacing w:line="200" w:lineRule="exact"/>
      </w:pPr>
    </w:p>
    <w:p w14:paraId="6C5597FF">
      <w:pPr>
        <w:spacing w:before="12"/>
        <w:ind w:left="220"/>
        <w:rPr>
          <w:sz w:val="28"/>
          <w:szCs w:val="28"/>
        </w:rPr>
      </w:pPr>
      <w:r>
        <w:rPr>
          <w:sz w:val="28"/>
          <w:szCs w:val="28"/>
        </w:rPr>
        <w:t>C</w:t>
      </w:r>
      <w:r>
        <w:rPr>
          <w:spacing w:val="1"/>
          <w:sz w:val="28"/>
          <w:szCs w:val="28"/>
        </w:rPr>
        <w:t>l</w:t>
      </w:r>
      <w:r>
        <w:rPr>
          <w:spacing w:val="-2"/>
          <w:sz w:val="28"/>
          <w:szCs w:val="28"/>
        </w:rPr>
        <w:t>a</w:t>
      </w:r>
      <w:r>
        <w:rPr>
          <w:spacing w:val="1"/>
          <w:sz w:val="28"/>
          <w:szCs w:val="28"/>
        </w:rPr>
        <w:t>s</w:t>
      </w:r>
      <w:r>
        <w:rPr>
          <w:sz w:val="28"/>
          <w:szCs w:val="28"/>
        </w:rPr>
        <w:t>s</w:t>
      </w:r>
      <w:r>
        <w:rPr>
          <w:spacing w:val="42"/>
          <w:sz w:val="28"/>
          <w:szCs w:val="28"/>
        </w:rPr>
        <w:t>:</w:t>
      </w:r>
      <w:r>
        <w:rPr>
          <w:spacing w:val="1"/>
          <w:sz w:val="28"/>
          <w:szCs w:val="28"/>
        </w:rPr>
        <w:t xml:space="preserve"> </w:t>
      </w:r>
      <w:r>
        <w:rPr>
          <w:sz w:val="28"/>
          <w:szCs w:val="28"/>
        </w:rPr>
        <w:t xml:space="preserve">- </w:t>
      </w:r>
      <w:r>
        <w:rPr>
          <w:spacing w:val="-1"/>
          <w:sz w:val="28"/>
          <w:szCs w:val="28"/>
        </w:rPr>
        <w:t>T</w:t>
      </w:r>
      <w:r>
        <w:rPr>
          <w:sz w:val="28"/>
          <w:szCs w:val="28"/>
        </w:rPr>
        <w:t xml:space="preserve">Y                                  </w:t>
      </w:r>
      <w:r>
        <w:rPr>
          <w:spacing w:val="24"/>
          <w:sz w:val="28"/>
          <w:szCs w:val="28"/>
        </w:rPr>
        <w:t xml:space="preserve">                           </w:t>
      </w:r>
      <w:r>
        <w:rPr>
          <w:sz w:val="28"/>
          <w:szCs w:val="28"/>
        </w:rPr>
        <w:t>Bra</w:t>
      </w:r>
      <w:r>
        <w:rPr>
          <w:spacing w:val="1"/>
          <w:sz w:val="28"/>
          <w:szCs w:val="28"/>
        </w:rPr>
        <w:t>n</w:t>
      </w:r>
      <w:r>
        <w:rPr>
          <w:sz w:val="28"/>
          <w:szCs w:val="28"/>
        </w:rPr>
        <w:t>c</w:t>
      </w:r>
      <w:r>
        <w:rPr>
          <w:spacing w:val="-1"/>
          <w:sz w:val="28"/>
          <w:szCs w:val="28"/>
        </w:rPr>
        <w:t>h</w:t>
      </w:r>
      <w:r>
        <w:rPr>
          <w:sz w:val="28"/>
          <w:szCs w:val="28"/>
        </w:rPr>
        <w:t>:</w:t>
      </w:r>
      <w:r>
        <w:rPr>
          <w:spacing w:val="1"/>
          <w:sz w:val="28"/>
          <w:szCs w:val="28"/>
        </w:rPr>
        <w:t xml:space="preserve"> </w:t>
      </w:r>
      <w:r>
        <w:rPr>
          <w:sz w:val="28"/>
          <w:szCs w:val="28"/>
        </w:rPr>
        <w:t xml:space="preserve">- </w:t>
      </w:r>
      <w:r>
        <w:rPr>
          <w:spacing w:val="-3"/>
          <w:sz w:val="28"/>
          <w:szCs w:val="28"/>
        </w:rPr>
        <w:t>CSE(AI)</w:t>
      </w:r>
    </w:p>
    <w:p w14:paraId="2AB4FC56">
      <w:pPr>
        <w:spacing w:before="8" w:line="260" w:lineRule="exact"/>
        <w:rPr>
          <w:sz w:val="26"/>
          <w:szCs w:val="26"/>
        </w:rPr>
      </w:pPr>
    </w:p>
    <w:p w14:paraId="6DA3930F">
      <w:pPr>
        <w:ind w:left="220"/>
        <w:rPr>
          <w:spacing w:val="-1"/>
          <w:sz w:val="28"/>
          <w:szCs w:val="28"/>
        </w:rPr>
      </w:pPr>
      <w:r>
        <w:rPr>
          <w:spacing w:val="-1"/>
          <w:sz w:val="28"/>
          <w:szCs w:val="28"/>
        </w:rPr>
        <w:t>Y</w:t>
      </w:r>
      <w:r>
        <w:rPr>
          <w:sz w:val="28"/>
          <w:szCs w:val="28"/>
        </w:rPr>
        <w:t>ear:</w:t>
      </w:r>
      <w:r>
        <w:rPr>
          <w:spacing w:val="1"/>
          <w:sz w:val="28"/>
          <w:szCs w:val="28"/>
        </w:rPr>
        <w:t xml:space="preserve"> </w:t>
      </w:r>
      <w:r>
        <w:rPr>
          <w:sz w:val="28"/>
          <w:szCs w:val="28"/>
        </w:rPr>
        <w:t xml:space="preserve">- </w:t>
      </w:r>
      <w:r>
        <w:rPr>
          <w:spacing w:val="-1"/>
          <w:sz w:val="28"/>
          <w:szCs w:val="28"/>
        </w:rPr>
        <w:t>2</w:t>
      </w:r>
      <w:r>
        <w:rPr>
          <w:spacing w:val="1"/>
          <w:sz w:val="28"/>
          <w:szCs w:val="28"/>
        </w:rPr>
        <w:t xml:space="preserve">024-25   </w:t>
      </w:r>
      <w:r>
        <w:rPr>
          <w:sz w:val="28"/>
          <w:szCs w:val="28"/>
        </w:rPr>
        <w:t xml:space="preserve">     </w:t>
      </w:r>
      <w:r>
        <w:rPr>
          <w:spacing w:val="52"/>
          <w:sz w:val="28"/>
          <w:szCs w:val="28"/>
        </w:rPr>
        <w:t xml:space="preserve">                                </w:t>
      </w:r>
      <w:r>
        <w:rPr>
          <w:sz w:val="28"/>
          <w:szCs w:val="28"/>
        </w:rPr>
        <w:t>Pre</w:t>
      </w:r>
      <w:r>
        <w:rPr>
          <w:spacing w:val="1"/>
          <w:sz w:val="28"/>
          <w:szCs w:val="28"/>
        </w:rPr>
        <w:t>p</w:t>
      </w:r>
      <w:r>
        <w:rPr>
          <w:sz w:val="28"/>
          <w:szCs w:val="28"/>
        </w:rPr>
        <w:t>ar</w:t>
      </w:r>
      <w:r>
        <w:rPr>
          <w:spacing w:val="-2"/>
          <w:sz w:val="28"/>
          <w:szCs w:val="28"/>
        </w:rPr>
        <w:t>e</w:t>
      </w:r>
      <w:r>
        <w:rPr>
          <w:sz w:val="28"/>
          <w:szCs w:val="28"/>
        </w:rPr>
        <w:t>d</w:t>
      </w:r>
      <w:r>
        <w:rPr>
          <w:spacing w:val="1"/>
          <w:sz w:val="28"/>
          <w:szCs w:val="28"/>
        </w:rPr>
        <w:t xml:space="preserve"> </w:t>
      </w:r>
      <w:r>
        <w:rPr>
          <w:sz w:val="28"/>
          <w:szCs w:val="28"/>
        </w:rPr>
        <w:t>B</w:t>
      </w:r>
      <w:r>
        <w:rPr>
          <w:spacing w:val="-4"/>
          <w:sz w:val="28"/>
          <w:szCs w:val="28"/>
        </w:rPr>
        <w:t>y</w:t>
      </w:r>
      <w:r>
        <w:rPr>
          <w:sz w:val="28"/>
          <w:szCs w:val="28"/>
        </w:rPr>
        <w:t>:</w:t>
      </w:r>
      <w:r>
        <w:rPr>
          <w:spacing w:val="1"/>
          <w:sz w:val="28"/>
          <w:szCs w:val="28"/>
        </w:rPr>
        <w:t xml:space="preserve"> </w:t>
      </w:r>
      <w:r>
        <w:rPr>
          <w:sz w:val="28"/>
          <w:szCs w:val="28"/>
        </w:rPr>
        <w:t xml:space="preserve">- </w:t>
      </w:r>
      <w:r>
        <w:rPr>
          <w:spacing w:val="-1"/>
          <w:sz w:val="28"/>
          <w:szCs w:val="28"/>
        </w:rPr>
        <w:t xml:space="preserve">Tanmay Walke, </w:t>
      </w:r>
    </w:p>
    <w:p w14:paraId="12012FE7">
      <w:pPr>
        <w:ind w:left="220"/>
        <w:rPr>
          <w:spacing w:val="-1"/>
          <w:sz w:val="28"/>
          <w:szCs w:val="28"/>
        </w:rPr>
      </w:pPr>
      <w:r>
        <w:rPr>
          <w:spacing w:val="-1"/>
          <w:sz w:val="28"/>
          <w:szCs w:val="28"/>
        </w:rPr>
        <w:tab/>
      </w:r>
      <w:r>
        <w:rPr>
          <w:spacing w:val="-1"/>
          <w:sz w:val="28"/>
          <w:szCs w:val="28"/>
        </w:rPr>
        <w:tab/>
      </w:r>
      <w:r>
        <w:rPr>
          <w:spacing w:val="-1"/>
          <w:sz w:val="28"/>
          <w:szCs w:val="28"/>
        </w:rPr>
        <w:tab/>
      </w:r>
      <w:r>
        <w:rPr>
          <w:spacing w:val="-1"/>
          <w:sz w:val="28"/>
          <w:szCs w:val="28"/>
        </w:rPr>
        <w:tab/>
      </w:r>
      <w:r>
        <w:rPr>
          <w:spacing w:val="-1"/>
          <w:sz w:val="28"/>
          <w:szCs w:val="28"/>
        </w:rPr>
        <w:tab/>
      </w:r>
      <w:r>
        <w:rPr>
          <w:spacing w:val="-1"/>
          <w:sz w:val="28"/>
          <w:szCs w:val="28"/>
        </w:rPr>
        <w:tab/>
      </w:r>
      <w:r>
        <w:rPr>
          <w:spacing w:val="-1"/>
          <w:sz w:val="28"/>
          <w:szCs w:val="28"/>
        </w:rPr>
        <w:tab/>
      </w:r>
      <w:r>
        <w:rPr>
          <w:spacing w:val="-1"/>
          <w:sz w:val="28"/>
          <w:szCs w:val="28"/>
        </w:rPr>
        <w:tab/>
      </w:r>
      <w:r>
        <w:rPr>
          <w:spacing w:val="-1"/>
          <w:sz w:val="28"/>
          <w:szCs w:val="28"/>
        </w:rPr>
        <w:tab/>
      </w:r>
      <w:r>
        <w:rPr>
          <w:spacing w:val="-1"/>
          <w:sz w:val="28"/>
          <w:szCs w:val="28"/>
        </w:rPr>
        <w:t>Yashsinh Bhosale Patil</w:t>
      </w:r>
    </w:p>
    <w:p w14:paraId="0E48975B">
      <w:pPr>
        <w:ind w:left="220"/>
        <w:rPr>
          <w:spacing w:val="1"/>
          <w:sz w:val="28"/>
          <w:szCs w:val="28"/>
        </w:rPr>
      </w:pPr>
      <w:r>
        <w:rPr>
          <w:spacing w:val="1"/>
          <w:sz w:val="28"/>
          <w:szCs w:val="28"/>
        </w:rPr>
        <w:t>Group – 5</w:t>
      </w:r>
    </w:p>
    <w:p w14:paraId="08845E76">
      <w:pPr>
        <w:rPr>
          <w:spacing w:val="1"/>
          <w:sz w:val="28"/>
          <w:szCs w:val="28"/>
        </w:rPr>
      </w:pPr>
    </w:p>
    <w:p w14:paraId="544C224D">
      <w:pPr>
        <w:ind w:left="220"/>
        <w:rPr>
          <w:spacing w:val="1"/>
          <w:sz w:val="28"/>
          <w:szCs w:val="28"/>
        </w:rPr>
      </w:pPr>
      <w:r>
        <w:rPr>
          <w:spacing w:val="1"/>
          <w:sz w:val="28"/>
          <w:szCs w:val="28"/>
        </w:rPr>
        <w:t xml:space="preserve">Batch – 01 </w:t>
      </w:r>
    </w:p>
    <w:bookmarkEnd w:id="0"/>
    <w:p w14:paraId="07CCD2F2">
      <w:pPr>
        <w:ind w:left="220"/>
        <w:rPr>
          <w:spacing w:val="1"/>
          <w:sz w:val="28"/>
          <w:szCs w:val="28"/>
        </w:rPr>
      </w:pPr>
    </w:p>
    <w:p w14:paraId="420328FF">
      <w:pPr>
        <w:ind w:left="220"/>
        <w:rPr>
          <w:spacing w:val="-1"/>
          <w:sz w:val="28"/>
          <w:szCs w:val="28"/>
        </w:rPr>
      </w:pPr>
    </w:p>
    <w:p w14:paraId="24D156A2">
      <w:pPr>
        <w:ind w:left="220"/>
        <w:rPr>
          <w:sz w:val="15"/>
          <w:szCs w:val="15"/>
        </w:rPr>
      </w:pPr>
    </w:p>
    <w:p w14:paraId="42604C2E">
      <w:pPr>
        <w:spacing w:before="39"/>
        <w:ind w:left="4263" w:right="4262"/>
        <w:jc w:val="right"/>
      </w:pPr>
      <w:r>
        <w:rPr>
          <w:spacing w:val="-2"/>
          <w:sz w:val="28"/>
          <w:szCs w:val="28"/>
        </w:rPr>
        <w:tab/>
      </w:r>
      <w:r>
        <w:rPr>
          <w:spacing w:val="-2"/>
          <w:sz w:val="28"/>
          <w:szCs w:val="28"/>
        </w:rPr>
        <w:tab/>
      </w:r>
      <w:r>
        <w:rPr>
          <w:spacing w:val="-2"/>
          <w:sz w:val="28"/>
          <w:szCs w:val="28"/>
        </w:rPr>
        <w:t xml:space="preserve">                  </w:t>
      </w:r>
    </w:p>
    <w:p w14:paraId="49E61D22">
      <w:pPr>
        <w:spacing w:line="200" w:lineRule="exact"/>
      </w:pPr>
    </w:p>
    <w:p w14:paraId="29B9F486">
      <w:pPr>
        <w:spacing w:line="200" w:lineRule="exact"/>
      </w:pPr>
    </w:p>
    <w:p w14:paraId="6C8FE2B2">
      <w:pPr>
        <w:spacing w:line="200" w:lineRule="exact"/>
      </w:pPr>
    </w:p>
    <w:p w14:paraId="330B8B2A">
      <w:pPr>
        <w:spacing w:before="58"/>
        <w:ind w:left="2918" w:right="2935"/>
        <w:jc w:val="center"/>
        <w:rPr>
          <w:sz w:val="28"/>
          <w:szCs w:val="28"/>
        </w:rPr>
      </w:pPr>
      <w:r>
        <w:rPr>
          <w:b/>
          <w:sz w:val="28"/>
          <w:szCs w:val="28"/>
        </w:rPr>
        <w:t>E</w:t>
      </w:r>
      <w:r>
        <w:rPr>
          <w:b/>
          <w:spacing w:val="1"/>
          <w:sz w:val="28"/>
          <w:szCs w:val="28"/>
        </w:rPr>
        <w:t>x</w:t>
      </w:r>
      <w:r>
        <w:rPr>
          <w:b/>
          <w:sz w:val="28"/>
          <w:szCs w:val="28"/>
        </w:rPr>
        <w:t>pe</w:t>
      </w:r>
      <w:r>
        <w:rPr>
          <w:b/>
          <w:spacing w:val="-2"/>
          <w:sz w:val="28"/>
          <w:szCs w:val="28"/>
        </w:rPr>
        <w:t>r</w:t>
      </w:r>
      <w:r>
        <w:rPr>
          <w:b/>
          <w:spacing w:val="1"/>
          <w:sz w:val="28"/>
          <w:szCs w:val="28"/>
        </w:rPr>
        <w:t>i</w:t>
      </w:r>
      <w:r>
        <w:rPr>
          <w:b/>
          <w:spacing w:val="-3"/>
          <w:sz w:val="28"/>
          <w:szCs w:val="28"/>
        </w:rPr>
        <w:t>m</w:t>
      </w:r>
      <w:r>
        <w:rPr>
          <w:b/>
          <w:sz w:val="28"/>
          <w:szCs w:val="28"/>
        </w:rPr>
        <w:t xml:space="preserve">ent </w:t>
      </w:r>
      <w:r>
        <w:rPr>
          <w:b/>
          <w:spacing w:val="-2"/>
          <w:sz w:val="28"/>
          <w:szCs w:val="28"/>
        </w:rPr>
        <w:t>N</w:t>
      </w:r>
      <w:r>
        <w:rPr>
          <w:b/>
          <w:sz w:val="28"/>
          <w:szCs w:val="28"/>
        </w:rPr>
        <w:t>u</w:t>
      </w:r>
      <w:r>
        <w:rPr>
          <w:b/>
          <w:spacing w:val="-4"/>
          <w:sz w:val="28"/>
          <w:szCs w:val="28"/>
        </w:rPr>
        <w:t>m</w:t>
      </w:r>
      <w:r>
        <w:rPr>
          <w:b/>
          <w:sz w:val="28"/>
          <w:szCs w:val="28"/>
        </w:rPr>
        <w:t>b</w:t>
      </w:r>
      <w:r>
        <w:rPr>
          <w:b/>
          <w:spacing w:val="2"/>
          <w:sz w:val="28"/>
          <w:szCs w:val="28"/>
        </w:rPr>
        <w:t>e</w:t>
      </w:r>
      <w:r>
        <w:rPr>
          <w:b/>
          <w:sz w:val="28"/>
          <w:szCs w:val="28"/>
        </w:rPr>
        <w:t xml:space="preserve">r: </w:t>
      </w:r>
      <w:r>
        <w:rPr>
          <w:b/>
          <w:spacing w:val="-1"/>
          <w:sz w:val="28"/>
          <w:szCs w:val="28"/>
        </w:rPr>
        <w:t>01</w:t>
      </w:r>
    </w:p>
    <w:p w14:paraId="5CE69A48">
      <w:pPr>
        <w:spacing w:before="11" w:line="260" w:lineRule="exact"/>
        <w:rPr>
          <w:sz w:val="26"/>
          <w:szCs w:val="26"/>
        </w:rPr>
      </w:pPr>
    </w:p>
    <w:p w14:paraId="15B995B3">
      <w:pPr>
        <w:ind w:right="-71"/>
        <w:jc w:val="both"/>
        <w:rPr>
          <w:sz w:val="24"/>
          <w:szCs w:val="24"/>
        </w:rPr>
      </w:pPr>
      <w:r>
        <w:rPr>
          <w:b/>
          <w:sz w:val="28"/>
          <w:szCs w:val="28"/>
        </w:rPr>
        <w:t>T</w:t>
      </w:r>
      <w:r>
        <w:rPr>
          <w:b/>
          <w:spacing w:val="1"/>
          <w:sz w:val="28"/>
          <w:szCs w:val="28"/>
        </w:rPr>
        <w:t>i</w:t>
      </w:r>
      <w:r>
        <w:rPr>
          <w:b/>
          <w:sz w:val="28"/>
          <w:szCs w:val="28"/>
        </w:rPr>
        <w:t>t</w:t>
      </w:r>
      <w:r>
        <w:rPr>
          <w:b/>
          <w:spacing w:val="-1"/>
          <w:sz w:val="28"/>
          <w:szCs w:val="28"/>
        </w:rPr>
        <w:t>l</w:t>
      </w:r>
      <w:r>
        <w:rPr>
          <w:b/>
          <w:sz w:val="28"/>
          <w:szCs w:val="28"/>
        </w:rPr>
        <w:t>e:</w:t>
      </w:r>
      <w:r>
        <w:rPr>
          <w:sz w:val="24"/>
          <w:szCs w:val="24"/>
        </w:rPr>
        <w:t xml:space="preserve"> Setting up small computer network and Hands-on networking commands:</w:t>
      </w:r>
    </w:p>
    <w:p w14:paraId="0BB0A9D4">
      <w:pPr>
        <w:spacing w:before="21"/>
        <w:ind w:right="7120"/>
        <w:jc w:val="both"/>
        <w:rPr>
          <w:b/>
          <w:sz w:val="24"/>
          <w:szCs w:val="24"/>
        </w:rPr>
      </w:pPr>
    </w:p>
    <w:p w14:paraId="136FED87">
      <w:pPr>
        <w:spacing w:before="21"/>
        <w:ind w:right="7120"/>
        <w:jc w:val="both"/>
        <w:rPr>
          <w:sz w:val="24"/>
          <w:szCs w:val="24"/>
        </w:rPr>
      </w:pPr>
      <w:r>
        <w:rPr>
          <w:b/>
          <w:sz w:val="24"/>
          <w:szCs w:val="24"/>
        </w:rPr>
        <w:t>O</w:t>
      </w:r>
      <w:r>
        <w:rPr>
          <w:b/>
          <w:spacing w:val="1"/>
          <w:sz w:val="24"/>
          <w:szCs w:val="24"/>
        </w:rPr>
        <w:t>B</w:t>
      </w:r>
      <w:r>
        <w:rPr>
          <w:b/>
          <w:sz w:val="24"/>
          <w:szCs w:val="24"/>
        </w:rPr>
        <w:t>JEC</w:t>
      </w:r>
      <w:r>
        <w:rPr>
          <w:b/>
          <w:spacing w:val="1"/>
          <w:sz w:val="24"/>
          <w:szCs w:val="24"/>
        </w:rPr>
        <w:t>T</w:t>
      </w:r>
      <w:r>
        <w:rPr>
          <w:b/>
          <w:sz w:val="24"/>
          <w:szCs w:val="24"/>
        </w:rPr>
        <w:t>IVE</w:t>
      </w:r>
      <w:r>
        <w:rPr>
          <w:b/>
          <w:spacing w:val="1"/>
          <w:sz w:val="24"/>
          <w:szCs w:val="24"/>
        </w:rPr>
        <w:t>S</w:t>
      </w:r>
      <w:r>
        <w:rPr>
          <w:b/>
          <w:sz w:val="24"/>
          <w:szCs w:val="24"/>
        </w:rPr>
        <w:t>:</w:t>
      </w:r>
    </w:p>
    <w:p w14:paraId="47F820C5">
      <w:pPr>
        <w:spacing w:before="11" w:line="260" w:lineRule="exact"/>
        <w:rPr>
          <w:sz w:val="26"/>
          <w:szCs w:val="26"/>
        </w:rPr>
      </w:pPr>
    </w:p>
    <w:p w14:paraId="150DFF69">
      <w:pPr>
        <w:pStyle w:val="32"/>
        <w:numPr>
          <w:ilvl w:val="0"/>
          <w:numId w:val="1"/>
        </w:numPr>
        <w:ind w:left="0" w:right="458" w:firstLine="0"/>
        <w:jc w:val="both"/>
        <w:rPr>
          <w:spacing w:val="2"/>
          <w:sz w:val="24"/>
          <w:szCs w:val="24"/>
        </w:rPr>
      </w:pPr>
      <w:r>
        <w:rPr>
          <w:sz w:val="24"/>
          <w:szCs w:val="24"/>
        </w:rPr>
        <w:t>To learn how to setup a wired and wireless network and understand w</w:t>
      </w:r>
      <w:r>
        <w:rPr>
          <w:spacing w:val="2"/>
          <w:sz w:val="24"/>
          <w:szCs w:val="24"/>
        </w:rPr>
        <w:t>o</w:t>
      </w:r>
      <w:r>
        <w:rPr>
          <w:sz w:val="24"/>
          <w:szCs w:val="24"/>
        </w:rPr>
        <w:t>rking</w:t>
      </w:r>
      <w:r>
        <w:rPr>
          <w:spacing w:val="-3"/>
          <w:sz w:val="24"/>
          <w:szCs w:val="24"/>
        </w:rPr>
        <w:t xml:space="preserve"> </w:t>
      </w:r>
      <w:r>
        <w:rPr>
          <w:spacing w:val="2"/>
          <w:sz w:val="24"/>
          <w:szCs w:val="24"/>
        </w:rPr>
        <w:t>o</w:t>
      </w:r>
      <w:r>
        <w:rPr>
          <w:sz w:val="24"/>
          <w:szCs w:val="24"/>
        </w:rPr>
        <w:t>f v</w:t>
      </w:r>
      <w:r>
        <w:rPr>
          <w:spacing w:val="-2"/>
          <w:sz w:val="24"/>
          <w:szCs w:val="24"/>
        </w:rPr>
        <w:t>a</w:t>
      </w:r>
      <w:r>
        <w:rPr>
          <w:sz w:val="24"/>
          <w:szCs w:val="24"/>
        </w:rPr>
        <w:t>rio</w:t>
      </w:r>
      <w:r>
        <w:rPr>
          <w:spacing w:val="2"/>
          <w:sz w:val="24"/>
          <w:szCs w:val="24"/>
        </w:rPr>
        <w:t>u</w:t>
      </w:r>
      <w:r>
        <w:rPr>
          <w:sz w:val="24"/>
          <w:szCs w:val="24"/>
        </w:rPr>
        <w:t>s internetworking d</w:t>
      </w:r>
      <w:r>
        <w:rPr>
          <w:spacing w:val="-1"/>
          <w:sz w:val="24"/>
          <w:szCs w:val="24"/>
        </w:rPr>
        <w:t>e</w:t>
      </w:r>
      <w:r>
        <w:rPr>
          <w:sz w:val="24"/>
          <w:szCs w:val="24"/>
        </w:rPr>
        <w:t>v</w:t>
      </w:r>
      <w:r>
        <w:rPr>
          <w:spacing w:val="3"/>
          <w:sz w:val="24"/>
          <w:szCs w:val="24"/>
        </w:rPr>
        <w:t>i</w:t>
      </w:r>
      <w:r>
        <w:rPr>
          <w:spacing w:val="-1"/>
          <w:sz w:val="24"/>
          <w:szCs w:val="24"/>
        </w:rPr>
        <w:t>ce</w:t>
      </w:r>
      <w:r>
        <w:rPr>
          <w:sz w:val="24"/>
          <w:szCs w:val="24"/>
        </w:rPr>
        <w:t xml:space="preserve">s </w:t>
      </w:r>
      <w:r>
        <w:rPr>
          <w:spacing w:val="2"/>
          <w:sz w:val="24"/>
          <w:szCs w:val="24"/>
        </w:rPr>
        <w:t xml:space="preserve"> </w:t>
      </w:r>
    </w:p>
    <w:p w14:paraId="550C0A74">
      <w:pPr>
        <w:ind w:right="458"/>
        <w:jc w:val="both"/>
        <w:rPr>
          <w:sz w:val="24"/>
          <w:szCs w:val="24"/>
        </w:rPr>
      </w:pPr>
    </w:p>
    <w:p w14:paraId="49F9DD88">
      <w:pPr>
        <w:jc w:val="both"/>
        <w:rPr>
          <w:sz w:val="24"/>
          <w:szCs w:val="24"/>
        </w:rPr>
      </w:pPr>
      <w:r>
        <w:rPr>
          <w:sz w:val="24"/>
          <w:szCs w:val="24"/>
        </w:rPr>
        <w:t>2.  To learn the network commands</w:t>
      </w:r>
    </w:p>
    <w:p w14:paraId="11B478A2">
      <w:pPr>
        <w:spacing w:before="1" w:line="280" w:lineRule="exact"/>
        <w:jc w:val="both"/>
        <w:rPr>
          <w:sz w:val="28"/>
          <w:szCs w:val="28"/>
        </w:rPr>
      </w:pPr>
    </w:p>
    <w:p w14:paraId="5384AA9A">
      <w:pPr>
        <w:ind w:right="5944"/>
        <w:jc w:val="both"/>
        <w:rPr>
          <w:sz w:val="24"/>
          <w:szCs w:val="24"/>
        </w:rPr>
      </w:pPr>
      <w:r>
        <w:rPr>
          <w:b/>
          <w:spacing w:val="-3"/>
          <w:sz w:val="24"/>
          <w:szCs w:val="24"/>
        </w:rPr>
        <w:t>P</w:t>
      </w:r>
      <w:r>
        <w:rPr>
          <w:b/>
          <w:sz w:val="24"/>
          <w:szCs w:val="24"/>
        </w:rPr>
        <w:t>ROBLEM</w:t>
      </w:r>
      <w:r>
        <w:rPr>
          <w:b/>
          <w:spacing w:val="-1"/>
          <w:sz w:val="24"/>
          <w:szCs w:val="24"/>
        </w:rPr>
        <w:t xml:space="preserve"> </w:t>
      </w:r>
      <w:r>
        <w:rPr>
          <w:b/>
          <w:spacing w:val="1"/>
          <w:sz w:val="24"/>
          <w:szCs w:val="24"/>
        </w:rPr>
        <w:t>S</w:t>
      </w:r>
      <w:r>
        <w:rPr>
          <w:b/>
          <w:sz w:val="24"/>
          <w:szCs w:val="24"/>
        </w:rPr>
        <w:t>TAT</w:t>
      </w:r>
      <w:r>
        <w:rPr>
          <w:b/>
          <w:spacing w:val="1"/>
          <w:sz w:val="24"/>
          <w:szCs w:val="24"/>
        </w:rPr>
        <w:t>E</w:t>
      </w:r>
      <w:r>
        <w:rPr>
          <w:b/>
          <w:spacing w:val="-1"/>
          <w:sz w:val="24"/>
          <w:szCs w:val="24"/>
        </w:rPr>
        <w:t>M</w:t>
      </w:r>
      <w:r>
        <w:rPr>
          <w:b/>
          <w:sz w:val="24"/>
          <w:szCs w:val="24"/>
        </w:rPr>
        <w:t>ENT</w:t>
      </w:r>
    </w:p>
    <w:p w14:paraId="2391C84A">
      <w:pPr>
        <w:spacing w:before="12" w:line="260" w:lineRule="exact"/>
        <w:rPr>
          <w:sz w:val="26"/>
          <w:szCs w:val="26"/>
        </w:rPr>
      </w:pPr>
    </w:p>
    <w:p w14:paraId="7511CA74">
      <w:pPr>
        <w:rPr>
          <w:sz w:val="24"/>
          <w:szCs w:val="24"/>
        </w:rPr>
      </w:pPr>
      <w:r>
        <w:rPr>
          <w:sz w:val="24"/>
          <w:szCs w:val="24"/>
        </w:rPr>
        <w:t>Setting up small wireless computer network and hands-on networking command:</w:t>
      </w:r>
    </w:p>
    <w:p w14:paraId="3ACEF575">
      <w:pPr>
        <w:ind w:left="189"/>
        <w:rPr>
          <w:sz w:val="24"/>
          <w:szCs w:val="24"/>
        </w:rPr>
      </w:pPr>
    </w:p>
    <w:p w14:paraId="30AB619F">
      <w:pPr>
        <w:jc w:val="both"/>
      </w:pPr>
      <w:r>
        <w:rPr>
          <w:sz w:val="24"/>
          <w:szCs w:val="24"/>
        </w:rPr>
        <w:t>Hands on for network commands - ping, pathping, ipconfig/ifconfig, arp, netstat, nbtstat, nslookup, route, traceroute/tracert, nmap.</w:t>
      </w:r>
    </w:p>
    <w:p w14:paraId="39CCDB9E">
      <w:pPr>
        <w:spacing w:line="200" w:lineRule="exact"/>
      </w:pPr>
    </w:p>
    <w:p w14:paraId="0312017D">
      <w:pPr>
        <w:spacing w:line="200" w:lineRule="exact"/>
      </w:pPr>
    </w:p>
    <w:p w14:paraId="64CFB7A7">
      <w:pPr>
        <w:tabs>
          <w:tab w:val="left" w:pos="8789"/>
        </w:tabs>
        <w:ind w:left="101" w:right="-91" w:hanging="101"/>
        <w:jc w:val="both"/>
        <w:rPr>
          <w:sz w:val="24"/>
          <w:szCs w:val="24"/>
        </w:rPr>
      </w:pPr>
      <w:r>
        <w:rPr>
          <w:b/>
          <w:sz w:val="24"/>
          <w:szCs w:val="24"/>
        </w:rPr>
        <w:t>THEORY: TY</w:t>
      </w:r>
      <w:r>
        <w:rPr>
          <w:b/>
          <w:spacing w:val="-3"/>
          <w:sz w:val="24"/>
          <w:szCs w:val="24"/>
        </w:rPr>
        <w:t>P</w:t>
      </w:r>
      <w:r>
        <w:rPr>
          <w:b/>
          <w:sz w:val="24"/>
          <w:szCs w:val="24"/>
        </w:rPr>
        <w:t>ES</w:t>
      </w:r>
      <w:r>
        <w:rPr>
          <w:b/>
          <w:spacing w:val="1"/>
          <w:sz w:val="24"/>
          <w:szCs w:val="24"/>
        </w:rPr>
        <w:t xml:space="preserve"> </w:t>
      </w:r>
      <w:r>
        <w:rPr>
          <w:b/>
          <w:sz w:val="24"/>
          <w:szCs w:val="24"/>
        </w:rPr>
        <w:t>OF</w:t>
      </w:r>
      <w:r>
        <w:rPr>
          <w:b/>
          <w:spacing w:val="-2"/>
          <w:sz w:val="24"/>
          <w:szCs w:val="24"/>
        </w:rPr>
        <w:t xml:space="preserve"> </w:t>
      </w:r>
      <w:r>
        <w:rPr>
          <w:b/>
          <w:sz w:val="24"/>
          <w:szCs w:val="24"/>
        </w:rPr>
        <w:t>NE</w:t>
      </w:r>
      <w:r>
        <w:rPr>
          <w:b/>
          <w:spacing w:val="1"/>
          <w:sz w:val="24"/>
          <w:szCs w:val="24"/>
        </w:rPr>
        <w:t>T</w:t>
      </w:r>
      <w:r>
        <w:rPr>
          <w:b/>
          <w:sz w:val="24"/>
          <w:szCs w:val="24"/>
        </w:rPr>
        <w:t>WO</w:t>
      </w:r>
      <w:r>
        <w:rPr>
          <w:b/>
          <w:spacing w:val="2"/>
          <w:sz w:val="24"/>
          <w:szCs w:val="24"/>
        </w:rPr>
        <w:t>R</w:t>
      </w:r>
      <w:r>
        <w:rPr>
          <w:b/>
          <w:sz w:val="24"/>
          <w:szCs w:val="24"/>
        </w:rPr>
        <w:t>K</w:t>
      </w:r>
    </w:p>
    <w:p w14:paraId="0FC5780F">
      <w:pPr>
        <w:spacing w:line="260" w:lineRule="exact"/>
        <w:ind w:left="101" w:right="4314" w:hanging="101"/>
        <w:jc w:val="both"/>
        <w:rPr>
          <w:sz w:val="24"/>
          <w:szCs w:val="24"/>
        </w:rPr>
      </w:pPr>
      <w:r>
        <w:rPr>
          <w:sz w:val="24"/>
          <w:szCs w:val="24"/>
        </w:rPr>
        <w:t>Com</w:t>
      </w:r>
      <w:r>
        <w:rPr>
          <w:spacing w:val="1"/>
          <w:sz w:val="24"/>
          <w:szCs w:val="24"/>
        </w:rPr>
        <w:t>m</w:t>
      </w:r>
      <w:r>
        <w:rPr>
          <w:sz w:val="24"/>
          <w:szCs w:val="24"/>
        </w:rPr>
        <w:t xml:space="preserve">on </w:t>
      </w:r>
      <w:r>
        <w:rPr>
          <w:spacing w:val="-1"/>
          <w:sz w:val="24"/>
          <w:szCs w:val="24"/>
        </w:rPr>
        <w:t>e</w:t>
      </w:r>
      <w:r>
        <w:rPr>
          <w:spacing w:val="2"/>
          <w:sz w:val="24"/>
          <w:szCs w:val="24"/>
        </w:rPr>
        <w:t>x</w:t>
      </w:r>
      <w:r>
        <w:rPr>
          <w:spacing w:val="-1"/>
          <w:sz w:val="24"/>
          <w:szCs w:val="24"/>
        </w:rPr>
        <w:t>a</w:t>
      </w:r>
      <w:r>
        <w:rPr>
          <w:sz w:val="24"/>
          <w:szCs w:val="24"/>
        </w:rPr>
        <w:t>mp</w:t>
      </w:r>
      <w:r>
        <w:rPr>
          <w:spacing w:val="1"/>
          <w:sz w:val="24"/>
          <w:szCs w:val="24"/>
        </w:rPr>
        <w:t>l</w:t>
      </w:r>
      <w:r>
        <w:rPr>
          <w:spacing w:val="-1"/>
          <w:sz w:val="24"/>
          <w:szCs w:val="24"/>
        </w:rPr>
        <w:t>e</w:t>
      </w:r>
      <w:r>
        <w:rPr>
          <w:sz w:val="24"/>
          <w:szCs w:val="24"/>
        </w:rPr>
        <w:t xml:space="preserve">s of </w:t>
      </w:r>
      <w:r>
        <w:rPr>
          <w:spacing w:val="-1"/>
          <w:sz w:val="24"/>
          <w:szCs w:val="24"/>
        </w:rPr>
        <w:t>a</w:t>
      </w:r>
      <w:r>
        <w:rPr>
          <w:sz w:val="24"/>
          <w:szCs w:val="24"/>
        </w:rPr>
        <w:t>r</w:t>
      </w:r>
      <w:r>
        <w:rPr>
          <w:spacing w:val="-2"/>
          <w:sz w:val="24"/>
          <w:szCs w:val="24"/>
        </w:rPr>
        <w:t>e</w:t>
      </w:r>
      <w:r>
        <w:rPr>
          <w:sz w:val="24"/>
          <w:szCs w:val="24"/>
        </w:rPr>
        <w:t>a</w:t>
      </w:r>
      <w:r>
        <w:rPr>
          <w:spacing w:val="-1"/>
          <w:sz w:val="24"/>
          <w:szCs w:val="24"/>
        </w:rPr>
        <w:t xml:space="preserve"> </w:t>
      </w:r>
      <w:r>
        <w:rPr>
          <w:sz w:val="24"/>
          <w:szCs w:val="24"/>
        </w:rPr>
        <w:t>n</w:t>
      </w:r>
      <w:r>
        <w:rPr>
          <w:spacing w:val="-1"/>
          <w:sz w:val="24"/>
          <w:szCs w:val="24"/>
        </w:rPr>
        <w:t>e</w:t>
      </w:r>
      <w:r>
        <w:rPr>
          <w:sz w:val="24"/>
          <w:szCs w:val="24"/>
        </w:rPr>
        <w:t>twork</w:t>
      </w:r>
      <w:r>
        <w:rPr>
          <w:spacing w:val="-1"/>
          <w:sz w:val="24"/>
          <w:szCs w:val="24"/>
        </w:rPr>
        <w:t xml:space="preserve"> </w:t>
      </w:r>
      <w:r>
        <w:rPr>
          <w:spacing w:val="5"/>
          <w:sz w:val="24"/>
          <w:szCs w:val="24"/>
        </w:rPr>
        <w:t>t</w:t>
      </w:r>
      <w:r>
        <w:rPr>
          <w:spacing w:val="-5"/>
          <w:sz w:val="24"/>
          <w:szCs w:val="24"/>
        </w:rPr>
        <w:t>y</w:t>
      </w:r>
      <w:r>
        <w:rPr>
          <w:spacing w:val="2"/>
          <w:sz w:val="24"/>
          <w:szCs w:val="24"/>
        </w:rPr>
        <w:t>p</w:t>
      </w:r>
      <w:r>
        <w:rPr>
          <w:spacing w:val="-1"/>
          <w:sz w:val="24"/>
          <w:szCs w:val="24"/>
        </w:rPr>
        <w:t>e</w:t>
      </w:r>
      <w:r>
        <w:rPr>
          <w:sz w:val="24"/>
          <w:szCs w:val="24"/>
        </w:rPr>
        <w:t>s a</w:t>
      </w:r>
      <w:r>
        <w:rPr>
          <w:spacing w:val="1"/>
          <w:sz w:val="24"/>
          <w:szCs w:val="24"/>
        </w:rPr>
        <w:t>r</w:t>
      </w:r>
      <w:r>
        <w:rPr>
          <w:spacing w:val="-1"/>
          <w:sz w:val="24"/>
          <w:szCs w:val="24"/>
        </w:rPr>
        <w:t>e</w:t>
      </w:r>
      <w:r>
        <w:rPr>
          <w:sz w:val="24"/>
          <w:szCs w:val="24"/>
        </w:rPr>
        <w:t>:</w:t>
      </w:r>
    </w:p>
    <w:p w14:paraId="259BA1A1">
      <w:pPr>
        <w:spacing w:line="260" w:lineRule="exact"/>
        <w:ind w:left="100" w:right="4314"/>
        <w:jc w:val="both"/>
        <w:rPr>
          <w:sz w:val="24"/>
          <w:szCs w:val="24"/>
        </w:rPr>
      </w:pPr>
    </w:p>
    <w:p w14:paraId="5E947095">
      <w:pPr>
        <w:jc w:val="both"/>
        <w:rPr>
          <w:rFonts w:eastAsia="Arial Unicode MS"/>
          <w:b/>
          <w:color w:val="0070C0"/>
          <w:sz w:val="24"/>
          <w:szCs w:val="24"/>
        </w:rPr>
      </w:pPr>
      <w:r>
        <w:rPr>
          <w:rFonts w:eastAsia="Arial Unicode MS"/>
          <w:b/>
          <w:color w:val="0070C0"/>
          <w:sz w:val="24"/>
          <w:szCs w:val="24"/>
        </w:rPr>
        <w:t xml:space="preserve">Local Area Network (LAN): </w:t>
      </w:r>
    </w:p>
    <w:p w14:paraId="7FAFEED3">
      <w:pPr>
        <w:spacing w:line="240" w:lineRule="atLeast"/>
        <w:jc w:val="both"/>
        <w:rPr>
          <w:rFonts w:eastAsia="Arial Unicode MS"/>
          <w:sz w:val="24"/>
          <w:szCs w:val="24"/>
        </w:rPr>
      </w:pPr>
      <w:r>
        <w:rPr>
          <w:rFonts w:eastAsia="Arial Unicode MS"/>
          <w:sz w:val="24"/>
          <w:szCs w:val="24"/>
        </w:rPr>
        <w:t>LAN is privately owned networks use to interconnect computers within a single building or campus up to few kilometers in size. For the LAN, diameters spans over 550 meters to 2.5 Kilometers. Nowadays organizations have Campus Wide Network which is an extension of LAN using OFC at backbone and diameter IS up to 10 Kilometers.  LANs are setup using IEEE802.3 standard. (</w:t>
      </w:r>
      <w:r>
        <w:rPr>
          <w:rFonts w:eastAsia="Arial Unicode MS"/>
          <w:b/>
          <w:color w:val="C00000"/>
          <w:sz w:val="24"/>
          <w:szCs w:val="24"/>
        </w:rPr>
        <w:t>Active</w:t>
      </w:r>
      <w:r>
        <w:rPr>
          <w:rFonts w:eastAsia="Arial Unicode MS"/>
          <w:sz w:val="24"/>
          <w:szCs w:val="24"/>
        </w:rPr>
        <w:t>).</w:t>
      </w:r>
    </w:p>
    <w:p w14:paraId="1B6A07AB">
      <w:pPr>
        <w:spacing w:line="260" w:lineRule="exact"/>
        <w:ind w:left="100" w:right="4314"/>
        <w:jc w:val="both"/>
        <w:rPr>
          <w:sz w:val="24"/>
          <w:szCs w:val="24"/>
        </w:rPr>
      </w:pPr>
    </w:p>
    <w:p w14:paraId="4DB4FE11">
      <w:pPr>
        <w:jc w:val="both"/>
        <w:rPr>
          <w:rFonts w:eastAsia="Arial Unicode MS"/>
          <w:b/>
          <w:color w:val="0070C0"/>
          <w:sz w:val="24"/>
          <w:szCs w:val="24"/>
        </w:rPr>
      </w:pPr>
      <w:r>
        <w:rPr>
          <w:rFonts w:eastAsia="Arial Unicode MS"/>
          <w:b/>
          <w:color w:val="0070C0"/>
          <w:sz w:val="24"/>
          <w:szCs w:val="24"/>
        </w:rPr>
        <w:t xml:space="preserve">Wide Area Network (WAN): </w:t>
      </w:r>
    </w:p>
    <w:p w14:paraId="3383AEF0">
      <w:pPr>
        <w:jc w:val="both"/>
        <w:rPr>
          <w:rFonts w:eastAsia="Arial Unicode MS"/>
          <w:sz w:val="24"/>
          <w:szCs w:val="24"/>
        </w:rPr>
      </w:pPr>
      <w:r>
        <w:rPr>
          <w:rFonts w:eastAsia="Arial Unicode MS"/>
          <w:sz w:val="24"/>
          <w:szCs w:val="24"/>
        </w:rPr>
        <w:t>WAN is a telecommunication or computer network span over the area often country or continent.  WAN: 100km to 1000 km Country and Continent. Uses Packet Switching and Data Switching Exchanges.  Uses IEEE 802.1 standard.</w:t>
      </w:r>
    </w:p>
    <w:p w14:paraId="5DDB0214">
      <w:pPr>
        <w:jc w:val="both"/>
        <w:rPr>
          <w:rFonts w:eastAsia="Arial Unicode MS"/>
          <w:sz w:val="24"/>
          <w:szCs w:val="24"/>
        </w:rPr>
      </w:pPr>
    </w:p>
    <w:p w14:paraId="35EBB1C0">
      <w:pPr>
        <w:jc w:val="both"/>
        <w:rPr>
          <w:rFonts w:eastAsia="Arial Unicode MS"/>
          <w:b/>
          <w:color w:val="0070C0"/>
          <w:sz w:val="24"/>
          <w:szCs w:val="24"/>
        </w:rPr>
      </w:pPr>
      <w:r>
        <w:rPr>
          <w:rFonts w:eastAsia="Arial Unicode MS"/>
          <w:b/>
          <w:color w:val="0070C0"/>
          <w:sz w:val="24"/>
          <w:szCs w:val="24"/>
        </w:rPr>
        <w:t xml:space="preserve">Personal Area Network (PAN): </w:t>
      </w:r>
    </w:p>
    <w:p w14:paraId="2E0EEF96">
      <w:pPr>
        <w:jc w:val="both"/>
        <w:rPr>
          <w:rFonts w:eastAsia="Arial Unicode MS"/>
          <w:sz w:val="24"/>
          <w:szCs w:val="24"/>
        </w:rPr>
      </w:pPr>
      <w:r>
        <w:rPr>
          <w:rFonts w:eastAsia="Arial Unicode MS"/>
          <w:sz w:val="24"/>
          <w:szCs w:val="24"/>
        </w:rPr>
        <w:t>PAN is the interconnection of mobile devices within the range of an individual person. typically within a range of 10 meters. PAN : 10 meters. Uses IEEE 802.15 standard (</w:t>
      </w:r>
      <w:r>
        <w:rPr>
          <w:rFonts w:eastAsia="Arial Unicode MS"/>
          <w:b/>
          <w:color w:val="C00000"/>
          <w:sz w:val="24"/>
          <w:szCs w:val="24"/>
        </w:rPr>
        <w:t>Active</w:t>
      </w:r>
      <w:r>
        <w:rPr>
          <w:rFonts w:eastAsia="Arial Unicode MS"/>
          <w:sz w:val="24"/>
          <w:szCs w:val="24"/>
        </w:rPr>
        <w:t>).</w:t>
      </w:r>
    </w:p>
    <w:p w14:paraId="0E0A295C">
      <w:pPr>
        <w:spacing w:line="260" w:lineRule="exact"/>
        <w:ind w:left="100" w:right="4314"/>
        <w:jc w:val="both"/>
        <w:rPr>
          <w:sz w:val="24"/>
          <w:szCs w:val="24"/>
        </w:rPr>
      </w:pPr>
    </w:p>
    <w:p w14:paraId="36E1560F">
      <w:pPr>
        <w:jc w:val="both"/>
        <w:rPr>
          <w:rFonts w:eastAsia="Arial Unicode MS"/>
          <w:b/>
          <w:color w:val="0070C0"/>
          <w:sz w:val="24"/>
          <w:szCs w:val="24"/>
        </w:rPr>
      </w:pPr>
      <w:r>
        <w:rPr>
          <w:rFonts w:eastAsia="Arial Unicode MS"/>
          <w:b/>
          <w:color w:val="0070C0"/>
          <w:sz w:val="24"/>
          <w:szCs w:val="24"/>
        </w:rPr>
        <w:t>Internet:</w:t>
      </w:r>
    </w:p>
    <w:p w14:paraId="6C885521">
      <w:pPr>
        <w:jc w:val="both"/>
        <w:rPr>
          <w:rFonts w:eastAsia="Arial Unicode MS"/>
          <w:sz w:val="24"/>
          <w:szCs w:val="24"/>
        </w:rPr>
      </w:pPr>
      <w:r>
        <w:rPr>
          <w:rFonts w:eastAsia="Arial Unicode MS"/>
          <w:sz w:val="24"/>
          <w:szCs w:val="24"/>
        </w:rPr>
        <w:t xml:space="preserve">The Internet is the global system of interconnected computer networks that use the Internet protocol suite (TCP/IP) to link devices worldwide. Internet is WAN hence covers Country, Continent or entire planet.  Uses Packet Switching and networks are connected by routers.  </w:t>
      </w:r>
    </w:p>
    <w:p w14:paraId="4536B90A">
      <w:pPr>
        <w:jc w:val="both"/>
        <w:rPr>
          <w:rFonts w:eastAsia="Arial Unicode MS"/>
          <w:b/>
          <w:color w:val="0070C0"/>
          <w:sz w:val="24"/>
          <w:szCs w:val="24"/>
        </w:rPr>
      </w:pPr>
    </w:p>
    <w:p w14:paraId="5F659DC1">
      <w:pPr>
        <w:jc w:val="both"/>
        <w:rPr>
          <w:rFonts w:eastAsia="Arial Unicode MS"/>
          <w:sz w:val="24"/>
          <w:szCs w:val="24"/>
        </w:rPr>
      </w:pPr>
      <w:r>
        <w:rPr>
          <w:rFonts w:eastAsia="Arial Unicode MS"/>
          <w:b/>
          <w:color w:val="0070C0"/>
          <w:sz w:val="24"/>
          <w:szCs w:val="24"/>
        </w:rPr>
        <w:t>Internetwork:</w:t>
      </w:r>
      <w:r>
        <w:rPr>
          <w:rFonts w:eastAsia="Arial Unicode MS"/>
          <w:sz w:val="24"/>
          <w:szCs w:val="24"/>
        </w:rPr>
        <w:t xml:space="preserve"> </w:t>
      </w:r>
    </w:p>
    <w:p w14:paraId="5861EF3F">
      <w:pPr>
        <w:jc w:val="both"/>
        <w:rPr>
          <w:rFonts w:eastAsia="Arial Unicode MS"/>
          <w:sz w:val="24"/>
          <w:szCs w:val="24"/>
        </w:rPr>
      </w:pPr>
      <w:r>
        <w:rPr>
          <w:rFonts w:eastAsia="Arial Unicode MS"/>
          <w:sz w:val="24"/>
          <w:szCs w:val="24"/>
        </w:rPr>
        <w:t xml:space="preserve">Connecting homogeneous or heterogeneous LAN and MAN to extend network reach. Uses  IEEE 802 standards. It covers LAN/MAN architecture, internetworking among 802 LANs, MANs and wide area networks, 802 Link Security and 802 overall network management </w:t>
      </w:r>
    </w:p>
    <w:p w14:paraId="40242093">
      <w:pPr>
        <w:jc w:val="both"/>
        <w:rPr>
          <w:sz w:val="24"/>
          <w:szCs w:val="24"/>
        </w:rPr>
      </w:pPr>
    </w:p>
    <w:p w14:paraId="45027554">
      <w:pPr>
        <w:jc w:val="both"/>
        <w:rPr>
          <w:rFonts w:eastAsia="Arial Unicode MS"/>
          <w:b/>
          <w:color w:val="943634"/>
          <w:sz w:val="24"/>
          <w:szCs w:val="24"/>
        </w:rPr>
      </w:pPr>
      <w:r>
        <w:rPr>
          <w:rFonts w:eastAsia="Arial Unicode MS"/>
          <w:b/>
          <w:color w:val="943634"/>
          <w:sz w:val="24"/>
          <w:szCs w:val="24"/>
        </w:rPr>
        <w:t>Network Architectures:</w:t>
      </w:r>
    </w:p>
    <w:p w14:paraId="0A5BEDC3">
      <w:pPr>
        <w:jc w:val="both"/>
        <w:rPr>
          <w:rFonts w:eastAsia="Arial Unicode MS"/>
          <w:b/>
          <w:color w:val="0070C0"/>
          <w:sz w:val="24"/>
          <w:szCs w:val="24"/>
        </w:rPr>
      </w:pPr>
      <w:r>
        <w:rPr>
          <w:rFonts w:eastAsia="Arial Unicode MS"/>
          <w:b/>
          <w:color w:val="0070C0"/>
          <w:sz w:val="24"/>
          <w:szCs w:val="24"/>
        </w:rPr>
        <w:t xml:space="preserve">Client – Server: </w:t>
      </w:r>
    </w:p>
    <w:p w14:paraId="03BD07F1">
      <w:pPr>
        <w:jc w:val="both"/>
        <w:rPr>
          <w:rFonts w:eastAsia="Arial Unicode MS"/>
          <w:sz w:val="24"/>
          <w:szCs w:val="24"/>
        </w:rPr>
      </w:pPr>
      <w:r>
        <w:rPr>
          <w:rFonts w:eastAsia="Arial Unicode MS"/>
          <w:b/>
          <w:sz w:val="24"/>
          <w:szCs w:val="24"/>
        </w:rPr>
        <w:t>Server:</w:t>
      </w:r>
      <w:r>
        <w:rPr>
          <w:rFonts w:eastAsia="Arial Unicode MS"/>
          <w:sz w:val="24"/>
          <w:szCs w:val="24"/>
        </w:rPr>
        <w:t xml:space="preserve"> Powerful (High End) machine consisting databases, applications, Internet Protocol servers (Blade Server) at central place. </w:t>
      </w:r>
      <w:r>
        <w:rPr>
          <w:rFonts w:eastAsia="Arial Unicode MS"/>
          <w:b/>
          <w:sz w:val="24"/>
          <w:szCs w:val="24"/>
        </w:rPr>
        <w:t>Client:</w:t>
      </w:r>
      <w:r>
        <w:rPr>
          <w:rFonts w:eastAsia="Arial Unicode MS"/>
          <w:sz w:val="24"/>
          <w:szCs w:val="24"/>
        </w:rPr>
        <w:t xml:space="preserve"> Employee having low end machine to access the information.</w:t>
      </w:r>
    </w:p>
    <w:p w14:paraId="05E66193">
      <w:pPr>
        <w:jc w:val="both"/>
        <w:rPr>
          <w:rFonts w:eastAsia="Arial Unicode MS"/>
          <w:b/>
          <w:color w:val="0070C0"/>
          <w:sz w:val="24"/>
          <w:szCs w:val="24"/>
        </w:rPr>
      </w:pPr>
    </w:p>
    <w:p w14:paraId="723A00A4">
      <w:pPr>
        <w:jc w:val="both"/>
        <w:rPr>
          <w:rFonts w:eastAsia="Arial Unicode MS"/>
          <w:sz w:val="24"/>
          <w:szCs w:val="24"/>
        </w:rPr>
      </w:pPr>
      <w:r>
        <w:rPr>
          <w:rFonts w:eastAsia="Arial Unicode MS"/>
          <w:b/>
          <w:color w:val="0070C0"/>
          <w:sz w:val="24"/>
          <w:szCs w:val="24"/>
        </w:rPr>
        <w:t>Peer to Peer</w:t>
      </w:r>
      <w:r>
        <w:rPr>
          <w:rFonts w:eastAsia="Arial Unicode MS"/>
          <w:sz w:val="24"/>
          <w:szCs w:val="24"/>
        </w:rPr>
        <w:t xml:space="preserve"> Network</w:t>
      </w:r>
      <w:r>
        <w:rPr>
          <w:rFonts w:eastAsia="Arial Unicode MS"/>
          <w:b/>
          <w:color w:val="0070C0"/>
          <w:sz w:val="24"/>
          <w:szCs w:val="24"/>
        </w:rPr>
        <w:t>:</w:t>
      </w:r>
    </w:p>
    <w:p w14:paraId="36379548">
      <w:pPr>
        <w:jc w:val="both"/>
        <w:rPr>
          <w:rFonts w:eastAsia="Arial Unicode MS"/>
          <w:sz w:val="24"/>
          <w:szCs w:val="24"/>
        </w:rPr>
      </w:pPr>
      <w:r>
        <w:rPr>
          <w:rFonts w:eastAsia="Arial Unicode MS"/>
          <w:sz w:val="24"/>
          <w:szCs w:val="24"/>
        </w:rPr>
        <w:t>A network of computers configured to allow certain files and folders to be shared with everyone or with selected users. Peer-to-peer networks are quite common in small offices that do not use a dedicated file server.</w:t>
      </w:r>
    </w:p>
    <w:p w14:paraId="0D66AED2">
      <w:pPr>
        <w:jc w:val="both"/>
        <w:rPr>
          <w:rFonts w:eastAsia="Arial Unicode MS"/>
          <w:sz w:val="24"/>
          <w:szCs w:val="24"/>
        </w:rPr>
      </w:pPr>
    </w:p>
    <w:p w14:paraId="374D6297">
      <w:pPr>
        <w:jc w:val="both"/>
        <w:rPr>
          <w:rFonts w:eastAsia="Arial Unicode MS"/>
          <w:b/>
          <w:color w:val="0070C0"/>
          <w:sz w:val="24"/>
          <w:szCs w:val="24"/>
        </w:rPr>
      </w:pPr>
      <w:r>
        <w:rPr>
          <w:rFonts w:eastAsia="Arial Unicode MS"/>
          <w:b/>
          <w:color w:val="0070C0"/>
          <w:sz w:val="24"/>
          <w:szCs w:val="24"/>
        </w:rPr>
        <w:t>Distributed Network (DN):</w:t>
      </w:r>
    </w:p>
    <w:p w14:paraId="2ECC0C74">
      <w:pPr>
        <w:jc w:val="both"/>
        <w:rPr>
          <w:rFonts w:eastAsia="Arial Unicode MS"/>
          <w:color w:val="222222"/>
          <w:sz w:val="24"/>
          <w:szCs w:val="24"/>
          <w:shd w:val="clear" w:color="auto" w:fill="FFFFFF"/>
        </w:rPr>
      </w:pPr>
      <w:r>
        <w:rPr>
          <w:rFonts w:eastAsia="Arial Unicode MS"/>
          <w:bCs/>
          <w:color w:val="222222"/>
          <w:sz w:val="24"/>
          <w:szCs w:val="24"/>
          <w:shd w:val="clear" w:color="auto" w:fill="FFFFFF"/>
        </w:rPr>
        <w:t>Distributed network</w:t>
      </w:r>
      <w:r>
        <w:rPr>
          <w:rFonts w:eastAsia="Arial Unicode MS"/>
          <w:color w:val="222222"/>
          <w:sz w:val="24"/>
          <w:szCs w:val="24"/>
          <w:shd w:val="clear" w:color="auto" w:fill="FFFFFF"/>
        </w:rPr>
        <w:t> is a </w:t>
      </w:r>
      <w:r>
        <w:rPr>
          <w:rFonts w:eastAsia="Arial Unicode MS"/>
          <w:sz w:val="24"/>
          <w:szCs w:val="24"/>
          <w:shd w:val="clear" w:color="auto" w:fill="FFFFFF"/>
        </w:rPr>
        <w:t>distributed computing</w:t>
      </w:r>
      <w:r>
        <w:rPr>
          <w:rFonts w:eastAsia="Arial Unicode MS"/>
          <w:color w:val="222222"/>
          <w:sz w:val="24"/>
          <w:szCs w:val="24"/>
          <w:shd w:val="clear" w:color="auto" w:fill="FFFFFF"/>
        </w:rPr>
        <w:t> network system in which computer programming functionality and the data to be worked on are spread out across more than one computer. Usually, this is implemented over a </w:t>
      </w:r>
      <w:r>
        <w:rPr>
          <w:rFonts w:eastAsia="Arial Unicode MS"/>
          <w:sz w:val="24"/>
          <w:szCs w:val="24"/>
          <w:shd w:val="clear" w:color="auto" w:fill="FFFFFF"/>
        </w:rPr>
        <w:t>computer network</w:t>
      </w:r>
      <w:r>
        <w:rPr>
          <w:rFonts w:eastAsia="Arial Unicode MS"/>
          <w:color w:val="222222"/>
          <w:sz w:val="24"/>
          <w:szCs w:val="24"/>
          <w:shd w:val="clear" w:color="auto" w:fill="FFFFFF"/>
        </w:rPr>
        <w:t>.</w:t>
      </w:r>
    </w:p>
    <w:p w14:paraId="6506908F">
      <w:pPr>
        <w:jc w:val="both"/>
        <w:rPr>
          <w:rFonts w:eastAsia="Arial Unicode MS"/>
          <w:color w:val="222222"/>
          <w:sz w:val="24"/>
          <w:szCs w:val="24"/>
          <w:shd w:val="clear" w:color="auto" w:fill="FFFFFF"/>
        </w:rPr>
      </w:pPr>
    </w:p>
    <w:p w14:paraId="47E4B6A9">
      <w:pPr>
        <w:jc w:val="both"/>
        <w:rPr>
          <w:rFonts w:eastAsia="Arial Unicode MS"/>
          <w:b/>
          <w:color w:val="0070C0"/>
          <w:sz w:val="24"/>
          <w:szCs w:val="24"/>
          <w:shd w:val="clear" w:color="auto" w:fill="FFFFFF"/>
        </w:rPr>
      </w:pPr>
      <w:r>
        <w:rPr>
          <w:rFonts w:eastAsia="Arial Unicode MS"/>
          <w:b/>
          <w:color w:val="0070C0"/>
          <w:sz w:val="24"/>
          <w:szCs w:val="24"/>
          <w:shd w:val="clear" w:color="auto" w:fill="FFFFFF"/>
        </w:rPr>
        <w:t>Software Defined Networking (SDN):</w:t>
      </w:r>
      <w:r>
        <w:rPr>
          <w:sz w:val="24"/>
          <w:szCs w:val="24"/>
        </w:rPr>
        <w:t xml:space="preserve"> </w:t>
      </w:r>
      <w:r>
        <w:rPr>
          <w:rFonts w:eastAsia="Arial Unicode MS"/>
          <w:sz w:val="24"/>
          <w:szCs w:val="24"/>
          <w:shd w:val="clear" w:color="auto" w:fill="FFFFFF"/>
        </w:rPr>
        <w:t>Software-defined networking (SDN) technology is an approach to computer networking that allows network administrators to programmatically initialize, control, change, and manage network behavior dynamically via open interfaces and abstraction of lower-level functionality</w:t>
      </w:r>
      <w:r>
        <w:rPr>
          <w:rFonts w:eastAsia="Arial Unicode MS"/>
          <w:b/>
          <w:color w:val="0070C0"/>
          <w:sz w:val="24"/>
          <w:szCs w:val="24"/>
          <w:shd w:val="clear" w:color="auto" w:fill="FFFFFF"/>
        </w:rPr>
        <w:t>.</w:t>
      </w:r>
    </w:p>
    <w:p w14:paraId="2C403CC6">
      <w:pPr>
        <w:jc w:val="both"/>
        <w:rPr>
          <w:rFonts w:eastAsia="Arial Unicode MS"/>
          <w:b/>
          <w:color w:val="0070C0"/>
          <w:sz w:val="24"/>
          <w:szCs w:val="24"/>
          <w:shd w:val="clear" w:color="auto" w:fill="FFFFFF"/>
        </w:rPr>
      </w:pPr>
    </w:p>
    <w:p w14:paraId="3768476E">
      <w:pPr>
        <w:jc w:val="both"/>
        <w:rPr>
          <w:rFonts w:eastAsia="Arial Unicode MS"/>
          <w:b/>
          <w:color w:val="0070C0"/>
          <w:sz w:val="24"/>
          <w:szCs w:val="24"/>
        </w:rPr>
      </w:pPr>
      <w:r>
        <w:rPr>
          <w:rFonts w:eastAsia="Arial Unicode MS"/>
          <w:b/>
          <w:color w:val="0070C0"/>
          <w:sz w:val="24"/>
          <w:szCs w:val="24"/>
        </w:rPr>
        <w:t xml:space="preserve">Infrastructure network: </w:t>
      </w:r>
    </w:p>
    <w:p w14:paraId="36891616">
      <w:pPr>
        <w:autoSpaceDE w:val="0"/>
        <w:autoSpaceDN w:val="0"/>
        <w:adjustRightInd w:val="0"/>
        <w:jc w:val="both"/>
        <w:rPr>
          <w:rFonts w:eastAsia="Arial Unicode MS"/>
          <w:color w:val="000000"/>
          <w:sz w:val="24"/>
          <w:szCs w:val="24"/>
        </w:rPr>
      </w:pPr>
      <w:r>
        <w:rPr>
          <w:rFonts w:eastAsia="Arial Unicode MS"/>
          <w:color w:val="333333"/>
          <w:sz w:val="24"/>
          <w:szCs w:val="24"/>
        </w:rPr>
        <w:t xml:space="preserve">Infrastructure mode supports central connection points for clients. </w:t>
      </w:r>
      <w:r>
        <w:rPr>
          <w:rFonts w:eastAsia="Arial Unicode MS"/>
          <w:color w:val="000000"/>
          <w:sz w:val="24"/>
          <w:szCs w:val="24"/>
        </w:rPr>
        <w:t>An Infrastructure mode network requires the use of an Access Point. The Access Point controls Wireless communication and offers several important advantages over an Ad-hoc network. For example, a Infrastructure based network supports increased levels of security, potentially faster data transmission speeds and integration with a wired</w:t>
      </w:r>
      <w:r>
        <w:rPr>
          <w:rFonts w:eastAsia="Arial Unicode MS"/>
          <w:color w:val="000000"/>
          <w:sz w:val="24"/>
          <w:szCs w:val="24"/>
        </w:rPr>
        <w:softHyphen/>
      </w:r>
      <w:r>
        <w:rPr>
          <w:rFonts w:eastAsia="Arial Unicode MS"/>
          <w:color w:val="000000"/>
          <w:sz w:val="24"/>
          <w:szCs w:val="24"/>
        </w:rPr>
        <w:t xml:space="preserve"> network.</w:t>
      </w:r>
    </w:p>
    <w:p w14:paraId="44211CA3">
      <w:pPr>
        <w:autoSpaceDE w:val="0"/>
        <w:autoSpaceDN w:val="0"/>
        <w:adjustRightInd w:val="0"/>
        <w:jc w:val="both"/>
        <w:rPr>
          <w:rFonts w:eastAsia="Arial Unicode MS"/>
          <w:b/>
          <w:color w:val="0000FF"/>
          <w:sz w:val="24"/>
          <w:szCs w:val="24"/>
        </w:rPr>
      </w:pPr>
    </w:p>
    <w:p w14:paraId="45548077">
      <w:pPr>
        <w:tabs>
          <w:tab w:val="left" w:pos="90"/>
        </w:tabs>
        <w:autoSpaceDE w:val="0"/>
        <w:autoSpaceDN w:val="0"/>
        <w:adjustRightInd w:val="0"/>
        <w:jc w:val="both"/>
        <w:rPr>
          <w:rFonts w:eastAsia="Arial Unicode MS"/>
          <w:b/>
          <w:color w:val="0070C0"/>
          <w:sz w:val="24"/>
          <w:szCs w:val="24"/>
        </w:rPr>
      </w:pPr>
      <w:r>
        <w:rPr>
          <w:rFonts w:eastAsia="Arial Unicode MS"/>
          <w:b/>
          <w:color w:val="0070C0"/>
          <w:sz w:val="24"/>
          <w:szCs w:val="24"/>
        </w:rPr>
        <w:t>Ad-hoc network:</w:t>
      </w:r>
    </w:p>
    <w:p w14:paraId="55D13A9C">
      <w:pPr>
        <w:jc w:val="both"/>
        <w:rPr>
          <w:b/>
          <w:bCs/>
          <w:sz w:val="24"/>
          <w:szCs w:val="24"/>
        </w:rPr>
      </w:pPr>
      <w:r>
        <w:rPr>
          <w:rFonts w:eastAsia="Arial Unicode MS"/>
          <w:color w:val="000000"/>
          <w:sz w:val="24"/>
          <w:szCs w:val="24"/>
        </w:rPr>
        <w:t>An Ad-hoc network allows each device to communicate directly with each other. There is no central Access Point controlling device communication. Ad-hoc networks are only able to communicate with other Ad-hoc devices, they are not able to communicate with any Infrastructure devices or any other devices connected to a wired network. In addition, Ad-hoc mode security is less sophisticated compared to an Infrastructure mode.</w:t>
      </w:r>
    </w:p>
    <w:p w14:paraId="56C2434B">
      <w:pPr>
        <w:jc w:val="both"/>
        <w:rPr>
          <w:rFonts w:eastAsia="Arial Unicode MS"/>
          <w:b/>
          <w:color w:val="C00000"/>
          <w:sz w:val="24"/>
          <w:szCs w:val="24"/>
        </w:rPr>
      </w:pPr>
    </w:p>
    <w:p w14:paraId="1678B311">
      <w:pPr>
        <w:jc w:val="both"/>
        <w:rPr>
          <w:rFonts w:eastAsia="Arial Unicode MS"/>
          <w:b/>
          <w:color w:val="C00000"/>
          <w:sz w:val="24"/>
          <w:szCs w:val="24"/>
        </w:rPr>
      </w:pPr>
    </w:p>
    <w:p w14:paraId="010F252E">
      <w:pPr>
        <w:jc w:val="both"/>
        <w:rPr>
          <w:rFonts w:eastAsia="Arial Unicode MS"/>
          <w:b/>
          <w:color w:val="C00000"/>
          <w:sz w:val="24"/>
          <w:szCs w:val="24"/>
        </w:rPr>
      </w:pPr>
    </w:p>
    <w:p w14:paraId="6EA685E2">
      <w:pPr>
        <w:jc w:val="both"/>
        <w:rPr>
          <w:rFonts w:eastAsia="Arial Unicode MS"/>
          <w:b/>
          <w:color w:val="C00000"/>
          <w:sz w:val="24"/>
          <w:szCs w:val="24"/>
        </w:rPr>
      </w:pPr>
    </w:p>
    <w:p w14:paraId="7853BF80">
      <w:pPr>
        <w:jc w:val="both"/>
        <w:rPr>
          <w:rFonts w:eastAsia="Arial Unicode MS"/>
          <w:b/>
          <w:color w:val="C00000"/>
          <w:sz w:val="24"/>
          <w:szCs w:val="24"/>
        </w:rPr>
      </w:pPr>
    </w:p>
    <w:p w14:paraId="0803BFA9">
      <w:pPr>
        <w:jc w:val="both"/>
        <w:rPr>
          <w:rFonts w:eastAsia="Arial Unicode MS"/>
          <w:b/>
          <w:color w:val="C00000"/>
          <w:sz w:val="24"/>
          <w:szCs w:val="24"/>
        </w:rPr>
      </w:pPr>
    </w:p>
    <w:p w14:paraId="2D7FFA0E">
      <w:pPr>
        <w:jc w:val="both"/>
        <w:rPr>
          <w:rFonts w:eastAsia="Arial Unicode MS"/>
          <w:b/>
          <w:color w:val="C00000"/>
          <w:sz w:val="24"/>
          <w:szCs w:val="24"/>
        </w:rPr>
      </w:pPr>
    </w:p>
    <w:p w14:paraId="609500EB">
      <w:pPr>
        <w:jc w:val="both"/>
        <w:rPr>
          <w:rFonts w:eastAsia="Arial Unicode MS"/>
          <w:b/>
          <w:color w:val="C00000"/>
          <w:sz w:val="24"/>
          <w:szCs w:val="24"/>
        </w:rPr>
      </w:pPr>
    </w:p>
    <w:p w14:paraId="754D27EE">
      <w:pPr>
        <w:jc w:val="both"/>
        <w:rPr>
          <w:rFonts w:eastAsia="Arial Unicode MS"/>
          <w:b/>
          <w:color w:val="C00000"/>
          <w:sz w:val="24"/>
          <w:szCs w:val="24"/>
        </w:rPr>
      </w:pPr>
    </w:p>
    <w:p w14:paraId="5DCD8829">
      <w:pPr>
        <w:jc w:val="both"/>
        <w:rPr>
          <w:rFonts w:eastAsia="Arial Unicode MS"/>
          <w:b/>
          <w:color w:val="C00000"/>
          <w:sz w:val="24"/>
          <w:szCs w:val="24"/>
        </w:rPr>
      </w:pPr>
    </w:p>
    <w:p w14:paraId="21178E9D">
      <w:pPr>
        <w:jc w:val="both"/>
        <w:rPr>
          <w:rFonts w:eastAsia="Arial Unicode MS"/>
          <w:b/>
          <w:color w:val="C00000"/>
          <w:sz w:val="24"/>
          <w:szCs w:val="24"/>
        </w:rPr>
      </w:pPr>
    </w:p>
    <w:p w14:paraId="2CB23B4D">
      <w:pPr>
        <w:jc w:val="both"/>
        <w:rPr>
          <w:rFonts w:eastAsia="Arial Unicode MS"/>
          <w:b/>
          <w:color w:val="C00000"/>
          <w:sz w:val="24"/>
          <w:szCs w:val="24"/>
        </w:rPr>
      </w:pPr>
    </w:p>
    <w:p w14:paraId="5201A323">
      <w:pPr>
        <w:jc w:val="both"/>
        <w:rPr>
          <w:rFonts w:eastAsia="Arial Unicode MS"/>
          <w:b/>
          <w:color w:val="C00000"/>
          <w:sz w:val="24"/>
          <w:szCs w:val="24"/>
        </w:rPr>
      </w:pPr>
    </w:p>
    <w:p w14:paraId="595FE42A">
      <w:pPr>
        <w:jc w:val="both"/>
        <w:rPr>
          <w:rFonts w:eastAsia="Arial Unicode MS"/>
          <w:b/>
          <w:color w:val="C00000"/>
          <w:sz w:val="24"/>
          <w:szCs w:val="24"/>
        </w:rPr>
      </w:pPr>
    </w:p>
    <w:p w14:paraId="6014D83B">
      <w:pPr>
        <w:jc w:val="both"/>
        <w:rPr>
          <w:rFonts w:eastAsia="Arial Unicode MS"/>
          <w:b/>
          <w:color w:val="C00000"/>
          <w:sz w:val="24"/>
          <w:szCs w:val="24"/>
        </w:rPr>
      </w:pPr>
    </w:p>
    <w:p w14:paraId="2716E877">
      <w:pPr>
        <w:jc w:val="both"/>
        <w:rPr>
          <w:rFonts w:eastAsia="Arial Unicode MS"/>
          <w:b/>
          <w:color w:val="C00000"/>
          <w:sz w:val="24"/>
          <w:szCs w:val="24"/>
        </w:rPr>
      </w:pPr>
    </w:p>
    <w:p w14:paraId="318AEC38">
      <w:pPr>
        <w:jc w:val="both"/>
        <w:rPr>
          <w:rFonts w:eastAsia="Arial Unicode MS"/>
          <w:b/>
          <w:color w:val="C00000"/>
          <w:sz w:val="24"/>
          <w:szCs w:val="24"/>
        </w:rPr>
      </w:pPr>
    </w:p>
    <w:p w14:paraId="1FB11864">
      <w:pPr>
        <w:jc w:val="both"/>
        <w:rPr>
          <w:rFonts w:eastAsia="Arial Unicode MS"/>
          <w:b/>
          <w:color w:val="C00000"/>
          <w:sz w:val="24"/>
          <w:szCs w:val="24"/>
        </w:rPr>
      </w:pPr>
    </w:p>
    <w:p w14:paraId="1C4AF53B">
      <w:pPr>
        <w:jc w:val="both"/>
        <w:rPr>
          <w:rFonts w:eastAsia="Arial Unicode MS"/>
          <w:b/>
          <w:color w:val="C00000"/>
          <w:sz w:val="24"/>
          <w:szCs w:val="24"/>
        </w:rPr>
      </w:pPr>
    </w:p>
    <w:p w14:paraId="430B74D0">
      <w:pPr>
        <w:jc w:val="both"/>
        <w:rPr>
          <w:rFonts w:eastAsia="Arial Unicode MS"/>
          <w:b/>
          <w:color w:val="C00000"/>
          <w:sz w:val="24"/>
          <w:szCs w:val="24"/>
        </w:rPr>
      </w:pPr>
    </w:p>
    <w:p w14:paraId="2903F460">
      <w:pPr>
        <w:jc w:val="both"/>
        <w:rPr>
          <w:rFonts w:eastAsia="Arial Unicode MS"/>
          <w:b/>
          <w:color w:val="C00000"/>
          <w:sz w:val="24"/>
          <w:szCs w:val="24"/>
        </w:rPr>
      </w:pPr>
    </w:p>
    <w:p w14:paraId="0E679C4A">
      <w:pPr>
        <w:jc w:val="both"/>
        <w:rPr>
          <w:rFonts w:eastAsia="Arial Unicode MS"/>
          <w:b/>
          <w:color w:val="C00000"/>
          <w:sz w:val="24"/>
          <w:szCs w:val="24"/>
        </w:rPr>
      </w:pPr>
    </w:p>
    <w:p w14:paraId="2B494438">
      <w:pPr>
        <w:jc w:val="both"/>
        <w:rPr>
          <w:rFonts w:eastAsia="Arial Unicode MS"/>
          <w:b/>
          <w:color w:val="C00000"/>
          <w:sz w:val="24"/>
          <w:szCs w:val="24"/>
        </w:rPr>
      </w:pPr>
    </w:p>
    <w:p w14:paraId="26036E65">
      <w:pPr>
        <w:jc w:val="both"/>
        <w:rPr>
          <w:rFonts w:eastAsia="Arial Unicode MS"/>
          <w:b/>
          <w:color w:val="C00000"/>
          <w:sz w:val="24"/>
          <w:szCs w:val="24"/>
        </w:rPr>
      </w:pPr>
    </w:p>
    <w:p w14:paraId="450F377C">
      <w:pPr>
        <w:rPr>
          <w:sz w:val="24"/>
          <w:szCs w:val="24"/>
        </w:rPr>
      </w:pPr>
    </w:p>
    <w:p w14:paraId="73D06CBB">
      <w:pPr>
        <w:rPr>
          <w:b/>
          <w:bCs/>
          <w:sz w:val="24"/>
          <w:szCs w:val="24"/>
          <w:u w:val="single"/>
        </w:rPr>
      </w:pPr>
      <w:r>
        <w:rPr>
          <w:b/>
          <w:bCs/>
          <w:sz w:val="24"/>
          <w:szCs w:val="24"/>
          <w:u w:val="single"/>
        </w:rPr>
        <w:t>Part A: Study of network devices:-</w:t>
      </w:r>
    </w:p>
    <w:p w14:paraId="092EBB8C">
      <w:pPr>
        <w:rPr>
          <w:b/>
          <w:bCs/>
          <w:sz w:val="24"/>
          <w:szCs w:val="24"/>
          <w:u w:val="single"/>
        </w:rPr>
      </w:pPr>
    </w:p>
    <w:p w14:paraId="1DE8363A">
      <w:pPr>
        <w:pStyle w:val="32"/>
        <w:numPr>
          <w:ilvl w:val="0"/>
          <w:numId w:val="2"/>
        </w:numPr>
        <w:spacing w:after="160" w:line="259" w:lineRule="auto"/>
        <w:ind w:left="360"/>
        <w:rPr>
          <w:b/>
          <w:bCs/>
          <w:sz w:val="24"/>
          <w:szCs w:val="24"/>
        </w:rPr>
      </w:pPr>
      <w:r>
        <w:rPr>
          <w:b/>
          <w:bCs/>
          <w:sz w:val="24"/>
          <w:szCs w:val="24"/>
        </w:rPr>
        <w:t>Network Hub:-</w:t>
      </w:r>
    </w:p>
    <w:p w14:paraId="7074FEF2">
      <w:pPr>
        <w:spacing w:before="100" w:beforeAutospacing="1" w:after="100" w:afterAutospacing="1"/>
        <w:ind w:left="360"/>
        <w:rPr>
          <w:sz w:val="24"/>
          <w:szCs w:val="24"/>
          <w:lang w:eastAsia="en-IN"/>
        </w:rPr>
      </w:pPr>
      <w:r>
        <w:rPr>
          <w:sz w:val="24"/>
          <w:szCs w:val="24"/>
          <w:lang w:eastAsia="en-IN"/>
        </w:rPr>
        <w:drawing>
          <wp:inline distT="0" distB="0" distL="0" distR="0">
            <wp:extent cx="2673350" cy="1191895"/>
            <wp:effectExtent l="0" t="0" r="0" b="0"/>
            <wp:docPr id="19928649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64922"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687413" cy="1198138"/>
                    </a:xfrm>
                    <a:prstGeom prst="rect">
                      <a:avLst/>
                    </a:prstGeom>
                    <a:noFill/>
                    <a:ln>
                      <a:noFill/>
                    </a:ln>
                  </pic:spPr>
                </pic:pic>
              </a:graphicData>
            </a:graphic>
          </wp:inline>
        </w:drawing>
      </w:r>
      <w:r>
        <w:rPr>
          <w:sz w:val="24"/>
          <w:szCs w:val="24"/>
          <w:lang w:eastAsia="en-IN"/>
        </w:rPr>
        <w:t xml:space="preserve"> </w:t>
      </w:r>
      <w:r>
        <w:rPr>
          <w:sz w:val="24"/>
          <w:szCs w:val="24"/>
          <w:lang w:eastAsia="en-IN"/>
        </w:rPr>
        <w:drawing>
          <wp:inline distT="0" distB="0" distL="0" distR="0">
            <wp:extent cx="2766060" cy="1653540"/>
            <wp:effectExtent l="0" t="0" r="0" b="0"/>
            <wp:docPr id="14770628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62809"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766060" cy="1653540"/>
                    </a:xfrm>
                    <a:prstGeom prst="rect">
                      <a:avLst/>
                    </a:prstGeom>
                    <a:noFill/>
                    <a:ln>
                      <a:noFill/>
                    </a:ln>
                  </pic:spPr>
                </pic:pic>
              </a:graphicData>
            </a:graphic>
          </wp:inline>
        </w:drawing>
      </w:r>
    </w:p>
    <w:p w14:paraId="53658CBD">
      <w:pPr>
        <w:spacing w:before="100" w:beforeAutospacing="1" w:after="100" w:afterAutospacing="1"/>
        <w:ind w:left="360"/>
        <w:rPr>
          <w:sz w:val="24"/>
          <w:szCs w:val="24"/>
          <w:lang w:eastAsia="en-IN"/>
        </w:rPr>
      </w:pPr>
    </w:p>
    <w:p w14:paraId="79D50E31">
      <w:pPr>
        <w:rPr>
          <w:sz w:val="24"/>
          <w:szCs w:val="24"/>
        </w:rPr>
      </w:pPr>
      <w:r>
        <w:rPr>
          <w:b/>
          <w:bCs/>
          <w:sz w:val="24"/>
          <w:szCs w:val="24"/>
        </w:rPr>
        <w:t>Introduction:</w:t>
      </w:r>
      <w:r>
        <w:rPr>
          <w:sz w:val="24"/>
          <w:szCs w:val="24"/>
        </w:rPr>
        <w:t> A network hub is a basic networking device that connects multiple computers or other network devices together in a local area network (LAN). Hubs operate at the physical layer (Layer 1) of the OSI model, and they function as a central point of connection. When a data packet arrives at one port, it is copied and sent out to all other ports on the hub, regardless of the destination. Hubs do not filter or process any data, making them less efficient than more advanced devices like switches.</w:t>
      </w:r>
    </w:p>
    <w:p w14:paraId="7D8E5E57">
      <w:pPr>
        <w:rPr>
          <w:sz w:val="24"/>
          <w:szCs w:val="24"/>
        </w:rPr>
      </w:pPr>
      <w:r>
        <w:rPr>
          <w:b/>
          <w:bCs/>
          <w:sz w:val="24"/>
          <w:szCs w:val="24"/>
        </w:rPr>
        <w:t>Use Cases:</w:t>
      </w:r>
    </w:p>
    <w:p w14:paraId="59C62936">
      <w:pPr>
        <w:numPr>
          <w:ilvl w:val="0"/>
          <w:numId w:val="3"/>
        </w:numPr>
        <w:spacing w:after="160" w:line="259" w:lineRule="auto"/>
        <w:rPr>
          <w:sz w:val="24"/>
          <w:szCs w:val="24"/>
        </w:rPr>
      </w:pPr>
      <w:r>
        <w:rPr>
          <w:sz w:val="24"/>
          <w:szCs w:val="24"/>
        </w:rPr>
        <w:t>Small home networks or very basic LAN setups.</w:t>
      </w:r>
    </w:p>
    <w:p w14:paraId="2227F554">
      <w:pPr>
        <w:numPr>
          <w:ilvl w:val="0"/>
          <w:numId w:val="3"/>
        </w:numPr>
        <w:spacing w:after="160" w:line="259" w:lineRule="auto"/>
        <w:rPr>
          <w:sz w:val="24"/>
          <w:szCs w:val="24"/>
        </w:rPr>
      </w:pPr>
      <w:r>
        <w:rPr>
          <w:sz w:val="24"/>
          <w:szCs w:val="24"/>
        </w:rPr>
        <w:t>Educational purposes, to demonstrate simple network communication.</w:t>
      </w:r>
    </w:p>
    <w:p w14:paraId="71FB62E4">
      <w:pPr>
        <w:numPr>
          <w:ilvl w:val="0"/>
          <w:numId w:val="3"/>
        </w:numPr>
        <w:spacing w:after="160" w:line="259" w:lineRule="auto"/>
        <w:rPr>
          <w:sz w:val="24"/>
          <w:szCs w:val="24"/>
        </w:rPr>
      </w:pPr>
      <w:r>
        <w:rPr>
          <w:sz w:val="24"/>
          <w:szCs w:val="24"/>
        </w:rPr>
        <w:t>Environments where monitoring or capturing all traffic is needed.</w:t>
      </w:r>
    </w:p>
    <w:p w14:paraId="540DBAB0">
      <w:pPr>
        <w:rPr>
          <w:sz w:val="24"/>
          <w:szCs w:val="24"/>
        </w:rPr>
      </w:pPr>
      <w:r>
        <w:rPr>
          <w:b/>
          <w:bCs/>
          <w:sz w:val="24"/>
          <w:szCs w:val="24"/>
        </w:rPr>
        <w:t>Comparison with Other Devices:</w:t>
      </w:r>
    </w:p>
    <w:p w14:paraId="2DBFE780">
      <w:pPr>
        <w:numPr>
          <w:ilvl w:val="0"/>
          <w:numId w:val="4"/>
        </w:numPr>
        <w:spacing w:after="160" w:line="259" w:lineRule="auto"/>
        <w:rPr>
          <w:sz w:val="24"/>
          <w:szCs w:val="24"/>
        </w:rPr>
      </w:pPr>
      <w:r>
        <w:rPr>
          <w:b/>
          <w:bCs/>
          <w:sz w:val="24"/>
          <w:szCs w:val="24"/>
        </w:rPr>
        <w:t>Hub vs. Switch:</w:t>
      </w:r>
      <w:r>
        <w:rPr>
          <w:sz w:val="24"/>
          <w:szCs w:val="24"/>
        </w:rPr>
        <w:t> Hubs are less efficient than switches, as they broadcast data to all devices, while switches send data only to the intended device.</w:t>
      </w:r>
    </w:p>
    <w:p w14:paraId="3620F31D">
      <w:pPr>
        <w:numPr>
          <w:ilvl w:val="0"/>
          <w:numId w:val="4"/>
        </w:numPr>
        <w:spacing w:after="160" w:line="259" w:lineRule="auto"/>
        <w:rPr>
          <w:sz w:val="24"/>
          <w:szCs w:val="24"/>
        </w:rPr>
      </w:pPr>
      <w:r>
        <w:rPr>
          <w:b/>
          <w:bCs/>
          <w:sz w:val="24"/>
          <w:szCs w:val="24"/>
        </w:rPr>
        <w:t>Hub vs. Router:</w:t>
      </w:r>
      <w:r>
        <w:rPr>
          <w:sz w:val="24"/>
          <w:szCs w:val="24"/>
        </w:rPr>
        <w:t> Hubs work at the physical layer and are used for internal network communication, while routers work at Layer 3 and connect different networks.</w:t>
      </w:r>
    </w:p>
    <w:p w14:paraId="291B82AB">
      <w:pPr>
        <w:rPr>
          <w:sz w:val="24"/>
          <w:szCs w:val="24"/>
        </w:rPr>
      </w:pPr>
      <w:r>
        <w:rPr>
          <w:b/>
          <w:bCs/>
          <w:sz w:val="24"/>
          <w:szCs w:val="24"/>
        </w:rPr>
        <w:t>Connection Diagram:</w:t>
      </w:r>
      <w:r>
        <w:rPr>
          <w:sz w:val="24"/>
          <w:szCs w:val="24"/>
        </w:rPr>
        <w:t> A hub is connected to multiple devices in a star topology, where all devices connect through the hub.</w:t>
      </w:r>
    </w:p>
    <w:p w14:paraId="1F709983">
      <w:pPr>
        <w:rPr>
          <w:sz w:val="24"/>
          <w:szCs w:val="24"/>
        </w:rPr>
      </w:pPr>
      <w:r>
        <w:rPr>
          <w:sz w:val="24"/>
          <w:szCs w:val="24"/>
        </w:rPr>
        <w:pict>
          <v:rect id="_x0000_i1026" o:spt="1" style="height:0pt;width:0pt;" fillcolor="#0D0D0D" filled="t" stroked="f" coordsize="21600,21600" o:hr="t" o:hrstd="t" o:hrnoshade="t" o:hralign="center">
            <v:path/>
            <v:fill on="t" focussize="0,0"/>
            <v:stroke on="f"/>
            <v:imagedata o:title=""/>
            <o:lock v:ext="edit"/>
            <w10:wrap type="none"/>
            <w10:anchorlock/>
          </v:rect>
        </w:pict>
      </w:r>
    </w:p>
    <w:p w14:paraId="3DBE03B1">
      <w:pPr>
        <w:pStyle w:val="32"/>
        <w:numPr>
          <w:ilvl w:val="0"/>
          <w:numId w:val="2"/>
        </w:numPr>
        <w:spacing w:after="160" w:line="259" w:lineRule="auto"/>
        <w:rPr>
          <w:b/>
          <w:bCs/>
          <w:sz w:val="24"/>
          <w:szCs w:val="24"/>
        </w:rPr>
      </w:pPr>
      <w:r>
        <w:rPr>
          <w:b/>
          <w:bCs/>
          <w:sz w:val="24"/>
          <w:szCs w:val="24"/>
        </w:rPr>
        <w:t>Network Switch</w:t>
      </w:r>
    </w:p>
    <w:p w14:paraId="3DA0739E">
      <w:pPr>
        <w:spacing w:before="100" w:beforeAutospacing="1" w:after="100" w:afterAutospacing="1"/>
        <w:ind w:left="360"/>
        <w:rPr>
          <w:sz w:val="24"/>
          <w:szCs w:val="24"/>
          <w:lang w:eastAsia="en-IN"/>
        </w:rPr>
      </w:pPr>
      <w:r>
        <w:rPr>
          <w:sz w:val="24"/>
          <w:szCs w:val="24"/>
        </w:rPr>
        <w:drawing>
          <wp:inline distT="0" distB="0" distL="0" distR="0">
            <wp:extent cx="2673350" cy="1049020"/>
            <wp:effectExtent l="0" t="0" r="0" b="0"/>
            <wp:docPr id="18512645" name="Picture 2" descr="D-Link DGS-108, Unmanaged 8 Port Network Switch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645" name="Picture 2" descr="D-Link DGS-108, Unmanaged 8 Port Network Switch U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706969" cy="1062574"/>
                    </a:xfrm>
                    <a:prstGeom prst="rect">
                      <a:avLst/>
                    </a:prstGeom>
                    <a:noFill/>
                    <a:ln>
                      <a:noFill/>
                    </a:ln>
                  </pic:spPr>
                </pic:pic>
              </a:graphicData>
            </a:graphic>
          </wp:inline>
        </w:drawing>
      </w:r>
      <w:r>
        <w:rPr>
          <w:sz w:val="24"/>
          <w:szCs w:val="24"/>
          <w:lang w:eastAsia="en-IN"/>
        </w:rPr>
        <w:drawing>
          <wp:inline distT="0" distB="0" distL="0" distR="0">
            <wp:extent cx="2687955" cy="1697355"/>
            <wp:effectExtent l="0" t="0" r="0" b="0"/>
            <wp:docPr id="293845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456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87955" cy="1697355"/>
                    </a:xfrm>
                    <a:prstGeom prst="rect">
                      <a:avLst/>
                    </a:prstGeom>
                    <a:noFill/>
                    <a:ln>
                      <a:noFill/>
                    </a:ln>
                  </pic:spPr>
                </pic:pic>
              </a:graphicData>
            </a:graphic>
          </wp:inline>
        </w:drawing>
      </w:r>
    </w:p>
    <w:p w14:paraId="403A714E">
      <w:pPr>
        <w:spacing w:before="100" w:beforeAutospacing="1" w:after="100" w:afterAutospacing="1"/>
        <w:ind w:left="360"/>
        <w:rPr>
          <w:sz w:val="24"/>
          <w:szCs w:val="24"/>
          <w:lang w:eastAsia="en-IN"/>
        </w:rPr>
      </w:pPr>
    </w:p>
    <w:p w14:paraId="4F8057D4">
      <w:pPr>
        <w:rPr>
          <w:sz w:val="24"/>
          <w:szCs w:val="24"/>
        </w:rPr>
      </w:pPr>
      <w:r>
        <w:rPr>
          <w:b/>
          <w:bCs/>
          <w:sz w:val="24"/>
          <w:szCs w:val="24"/>
        </w:rPr>
        <w:t>Introduction:</w:t>
      </w:r>
      <w:r>
        <w:rPr>
          <w:sz w:val="24"/>
          <w:szCs w:val="24"/>
        </w:rPr>
        <w:t> A network switch is a more intelligent networking device than a hub. It operates at the data link layer (Layer 2) of the OSI model and can forward data only to the device that it is intended for. Switches maintain a MAC address table that allows them to know which devices are connected to which ports. This reduces unnecessary traffic and improves network efficiency.</w:t>
      </w:r>
    </w:p>
    <w:p w14:paraId="09B63B48">
      <w:pPr>
        <w:rPr>
          <w:sz w:val="24"/>
          <w:szCs w:val="24"/>
        </w:rPr>
      </w:pPr>
      <w:r>
        <w:rPr>
          <w:b/>
          <w:bCs/>
          <w:sz w:val="24"/>
          <w:szCs w:val="24"/>
        </w:rPr>
        <w:t>Use Cases:</w:t>
      </w:r>
    </w:p>
    <w:p w14:paraId="2F0CF5C6">
      <w:pPr>
        <w:numPr>
          <w:ilvl w:val="0"/>
          <w:numId w:val="5"/>
        </w:numPr>
        <w:spacing w:after="160" w:line="259" w:lineRule="auto"/>
        <w:rPr>
          <w:sz w:val="24"/>
          <w:szCs w:val="24"/>
        </w:rPr>
      </w:pPr>
      <w:r>
        <w:rPr>
          <w:sz w:val="24"/>
          <w:szCs w:val="24"/>
        </w:rPr>
        <w:t>Commonly used in modern LANs for businesses and homes.</w:t>
      </w:r>
    </w:p>
    <w:p w14:paraId="1F3D84BF">
      <w:pPr>
        <w:numPr>
          <w:ilvl w:val="0"/>
          <w:numId w:val="5"/>
        </w:numPr>
        <w:spacing w:after="160" w:line="259" w:lineRule="auto"/>
        <w:rPr>
          <w:sz w:val="24"/>
          <w:szCs w:val="24"/>
        </w:rPr>
      </w:pPr>
      <w:r>
        <w:rPr>
          <w:sz w:val="24"/>
          <w:szCs w:val="24"/>
        </w:rPr>
        <w:t>Data centers and enterprise networks where efficient traffic handling is critical.</w:t>
      </w:r>
    </w:p>
    <w:p w14:paraId="161A68BC">
      <w:pPr>
        <w:numPr>
          <w:ilvl w:val="0"/>
          <w:numId w:val="5"/>
        </w:numPr>
        <w:spacing w:after="160" w:line="259" w:lineRule="auto"/>
        <w:rPr>
          <w:sz w:val="24"/>
          <w:szCs w:val="24"/>
        </w:rPr>
      </w:pPr>
      <w:r>
        <w:rPr>
          <w:sz w:val="24"/>
          <w:szCs w:val="24"/>
        </w:rPr>
        <w:t>Networks with high data traffic where reducing congestion is important.</w:t>
      </w:r>
    </w:p>
    <w:p w14:paraId="0E30A381">
      <w:pPr>
        <w:rPr>
          <w:sz w:val="24"/>
          <w:szCs w:val="24"/>
        </w:rPr>
      </w:pPr>
      <w:r>
        <w:rPr>
          <w:b/>
          <w:bCs/>
          <w:sz w:val="24"/>
          <w:szCs w:val="24"/>
        </w:rPr>
        <w:t>Comparison with Other Devices:</w:t>
      </w:r>
    </w:p>
    <w:p w14:paraId="7AFD4FF8">
      <w:pPr>
        <w:numPr>
          <w:ilvl w:val="0"/>
          <w:numId w:val="6"/>
        </w:numPr>
        <w:spacing w:after="160" w:line="259" w:lineRule="auto"/>
        <w:rPr>
          <w:sz w:val="24"/>
          <w:szCs w:val="24"/>
        </w:rPr>
      </w:pPr>
      <w:r>
        <w:rPr>
          <w:b/>
          <w:bCs/>
          <w:sz w:val="24"/>
          <w:szCs w:val="24"/>
        </w:rPr>
        <w:t>Switch vs. Hub:</w:t>
      </w:r>
      <w:r>
        <w:rPr>
          <w:sz w:val="24"/>
          <w:szCs w:val="24"/>
        </w:rPr>
        <w:t> Switches only forward data to the device intended, reducing collisions and improving efficiency, whereas hubs broadcast to all devices.</w:t>
      </w:r>
    </w:p>
    <w:p w14:paraId="62F1E191">
      <w:pPr>
        <w:numPr>
          <w:ilvl w:val="0"/>
          <w:numId w:val="6"/>
        </w:numPr>
        <w:spacing w:after="160" w:line="259" w:lineRule="auto"/>
        <w:rPr>
          <w:sz w:val="24"/>
          <w:szCs w:val="24"/>
        </w:rPr>
      </w:pPr>
      <w:r>
        <w:rPr>
          <w:b/>
          <w:bCs/>
          <w:sz w:val="24"/>
          <w:szCs w:val="24"/>
        </w:rPr>
        <w:t>Switch vs. Router:</w:t>
      </w:r>
      <w:r>
        <w:rPr>
          <w:sz w:val="24"/>
          <w:szCs w:val="24"/>
        </w:rPr>
        <w:t> Switches are used for internal device communication within the same network, while routers connect different networks together.</w:t>
      </w:r>
    </w:p>
    <w:p w14:paraId="746756E8">
      <w:pPr>
        <w:rPr>
          <w:sz w:val="24"/>
          <w:szCs w:val="24"/>
        </w:rPr>
      </w:pPr>
      <w:r>
        <w:rPr>
          <w:b/>
          <w:bCs/>
          <w:sz w:val="24"/>
          <w:szCs w:val="24"/>
        </w:rPr>
        <w:t>Connection Diagram:</w:t>
      </w:r>
      <w:r>
        <w:rPr>
          <w:sz w:val="24"/>
          <w:szCs w:val="24"/>
        </w:rPr>
        <w:t> A switch is connected to multiple devices in a star topology, like a hub, but with more efficient data handling.</w:t>
      </w:r>
    </w:p>
    <w:p w14:paraId="3B7DFD50">
      <w:pPr>
        <w:rPr>
          <w:sz w:val="24"/>
          <w:szCs w:val="24"/>
        </w:rPr>
      </w:pPr>
      <w:r>
        <w:rPr>
          <w:sz w:val="24"/>
          <w:szCs w:val="24"/>
        </w:rPr>
        <w:pict>
          <v:rect id="_x0000_i1027" o:spt="1" style="height:0pt;width:0pt;" fillcolor="#0D0D0D" filled="t" stroked="f" coordsize="21600,21600" o:hr="t" o:hrstd="t" o:hrnoshade="t" o:hralign="center">
            <v:path/>
            <v:fill on="t" focussize="0,0"/>
            <v:stroke on="f"/>
            <v:imagedata o:title=""/>
            <o:lock v:ext="edit"/>
            <w10:wrap type="none"/>
            <w10:anchorlock/>
          </v:rect>
        </w:pict>
      </w:r>
    </w:p>
    <w:p w14:paraId="6B6BC9CA">
      <w:pPr>
        <w:rPr>
          <w:sz w:val="24"/>
          <w:szCs w:val="24"/>
        </w:rPr>
      </w:pPr>
    </w:p>
    <w:p w14:paraId="21294185">
      <w:pPr>
        <w:pStyle w:val="32"/>
        <w:numPr>
          <w:ilvl w:val="0"/>
          <w:numId w:val="2"/>
        </w:numPr>
        <w:spacing w:after="160" w:line="259" w:lineRule="auto"/>
        <w:rPr>
          <w:b/>
          <w:bCs/>
          <w:sz w:val="24"/>
          <w:szCs w:val="24"/>
        </w:rPr>
      </w:pPr>
      <w:r>
        <w:rPr>
          <w:b/>
          <w:bCs/>
          <w:sz w:val="24"/>
          <w:szCs w:val="24"/>
        </w:rPr>
        <w:t>Router</w:t>
      </w:r>
    </w:p>
    <w:p w14:paraId="46C35DF6">
      <w:pPr>
        <w:spacing w:before="100" w:beforeAutospacing="1" w:after="100" w:afterAutospacing="1"/>
        <w:ind w:left="360"/>
        <w:rPr>
          <w:sz w:val="24"/>
          <w:szCs w:val="24"/>
          <w:lang w:eastAsia="en-IN"/>
        </w:rPr>
      </w:pPr>
      <w:r>
        <w:rPr>
          <w:sz w:val="24"/>
          <w:szCs w:val="24"/>
          <w:lang w:eastAsia="en-IN"/>
        </w:rPr>
        <w:drawing>
          <wp:inline distT="0" distB="0" distL="0" distR="0">
            <wp:extent cx="2098675" cy="1412875"/>
            <wp:effectExtent l="0" t="0" r="0" b="0"/>
            <wp:docPr id="4788564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56421"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98675" cy="1412875"/>
                    </a:xfrm>
                    <a:prstGeom prst="rect">
                      <a:avLst/>
                    </a:prstGeom>
                    <a:noFill/>
                    <a:ln>
                      <a:noFill/>
                    </a:ln>
                  </pic:spPr>
                </pic:pic>
              </a:graphicData>
            </a:graphic>
          </wp:inline>
        </w:drawing>
      </w:r>
      <w:r>
        <w:rPr>
          <w:sz w:val="24"/>
          <w:szCs w:val="24"/>
        </w:rPr>
        <w:drawing>
          <wp:inline distT="0" distB="0" distL="0" distR="0">
            <wp:extent cx="3383280" cy="1614805"/>
            <wp:effectExtent l="0" t="0" r="7620" b="4445"/>
            <wp:docPr id="384076620" name="Picture 1" descr="home networ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76620" name="Picture 1" descr="home network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390389" cy="1618567"/>
                    </a:xfrm>
                    <a:prstGeom prst="rect">
                      <a:avLst/>
                    </a:prstGeom>
                    <a:noFill/>
                    <a:ln>
                      <a:noFill/>
                    </a:ln>
                  </pic:spPr>
                </pic:pic>
              </a:graphicData>
            </a:graphic>
          </wp:inline>
        </w:drawing>
      </w:r>
    </w:p>
    <w:p w14:paraId="4FF88D9E">
      <w:pPr>
        <w:rPr>
          <w:sz w:val="24"/>
          <w:szCs w:val="24"/>
        </w:rPr>
      </w:pPr>
      <w:r>
        <w:rPr>
          <w:b/>
          <w:bCs/>
          <w:sz w:val="24"/>
          <w:szCs w:val="24"/>
        </w:rPr>
        <w:t>Introduction:</w:t>
      </w:r>
      <w:r>
        <w:rPr>
          <w:sz w:val="24"/>
          <w:szCs w:val="24"/>
        </w:rPr>
        <w:t> A router is a network device that operates at the network layer (Layer 3) of the OSI model. Its primary function is to route data between different networks, such as between a local area network (LAN) and a wide area network (WAN). Routers determine the best path for data to travel, often using IP addresses to forward packets to their destination.</w:t>
      </w:r>
    </w:p>
    <w:p w14:paraId="0D5DCBC8">
      <w:pPr>
        <w:rPr>
          <w:sz w:val="24"/>
          <w:szCs w:val="24"/>
        </w:rPr>
      </w:pPr>
      <w:r>
        <w:rPr>
          <w:b/>
          <w:bCs/>
          <w:sz w:val="24"/>
          <w:szCs w:val="24"/>
        </w:rPr>
        <w:t>Use Cases:</w:t>
      </w:r>
    </w:p>
    <w:p w14:paraId="625F61EA">
      <w:pPr>
        <w:numPr>
          <w:ilvl w:val="0"/>
          <w:numId w:val="7"/>
        </w:numPr>
        <w:spacing w:after="160" w:line="259" w:lineRule="auto"/>
        <w:rPr>
          <w:sz w:val="24"/>
          <w:szCs w:val="24"/>
        </w:rPr>
      </w:pPr>
      <w:r>
        <w:rPr>
          <w:sz w:val="24"/>
          <w:szCs w:val="24"/>
        </w:rPr>
        <w:t>Connecting different networks, such as a home or office network to the internet.</w:t>
      </w:r>
    </w:p>
    <w:p w14:paraId="003C38EF">
      <w:pPr>
        <w:numPr>
          <w:ilvl w:val="0"/>
          <w:numId w:val="7"/>
        </w:numPr>
        <w:spacing w:after="160" w:line="259" w:lineRule="auto"/>
        <w:rPr>
          <w:sz w:val="24"/>
          <w:szCs w:val="24"/>
        </w:rPr>
      </w:pPr>
      <w:r>
        <w:rPr>
          <w:sz w:val="24"/>
          <w:szCs w:val="24"/>
        </w:rPr>
        <w:t>Managing traffic between multiple subnets in an organization.</w:t>
      </w:r>
    </w:p>
    <w:p w14:paraId="2160E405">
      <w:pPr>
        <w:numPr>
          <w:ilvl w:val="0"/>
          <w:numId w:val="7"/>
        </w:numPr>
        <w:spacing w:after="160" w:line="259" w:lineRule="auto"/>
        <w:rPr>
          <w:sz w:val="24"/>
          <w:szCs w:val="24"/>
        </w:rPr>
      </w:pPr>
      <w:r>
        <w:rPr>
          <w:sz w:val="24"/>
          <w:szCs w:val="24"/>
        </w:rPr>
        <w:t>Setting up network security through firewalls and VPNs.</w:t>
      </w:r>
    </w:p>
    <w:p w14:paraId="1D185A54">
      <w:pPr>
        <w:rPr>
          <w:sz w:val="24"/>
          <w:szCs w:val="24"/>
        </w:rPr>
      </w:pPr>
      <w:r>
        <w:rPr>
          <w:b/>
          <w:bCs/>
          <w:sz w:val="24"/>
          <w:szCs w:val="24"/>
        </w:rPr>
        <w:t>Comparison with Other Devices:</w:t>
      </w:r>
    </w:p>
    <w:p w14:paraId="4A4E0775">
      <w:pPr>
        <w:numPr>
          <w:ilvl w:val="0"/>
          <w:numId w:val="8"/>
        </w:numPr>
        <w:spacing w:after="160" w:line="259" w:lineRule="auto"/>
        <w:rPr>
          <w:sz w:val="24"/>
          <w:szCs w:val="24"/>
        </w:rPr>
      </w:pPr>
      <w:r>
        <w:rPr>
          <w:b/>
          <w:bCs/>
          <w:sz w:val="24"/>
          <w:szCs w:val="24"/>
        </w:rPr>
        <w:t>Router vs. Switch:</w:t>
      </w:r>
      <w:r>
        <w:rPr>
          <w:sz w:val="24"/>
          <w:szCs w:val="24"/>
        </w:rPr>
        <w:t> A switch operates within a single network (LAN), while a router connects different networks and routes traffic between them.</w:t>
      </w:r>
    </w:p>
    <w:p w14:paraId="2E80DD29">
      <w:pPr>
        <w:numPr>
          <w:ilvl w:val="0"/>
          <w:numId w:val="8"/>
        </w:numPr>
        <w:spacing w:after="160" w:line="259" w:lineRule="auto"/>
        <w:rPr>
          <w:sz w:val="24"/>
          <w:szCs w:val="24"/>
        </w:rPr>
      </w:pPr>
      <w:r>
        <w:rPr>
          <w:b/>
          <w:bCs/>
          <w:sz w:val="24"/>
          <w:szCs w:val="24"/>
        </w:rPr>
        <w:t>Router vs. Gateway:</w:t>
      </w:r>
      <w:r>
        <w:rPr>
          <w:sz w:val="24"/>
          <w:szCs w:val="24"/>
        </w:rPr>
        <w:t> While both devices connect different networks, gateways often act as translators between different network protocols.</w:t>
      </w:r>
    </w:p>
    <w:p w14:paraId="20B13694">
      <w:pPr>
        <w:rPr>
          <w:sz w:val="24"/>
          <w:szCs w:val="24"/>
        </w:rPr>
      </w:pPr>
      <w:r>
        <w:rPr>
          <w:b/>
          <w:bCs/>
          <w:sz w:val="24"/>
          <w:szCs w:val="24"/>
        </w:rPr>
        <w:t>Connection Diagram:</w:t>
      </w:r>
      <w:r>
        <w:rPr>
          <w:sz w:val="24"/>
          <w:szCs w:val="24"/>
        </w:rPr>
        <w:t> A router connects a local area network (LAN) to an external network, such as the internet, often through a WAN interface.</w:t>
      </w:r>
    </w:p>
    <w:p w14:paraId="49878696">
      <w:pPr>
        <w:rPr>
          <w:b/>
          <w:bCs/>
          <w:sz w:val="24"/>
          <w:szCs w:val="24"/>
        </w:rPr>
      </w:pPr>
    </w:p>
    <w:p w14:paraId="50D12FFF">
      <w:pPr>
        <w:rPr>
          <w:sz w:val="24"/>
          <w:szCs w:val="24"/>
        </w:rPr>
      </w:pPr>
      <w:r>
        <w:rPr>
          <w:sz w:val="24"/>
          <w:szCs w:val="24"/>
        </w:rPr>
        <w:pict>
          <v:rect id="_x0000_i1028" o:spt="1" style="height:0pt;width:0pt;" fillcolor="#0D0D0D" filled="t" stroked="f" coordsize="21600,21600" o:hr="t" o:hrstd="t" o:hrnoshade="t" o:hralign="center">
            <v:path/>
            <v:fill on="t" focussize="0,0"/>
            <v:stroke on="f"/>
            <v:imagedata o:title=""/>
            <o:lock v:ext="edit"/>
            <w10:wrap type="none"/>
            <w10:anchorlock/>
          </v:rect>
        </w:pict>
      </w:r>
    </w:p>
    <w:p w14:paraId="042B1E89">
      <w:pPr>
        <w:pStyle w:val="32"/>
        <w:numPr>
          <w:ilvl w:val="0"/>
          <w:numId w:val="2"/>
        </w:numPr>
        <w:spacing w:after="160" w:line="259" w:lineRule="auto"/>
        <w:rPr>
          <w:b/>
          <w:bCs/>
          <w:sz w:val="24"/>
          <w:szCs w:val="24"/>
        </w:rPr>
      </w:pPr>
      <w:r>
        <w:rPr>
          <w:b/>
          <w:bCs/>
          <w:sz w:val="24"/>
          <w:szCs w:val="24"/>
        </w:rPr>
        <w:t>Network Gateway</w:t>
      </w:r>
    </w:p>
    <w:p w14:paraId="053F1988">
      <w:pPr>
        <w:spacing w:before="100" w:beforeAutospacing="1" w:after="100" w:afterAutospacing="1"/>
        <w:ind w:left="360"/>
        <w:rPr>
          <w:sz w:val="24"/>
          <w:szCs w:val="24"/>
          <w:lang w:eastAsia="en-IN"/>
        </w:rPr>
      </w:pPr>
      <w:r>
        <w:rPr>
          <w:sz w:val="24"/>
          <w:szCs w:val="24"/>
          <w:lang w:eastAsia="en-IN"/>
        </w:rPr>
        <w:drawing>
          <wp:inline distT="0" distB="0" distL="0" distR="0">
            <wp:extent cx="2140585" cy="2140585"/>
            <wp:effectExtent l="0" t="0" r="0" b="0"/>
            <wp:docPr id="2868086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08673"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140585" cy="2140585"/>
                    </a:xfrm>
                    <a:prstGeom prst="rect">
                      <a:avLst/>
                    </a:prstGeom>
                    <a:noFill/>
                    <a:ln>
                      <a:noFill/>
                    </a:ln>
                  </pic:spPr>
                </pic:pic>
              </a:graphicData>
            </a:graphic>
          </wp:inline>
        </w:drawing>
      </w:r>
      <w:r>
        <w:rPr>
          <w:sz w:val="24"/>
          <w:szCs w:val="24"/>
          <w:lang w:eastAsia="en-IN"/>
        </w:rPr>
        <w:t xml:space="preserve">      </w:t>
      </w:r>
      <w:r>
        <w:rPr>
          <w:sz w:val="24"/>
          <w:szCs w:val="24"/>
          <w:lang w:eastAsia="en-IN"/>
        </w:rPr>
        <w:drawing>
          <wp:inline distT="0" distB="0" distL="0" distR="0">
            <wp:extent cx="2973705" cy="2230120"/>
            <wp:effectExtent l="0" t="0" r="0" b="0"/>
            <wp:docPr id="6288998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99807"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978776" cy="2234247"/>
                    </a:xfrm>
                    <a:prstGeom prst="rect">
                      <a:avLst/>
                    </a:prstGeom>
                    <a:noFill/>
                    <a:ln>
                      <a:noFill/>
                    </a:ln>
                  </pic:spPr>
                </pic:pic>
              </a:graphicData>
            </a:graphic>
          </wp:inline>
        </w:drawing>
      </w:r>
    </w:p>
    <w:p w14:paraId="60C32CE1">
      <w:pPr>
        <w:rPr>
          <w:b/>
          <w:bCs/>
          <w:sz w:val="24"/>
          <w:szCs w:val="24"/>
        </w:rPr>
      </w:pPr>
    </w:p>
    <w:p w14:paraId="3A9D8F9A">
      <w:pPr>
        <w:rPr>
          <w:sz w:val="24"/>
          <w:szCs w:val="24"/>
        </w:rPr>
      </w:pPr>
      <w:r>
        <w:rPr>
          <w:b/>
          <w:bCs/>
          <w:sz w:val="24"/>
          <w:szCs w:val="24"/>
        </w:rPr>
        <w:t>Introduction:</w:t>
      </w:r>
      <w:r>
        <w:rPr>
          <w:sz w:val="24"/>
          <w:szCs w:val="24"/>
        </w:rPr>
        <w:t> A network gateway is a device that acts as a translator between different network architectures or protocols. It operates at multiple layers of the OSI model, from Layer 3 (network) to Layer 7 (application), depending on the function it performs. Gateways are used to connect two networks that use different protocols, such as between a corporate network and an external network with different communication standards.</w:t>
      </w:r>
    </w:p>
    <w:p w14:paraId="499AD4F2">
      <w:pPr>
        <w:rPr>
          <w:sz w:val="24"/>
          <w:szCs w:val="24"/>
        </w:rPr>
      </w:pPr>
      <w:r>
        <w:rPr>
          <w:b/>
          <w:bCs/>
          <w:sz w:val="24"/>
          <w:szCs w:val="24"/>
        </w:rPr>
        <w:t>Use Cases:</w:t>
      </w:r>
    </w:p>
    <w:p w14:paraId="53E82520">
      <w:pPr>
        <w:numPr>
          <w:ilvl w:val="0"/>
          <w:numId w:val="9"/>
        </w:numPr>
        <w:spacing w:after="160" w:line="259" w:lineRule="auto"/>
        <w:rPr>
          <w:sz w:val="24"/>
          <w:szCs w:val="24"/>
        </w:rPr>
      </w:pPr>
      <w:r>
        <w:rPr>
          <w:sz w:val="24"/>
          <w:szCs w:val="24"/>
        </w:rPr>
        <w:t>Connecting two networks with different communication protocols.</w:t>
      </w:r>
    </w:p>
    <w:p w14:paraId="0BE514F8">
      <w:pPr>
        <w:numPr>
          <w:ilvl w:val="0"/>
          <w:numId w:val="9"/>
        </w:numPr>
        <w:spacing w:after="160" w:line="259" w:lineRule="auto"/>
        <w:rPr>
          <w:sz w:val="24"/>
          <w:szCs w:val="24"/>
        </w:rPr>
      </w:pPr>
      <w:r>
        <w:rPr>
          <w:sz w:val="24"/>
          <w:szCs w:val="24"/>
        </w:rPr>
        <w:t>Acting as a firewall or proxy in corporate environments.</w:t>
      </w:r>
    </w:p>
    <w:p w14:paraId="6E62277C">
      <w:pPr>
        <w:numPr>
          <w:ilvl w:val="0"/>
          <w:numId w:val="9"/>
        </w:numPr>
        <w:spacing w:after="160" w:line="259" w:lineRule="auto"/>
        <w:rPr>
          <w:sz w:val="24"/>
          <w:szCs w:val="24"/>
        </w:rPr>
      </w:pPr>
      <w:r>
        <w:rPr>
          <w:sz w:val="24"/>
          <w:szCs w:val="24"/>
        </w:rPr>
        <w:t>Enabling communication between IoT devices and traditional computer networks.</w:t>
      </w:r>
    </w:p>
    <w:p w14:paraId="4691C57E">
      <w:pPr>
        <w:rPr>
          <w:sz w:val="24"/>
          <w:szCs w:val="24"/>
        </w:rPr>
      </w:pPr>
      <w:r>
        <w:rPr>
          <w:b/>
          <w:bCs/>
          <w:sz w:val="24"/>
          <w:szCs w:val="24"/>
        </w:rPr>
        <w:t>Comparison with Other Devices:</w:t>
      </w:r>
    </w:p>
    <w:p w14:paraId="61525FF1">
      <w:pPr>
        <w:numPr>
          <w:ilvl w:val="0"/>
          <w:numId w:val="10"/>
        </w:numPr>
        <w:spacing w:after="160" w:line="259" w:lineRule="auto"/>
        <w:rPr>
          <w:sz w:val="24"/>
          <w:szCs w:val="24"/>
        </w:rPr>
      </w:pPr>
      <w:r>
        <w:rPr>
          <w:b/>
          <w:bCs/>
          <w:sz w:val="24"/>
          <w:szCs w:val="24"/>
        </w:rPr>
        <w:t>Gateway vs. Router:</w:t>
      </w:r>
      <w:r>
        <w:rPr>
          <w:sz w:val="24"/>
          <w:szCs w:val="24"/>
        </w:rPr>
        <w:t> While both connect different networks, a gateway also translates different network protocols, whereas a router forwards packets based on IP addresses.</w:t>
      </w:r>
    </w:p>
    <w:p w14:paraId="30379358">
      <w:pPr>
        <w:numPr>
          <w:ilvl w:val="0"/>
          <w:numId w:val="10"/>
        </w:numPr>
        <w:spacing w:after="160" w:line="259" w:lineRule="auto"/>
        <w:rPr>
          <w:sz w:val="24"/>
          <w:szCs w:val="24"/>
        </w:rPr>
      </w:pPr>
      <w:r>
        <w:rPr>
          <w:b/>
          <w:bCs/>
          <w:sz w:val="24"/>
          <w:szCs w:val="24"/>
        </w:rPr>
        <w:t>Gateway vs. Switch:</w:t>
      </w:r>
      <w:r>
        <w:rPr>
          <w:sz w:val="24"/>
          <w:szCs w:val="24"/>
        </w:rPr>
        <w:t> Gateways work at higher OSI layers to manage protocol conversion, while switches manage communication within the same network.</w:t>
      </w:r>
    </w:p>
    <w:p w14:paraId="5F1C54EF">
      <w:pPr>
        <w:rPr>
          <w:sz w:val="24"/>
          <w:szCs w:val="24"/>
        </w:rPr>
      </w:pPr>
      <w:r>
        <w:rPr>
          <w:b/>
          <w:bCs/>
          <w:sz w:val="24"/>
          <w:szCs w:val="24"/>
        </w:rPr>
        <w:t>Connection Diagram:</w:t>
      </w:r>
      <w:r>
        <w:rPr>
          <w:sz w:val="24"/>
          <w:szCs w:val="24"/>
        </w:rPr>
        <w:t> A gateway connects two different networks and translates the data being passed between them.</w:t>
      </w:r>
    </w:p>
    <w:p w14:paraId="5CF336FB">
      <w:pPr>
        <w:rPr>
          <w:sz w:val="24"/>
          <w:szCs w:val="24"/>
        </w:rPr>
      </w:pPr>
    </w:p>
    <w:p w14:paraId="76F51712">
      <w:pPr>
        <w:rPr>
          <w:sz w:val="24"/>
          <w:szCs w:val="24"/>
        </w:rPr>
      </w:pPr>
    </w:p>
    <w:p w14:paraId="44D5ADCE">
      <w:pPr>
        <w:rPr>
          <w:sz w:val="24"/>
          <w:szCs w:val="24"/>
        </w:rPr>
      </w:pPr>
    </w:p>
    <w:p w14:paraId="54ABA47A">
      <w:pPr>
        <w:rPr>
          <w:sz w:val="24"/>
          <w:szCs w:val="24"/>
        </w:rPr>
      </w:pPr>
    </w:p>
    <w:p w14:paraId="276AC4D9">
      <w:pPr>
        <w:rPr>
          <w:sz w:val="24"/>
          <w:szCs w:val="24"/>
        </w:rPr>
      </w:pPr>
    </w:p>
    <w:p w14:paraId="34606D39">
      <w:pPr>
        <w:rPr>
          <w:sz w:val="24"/>
          <w:szCs w:val="24"/>
        </w:rPr>
      </w:pPr>
    </w:p>
    <w:p w14:paraId="408C2570">
      <w:pPr>
        <w:rPr>
          <w:sz w:val="24"/>
          <w:szCs w:val="24"/>
        </w:rPr>
      </w:pPr>
    </w:p>
    <w:p w14:paraId="1C75E644">
      <w:pPr>
        <w:rPr>
          <w:sz w:val="24"/>
          <w:szCs w:val="24"/>
        </w:rPr>
      </w:pPr>
    </w:p>
    <w:p w14:paraId="5A4DAA53">
      <w:pPr>
        <w:rPr>
          <w:sz w:val="24"/>
          <w:szCs w:val="24"/>
        </w:rPr>
      </w:pPr>
    </w:p>
    <w:p w14:paraId="48335B41">
      <w:pPr>
        <w:rPr>
          <w:sz w:val="24"/>
          <w:szCs w:val="24"/>
        </w:rPr>
      </w:pPr>
    </w:p>
    <w:p w14:paraId="4DC57039">
      <w:pPr>
        <w:rPr>
          <w:sz w:val="24"/>
          <w:szCs w:val="24"/>
        </w:rPr>
      </w:pPr>
    </w:p>
    <w:p w14:paraId="04A77730">
      <w:pPr>
        <w:rPr>
          <w:sz w:val="24"/>
          <w:szCs w:val="24"/>
        </w:rPr>
      </w:pPr>
    </w:p>
    <w:p w14:paraId="78376A13">
      <w:pPr>
        <w:rPr>
          <w:sz w:val="24"/>
          <w:szCs w:val="24"/>
        </w:rPr>
      </w:pPr>
    </w:p>
    <w:p w14:paraId="644779F5">
      <w:pPr>
        <w:rPr>
          <w:b/>
          <w:bCs/>
          <w:sz w:val="24"/>
          <w:szCs w:val="24"/>
          <w:u w:val="single"/>
        </w:rPr>
      </w:pPr>
    </w:p>
    <w:p w14:paraId="79911312">
      <w:pPr>
        <w:rPr>
          <w:b/>
          <w:bCs/>
          <w:sz w:val="24"/>
          <w:szCs w:val="24"/>
          <w:u w:val="single"/>
        </w:rPr>
      </w:pPr>
      <w:r>
        <w:rPr>
          <w:b/>
          <w:bCs/>
          <w:sz w:val="24"/>
          <w:szCs w:val="24"/>
          <w:u w:val="single"/>
        </w:rPr>
        <w:t>Part B: Network Router Configuration and small network formation.</w:t>
      </w:r>
    </w:p>
    <w:p w14:paraId="34AAEB36">
      <w:pPr>
        <w:rPr>
          <w:b/>
          <w:bCs/>
          <w:sz w:val="24"/>
          <w:szCs w:val="24"/>
          <w:u w:val="single"/>
        </w:rPr>
      </w:pPr>
    </w:p>
    <w:p w14:paraId="2ABC045A">
      <w:pPr>
        <w:rPr>
          <w:sz w:val="24"/>
          <w:szCs w:val="24"/>
        </w:rPr>
      </w:pPr>
      <w:r>
        <w:rPr>
          <w:sz w:val="24"/>
          <w:szCs w:val="24"/>
        </w:rPr>
        <w:t>Router name and description:-</w:t>
      </w:r>
    </w:p>
    <w:p w14:paraId="4D959C37">
      <w:pPr>
        <w:rPr>
          <w:sz w:val="24"/>
          <w:szCs w:val="24"/>
        </w:rPr>
      </w:pPr>
      <w:r>
        <w:rPr>
          <w:sz w:val="24"/>
          <w:szCs w:val="24"/>
        </w:rPr>
        <w:br w:type="textWrapping"/>
      </w:r>
      <w:r>
        <w:rPr>
          <w:sz w:val="24"/>
          <w:szCs w:val="24"/>
        </w:rPr>
        <w:drawing>
          <wp:inline distT="0" distB="0" distL="0" distR="0">
            <wp:extent cx="3783965" cy="1447165"/>
            <wp:effectExtent l="0" t="0" r="0" b="0"/>
            <wp:docPr id="624140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40725" name="Picture 4"/>
                    <pic:cNvPicPr>
                      <a:picLocks noChangeAspect="1" noChangeArrowheads="1"/>
                    </pic:cNvPicPr>
                  </pic:nvPicPr>
                  <pic:blipFill>
                    <a:blip r:embed="rId14">
                      <a:extLst>
                        <a:ext uri="{28A0092B-C50C-407E-A947-70E740481C1C}">
                          <a14:useLocalDpi xmlns:a14="http://schemas.microsoft.com/office/drawing/2010/main" val="0"/>
                        </a:ext>
                      </a:extLst>
                    </a:blip>
                    <a:srcRect l="33963" t="43932" b="37059"/>
                    <a:stretch>
                      <a:fillRect/>
                    </a:stretch>
                  </pic:blipFill>
                  <pic:spPr>
                    <a:xfrm>
                      <a:off x="0" y="0"/>
                      <a:ext cx="3784946" cy="1447892"/>
                    </a:xfrm>
                    <a:prstGeom prst="rect">
                      <a:avLst/>
                    </a:prstGeom>
                    <a:noFill/>
                    <a:ln>
                      <a:noFill/>
                    </a:ln>
                  </pic:spPr>
                </pic:pic>
              </a:graphicData>
            </a:graphic>
          </wp:inline>
        </w:drawing>
      </w:r>
    </w:p>
    <w:p w14:paraId="7B4C806C">
      <w:pPr>
        <w:rPr>
          <w:sz w:val="24"/>
          <w:szCs w:val="24"/>
        </w:rPr>
      </w:pPr>
    </w:p>
    <w:p w14:paraId="10F20814">
      <w:pPr>
        <w:rPr>
          <w:sz w:val="24"/>
          <w:szCs w:val="24"/>
        </w:rPr>
      </w:pPr>
    </w:p>
    <w:p w14:paraId="3BF108E9">
      <w:pPr>
        <w:rPr>
          <w:sz w:val="24"/>
          <w:szCs w:val="24"/>
        </w:rPr>
      </w:pPr>
    </w:p>
    <w:p w14:paraId="7F96BB6D">
      <w:pPr>
        <w:rPr>
          <w:sz w:val="24"/>
          <w:szCs w:val="24"/>
          <w:u w:val="single"/>
        </w:rPr>
      </w:pPr>
      <w:r>
        <w:rPr>
          <w:sz w:val="24"/>
          <w:szCs w:val="24"/>
          <w:u w:val="single"/>
        </w:rPr>
        <w:t>Procedure and its screenshot:-</w:t>
      </w:r>
    </w:p>
    <w:p w14:paraId="0B26A056">
      <w:pPr>
        <w:rPr>
          <w:sz w:val="24"/>
          <w:szCs w:val="24"/>
          <w:u w:val="single"/>
        </w:rPr>
      </w:pPr>
    </w:p>
    <w:p w14:paraId="688CBB96">
      <w:pPr>
        <w:rPr>
          <w:sz w:val="24"/>
          <w:szCs w:val="24"/>
          <w:u w:val="single"/>
        </w:rPr>
      </w:pPr>
    </w:p>
    <w:p w14:paraId="54A12F72">
      <w:pPr>
        <w:pStyle w:val="32"/>
        <w:numPr>
          <w:ilvl w:val="0"/>
          <w:numId w:val="11"/>
        </w:numPr>
        <w:spacing w:after="160" w:line="259" w:lineRule="auto"/>
        <w:rPr>
          <w:sz w:val="24"/>
          <w:szCs w:val="24"/>
        </w:rPr>
      </w:pPr>
      <w:r>
        <w:rPr>
          <w:sz w:val="24"/>
          <w:szCs w:val="24"/>
        </w:rPr>
        <w:t>Check the router configuration from the below side of your router.</w:t>
      </w:r>
    </w:p>
    <w:p w14:paraId="46A60327">
      <w:pPr>
        <w:rPr>
          <w:sz w:val="24"/>
          <w:szCs w:val="24"/>
        </w:rPr>
      </w:pPr>
      <w:r>
        <w:rPr>
          <w:sz w:val="24"/>
          <w:szCs w:val="24"/>
        </w:rPr>
        <w:drawing>
          <wp:inline distT="0" distB="0" distL="0" distR="0">
            <wp:extent cx="4433570" cy="3425190"/>
            <wp:effectExtent l="0" t="0" r="0" b="0"/>
            <wp:docPr id="56938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8229"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r="4241" b="1612"/>
                    <a:stretch>
                      <a:fillRect/>
                    </a:stretch>
                  </pic:blipFill>
                  <pic:spPr>
                    <a:xfrm rot="10800000">
                      <a:off x="0" y="0"/>
                      <a:ext cx="4441842" cy="3431414"/>
                    </a:xfrm>
                    <a:prstGeom prst="rect">
                      <a:avLst/>
                    </a:prstGeom>
                    <a:noFill/>
                    <a:ln>
                      <a:noFill/>
                    </a:ln>
                  </pic:spPr>
                </pic:pic>
              </a:graphicData>
            </a:graphic>
          </wp:inline>
        </w:drawing>
      </w:r>
    </w:p>
    <w:p w14:paraId="3AB7DA3A">
      <w:pPr>
        <w:rPr>
          <w:sz w:val="24"/>
          <w:szCs w:val="24"/>
        </w:rPr>
      </w:pPr>
    </w:p>
    <w:p w14:paraId="20D0C80F">
      <w:pPr>
        <w:rPr>
          <w:sz w:val="24"/>
          <w:szCs w:val="24"/>
        </w:rPr>
      </w:pPr>
    </w:p>
    <w:p w14:paraId="22099E3A">
      <w:pPr>
        <w:rPr>
          <w:sz w:val="24"/>
          <w:szCs w:val="24"/>
        </w:rPr>
      </w:pPr>
    </w:p>
    <w:p w14:paraId="53DB2F91">
      <w:pPr>
        <w:rPr>
          <w:sz w:val="24"/>
          <w:szCs w:val="24"/>
        </w:rPr>
      </w:pPr>
    </w:p>
    <w:p w14:paraId="51930EB6">
      <w:pPr>
        <w:rPr>
          <w:sz w:val="24"/>
          <w:szCs w:val="24"/>
        </w:rPr>
      </w:pPr>
    </w:p>
    <w:p w14:paraId="7F47315C">
      <w:pPr>
        <w:rPr>
          <w:sz w:val="24"/>
          <w:szCs w:val="24"/>
        </w:rPr>
      </w:pPr>
    </w:p>
    <w:p w14:paraId="79979794">
      <w:pPr>
        <w:rPr>
          <w:sz w:val="24"/>
          <w:szCs w:val="24"/>
        </w:rPr>
      </w:pPr>
    </w:p>
    <w:p w14:paraId="389B6120">
      <w:pPr>
        <w:rPr>
          <w:sz w:val="24"/>
          <w:szCs w:val="24"/>
        </w:rPr>
      </w:pPr>
    </w:p>
    <w:p w14:paraId="13070A6B">
      <w:pPr>
        <w:rPr>
          <w:sz w:val="24"/>
          <w:szCs w:val="24"/>
        </w:rPr>
      </w:pPr>
    </w:p>
    <w:p w14:paraId="54100ED6">
      <w:pPr>
        <w:rPr>
          <w:sz w:val="24"/>
          <w:szCs w:val="24"/>
        </w:rPr>
      </w:pPr>
    </w:p>
    <w:p w14:paraId="4B91948E">
      <w:pPr>
        <w:rPr>
          <w:sz w:val="24"/>
          <w:szCs w:val="24"/>
        </w:rPr>
      </w:pPr>
    </w:p>
    <w:p w14:paraId="458F7A86">
      <w:pPr>
        <w:rPr>
          <w:sz w:val="24"/>
          <w:szCs w:val="24"/>
        </w:rPr>
      </w:pPr>
    </w:p>
    <w:p w14:paraId="69D3C7BB">
      <w:pPr>
        <w:pStyle w:val="32"/>
        <w:numPr>
          <w:ilvl w:val="0"/>
          <w:numId w:val="11"/>
        </w:numPr>
        <w:spacing w:after="160" w:line="259" w:lineRule="auto"/>
        <w:rPr>
          <w:sz w:val="24"/>
          <w:szCs w:val="24"/>
        </w:rPr>
      </w:pPr>
      <w:r>
        <w:rPr>
          <w:sz w:val="24"/>
          <w:szCs w:val="24"/>
        </w:rPr>
        <w:t>Go to the IP address/gateway which is written on the backside of your router on your chrome and login.</w:t>
      </w:r>
    </w:p>
    <w:p w14:paraId="7CA24598">
      <w:pPr>
        <w:spacing w:before="100" w:beforeAutospacing="1" w:after="100" w:afterAutospacing="1"/>
        <w:rPr>
          <w:sz w:val="24"/>
          <w:szCs w:val="24"/>
          <w:lang w:eastAsia="en-IN"/>
        </w:rPr>
      </w:pPr>
      <w:r>
        <w:rPr>
          <w:sz w:val="24"/>
          <w:szCs w:val="24"/>
          <w:lang w:eastAsia="en-IN"/>
        </w:rPr>
        <w:drawing>
          <wp:inline distT="0" distB="0" distL="0" distR="0">
            <wp:extent cx="5731510" cy="3223895"/>
            <wp:effectExtent l="0" t="0" r="0" b="0"/>
            <wp:docPr id="1649150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50421"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14:paraId="7854D14D">
      <w:pPr>
        <w:rPr>
          <w:sz w:val="24"/>
          <w:szCs w:val="24"/>
        </w:rPr>
      </w:pPr>
    </w:p>
    <w:p w14:paraId="68EE6531">
      <w:pPr>
        <w:pStyle w:val="32"/>
        <w:numPr>
          <w:ilvl w:val="0"/>
          <w:numId w:val="11"/>
        </w:numPr>
        <w:spacing w:after="160" w:line="259" w:lineRule="auto"/>
        <w:rPr>
          <w:sz w:val="24"/>
          <w:szCs w:val="24"/>
        </w:rPr>
      </w:pPr>
      <w:r>
        <w:rPr>
          <w:sz w:val="24"/>
          <w:szCs w:val="24"/>
        </w:rPr>
        <w:t xml:space="preserve">After you login the index.htm page will be visible where u can see the wireless router status, System configurations, LAN,WAN &amp; WLAN configurations. </w:t>
      </w:r>
    </w:p>
    <w:p w14:paraId="1CACEA23">
      <w:pPr>
        <w:spacing w:before="100" w:beforeAutospacing="1" w:after="100" w:afterAutospacing="1"/>
        <w:rPr>
          <w:sz w:val="24"/>
          <w:szCs w:val="24"/>
          <w:lang w:eastAsia="en-IN"/>
        </w:rPr>
      </w:pPr>
      <w:r>
        <w:rPr>
          <w:sz w:val="24"/>
          <w:szCs w:val="24"/>
          <w:lang w:eastAsia="en-IN"/>
        </w:rPr>
        <w:drawing>
          <wp:inline distT="0" distB="0" distL="0" distR="0">
            <wp:extent cx="5731510" cy="3225165"/>
            <wp:effectExtent l="0" t="0" r="0" b="0"/>
            <wp:docPr id="15016575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7593"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6BC1ED5D">
      <w:pPr>
        <w:spacing w:before="100" w:beforeAutospacing="1" w:after="100" w:afterAutospacing="1"/>
        <w:rPr>
          <w:sz w:val="24"/>
          <w:szCs w:val="24"/>
          <w:lang w:eastAsia="en-IN"/>
        </w:rPr>
      </w:pPr>
    </w:p>
    <w:p w14:paraId="0AEE837A">
      <w:pPr>
        <w:spacing w:before="100" w:beforeAutospacing="1" w:after="100" w:afterAutospacing="1"/>
        <w:rPr>
          <w:sz w:val="24"/>
          <w:szCs w:val="24"/>
          <w:lang w:eastAsia="en-IN"/>
        </w:rPr>
      </w:pPr>
    </w:p>
    <w:p w14:paraId="7C117354">
      <w:pPr>
        <w:spacing w:before="100" w:beforeAutospacing="1" w:after="100" w:afterAutospacing="1"/>
        <w:rPr>
          <w:sz w:val="24"/>
          <w:szCs w:val="24"/>
          <w:lang w:eastAsia="en-IN"/>
        </w:rPr>
      </w:pPr>
    </w:p>
    <w:p w14:paraId="309EF252">
      <w:pPr>
        <w:pStyle w:val="32"/>
        <w:numPr>
          <w:ilvl w:val="0"/>
          <w:numId w:val="11"/>
        </w:numPr>
        <w:spacing w:after="160" w:line="259" w:lineRule="auto"/>
        <w:rPr>
          <w:sz w:val="24"/>
          <w:szCs w:val="24"/>
        </w:rPr>
      </w:pPr>
      <w:r>
        <w:rPr>
          <w:sz w:val="24"/>
          <w:szCs w:val="24"/>
        </w:rPr>
        <w:t>You can see the setup by going into wizard tab.</w:t>
      </w:r>
    </w:p>
    <w:p w14:paraId="5CC2F0B4">
      <w:pPr>
        <w:spacing w:before="100" w:beforeAutospacing="1" w:after="100" w:afterAutospacing="1"/>
        <w:rPr>
          <w:sz w:val="24"/>
          <w:szCs w:val="24"/>
          <w:lang w:eastAsia="en-IN"/>
        </w:rPr>
      </w:pPr>
      <w:r>
        <w:rPr>
          <w:sz w:val="24"/>
          <w:szCs w:val="24"/>
          <w:lang w:eastAsia="en-IN"/>
        </w:rPr>
        <w:drawing>
          <wp:inline distT="0" distB="0" distL="0" distR="0">
            <wp:extent cx="5731510" cy="3225165"/>
            <wp:effectExtent l="0" t="0" r="0" b="0"/>
            <wp:docPr id="8998823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82315"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766ED114">
      <w:pPr>
        <w:spacing w:before="100" w:beforeAutospacing="1" w:after="100" w:afterAutospacing="1"/>
        <w:rPr>
          <w:sz w:val="24"/>
          <w:szCs w:val="24"/>
          <w:lang w:eastAsia="en-IN"/>
        </w:rPr>
      </w:pPr>
    </w:p>
    <w:p w14:paraId="3D991D15">
      <w:pPr>
        <w:pStyle w:val="32"/>
        <w:numPr>
          <w:ilvl w:val="0"/>
          <w:numId w:val="11"/>
        </w:numPr>
        <w:spacing w:after="160" w:line="259" w:lineRule="auto"/>
        <w:rPr>
          <w:sz w:val="24"/>
          <w:szCs w:val="24"/>
        </w:rPr>
      </w:pPr>
      <w:r>
        <w:rPr>
          <w:sz w:val="24"/>
          <w:szCs w:val="24"/>
        </w:rPr>
        <w:t>Now in Internet Setup , set the DNS servers.</w:t>
      </w:r>
    </w:p>
    <w:p w14:paraId="35FD737D">
      <w:pPr>
        <w:spacing w:before="100" w:beforeAutospacing="1" w:after="100" w:afterAutospacing="1"/>
        <w:rPr>
          <w:sz w:val="24"/>
          <w:szCs w:val="24"/>
          <w:lang w:eastAsia="en-IN"/>
        </w:rPr>
      </w:pPr>
      <w:r>
        <w:rPr>
          <w:sz w:val="24"/>
          <w:szCs w:val="24"/>
          <w:lang w:eastAsia="en-IN"/>
        </w:rPr>
        <w:drawing>
          <wp:inline distT="0" distB="0" distL="0" distR="0">
            <wp:extent cx="5731510" cy="3225165"/>
            <wp:effectExtent l="0" t="0" r="0" b="0"/>
            <wp:docPr id="5330200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20048"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4D8B7437">
      <w:pPr>
        <w:spacing w:before="100" w:beforeAutospacing="1" w:after="100" w:afterAutospacing="1"/>
        <w:rPr>
          <w:sz w:val="24"/>
          <w:szCs w:val="24"/>
          <w:lang w:eastAsia="en-IN"/>
        </w:rPr>
      </w:pPr>
    </w:p>
    <w:p w14:paraId="76B51535">
      <w:pPr>
        <w:spacing w:before="100" w:beforeAutospacing="1" w:after="100" w:afterAutospacing="1"/>
        <w:rPr>
          <w:sz w:val="24"/>
          <w:szCs w:val="24"/>
          <w:lang w:eastAsia="en-IN"/>
        </w:rPr>
      </w:pPr>
    </w:p>
    <w:p w14:paraId="1C766C88">
      <w:pPr>
        <w:spacing w:before="100" w:beforeAutospacing="1" w:after="100" w:afterAutospacing="1"/>
        <w:rPr>
          <w:sz w:val="24"/>
          <w:szCs w:val="24"/>
          <w:lang w:eastAsia="en-IN"/>
        </w:rPr>
      </w:pPr>
    </w:p>
    <w:p w14:paraId="3A23DCCD">
      <w:pPr>
        <w:spacing w:before="100" w:beforeAutospacing="1" w:after="100" w:afterAutospacing="1"/>
        <w:rPr>
          <w:sz w:val="24"/>
          <w:szCs w:val="24"/>
          <w:lang w:eastAsia="en-IN"/>
        </w:rPr>
      </w:pPr>
    </w:p>
    <w:p w14:paraId="326694AE">
      <w:pPr>
        <w:spacing w:before="100" w:beforeAutospacing="1" w:after="100" w:afterAutospacing="1"/>
        <w:rPr>
          <w:sz w:val="24"/>
          <w:szCs w:val="24"/>
          <w:lang w:eastAsia="en-IN"/>
        </w:rPr>
      </w:pPr>
    </w:p>
    <w:p w14:paraId="5744597A">
      <w:pPr>
        <w:pStyle w:val="32"/>
        <w:numPr>
          <w:ilvl w:val="0"/>
          <w:numId w:val="11"/>
        </w:numPr>
        <w:spacing w:after="160" w:line="259" w:lineRule="auto"/>
        <w:rPr>
          <w:sz w:val="24"/>
          <w:szCs w:val="24"/>
        </w:rPr>
      </w:pPr>
      <w:r>
        <w:rPr>
          <w:sz w:val="24"/>
          <w:szCs w:val="24"/>
        </w:rPr>
        <w:t>Now change WAN Access type to static IP and enter the DNS server1.</w:t>
      </w:r>
    </w:p>
    <w:p w14:paraId="742979B4">
      <w:pPr>
        <w:spacing w:before="100" w:beforeAutospacing="1" w:after="100" w:afterAutospacing="1"/>
        <w:ind w:left="720"/>
        <w:rPr>
          <w:sz w:val="24"/>
          <w:szCs w:val="24"/>
          <w:lang w:eastAsia="en-IN"/>
        </w:rPr>
      </w:pPr>
      <w:r>
        <w:rPr>
          <w:sz w:val="24"/>
          <w:szCs w:val="24"/>
          <w:lang w:eastAsia="en-IN"/>
        </w:rPr>
        <w:drawing>
          <wp:inline distT="0" distB="0" distL="0" distR="0">
            <wp:extent cx="5731510" cy="3225165"/>
            <wp:effectExtent l="0" t="0" r="0" b="0"/>
            <wp:docPr id="6347035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03586"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762EED2B">
      <w:pPr>
        <w:pStyle w:val="32"/>
        <w:numPr>
          <w:ilvl w:val="0"/>
          <w:numId w:val="11"/>
        </w:numPr>
        <w:spacing w:before="100" w:beforeAutospacing="1" w:after="100" w:afterAutospacing="1"/>
        <w:rPr>
          <w:sz w:val="24"/>
          <w:szCs w:val="24"/>
          <w:lang w:eastAsia="en-IN"/>
        </w:rPr>
      </w:pPr>
      <w:r>
        <w:rPr>
          <w:sz w:val="24"/>
          <w:szCs w:val="24"/>
          <w:lang w:eastAsia="en-IN"/>
        </w:rPr>
        <w:t xml:space="preserve">Click on apply changes and you will be directed to index.htm page. </w:t>
      </w:r>
    </w:p>
    <w:p w14:paraId="014D715A">
      <w:pPr>
        <w:spacing w:before="100" w:beforeAutospacing="1" w:after="100" w:afterAutospacing="1"/>
        <w:ind w:left="720"/>
        <w:rPr>
          <w:sz w:val="24"/>
          <w:szCs w:val="24"/>
          <w:lang w:eastAsia="en-IN"/>
        </w:rPr>
      </w:pPr>
      <w:r>
        <w:rPr>
          <w:sz w:val="24"/>
          <w:szCs w:val="24"/>
          <w:lang w:eastAsia="en-IN"/>
        </w:rPr>
        <w:drawing>
          <wp:inline distT="0" distB="0" distL="0" distR="0">
            <wp:extent cx="5731510" cy="3225165"/>
            <wp:effectExtent l="0" t="0" r="0" b="0"/>
            <wp:docPr id="1519799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9915"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3B873976">
      <w:pPr>
        <w:spacing w:before="100" w:beforeAutospacing="1" w:after="100" w:afterAutospacing="1"/>
        <w:ind w:left="720"/>
        <w:rPr>
          <w:sz w:val="24"/>
          <w:szCs w:val="24"/>
          <w:lang w:eastAsia="en-IN"/>
        </w:rPr>
      </w:pPr>
    </w:p>
    <w:p w14:paraId="15430ADA">
      <w:pPr>
        <w:spacing w:before="100" w:beforeAutospacing="1" w:after="100" w:afterAutospacing="1"/>
        <w:ind w:left="720"/>
        <w:rPr>
          <w:sz w:val="24"/>
          <w:szCs w:val="24"/>
          <w:lang w:eastAsia="en-IN"/>
        </w:rPr>
      </w:pPr>
    </w:p>
    <w:p w14:paraId="603B0E62">
      <w:pPr>
        <w:spacing w:before="100" w:beforeAutospacing="1" w:after="100" w:afterAutospacing="1"/>
        <w:ind w:left="720"/>
        <w:rPr>
          <w:sz w:val="24"/>
          <w:szCs w:val="24"/>
          <w:lang w:eastAsia="en-IN"/>
        </w:rPr>
      </w:pPr>
    </w:p>
    <w:p w14:paraId="25D4D074">
      <w:pPr>
        <w:spacing w:before="100" w:beforeAutospacing="1" w:after="100" w:afterAutospacing="1"/>
        <w:ind w:left="720"/>
        <w:rPr>
          <w:sz w:val="24"/>
          <w:szCs w:val="24"/>
          <w:lang w:eastAsia="en-IN"/>
        </w:rPr>
      </w:pPr>
    </w:p>
    <w:p w14:paraId="737D4F04">
      <w:pPr>
        <w:spacing w:before="100" w:beforeAutospacing="1" w:after="100" w:afterAutospacing="1"/>
        <w:ind w:left="720"/>
        <w:rPr>
          <w:sz w:val="24"/>
          <w:szCs w:val="24"/>
          <w:lang w:eastAsia="en-IN"/>
        </w:rPr>
      </w:pPr>
    </w:p>
    <w:p w14:paraId="13023E5F">
      <w:pPr>
        <w:pStyle w:val="32"/>
        <w:numPr>
          <w:ilvl w:val="0"/>
          <w:numId w:val="11"/>
        </w:numPr>
        <w:spacing w:before="100" w:beforeAutospacing="1" w:after="100" w:afterAutospacing="1"/>
        <w:rPr>
          <w:sz w:val="24"/>
          <w:szCs w:val="24"/>
          <w:lang w:eastAsia="en-IN"/>
        </w:rPr>
      </w:pPr>
      <w:r>
        <w:rPr>
          <w:sz w:val="24"/>
          <w:szCs w:val="24"/>
          <w:lang w:eastAsia="en-IN"/>
        </w:rPr>
        <w:t>Now test it by searching any website on chrome.</w:t>
      </w:r>
    </w:p>
    <w:p w14:paraId="581F9096">
      <w:pPr>
        <w:spacing w:before="100" w:beforeAutospacing="1" w:after="100" w:afterAutospacing="1"/>
        <w:ind w:left="720"/>
        <w:rPr>
          <w:sz w:val="24"/>
          <w:szCs w:val="24"/>
          <w:lang w:eastAsia="en-IN"/>
        </w:rPr>
      </w:pPr>
      <w:r>
        <w:rPr>
          <w:sz w:val="24"/>
          <w:szCs w:val="24"/>
          <w:lang w:eastAsia="en-IN"/>
        </w:rPr>
        <w:drawing>
          <wp:inline distT="0" distB="0" distL="0" distR="0">
            <wp:extent cx="5731510" cy="3225165"/>
            <wp:effectExtent l="0" t="0" r="0" b="0"/>
            <wp:docPr id="3687272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2724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15435DA0">
      <w:pPr>
        <w:spacing w:before="100" w:beforeAutospacing="1" w:after="100" w:afterAutospacing="1"/>
        <w:ind w:left="720"/>
        <w:rPr>
          <w:sz w:val="24"/>
          <w:szCs w:val="24"/>
          <w:lang w:eastAsia="en-IN"/>
        </w:rPr>
      </w:pPr>
    </w:p>
    <w:p w14:paraId="4DFABA2C">
      <w:pPr>
        <w:pStyle w:val="32"/>
        <w:numPr>
          <w:ilvl w:val="0"/>
          <w:numId w:val="11"/>
        </w:numPr>
        <w:spacing w:before="100" w:beforeAutospacing="1" w:after="100" w:afterAutospacing="1"/>
        <w:rPr>
          <w:sz w:val="24"/>
          <w:szCs w:val="24"/>
          <w:lang w:eastAsia="en-IN"/>
        </w:rPr>
      </w:pPr>
      <w:r>
        <w:rPr>
          <w:sz w:val="24"/>
          <w:szCs w:val="24"/>
          <w:lang w:eastAsia="en-IN"/>
        </w:rPr>
        <w:t xml:space="preserve">As you can see the site can’t be reached because we still haven’t logged in httpclient server. </w:t>
      </w:r>
    </w:p>
    <w:p w14:paraId="26C50CE4">
      <w:pPr>
        <w:spacing w:before="100" w:beforeAutospacing="1" w:after="100" w:afterAutospacing="1"/>
        <w:ind w:left="720"/>
        <w:rPr>
          <w:sz w:val="24"/>
          <w:szCs w:val="24"/>
          <w:lang w:eastAsia="en-IN"/>
        </w:rPr>
      </w:pPr>
      <w:r>
        <w:rPr>
          <w:sz w:val="24"/>
          <w:szCs w:val="24"/>
          <w:lang w:eastAsia="en-IN"/>
        </w:rPr>
        <w:drawing>
          <wp:inline distT="0" distB="0" distL="0" distR="0">
            <wp:extent cx="5731510" cy="3225165"/>
            <wp:effectExtent l="0" t="0" r="0" b="0"/>
            <wp:docPr id="18711069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06973"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3CC28050">
      <w:pPr>
        <w:spacing w:before="100" w:beforeAutospacing="1" w:after="100" w:afterAutospacing="1"/>
        <w:ind w:left="720"/>
        <w:rPr>
          <w:sz w:val="24"/>
          <w:szCs w:val="24"/>
          <w:lang w:eastAsia="en-IN"/>
        </w:rPr>
      </w:pPr>
    </w:p>
    <w:p w14:paraId="6E3E63F6">
      <w:pPr>
        <w:spacing w:before="100" w:beforeAutospacing="1" w:after="100" w:afterAutospacing="1"/>
        <w:ind w:left="720"/>
        <w:rPr>
          <w:sz w:val="24"/>
          <w:szCs w:val="24"/>
          <w:lang w:eastAsia="en-IN"/>
        </w:rPr>
      </w:pPr>
    </w:p>
    <w:p w14:paraId="5BAB3308">
      <w:pPr>
        <w:spacing w:before="100" w:beforeAutospacing="1" w:after="100" w:afterAutospacing="1"/>
        <w:ind w:left="720"/>
        <w:rPr>
          <w:sz w:val="24"/>
          <w:szCs w:val="24"/>
          <w:lang w:eastAsia="en-IN"/>
        </w:rPr>
      </w:pPr>
    </w:p>
    <w:p w14:paraId="708C57AC">
      <w:pPr>
        <w:pStyle w:val="32"/>
        <w:numPr>
          <w:ilvl w:val="0"/>
          <w:numId w:val="11"/>
        </w:numPr>
        <w:spacing w:before="100" w:beforeAutospacing="1" w:after="100" w:afterAutospacing="1"/>
        <w:rPr>
          <w:sz w:val="24"/>
          <w:szCs w:val="24"/>
          <w:lang w:eastAsia="en-IN"/>
        </w:rPr>
      </w:pPr>
      <w:r>
        <w:rPr>
          <w:sz w:val="24"/>
          <w:szCs w:val="24"/>
          <w:lang w:eastAsia="en-IN"/>
        </w:rPr>
        <w:t>Login into your http client server.</w:t>
      </w:r>
    </w:p>
    <w:p w14:paraId="7D7545E3">
      <w:pPr>
        <w:pStyle w:val="32"/>
        <w:spacing w:before="100" w:beforeAutospacing="1" w:after="100" w:afterAutospacing="1"/>
        <w:ind w:left="1080"/>
        <w:rPr>
          <w:sz w:val="24"/>
          <w:szCs w:val="24"/>
          <w:lang w:eastAsia="en-IN"/>
        </w:rPr>
      </w:pPr>
    </w:p>
    <w:p w14:paraId="530C6150">
      <w:pPr>
        <w:spacing w:before="100" w:beforeAutospacing="1" w:after="100" w:afterAutospacing="1"/>
        <w:ind w:left="720"/>
        <w:rPr>
          <w:sz w:val="24"/>
          <w:szCs w:val="24"/>
          <w:lang w:eastAsia="en-IN"/>
        </w:rPr>
      </w:pPr>
      <w:r>
        <w:rPr>
          <w:sz w:val="24"/>
          <w:szCs w:val="24"/>
          <w:lang w:eastAsia="en-IN"/>
        </w:rPr>
        <w:drawing>
          <wp:inline distT="0" distB="0" distL="0" distR="0">
            <wp:extent cx="5731510" cy="3225165"/>
            <wp:effectExtent l="0" t="0" r="0" b="0"/>
            <wp:docPr id="2714934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93479"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1CFE0F69">
      <w:pPr>
        <w:spacing w:before="100" w:beforeAutospacing="1" w:after="100" w:afterAutospacing="1"/>
        <w:ind w:left="720"/>
        <w:rPr>
          <w:sz w:val="24"/>
          <w:szCs w:val="24"/>
          <w:lang w:eastAsia="en-IN"/>
        </w:rPr>
      </w:pPr>
      <w:r>
        <w:rPr>
          <w:sz w:val="24"/>
          <w:szCs w:val="24"/>
          <w:lang w:eastAsia="en-IN"/>
        </w:rPr>
        <w:drawing>
          <wp:inline distT="0" distB="0" distL="0" distR="0">
            <wp:extent cx="5731510" cy="3223895"/>
            <wp:effectExtent l="0" t="0" r="0" b="0"/>
            <wp:docPr id="9400364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36447"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14:paraId="7311D60B">
      <w:pPr>
        <w:spacing w:before="100" w:beforeAutospacing="1" w:after="100" w:afterAutospacing="1"/>
        <w:ind w:left="720"/>
        <w:rPr>
          <w:sz w:val="24"/>
          <w:szCs w:val="24"/>
          <w:lang w:eastAsia="en-IN"/>
        </w:rPr>
      </w:pPr>
    </w:p>
    <w:p w14:paraId="4885BBA8">
      <w:pPr>
        <w:spacing w:before="100" w:beforeAutospacing="1" w:after="100" w:afterAutospacing="1"/>
        <w:ind w:left="720"/>
        <w:rPr>
          <w:sz w:val="24"/>
          <w:szCs w:val="24"/>
          <w:lang w:eastAsia="en-IN"/>
        </w:rPr>
      </w:pPr>
    </w:p>
    <w:p w14:paraId="50C2BD39">
      <w:pPr>
        <w:spacing w:before="100" w:beforeAutospacing="1" w:after="100" w:afterAutospacing="1"/>
        <w:ind w:left="720"/>
        <w:rPr>
          <w:sz w:val="24"/>
          <w:szCs w:val="24"/>
          <w:lang w:eastAsia="en-IN"/>
        </w:rPr>
      </w:pPr>
    </w:p>
    <w:p w14:paraId="5053E3D9">
      <w:pPr>
        <w:spacing w:before="100" w:beforeAutospacing="1" w:after="100" w:afterAutospacing="1"/>
        <w:ind w:left="720"/>
        <w:rPr>
          <w:sz w:val="24"/>
          <w:szCs w:val="24"/>
          <w:lang w:eastAsia="en-IN"/>
        </w:rPr>
      </w:pPr>
    </w:p>
    <w:p w14:paraId="1770F1F9">
      <w:pPr>
        <w:spacing w:before="100" w:beforeAutospacing="1" w:after="100" w:afterAutospacing="1"/>
        <w:ind w:left="720"/>
        <w:rPr>
          <w:sz w:val="24"/>
          <w:szCs w:val="24"/>
          <w:lang w:eastAsia="en-IN"/>
        </w:rPr>
      </w:pPr>
    </w:p>
    <w:p w14:paraId="03EEB567">
      <w:pPr>
        <w:spacing w:before="100" w:beforeAutospacing="1" w:after="100" w:afterAutospacing="1"/>
        <w:ind w:left="720"/>
        <w:rPr>
          <w:sz w:val="24"/>
          <w:szCs w:val="24"/>
          <w:lang w:eastAsia="en-IN"/>
        </w:rPr>
      </w:pPr>
    </w:p>
    <w:p w14:paraId="59A1DE59">
      <w:pPr>
        <w:pStyle w:val="32"/>
        <w:numPr>
          <w:ilvl w:val="0"/>
          <w:numId w:val="11"/>
        </w:numPr>
        <w:spacing w:before="100" w:beforeAutospacing="1" w:after="100" w:afterAutospacing="1"/>
        <w:rPr>
          <w:sz w:val="24"/>
          <w:szCs w:val="24"/>
          <w:lang w:eastAsia="en-IN"/>
        </w:rPr>
      </w:pPr>
      <w:r>
        <w:rPr>
          <w:sz w:val="24"/>
          <w:szCs w:val="24"/>
          <w:lang w:eastAsia="en-IN"/>
        </w:rPr>
        <w:t xml:space="preserve">Now your internet is setup and you can search any site for testing. </w:t>
      </w:r>
    </w:p>
    <w:p w14:paraId="31DBE6CE">
      <w:pPr>
        <w:spacing w:before="100" w:beforeAutospacing="1" w:after="100" w:afterAutospacing="1"/>
        <w:ind w:left="720"/>
        <w:rPr>
          <w:sz w:val="24"/>
          <w:szCs w:val="24"/>
          <w:lang w:eastAsia="en-IN"/>
        </w:rPr>
      </w:pPr>
      <w:r>
        <w:rPr>
          <w:sz w:val="24"/>
          <w:szCs w:val="24"/>
          <w:lang w:eastAsia="en-IN"/>
        </w:rPr>
        <w:drawing>
          <wp:inline distT="0" distB="0" distL="0" distR="0">
            <wp:extent cx="5731510" cy="3225165"/>
            <wp:effectExtent l="0" t="0" r="0" b="0"/>
            <wp:docPr id="8636792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79285"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5C324AF2">
      <w:pPr>
        <w:rPr>
          <w:sz w:val="24"/>
          <w:szCs w:val="24"/>
        </w:rPr>
      </w:pPr>
    </w:p>
    <w:p w14:paraId="10720527">
      <w:pPr>
        <w:rPr>
          <w:b/>
          <w:bCs/>
          <w:sz w:val="24"/>
          <w:szCs w:val="24"/>
          <w:u w:val="single"/>
        </w:rPr>
      </w:pPr>
      <w:r>
        <w:rPr>
          <w:b/>
          <w:bCs/>
          <w:sz w:val="24"/>
          <w:szCs w:val="24"/>
          <w:u w:val="single"/>
        </w:rPr>
        <w:t>Part C: File Transfer:-</w:t>
      </w:r>
    </w:p>
    <w:p w14:paraId="013C577A">
      <w:pPr>
        <w:rPr>
          <w:sz w:val="24"/>
          <w:szCs w:val="24"/>
          <w:u w:val="single"/>
        </w:rPr>
      </w:pPr>
      <w:r>
        <w:rPr>
          <w:sz w:val="24"/>
          <w:szCs w:val="24"/>
          <w:u w:val="single"/>
        </w:rPr>
        <w:t>Process and results:-</w:t>
      </w:r>
    </w:p>
    <w:p w14:paraId="02F4A08A">
      <w:pPr>
        <w:pStyle w:val="32"/>
        <w:numPr>
          <w:ilvl w:val="0"/>
          <w:numId w:val="12"/>
        </w:numPr>
        <w:spacing w:after="160" w:line="259" w:lineRule="auto"/>
        <w:rPr>
          <w:sz w:val="24"/>
          <w:szCs w:val="24"/>
        </w:rPr>
      </w:pPr>
      <w:r>
        <w:rPr>
          <w:sz w:val="24"/>
          <w:szCs w:val="24"/>
        </w:rPr>
        <w:t xml:space="preserve">Go to your device settings and in system settings enable the nearby sharing option. </w:t>
      </w:r>
    </w:p>
    <w:p w14:paraId="7DBF90F7">
      <w:pPr>
        <w:rPr>
          <w:sz w:val="24"/>
          <w:szCs w:val="24"/>
        </w:rPr>
      </w:pPr>
      <w:r>
        <w:rPr>
          <w:sz w:val="24"/>
          <w:szCs w:val="24"/>
        </w:rPr>
        <w:drawing>
          <wp:inline distT="0" distB="0" distL="0" distR="0">
            <wp:extent cx="5731510" cy="3721100"/>
            <wp:effectExtent l="0" t="0" r="0" b="0"/>
            <wp:docPr id="52612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25764" name="Picture 1"/>
                    <pic:cNvPicPr>
                      <a:picLocks noChangeAspect="1"/>
                    </pic:cNvPicPr>
                  </pic:nvPicPr>
                  <pic:blipFill>
                    <a:blip r:embed="rId27"/>
                    <a:stretch>
                      <a:fillRect/>
                    </a:stretch>
                  </pic:blipFill>
                  <pic:spPr>
                    <a:xfrm>
                      <a:off x="0" y="0"/>
                      <a:ext cx="5731510" cy="3721100"/>
                    </a:xfrm>
                    <a:prstGeom prst="rect">
                      <a:avLst/>
                    </a:prstGeom>
                  </pic:spPr>
                </pic:pic>
              </a:graphicData>
            </a:graphic>
          </wp:inline>
        </w:drawing>
      </w:r>
    </w:p>
    <w:p w14:paraId="7C13C529">
      <w:pPr>
        <w:rPr>
          <w:sz w:val="24"/>
          <w:szCs w:val="24"/>
        </w:rPr>
      </w:pPr>
    </w:p>
    <w:p w14:paraId="39296055">
      <w:pPr>
        <w:pStyle w:val="32"/>
        <w:numPr>
          <w:ilvl w:val="0"/>
          <w:numId w:val="12"/>
        </w:numPr>
        <w:spacing w:after="160" w:line="259" w:lineRule="auto"/>
        <w:rPr>
          <w:sz w:val="24"/>
          <w:szCs w:val="24"/>
        </w:rPr>
      </w:pPr>
      <w:r>
        <w:rPr>
          <w:sz w:val="24"/>
          <w:szCs w:val="24"/>
        </w:rPr>
        <w:t>Right click on the image to be shared, then click on share button and select the receiver’s device name.</w:t>
      </w:r>
    </w:p>
    <w:p w14:paraId="3279207A">
      <w:pPr>
        <w:pStyle w:val="32"/>
        <w:spacing w:after="160" w:line="259" w:lineRule="auto"/>
        <w:rPr>
          <w:sz w:val="24"/>
          <w:szCs w:val="24"/>
        </w:rPr>
      </w:pPr>
    </w:p>
    <w:p w14:paraId="03616D22">
      <w:pPr>
        <w:spacing w:before="100" w:beforeAutospacing="1" w:after="100" w:afterAutospacing="1"/>
        <w:ind w:left="360"/>
        <w:rPr>
          <w:sz w:val="24"/>
          <w:szCs w:val="24"/>
          <w:lang w:eastAsia="en-IN"/>
        </w:rPr>
      </w:pPr>
      <w:r>
        <w:rPr>
          <w:sz w:val="24"/>
          <w:szCs w:val="24"/>
          <w:lang w:eastAsia="en-IN"/>
        </w:rPr>
        <w:drawing>
          <wp:inline distT="0" distB="0" distL="0" distR="0">
            <wp:extent cx="5731510" cy="3223895"/>
            <wp:effectExtent l="0" t="0" r="0" b="0"/>
            <wp:docPr id="415569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69913"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14:paraId="02D7C8AE">
      <w:pPr>
        <w:spacing w:before="100" w:beforeAutospacing="1" w:after="100" w:afterAutospacing="1"/>
        <w:ind w:left="360"/>
        <w:rPr>
          <w:sz w:val="24"/>
          <w:szCs w:val="24"/>
          <w:lang w:eastAsia="en-IN"/>
        </w:rPr>
      </w:pPr>
    </w:p>
    <w:p w14:paraId="4BA45312">
      <w:pPr>
        <w:pStyle w:val="32"/>
        <w:numPr>
          <w:ilvl w:val="0"/>
          <w:numId w:val="12"/>
        </w:numPr>
        <w:spacing w:after="160" w:line="259" w:lineRule="auto"/>
        <w:rPr>
          <w:sz w:val="24"/>
          <w:szCs w:val="24"/>
        </w:rPr>
      </w:pPr>
      <w:r>
        <w:rPr>
          <w:sz w:val="24"/>
          <w:szCs w:val="24"/>
        </w:rPr>
        <w:t xml:space="preserve">A notification shall pop up that the file is being transferred. </w:t>
      </w:r>
    </w:p>
    <w:p w14:paraId="7E390AA4">
      <w:pPr>
        <w:pStyle w:val="32"/>
        <w:spacing w:after="160" w:line="259" w:lineRule="auto"/>
        <w:rPr>
          <w:sz w:val="24"/>
          <w:szCs w:val="24"/>
        </w:rPr>
      </w:pPr>
    </w:p>
    <w:p w14:paraId="7A13A956">
      <w:pPr>
        <w:spacing w:before="100" w:beforeAutospacing="1" w:after="100" w:afterAutospacing="1"/>
        <w:ind w:left="360"/>
        <w:rPr>
          <w:sz w:val="24"/>
          <w:szCs w:val="24"/>
          <w:lang w:eastAsia="en-IN"/>
        </w:rPr>
      </w:pPr>
      <w:r>
        <w:rPr>
          <w:sz w:val="24"/>
          <w:szCs w:val="24"/>
          <w:lang w:eastAsia="en-IN"/>
        </w:rPr>
        <w:drawing>
          <wp:inline distT="0" distB="0" distL="0" distR="0">
            <wp:extent cx="5731510" cy="3223895"/>
            <wp:effectExtent l="0" t="0" r="0" b="0"/>
            <wp:docPr id="11039038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03842"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14:paraId="36138AC1">
      <w:pPr>
        <w:spacing w:before="100" w:beforeAutospacing="1" w:after="100" w:afterAutospacing="1"/>
        <w:ind w:left="360"/>
        <w:rPr>
          <w:sz w:val="24"/>
          <w:szCs w:val="24"/>
          <w:lang w:eastAsia="en-IN"/>
        </w:rPr>
      </w:pPr>
    </w:p>
    <w:p w14:paraId="497F178D">
      <w:pPr>
        <w:spacing w:before="100" w:beforeAutospacing="1" w:after="100" w:afterAutospacing="1"/>
        <w:ind w:left="360"/>
        <w:rPr>
          <w:sz w:val="24"/>
          <w:szCs w:val="24"/>
          <w:lang w:eastAsia="en-IN"/>
        </w:rPr>
      </w:pPr>
    </w:p>
    <w:p w14:paraId="5F54333D">
      <w:pPr>
        <w:pStyle w:val="32"/>
        <w:numPr>
          <w:ilvl w:val="0"/>
          <w:numId w:val="12"/>
        </w:numPr>
        <w:spacing w:after="160" w:line="259" w:lineRule="auto"/>
        <w:rPr>
          <w:sz w:val="24"/>
          <w:szCs w:val="24"/>
        </w:rPr>
      </w:pPr>
      <w:r>
        <w:rPr>
          <w:sz w:val="24"/>
          <w:szCs w:val="24"/>
        </w:rPr>
        <w:t>The receiver shall also receive a notification that the file is being shared.</w:t>
      </w:r>
    </w:p>
    <w:p w14:paraId="3C3E93B0">
      <w:pPr>
        <w:spacing w:before="100" w:beforeAutospacing="1" w:after="100" w:afterAutospacing="1"/>
        <w:ind w:left="360"/>
        <w:rPr>
          <w:sz w:val="24"/>
          <w:szCs w:val="24"/>
          <w:lang w:eastAsia="en-IN"/>
        </w:rPr>
      </w:pPr>
      <w:r>
        <w:rPr>
          <w:sz w:val="24"/>
          <w:szCs w:val="24"/>
          <w:lang w:eastAsia="en-IN"/>
        </w:rPr>
        <w:drawing>
          <wp:inline distT="0" distB="0" distL="0" distR="0">
            <wp:extent cx="5731510" cy="3225165"/>
            <wp:effectExtent l="0" t="0" r="0" b="0"/>
            <wp:docPr id="581036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360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47B48953">
      <w:pPr>
        <w:pStyle w:val="32"/>
        <w:numPr>
          <w:ilvl w:val="0"/>
          <w:numId w:val="12"/>
        </w:numPr>
        <w:spacing w:after="160" w:line="259" w:lineRule="auto"/>
        <w:rPr>
          <w:sz w:val="24"/>
          <w:szCs w:val="24"/>
        </w:rPr>
      </w:pPr>
      <w:r>
        <w:rPr>
          <w:sz w:val="24"/>
          <w:szCs w:val="24"/>
        </w:rPr>
        <w:t xml:space="preserve">The receiver may save the file to their device. </w:t>
      </w:r>
    </w:p>
    <w:p w14:paraId="74050C71">
      <w:pPr>
        <w:spacing w:before="100" w:beforeAutospacing="1" w:after="100" w:afterAutospacing="1"/>
        <w:ind w:left="360"/>
        <w:rPr>
          <w:sz w:val="24"/>
          <w:szCs w:val="24"/>
          <w:lang w:eastAsia="en-IN"/>
        </w:rPr>
      </w:pPr>
      <w:r>
        <w:rPr>
          <w:sz w:val="24"/>
          <w:szCs w:val="24"/>
          <w:lang w:eastAsia="en-IN"/>
        </w:rPr>
        <w:drawing>
          <wp:inline distT="0" distB="0" distL="0" distR="0">
            <wp:extent cx="5731510" cy="3225165"/>
            <wp:effectExtent l="0" t="0" r="0" b="0"/>
            <wp:docPr id="18413706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70674"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00BB3C59">
      <w:pPr>
        <w:ind w:left="360"/>
        <w:rPr>
          <w:sz w:val="24"/>
          <w:szCs w:val="24"/>
        </w:rPr>
      </w:pPr>
    </w:p>
    <w:p w14:paraId="2A06C806">
      <w:pPr>
        <w:spacing w:before="100" w:beforeAutospacing="1" w:after="100" w:afterAutospacing="1"/>
        <w:ind w:left="360"/>
        <w:rPr>
          <w:sz w:val="24"/>
          <w:szCs w:val="24"/>
          <w:lang w:eastAsia="en-IN"/>
        </w:rPr>
      </w:pPr>
    </w:p>
    <w:p w14:paraId="61344FAB">
      <w:pPr>
        <w:rPr>
          <w:sz w:val="24"/>
          <w:szCs w:val="24"/>
        </w:rPr>
      </w:pPr>
    </w:p>
    <w:p w14:paraId="2EE12F06">
      <w:pPr>
        <w:rPr>
          <w:sz w:val="24"/>
          <w:szCs w:val="24"/>
        </w:rPr>
      </w:pPr>
    </w:p>
    <w:p w14:paraId="0FD5B786">
      <w:pPr>
        <w:rPr>
          <w:sz w:val="24"/>
          <w:szCs w:val="24"/>
        </w:rPr>
      </w:pPr>
    </w:p>
    <w:p w14:paraId="0ADF6C55">
      <w:pPr>
        <w:rPr>
          <w:sz w:val="24"/>
          <w:szCs w:val="24"/>
        </w:rPr>
      </w:pPr>
    </w:p>
    <w:p w14:paraId="4C255974">
      <w:pPr>
        <w:rPr>
          <w:sz w:val="24"/>
          <w:szCs w:val="24"/>
        </w:rPr>
      </w:pPr>
    </w:p>
    <w:p w14:paraId="32F815E0">
      <w:pPr>
        <w:rPr>
          <w:sz w:val="24"/>
          <w:szCs w:val="24"/>
        </w:rPr>
      </w:pPr>
    </w:p>
    <w:p w14:paraId="36BE6469">
      <w:pPr>
        <w:rPr>
          <w:sz w:val="24"/>
          <w:szCs w:val="24"/>
        </w:rPr>
      </w:pPr>
    </w:p>
    <w:p w14:paraId="59E0BBC5">
      <w:pPr>
        <w:rPr>
          <w:sz w:val="24"/>
          <w:szCs w:val="24"/>
        </w:rPr>
      </w:pPr>
    </w:p>
    <w:p w14:paraId="14EE47F4">
      <w:pPr>
        <w:rPr>
          <w:b/>
          <w:bCs/>
          <w:sz w:val="24"/>
          <w:szCs w:val="24"/>
          <w:u w:val="single"/>
        </w:rPr>
      </w:pPr>
      <w:r>
        <w:rPr>
          <w:b/>
          <w:bCs/>
          <w:sz w:val="24"/>
          <w:szCs w:val="24"/>
          <w:u w:val="single"/>
        </w:rPr>
        <w:t>Part D: Network commands</w:t>
      </w:r>
    </w:p>
    <w:p w14:paraId="144B1EEE">
      <w:pPr>
        <w:rPr>
          <w:sz w:val="24"/>
          <w:szCs w:val="24"/>
        </w:rPr>
      </w:pPr>
      <w:r>
        <w:rPr>
          <w:sz w:val="24"/>
          <w:szCs w:val="24"/>
        </w:rPr>
        <w:t>Network commands are used to configure, manage, and troubleshoot network connections and devices on a system. </w:t>
      </w:r>
    </w:p>
    <w:p w14:paraId="20EE4849">
      <w:pPr>
        <w:rPr>
          <w:sz w:val="24"/>
          <w:szCs w:val="24"/>
        </w:rPr>
      </w:pPr>
      <w:r>
        <w:rPr>
          <w:sz w:val="24"/>
          <w:szCs w:val="24"/>
        </w:rPr>
        <w:t>Some of the networking commands are as under:-</w:t>
      </w:r>
    </w:p>
    <w:p w14:paraId="45B4EB17">
      <w:pPr>
        <w:rPr>
          <w:sz w:val="24"/>
          <w:szCs w:val="24"/>
        </w:rPr>
      </w:pPr>
    </w:p>
    <w:p w14:paraId="7057D85B">
      <w:pPr>
        <w:spacing w:before="100" w:beforeAutospacing="1" w:after="100" w:afterAutospacing="1"/>
        <w:rPr>
          <w:sz w:val="24"/>
          <w:szCs w:val="24"/>
          <w:lang w:eastAsia="en-IN"/>
        </w:rPr>
      </w:pPr>
      <w:r>
        <w:rPr>
          <w:sz w:val="24"/>
          <w:szCs w:val="24"/>
          <w:lang w:eastAsia="en-IN"/>
        </w:rPr>
        <w:drawing>
          <wp:inline distT="0" distB="0" distL="0" distR="0">
            <wp:extent cx="5731510" cy="3225165"/>
            <wp:effectExtent l="0" t="0" r="0" b="0"/>
            <wp:docPr id="272124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2438"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167F06DC">
      <w:pPr>
        <w:rPr>
          <w:sz w:val="24"/>
          <w:szCs w:val="24"/>
        </w:rPr>
      </w:pPr>
    </w:p>
    <w:p w14:paraId="2690DCF2">
      <w:pPr>
        <w:rPr>
          <w:sz w:val="24"/>
          <w:szCs w:val="24"/>
        </w:rPr>
      </w:pPr>
    </w:p>
    <w:p w14:paraId="751411F8">
      <w:pPr>
        <w:rPr>
          <w:sz w:val="24"/>
          <w:szCs w:val="24"/>
        </w:rPr>
      </w:pPr>
      <w:r>
        <w:rPr>
          <w:sz w:val="24"/>
          <w:szCs w:val="24"/>
        </w:rPr>
        <w:drawing>
          <wp:inline distT="0" distB="0" distL="0" distR="0">
            <wp:extent cx="5694045" cy="3045460"/>
            <wp:effectExtent l="0" t="0" r="0" b="0"/>
            <wp:docPr id="4397475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47598"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l="6287" t="8166" r="15976" b="17912"/>
                    <a:stretch>
                      <a:fillRect/>
                    </a:stretch>
                  </pic:blipFill>
                  <pic:spPr>
                    <a:xfrm>
                      <a:off x="0" y="0"/>
                      <a:ext cx="5712169" cy="3055401"/>
                    </a:xfrm>
                    <a:prstGeom prst="rect">
                      <a:avLst/>
                    </a:prstGeom>
                    <a:noFill/>
                    <a:ln>
                      <a:noFill/>
                    </a:ln>
                  </pic:spPr>
                </pic:pic>
              </a:graphicData>
            </a:graphic>
          </wp:inline>
        </w:drawing>
      </w:r>
    </w:p>
    <w:p w14:paraId="0361856B">
      <w:pPr>
        <w:rPr>
          <w:sz w:val="24"/>
          <w:szCs w:val="24"/>
        </w:rPr>
      </w:pPr>
    </w:p>
    <w:p w14:paraId="1A06E313">
      <w:pPr>
        <w:rPr>
          <w:sz w:val="24"/>
          <w:szCs w:val="24"/>
        </w:rPr>
      </w:pPr>
    </w:p>
    <w:p w14:paraId="24990319">
      <w:pPr>
        <w:rPr>
          <w:sz w:val="24"/>
          <w:szCs w:val="24"/>
        </w:rPr>
      </w:pPr>
    </w:p>
    <w:p w14:paraId="51F77DE5">
      <w:pPr>
        <w:rPr>
          <w:sz w:val="24"/>
          <w:szCs w:val="24"/>
        </w:rPr>
      </w:pPr>
    </w:p>
    <w:p w14:paraId="537CEDF0">
      <w:pPr>
        <w:rPr>
          <w:sz w:val="24"/>
          <w:szCs w:val="24"/>
        </w:rPr>
      </w:pPr>
    </w:p>
    <w:p w14:paraId="550FE986">
      <w:pPr>
        <w:rPr>
          <w:sz w:val="24"/>
          <w:szCs w:val="24"/>
        </w:rPr>
      </w:pPr>
    </w:p>
    <w:p w14:paraId="3D1B76E1">
      <w:pPr>
        <w:rPr>
          <w:sz w:val="24"/>
          <w:szCs w:val="24"/>
        </w:rPr>
      </w:pPr>
    </w:p>
    <w:p w14:paraId="2F6990A1">
      <w:pPr>
        <w:rPr>
          <w:sz w:val="24"/>
          <w:szCs w:val="24"/>
        </w:rPr>
      </w:pPr>
    </w:p>
    <w:p w14:paraId="1E023B20">
      <w:pPr>
        <w:rPr>
          <w:sz w:val="24"/>
          <w:szCs w:val="24"/>
        </w:rPr>
      </w:pPr>
      <w:r>
        <w:rPr>
          <w:sz w:val="24"/>
          <w:szCs w:val="24"/>
        </w:rPr>
        <w:drawing>
          <wp:inline distT="0" distB="0" distL="0" distR="0">
            <wp:extent cx="5582920" cy="2959735"/>
            <wp:effectExtent l="0" t="0" r="0" b="0"/>
            <wp:docPr id="15415070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07017"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l="6406" t="7735" r="15146" b="18328"/>
                    <a:stretch>
                      <a:fillRect/>
                    </a:stretch>
                  </pic:blipFill>
                  <pic:spPr>
                    <a:xfrm>
                      <a:off x="0" y="0"/>
                      <a:ext cx="5594431" cy="2965836"/>
                    </a:xfrm>
                    <a:prstGeom prst="rect">
                      <a:avLst/>
                    </a:prstGeom>
                    <a:noFill/>
                    <a:ln>
                      <a:noFill/>
                    </a:ln>
                  </pic:spPr>
                </pic:pic>
              </a:graphicData>
            </a:graphic>
          </wp:inline>
        </w:drawing>
      </w:r>
    </w:p>
    <w:p w14:paraId="48D6A094">
      <w:pPr>
        <w:rPr>
          <w:sz w:val="24"/>
          <w:szCs w:val="24"/>
        </w:rPr>
      </w:pPr>
    </w:p>
    <w:p w14:paraId="1FD1F854">
      <w:pPr>
        <w:rPr>
          <w:sz w:val="24"/>
          <w:szCs w:val="24"/>
        </w:rPr>
      </w:pPr>
    </w:p>
    <w:p w14:paraId="3ED2806D">
      <w:pPr>
        <w:rPr>
          <w:sz w:val="24"/>
          <w:szCs w:val="24"/>
        </w:rPr>
      </w:pPr>
    </w:p>
    <w:p w14:paraId="56A300FB">
      <w:pPr>
        <w:rPr>
          <w:sz w:val="24"/>
          <w:szCs w:val="24"/>
        </w:rPr>
      </w:pPr>
      <w:r>
        <w:rPr>
          <w:sz w:val="24"/>
          <w:szCs w:val="24"/>
        </w:rPr>
        <w:drawing>
          <wp:inline distT="0" distB="0" distL="0" distR="0">
            <wp:extent cx="4292600" cy="4384675"/>
            <wp:effectExtent l="0" t="0" r="0" b="0"/>
            <wp:docPr id="15094658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65873"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293385" cy="4385665"/>
                    </a:xfrm>
                    <a:prstGeom prst="rect">
                      <a:avLst/>
                    </a:prstGeom>
                    <a:noFill/>
                    <a:ln>
                      <a:noFill/>
                    </a:ln>
                  </pic:spPr>
                </pic:pic>
              </a:graphicData>
            </a:graphic>
          </wp:inline>
        </w:drawing>
      </w:r>
    </w:p>
    <w:p w14:paraId="46698C87">
      <w:pPr>
        <w:rPr>
          <w:sz w:val="24"/>
          <w:szCs w:val="24"/>
        </w:rPr>
      </w:pPr>
      <w:r>
        <w:rPr>
          <w:sz w:val="24"/>
          <w:szCs w:val="24"/>
        </w:rPr>
        <w:drawing>
          <wp:inline distT="0" distB="0" distL="0" distR="0">
            <wp:extent cx="5731510" cy="2760980"/>
            <wp:effectExtent l="0" t="0" r="0" b="0"/>
            <wp:docPr id="10418608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60855"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31510" cy="2760980"/>
                    </a:xfrm>
                    <a:prstGeom prst="rect">
                      <a:avLst/>
                    </a:prstGeom>
                    <a:noFill/>
                    <a:ln>
                      <a:noFill/>
                    </a:ln>
                  </pic:spPr>
                </pic:pic>
              </a:graphicData>
            </a:graphic>
          </wp:inline>
        </w:drawing>
      </w:r>
    </w:p>
    <w:p w14:paraId="3F8959A7">
      <w:pPr>
        <w:rPr>
          <w:sz w:val="24"/>
          <w:szCs w:val="24"/>
        </w:rPr>
      </w:pPr>
    </w:p>
    <w:p w14:paraId="5A40EDBC">
      <w:pPr>
        <w:jc w:val="both"/>
        <w:rPr>
          <w:sz w:val="24"/>
          <w:szCs w:val="24"/>
        </w:rPr>
      </w:pPr>
      <w:r>
        <w:rPr>
          <w:b/>
          <w:bCs/>
          <w:sz w:val="24"/>
          <w:szCs w:val="24"/>
          <w:u w:val="single"/>
        </w:rPr>
        <w:t>tracert</w:t>
      </w:r>
      <w:r>
        <w:rPr>
          <w:sz w:val="24"/>
          <w:szCs w:val="24"/>
        </w:rPr>
        <w:t xml:space="preserve"> :This command can be understood as trace root. Which tells that our computer reaches or hits which-which server for reaching the particular root. Here again we will search for geeksforgeeks site and it tells us the path taken by our computer to reach the root server. It tells us in maximum of 30 hops (30 node to node delivery).</w:t>
      </w:r>
    </w:p>
    <w:p w14:paraId="07ED2535">
      <w:pPr>
        <w:jc w:val="both"/>
        <w:rPr>
          <w:sz w:val="24"/>
          <w:szCs w:val="24"/>
        </w:rPr>
      </w:pPr>
      <w:r>
        <w:rPr>
          <w:sz w:val="24"/>
          <w:szCs w:val="24"/>
        </w:rPr>
        <w:t>We can search by giving the IP address and destination site name also.</w:t>
      </w:r>
    </w:p>
    <w:p w14:paraId="2E1B1C07">
      <w:pPr>
        <w:jc w:val="both"/>
        <w:rPr>
          <w:sz w:val="24"/>
          <w:szCs w:val="24"/>
        </w:rPr>
      </w:pPr>
    </w:p>
    <w:p w14:paraId="2FB928EA">
      <w:pPr>
        <w:jc w:val="both"/>
        <w:rPr>
          <w:sz w:val="24"/>
          <w:szCs w:val="24"/>
        </w:rPr>
      </w:pPr>
      <w:r>
        <w:rPr>
          <w:b/>
          <w:bCs/>
          <w:sz w:val="24"/>
          <w:szCs w:val="24"/>
          <w:u w:val="single"/>
        </w:rPr>
        <w:t>nslookup</w:t>
      </w:r>
      <w:r>
        <w:rPr>
          <w:sz w:val="24"/>
          <w:szCs w:val="24"/>
        </w:rPr>
        <w:t xml:space="preserve"> :This command is use to transform the given searched words into their corresponding IP addresses. Such as if i search for geeks for geeks website then our browser don’t search for geeks for geeks. It search’s the corresponding IP address associated to the geeksforgeeks site.</w:t>
      </w:r>
    </w:p>
    <w:p w14:paraId="1589C198">
      <w:pPr>
        <w:jc w:val="both"/>
        <w:rPr>
          <w:sz w:val="24"/>
          <w:szCs w:val="24"/>
        </w:rPr>
      </w:pPr>
    </w:p>
    <w:p w14:paraId="6D63577F">
      <w:pPr>
        <w:jc w:val="both"/>
        <w:rPr>
          <w:sz w:val="24"/>
          <w:szCs w:val="24"/>
        </w:rPr>
      </w:pPr>
      <w:r>
        <w:rPr>
          <w:b/>
          <w:bCs/>
          <w:sz w:val="24"/>
          <w:szCs w:val="24"/>
          <w:u w:val="single"/>
        </w:rPr>
        <w:t>arp</w:t>
      </w:r>
      <w:r>
        <w:rPr>
          <w:sz w:val="24"/>
          <w:szCs w:val="24"/>
        </w:rPr>
        <w:t xml:space="preserve"> :The arp command is a short form for Address Resolution Protocol. This command is used to display and modify the IP to the physical address translation table used by the address resolution protocol. It has many options, of which a few are to display current ARP entries, specify an internet address, delete a host in the ARP table, specify a physical address, and many more.</w:t>
      </w:r>
    </w:p>
    <w:p w14:paraId="5767925A">
      <w:pPr>
        <w:jc w:val="both"/>
        <w:rPr>
          <w:sz w:val="24"/>
          <w:szCs w:val="24"/>
        </w:rPr>
      </w:pPr>
    </w:p>
    <w:p w14:paraId="17208FB6">
      <w:pPr>
        <w:jc w:val="both"/>
        <w:rPr>
          <w:sz w:val="24"/>
          <w:szCs w:val="24"/>
        </w:rPr>
      </w:pPr>
      <w:r>
        <w:rPr>
          <w:b/>
          <w:bCs/>
          <w:sz w:val="24"/>
          <w:szCs w:val="24"/>
          <w:u w:val="single"/>
        </w:rPr>
        <w:t>-a :</w:t>
      </w:r>
      <w:r>
        <w:rPr>
          <w:sz w:val="24"/>
          <w:szCs w:val="24"/>
        </w:rPr>
        <w:t>The "-a" command in arp displays current ARP entries by interrogating the current protocol data. If inet_addr is specified, the IP and physical addresses for only the specified computer are displayed.</w:t>
      </w:r>
    </w:p>
    <w:p w14:paraId="62A62D06">
      <w:pPr>
        <w:jc w:val="both"/>
        <w:rPr>
          <w:sz w:val="24"/>
          <w:szCs w:val="24"/>
        </w:rPr>
      </w:pPr>
    </w:p>
    <w:p w14:paraId="5735F43C">
      <w:pPr>
        <w:jc w:val="both"/>
        <w:rPr>
          <w:sz w:val="24"/>
          <w:szCs w:val="24"/>
        </w:rPr>
      </w:pPr>
      <w:r>
        <w:rPr>
          <w:b/>
          <w:bCs/>
          <w:sz w:val="24"/>
          <w:szCs w:val="24"/>
          <w:u w:val="single"/>
        </w:rPr>
        <w:t>pathping</w:t>
      </w:r>
      <w:r>
        <w:rPr>
          <w:sz w:val="24"/>
          <w:szCs w:val="24"/>
        </w:rPr>
        <w:t>: PathPing command is a combination of ping and tracert command. It sends request to each routers that comes between source and destination and compute result based on response from each router. It provide continues monitoring of the network path which allow network administrator to observe changes in performance.</w:t>
      </w:r>
    </w:p>
    <w:p w14:paraId="4BE787B3">
      <w:pPr>
        <w:rPr>
          <w:sz w:val="24"/>
          <w:szCs w:val="24"/>
        </w:rPr>
      </w:pPr>
    </w:p>
    <w:p w14:paraId="7816E6AF">
      <w:pPr>
        <w:ind w:right="-71"/>
        <w:jc w:val="both"/>
        <w:rPr>
          <w:rFonts w:eastAsia="Arial Unicode MS"/>
          <w:b/>
          <w:color w:val="C00000"/>
          <w:sz w:val="24"/>
          <w:szCs w:val="24"/>
        </w:rPr>
      </w:pPr>
    </w:p>
    <w:p w14:paraId="759C7F2A">
      <w:pPr>
        <w:jc w:val="both"/>
        <w:rPr>
          <w:rFonts w:eastAsia="Arial Unicode MS"/>
          <w:b/>
          <w:color w:val="C00000"/>
          <w:sz w:val="24"/>
          <w:szCs w:val="24"/>
        </w:rPr>
      </w:pPr>
    </w:p>
    <w:p w14:paraId="0FC7762E">
      <w:pPr>
        <w:jc w:val="both"/>
        <w:rPr>
          <w:rFonts w:eastAsia="Arial Unicode MS"/>
          <w:b/>
          <w:color w:val="C00000"/>
          <w:sz w:val="24"/>
          <w:szCs w:val="24"/>
        </w:rPr>
      </w:pPr>
    </w:p>
    <w:p w14:paraId="720D895E">
      <w:pPr>
        <w:jc w:val="both"/>
        <w:rPr>
          <w:rFonts w:eastAsia="Arial Unicode MS"/>
          <w:b/>
          <w:color w:val="C00000"/>
          <w:sz w:val="24"/>
          <w:szCs w:val="24"/>
        </w:rPr>
      </w:pPr>
    </w:p>
    <w:p w14:paraId="0C5BC001">
      <w:pPr>
        <w:jc w:val="both"/>
        <w:rPr>
          <w:rFonts w:eastAsia="Arial Unicode MS"/>
          <w:b/>
          <w:color w:val="C00000"/>
          <w:sz w:val="24"/>
          <w:szCs w:val="24"/>
        </w:rPr>
      </w:pPr>
    </w:p>
    <w:p w14:paraId="36E1ACB9">
      <w:pPr>
        <w:jc w:val="both"/>
        <w:rPr>
          <w:rFonts w:eastAsia="Arial Unicode MS"/>
          <w:b/>
          <w:color w:val="C00000"/>
          <w:sz w:val="24"/>
          <w:szCs w:val="24"/>
        </w:rPr>
      </w:pPr>
    </w:p>
    <w:p w14:paraId="0AABFE31">
      <w:pPr>
        <w:jc w:val="both"/>
        <w:rPr>
          <w:rFonts w:eastAsia="Arial Unicode MS"/>
          <w:b/>
          <w:color w:val="C00000"/>
          <w:sz w:val="24"/>
          <w:szCs w:val="24"/>
        </w:rPr>
      </w:pPr>
    </w:p>
    <w:p w14:paraId="03434E22">
      <w:pPr>
        <w:jc w:val="both"/>
        <w:rPr>
          <w:rFonts w:eastAsia="Arial Unicode MS"/>
          <w:b/>
          <w:color w:val="C00000"/>
          <w:sz w:val="24"/>
          <w:szCs w:val="24"/>
        </w:rPr>
      </w:pPr>
    </w:p>
    <w:p w14:paraId="481927E5">
      <w:pPr>
        <w:jc w:val="both"/>
        <w:rPr>
          <w:rFonts w:eastAsia="Arial Unicode MS"/>
          <w:b/>
          <w:color w:val="C00000"/>
          <w:sz w:val="24"/>
          <w:szCs w:val="24"/>
        </w:rPr>
      </w:pPr>
    </w:p>
    <w:p w14:paraId="081C6938">
      <w:pPr>
        <w:jc w:val="both"/>
        <w:rPr>
          <w:rFonts w:eastAsia="Arial Unicode MS"/>
          <w:b/>
          <w:color w:val="C00000"/>
          <w:sz w:val="24"/>
          <w:szCs w:val="24"/>
        </w:rPr>
      </w:pPr>
    </w:p>
    <w:p w14:paraId="44FD3879">
      <w:pPr>
        <w:jc w:val="both"/>
        <w:rPr>
          <w:rFonts w:eastAsia="Arial Unicode MS"/>
          <w:b/>
          <w:color w:val="C00000"/>
          <w:sz w:val="24"/>
          <w:szCs w:val="24"/>
        </w:rPr>
      </w:pPr>
    </w:p>
    <w:p w14:paraId="416C5D76">
      <w:pPr>
        <w:jc w:val="both"/>
        <w:rPr>
          <w:rFonts w:eastAsia="Arial Unicode MS"/>
          <w:b/>
          <w:color w:val="C00000"/>
          <w:sz w:val="24"/>
          <w:szCs w:val="24"/>
        </w:rPr>
      </w:pPr>
    </w:p>
    <w:sectPr>
      <w:footerReference r:id="rId3" w:type="default"/>
      <w:type w:val="continuous"/>
      <w:pgSz w:w="12240" w:h="15840"/>
      <w:pgMar w:top="720" w:right="720" w:bottom="720" w:left="1440" w:header="720" w:footer="720" w:gutter="0"/>
      <w:pgBorders w:offsetFrom="page">
        <w:top w:val="thinThickThinSmallGap" w:color="auto" w:sz="24" w:space="24"/>
        <w:left w:val="thinThickThinSmallGap" w:color="auto" w:sz="24" w:space="24"/>
        <w:bottom w:val="thinThickThinSmallGap" w:color="auto" w:sz="24" w:space="24"/>
        <w:right w:val="thinThickThinSmallGap" w:color="auto" w:sz="24" w:space="24"/>
      </w:pgBorders>
      <w:cols w:space="720" w:num="1"/>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Arial Unicode MS">
    <w:altName w:val="Arial"/>
    <w:panose1 w:val="020B0604020202020204"/>
    <w:charset w:val="80"/>
    <w:family w:val="swiss"/>
    <w:pitch w:val="default"/>
    <w:sig w:usb0="00000000" w:usb1="00000000" w:usb2="0000003F" w:usb3="00000000" w:csb0="003F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98C4E7">
    <w:pPr>
      <w:spacing w:line="0" w:lineRule="atLeast"/>
      <w:rPr>
        <w:sz w:val="0"/>
        <w:szCs w:val="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422C8F"/>
    <w:multiLevelType w:val="multilevel"/>
    <w:tmpl w:val="12422C8F"/>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2BC55729"/>
    <w:multiLevelType w:val="multilevel"/>
    <w:tmpl w:val="2BC557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2EA41338"/>
    <w:multiLevelType w:val="multilevel"/>
    <w:tmpl w:val="2EA41338"/>
    <w:lvl w:ilvl="0" w:tentative="0">
      <w:start w:val="1"/>
      <w:numFmt w:val="decimal"/>
      <w:lvlText w:val="%1."/>
      <w:lvlJc w:val="left"/>
      <w:pPr>
        <w:ind w:left="1180" w:hanging="360"/>
      </w:pPr>
      <w:rPr>
        <w:rFonts w:hint="default"/>
      </w:rPr>
    </w:lvl>
    <w:lvl w:ilvl="1" w:tentative="0">
      <w:start w:val="1"/>
      <w:numFmt w:val="lowerLetter"/>
      <w:lvlText w:val="%2."/>
      <w:lvlJc w:val="left"/>
      <w:pPr>
        <w:ind w:left="1900" w:hanging="360"/>
      </w:pPr>
    </w:lvl>
    <w:lvl w:ilvl="2" w:tentative="0">
      <w:start w:val="1"/>
      <w:numFmt w:val="lowerRoman"/>
      <w:lvlText w:val="%3."/>
      <w:lvlJc w:val="right"/>
      <w:pPr>
        <w:ind w:left="2620" w:hanging="180"/>
      </w:pPr>
    </w:lvl>
    <w:lvl w:ilvl="3" w:tentative="0">
      <w:start w:val="1"/>
      <w:numFmt w:val="decimal"/>
      <w:lvlText w:val="%4."/>
      <w:lvlJc w:val="left"/>
      <w:pPr>
        <w:ind w:left="3340" w:hanging="360"/>
      </w:pPr>
    </w:lvl>
    <w:lvl w:ilvl="4" w:tentative="0">
      <w:start w:val="1"/>
      <w:numFmt w:val="lowerLetter"/>
      <w:lvlText w:val="%5."/>
      <w:lvlJc w:val="left"/>
      <w:pPr>
        <w:ind w:left="4060" w:hanging="360"/>
      </w:pPr>
    </w:lvl>
    <w:lvl w:ilvl="5" w:tentative="0">
      <w:start w:val="1"/>
      <w:numFmt w:val="lowerRoman"/>
      <w:lvlText w:val="%6."/>
      <w:lvlJc w:val="right"/>
      <w:pPr>
        <w:ind w:left="4780" w:hanging="180"/>
      </w:pPr>
    </w:lvl>
    <w:lvl w:ilvl="6" w:tentative="0">
      <w:start w:val="1"/>
      <w:numFmt w:val="decimal"/>
      <w:lvlText w:val="%7."/>
      <w:lvlJc w:val="left"/>
      <w:pPr>
        <w:ind w:left="5500" w:hanging="360"/>
      </w:pPr>
    </w:lvl>
    <w:lvl w:ilvl="7" w:tentative="0">
      <w:start w:val="1"/>
      <w:numFmt w:val="lowerLetter"/>
      <w:lvlText w:val="%8."/>
      <w:lvlJc w:val="left"/>
      <w:pPr>
        <w:ind w:left="6220" w:hanging="360"/>
      </w:pPr>
    </w:lvl>
    <w:lvl w:ilvl="8" w:tentative="0">
      <w:start w:val="1"/>
      <w:numFmt w:val="lowerRoman"/>
      <w:lvlText w:val="%9."/>
      <w:lvlJc w:val="right"/>
      <w:pPr>
        <w:ind w:left="6940" w:hanging="180"/>
      </w:pPr>
    </w:lvl>
  </w:abstractNum>
  <w:abstractNum w:abstractNumId="3">
    <w:nsid w:val="399E2BBC"/>
    <w:multiLevelType w:val="multilevel"/>
    <w:tmpl w:val="399E2BB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D4E63B7"/>
    <w:multiLevelType w:val="multilevel"/>
    <w:tmpl w:val="4D4E63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4EF00E14"/>
    <w:multiLevelType w:val="multilevel"/>
    <w:tmpl w:val="4EF00E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54702093"/>
    <w:multiLevelType w:val="multilevel"/>
    <w:tmpl w:val="547020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5CF612F3"/>
    <w:multiLevelType w:val="multilevel"/>
    <w:tmpl w:val="5CF612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68997EFD"/>
    <w:multiLevelType w:val="multilevel"/>
    <w:tmpl w:val="68997E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716D3818"/>
    <w:multiLevelType w:val="multilevel"/>
    <w:tmpl w:val="716D38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7B9E2BA9"/>
    <w:multiLevelType w:val="multilevel"/>
    <w:tmpl w:val="7B9E2B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7D4D5577"/>
    <w:multiLevelType w:val="multilevel"/>
    <w:tmpl w:val="7D4D557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3"/>
  </w:num>
  <w:num w:numId="3">
    <w:abstractNumId w:val="8"/>
  </w:num>
  <w:num w:numId="4">
    <w:abstractNumId w:val="10"/>
  </w:num>
  <w:num w:numId="5">
    <w:abstractNumId w:val="1"/>
  </w:num>
  <w:num w:numId="6">
    <w:abstractNumId w:val="4"/>
  </w:num>
  <w:num w:numId="7">
    <w:abstractNumId w:val="6"/>
  </w:num>
  <w:num w:numId="8">
    <w:abstractNumId w:val="7"/>
  </w:num>
  <w:num w:numId="9">
    <w:abstractNumId w:val="5"/>
  </w:num>
  <w:num w:numId="10">
    <w:abstractNumId w:val="9"/>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00"/>
  <w:displayHorizontalDrawingGridEvery w:val="2"/>
  <w:characterSpacingControl w:val="doNotCompress"/>
  <w:compat>
    <w:compatSetting w:name="compatibilityMode" w:uri="http://schemas.microsoft.com/office/word" w:val="12"/>
  </w:compat>
  <w:rsids>
    <w:rsidRoot w:val="00BB0E06"/>
    <w:rsid w:val="00007E1D"/>
    <w:rsid w:val="00035E12"/>
    <w:rsid w:val="000408EC"/>
    <w:rsid w:val="00083930"/>
    <w:rsid w:val="00085045"/>
    <w:rsid w:val="00095B13"/>
    <w:rsid w:val="00105E09"/>
    <w:rsid w:val="00131514"/>
    <w:rsid w:val="00134F60"/>
    <w:rsid w:val="001420E6"/>
    <w:rsid w:val="001B6A2D"/>
    <w:rsid w:val="001C5CC0"/>
    <w:rsid w:val="0022044F"/>
    <w:rsid w:val="002205B3"/>
    <w:rsid w:val="00250C1B"/>
    <w:rsid w:val="002E1A50"/>
    <w:rsid w:val="002E6CF1"/>
    <w:rsid w:val="002F46B5"/>
    <w:rsid w:val="003057E9"/>
    <w:rsid w:val="003405CE"/>
    <w:rsid w:val="00342D57"/>
    <w:rsid w:val="00343D9B"/>
    <w:rsid w:val="00355134"/>
    <w:rsid w:val="00365936"/>
    <w:rsid w:val="00370B2B"/>
    <w:rsid w:val="00394D9B"/>
    <w:rsid w:val="003B4BB2"/>
    <w:rsid w:val="003C0401"/>
    <w:rsid w:val="003C5604"/>
    <w:rsid w:val="003D6908"/>
    <w:rsid w:val="003E2A41"/>
    <w:rsid w:val="0040491E"/>
    <w:rsid w:val="004257C0"/>
    <w:rsid w:val="00435F74"/>
    <w:rsid w:val="004542EA"/>
    <w:rsid w:val="004624AF"/>
    <w:rsid w:val="004868FB"/>
    <w:rsid w:val="00486C06"/>
    <w:rsid w:val="00491DAE"/>
    <w:rsid w:val="004C0B17"/>
    <w:rsid w:val="004E253B"/>
    <w:rsid w:val="0051678E"/>
    <w:rsid w:val="00527AD8"/>
    <w:rsid w:val="005435F3"/>
    <w:rsid w:val="005436AC"/>
    <w:rsid w:val="00570BE6"/>
    <w:rsid w:val="00594524"/>
    <w:rsid w:val="005A68C4"/>
    <w:rsid w:val="005B5DF4"/>
    <w:rsid w:val="005E1487"/>
    <w:rsid w:val="005F2296"/>
    <w:rsid w:val="006204DE"/>
    <w:rsid w:val="006209B8"/>
    <w:rsid w:val="00621BB2"/>
    <w:rsid w:val="006263C3"/>
    <w:rsid w:val="00641335"/>
    <w:rsid w:val="0064658B"/>
    <w:rsid w:val="0066225E"/>
    <w:rsid w:val="00671698"/>
    <w:rsid w:val="0069657D"/>
    <w:rsid w:val="006B3D23"/>
    <w:rsid w:val="006C3F37"/>
    <w:rsid w:val="006E1A43"/>
    <w:rsid w:val="00700F96"/>
    <w:rsid w:val="007028FE"/>
    <w:rsid w:val="007036A8"/>
    <w:rsid w:val="00742B92"/>
    <w:rsid w:val="00773CBD"/>
    <w:rsid w:val="0079448B"/>
    <w:rsid w:val="007A6330"/>
    <w:rsid w:val="007D2DD3"/>
    <w:rsid w:val="007E4E1C"/>
    <w:rsid w:val="007F346E"/>
    <w:rsid w:val="00844228"/>
    <w:rsid w:val="008471B4"/>
    <w:rsid w:val="0084772C"/>
    <w:rsid w:val="008526C1"/>
    <w:rsid w:val="0085659B"/>
    <w:rsid w:val="008616C2"/>
    <w:rsid w:val="008812E9"/>
    <w:rsid w:val="0089285B"/>
    <w:rsid w:val="008949E0"/>
    <w:rsid w:val="008A7DA2"/>
    <w:rsid w:val="008B4474"/>
    <w:rsid w:val="008C4591"/>
    <w:rsid w:val="0090496A"/>
    <w:rsid w:val="00915C83"/>
    <w:rsid w:val="00921BC5"/>
    <w:rsid w:val="00923F1C"/>
    <w:rsid w:val="00931C89"/>
    <w:rsid w:val="009544C7"/>
    <w:rsid w:val="00966D5B"/>
    <w:rsid w:val="009C5F84"/>
    <w:rsid w:val="009F1EB0"/>
    <w:rsid w:val="00A02D0B"/>
    <w:rsid w:val="00A05CE1"/>
    <w:rsid w:val="00A14F81"/>
    <w:rsid w:val="00A21846"/>
    <w:rsid w:val="00A34191"/>
    <w:rsid w:val="00A43531"/>
    <w:rsid w:val="00A60797"/>
    <w:rsid w:val="00A60D38"/>
    <w:rsid w:val="00A706A7"/>
    <w:rsid w:val="00AA5F72"/>
    <w:rsid w:val="00AA7C81"/>
    <w:rsid w:val="00AC6C98"/>
    <w:rsid w:val="00AD38AA"/>
    <w:rsid w:val="00B07C0B"/>
    <w:rsid w:val="00B135B5"/>
    <w:rsid w:val="00B343CE"/>
    <w:rsid w:val="00B4012D"/>
    <w:rsid w:val="00B93630"/>
    <w:rsid w:val="00BA03CC"/>
    <w:rsid w:val="00BB0E06"/>
    <w:rsid w:val="00BC528A"/>
    <w:rsid w:val="00BD672A"/>
    <w:rsid w:val="00BE1879"/>
    <w:rsid w:val="00BF030B"/>
    <w:rsid w:val="00C03909"/>
    <w:rsid w:val="00C22338"/>
    <w:rsid w:val="00C327AA"/>
    <w:rsid w:val="00C36733"/>
    <w:rsid w:val="00C372CB"/>
    <w:rsid w:val="00C376FA"/>
    <w:rsid w:val="00C443CE"/>
    <w:rsid w:val="00C46C39"/>
    <w:rsid w:val="00C555E1"/>
    <w:rsid w:val="00CA0FA7"/>
    <w:rsid w:val="00CB0F3D"/>
    <w:rsid w:val="00CB3AD6"/>
    <w:rsid w:val="00D10115"/>
    <w:rsid w:val="00D35676"/>
    <w:rsid w:val="00D472F4"/>
    <w:rsid w:val="00D6557B"/>
    <w:rsid w:val="00DB2555"/>
    <w:rsid w:val="00DD22D5"/>
    <w:rsid w:val="00DD2507"/>
    <w:rsid w:val="00E01C9D"/>
    <w:rsid w:val="00E10EDB"/>
    <w:rsid w:val="00E1123F"/>
    <w:rsid w:val="00E118AE"/>
    <w:rsid w:val="00E177CA"/>
    <w:rsid w:val="00E321D8"/>
    <w:rsid w:val="00E70AC6"/>
    <w:rsid w:val="00E91B99"/>
    <w:rsid w:val="00EB152B"/>
    <w:rsid w:val="00EC2C6E"/>
    <w:rsid w:val="00EE2634"/>
    <w:rsid w:val="00F11130"/>
    <w:rsid w:val="00F3051F"/>
    <w:rsid w:val="00F4443B"/>
    <w:rsid w:val="00F539B0"/>
    <w:rsid w:val="00F91488"/>
    <w:rsid w:val="00FA2072"/>
    <w:rsid w:val="00FA282B"/>
    <w:rsid w:val="00FB48A8"/>
    <w:rsid w:val="00FB4F10"/>
    <w:rsid w:val="00FD1BF1"/>
    <w:rsid w:val="00FD2C2C"/>
    <w:rsid w:val="00FD625F"/>
    <w:rsid w:val="00FF01F3"/>
    <w:rsid w:val="00FF3F9A"/>
    <w:rsid w:val="0A1B2C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lang w:val="en-US" w:eastAsia="en-US" w:bidi="ar-SA"/>
    </w:rPr>
  </w:style>
  <w:style w:type="paragraph" w:styleId="2">
    <w:name w:val="heading 1"/>
    <w:basedOn w:val="1"/>
    <w:next w:val="1"/>
    <w:link w:val="23"/>
    <w:qFormat/>
    <w:uiPriority w:val="9"/>
    <w:pPr>
      <w:keepNext/>
      <w:tabs>
        <w:tab w:val="left" w:pos="720"/>
      </w:tabs>
      <w:spacing w:before="240" w:after="60"/>
      <w:ind w:left="720" w:hanging="720"/>
      <w:outlineLvl w:val="0"/>
    </w:pPr>
    <w:rPr>
      <w:rFonts w:asciiTheme="majorHAnsi" w:hAnsiTheme="majorHAnsi" w:eastAsiaTheme="majorEastAsia" w:cstheme="majorBidi"/>
      <w:b/>
      <w:bCs/>
      <w:kern w:val="32"/>
      <w:sz w:val="32"/>
      <w:szCs w:val="32"/>
    </w:rPr>
  </w:style>
  <w:style w:type="paragraph" w:styleId="3">
    <w:name w:val="heading 2"/>
    <w:basedOn w:val="1"/>
    <w:next w:val="1"/>
    <w:link w:val="24"/>
    <w:semiHidden/>
    <w:unhideWhenUsed/>
    <w:qFormat/>
    <w:uiPriority w:val="9"/>
    <w:pPr>
      <w:keepNext/>
      <w:tabs>
        <w:tab w:val="left" w:pos="1440"/>
      </w:tabs>
      <w:spacing w:before="240" w:after="60"/>
      <w:ind w:left="1440" w:hanging="720"/>
      <w:outlineLvl w:val="1"/>
    </w:pPr>
    <w:rPr>
      <w:rFonts w:asciiTheme="majorHAnsi" w:hAnsiTheme="majorHAnsi" w:eastAsiaTheme="majorEastAsia" w:cstheme="majorBidi"/>
      <w:b/>
      <w:bCs/>
      <w:i/>
      <w:iCs/>
      <w:sz w:val="28"/>
      <w:szCs w:val="28"/>
    </w:rPr>
  </w:style>
  <w:style w:type="paragraph" w:styleId="4">
    <w:name w:val="heading 3"/>
    <w:basedOn w:val="1"/>
    <w:next w:val="1"/>
    <w:link w:val="25"/>
    <w:unhideWhenUsed/>
    <w:qFormat/>
    <w:uiPriority w:val="9"/>
    <w:pPr>
      <w:keepNext/>
      <w:tabs>
        <w:tab w:val="left" w:pos="2160"/>
      </w:tabs>
      <w:spacing w:before="240" w:after="60"/>
      <w:ind w:left="2160" w:hanging="720"/>
      <w:outlineLvl w:val="2"/>
    </w:pPr>
    <w:rPr>
      <w:rFonts w:asciiTheme="majorHAnsi" w:hAnsiTheme="majorHAnsi" w:eastAsiaTheme="majorEastAsia" w:cstheme="majorBidi"/>
      <w:b/>
      <w:bCs/>
      <w:sz w:val="26"/>
      <w:szCs w:val="26"/>
    </w:rPr>
  </w:style>
  <w:style w:type="paragraph" w:styleId="5">
    <w:name w:val="heading 4"/>
    <w:basedOn w:val="1"/>
    <w:next w:val="1"/>
    <w:link w:val="26"/>
    <w:semiHidden/>
    <w:unhideWhenUsed/>
    <w:qFormat/>
    <w:uiPriority w:val="9"/>
    <w:pPr>
      <w:keepNext/>
      <w:tabs>
        <w:tab w:val="left" w:pos="2880"/>
      </w:tabs>
      <w:spacing w:before="240" w:after="60"/>
      <w:ind w:left="2880" w:hanging="720"/>
      <w:outlineLvl w:val="3"/>
    </w:pPr>
    <w:rPr>
      <w:rFonts w:asciiTheme="minorHAnsi" w:hAnsiTheme="minorHAnsi" w:eastAsiaTheme="minorEastAsia" w:cstheme="minorBidi"/>
      <w:b/>
      <w:bCs/>
      <w:sz w:val="28"/>
      <w:szCs w:val="28"/>
    </w:rPr>
  </w:style>
  <w:style w:type="paragraph" w:styleId="6">
    <w:name w:val="heading 5"/>
    <w:basedOn w:val="1"/>
    <w:next w:val="1"/>
    <w:link w:val="27"/>
    <w:semiHidden/>
    <w:unhideWhenUsed/>
    <w:qFormat/>
    <w:uiPriority w:val="9"/>
    <w:pPr>
      <w:tabs>
        <w:tab w:val="left" w:pos="3600"/>
      </w:tabs>
      <w:spacing w:before="240" w:after="60"/>
      <w:ind w:left="3600" w:hanging="720"/>
      <w:outlineLvl w:val="4"/>
    </w:pPr>
    <w:rPr>
      <w:rFonts w:asciiTheme="minorHAnsi" w:hAnsiTheme="minorHAnsi" w:eastAsiaTheme="minorEastAsia" w:cstheme="minorBidi"/>
      <w:b/>
      <w:bCs/>
      <w:i/>
      <w:iCs/>
      <w:sz w:val="26"/>
      <w:szCs w:val="26"/>
    </w:rPr>
  </w:style>
  <w:style w:type="paragraph" w:styleId="7">
    <w:name w:val="heading 6"/>
    <w:basedOn w:val="1"/>
    <w:next w:val="1"/>
    <w:link w:val="28"/>
    <w:qFormat/>
    <w:uiPriority w:val="0"/>
    <w:pPr>
      <w:tabs>
        <w:tab w:val="left" w:pos="4320"/>
      </w:tabs>
      <w:spacing w:before="240" w:after="60"/>
      <w:ind w:left="4320" w:hanging="720"/>
      <w:outlineLvl w:val="5"/>
    </w:pPr>
    <w:rPr>
      <w:b/>
      <w:bCs/>
      <w:sz w:val="22"/>
      <w:szCs w:val="22"/>
    </w:rPr>
  </w:style>
  <w:style w:type="paragraph" w:styleId="8">
    <w:name w:val="heading 7"/>
    <w:basedOn w:val="1"/>
    <w:next w:val="1"/>
    <w:link w:val="29"/>
    <w:semiHidden/>
    <w:unhideWhenUsed/>
    <w:qFormat/>
    <w:uiPriority w:val="9"/>
    <w:pPr>
      <w:tabs>
        <w:tab w:val="left" w:pos="5040"/>
      </w:tabs>
      <w:spacing w:before="240" w:after="60"/>
      <w:ind w:left="5040" w:hanging="720"/>
      <w:outlineLvl w:val="6"/>
    </w:pPr>
    <w:rPr>
      <w:rFonts w:asciiTheme="minorHAnsi" w:hAnsiTheme="minorHAnsi" w:eastAsiaTheme="minorEastAsia" w:cstheme="minorBidi"/>
      <w:sz w:val="24"/>
      <w:szCs w:val="24"/>
    </w:rPr>
  </w:style>
  <w:style w:type="paragraph" w:styleId="9">
    <w:name w:val="heading 8"/>
    <w:basedOn w:val="1"/>
    <w:next w:val="1"/>
    <w:link w:val="30"/>
    <w:semiHidden/>
    <w:unhideWhenUsed/>
    <w:qFormat/>
    <w:uiPriority w:val="9"/>
    <w:pPr>
      <w:tabs>
        <w:tab w:val="left" w:pos="5760"/>
      </w:tabs>
      <w:spacing w:before="240" w:after="60"/>
      <w:ind w:left="5760" w:hanging="720"/>
      <w:outlineLvl w:val="7"/>
    </w:pPr>
    <w:rPr>
      <w:rFonts w:asciiTheme="minorHAnsi" w:hAnsiTheme="minorHAnsi" w:eastAsiaTheme="minorEastAsia" w:cstheme="minorBidi"/>
      <w:i/>
      <w:iCs/>
      <w:sz w:val="24"/>
      <w:szCs w:val="24"/>
    </w:rPr>
  </w:style>
  <w:style w:type="paragraph" w:styleId="10">
    <w:name w:val="heading 9"/>
    <w:basedOn w:val="1"/>
    <w:next w:val="1"/>
    <w:link w:val="31"/>
    <w:semiHidden/>
    <w:unhideWhenUsed/>
    <w:qFormat/>
    <w:uiPriority w:val="9"/>
    <w:pPr>
      <w:tabs>
        <w:tab w:val="left" w:pos="6480"/>
      </w:tabs>
      <w:spacing w:before="240" w:after="60"/>
      <w:ind w:left="6480" w:hanging="720"/>
      <w:outlineLvl w:val="8"/>
    </w:pPr>
    <w:rPr>
      <w:rFonts w:asciiTheme="majorHAnsi" w:hAnsiTheme="majorHAnsi" w:eastAsiaTheme="majorEastAsia" w:cstheme="majorBidi"/>
      <w:sz w:val="22"/>
      <w:szCs w:val="22"/>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3"/>
    <w:semiHidden/>
    <w:unhideWhenUsed/>
    <w:uiPriority w:val="99"/>
    <w:rPr>
      <w:rFonts w:ascii="Tahoma" w:hAnsi="Tahoma" w:cs="Tahoma"/>
      <w:sz w:val="16"/>
      <w:szCs w:val="16"/>
    </w:rPr>
  </w:style>
  <w:style w:type="paragraph" w:styleId="14">
    <w:name w:val="Body Text"/>
    <w:basedOn w:val="1"/>
    <w:link w:val="36"/>
    <w:qFormat/>
    <w:uiPriority w:val="1"/>
    <w:pPr>
      <w:widowControl w:val="0"/>
      <w:autoSpaceDE w:val="0"/>
      <w:autoSpaceDN w:val="0"/>
    </w:pPr>
    <w:rPr>
      <w:sz w:val="24"/>
      <w:szCs w:val="24"/>
    </w:rPr>
  </w:style>
  <w:style w:type="paragraph" w:styleId="15">
    <w:name w:val="footer"/>
    <w:basedOn w:val="1"/>
    <w:link w:val="39"/>
    <w:unhideWhenUsed/>
    <w:qFormat/>
    <w:uiPriority w:val="99"/>
    <w:pPr>
      <w:widowControl w:val="0"/>
      <w:tabs>
        <w:tab w:val="center" w:pos="4680"/>
        <w:tab w:val="right" w:pos="9360"/>
      </w:tabs>
      <w:autoSpaceDE w:val="0"/>
      <w:autoSpaceDN w:val="0"/>
    </w:pPr>
    <w:rPr>
      <w:sz w:val="22"/>
      <w:szCs w:val="22"/>
    </w:rPr>
  </w:style>
  <w:style w:type="paragraph" w:styleId="16">
    <w:name w:val="header"/>
    <w:basedOn w:val="1"/>
    <w:link w:val="38"/>
    <w:unhideWhenUsed/>
    <w:qFormat/>
    <w:uiPriority w:val="99"/>
    <w:pPr>
      <w:widowControl w:val="0"/>
      <w:tabs>
        <w:tab w:val="center" w:pos="4680"/>
        <w:tab w:val="right" w:pos="9360"/>
      </w:tabs>
      <w:autoSpaceDE w:val="0"/>
      <w:autoSpaceDN w:val="0"/>
    </w:pPr>
    <w:rPr>
      <w:sz w:val="22"/>
      <w:szCs w:val="22"/>
    </w:rPr>
  </w:style>
  <w:style w:type="character" w:styleId="17">
    <w:name w:val="HTML Code"/>
    <w:basedOn w:val="11"/>
    <w:semiHidden/>
    <w:unhideWhenUsed/>
    <w:qFormat/>
    <w:uiPriority w:val="99"/>
    <w:rPr>
      <w:rFonts w:ascii="Courier New" w:hAnsi="Courier New" w:eastAsia="Times New Roman" w:cs="Courier New"/>
      <w:sz w:val="20"/>
      <w:szCs w:val="20"/>
    </w:rPr>
  </w:style>
  <w:style w:type="paragraph" w:styleId="18">
    <w:name w:val="HTML Preformatted"/>
    <w:basedOn w:val="1"/>
    <w:link w:val="40"/>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19">
    <w:name w:val="Normal (Web)"/>
    <w:basedOn w:val="1"/>
    <w:unhideWhenUsed/>
    <w:qFormat/>
    <w:uiPriority w:val="99"/>
    <w:pPr>
      <w:spacing w:before="100" w:beforeAutospacing="1" w:after="100" w:afterAutospacing="1"/>
    </w:pPr>
    <w:rPr>
      <w:sz w:val="24"/>
      <w:szCs w:val="24"/>
    </w:rPr>
  </w:style>
  <w:style w:type="character" w:styleId="20">
    <w:name w:val="Strong"/>
    <w:basedOn w:val="11"/>
    <w:qFormat/>
    <w:uiPriority w:val="22"/>
    <w:rPr>
      <w:b/>
      <w:bCs/>
    </w:rPr>
  </w:style>
  <w:style w:type="table" w:styleId="21">
    <w:name w:val="Table Grid"/>
    <w:basedOn w:val="12"/>
    <w:qFormat/>
    <w:uiPriority w:val="59"/>
    <w:rPr>
      <w:rFonts w:asciiTheme="minorHAnsi" w:hAnsiTheme="minorHAnsi" w:eastAsiaTheme="minorHAnsi" w:cstheme="minorBidi"/>
      <w:sz w:val="22"/>
      <w:szCs w:val="22"/>
      <w:lang w:val="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link w:val="37"/>
    <w:qFormat/>
    <w:uiPriority w:val="10"/>
    <w:pPr>
      <w:widowControl w:val="0"/>
      <w:autoSpaceDE w:val="0"/>
      <w:autoSpaceDN w:val="0"/>
      <w:spacing w:before="60"/>
      <w:ind w:left="130" w:right="151" w:hanging="3"/>
      <w:jc w:val="center"/>
    </w:pPr>
    <w:rPr>
      <w:b/>
      <w:bCs/>
      <w:sz w:val="28"/>
      <w:szCs w:val="28"/>
      <w:u w:val="single" w:color="000000"/>
    </w:rPr>
  </w:style>
  <w:style w:type="character" w:customStyle="1" w:styleId="23">
    <w:name w:val="Heading 1 Char"/>
    <w:basedOn w:val="11"/>
    <w:link w:val="2"/>
    <w:uiPriority w:val="9"/>
    <w:rPr>
      <w:rFonts w:asciiTheme="majorHAnsi" w:hAnsiTheme="majorHAnsi" w:eastAsiaTheme="majorEastAsia" w:cstheme="majorBidi"/>
      <w:b/>
      <w:bCs/>
      <w:kern w:val="32"/>
      <w:sz w:val="32"/>
      <w:szCs w:val="32"/>
    </w:rPr>
  </w:style>
  <w:style w:type="character" w:customStyle="1" w:styleId="24">
    <w:name w:val="Heading 2 Char"/>
    <w:basedOn w:val="11"/>
    <w:link w:val="3"/>
    <w:semiHidden/>
    <w:uiPriority w:val="9"/>
    <w:rPr>
      <w:rFonts w:asciiTheme="majorHAnsi" w:hAnsiTheme="majorHAnsi" w:eastAsiaTheme="majorEastAsia" w:cstheme="majorBidi"/>
      <w:b/>
      <w:bCs/>
      <w:i/>
      <w:iCs/>
      <w:sz w:val="28"/>
      <w:szCs w:val="28"/>
    </w:rPr>
  </w:style>
  <w:style w:type="character" w:customStyle="1" w:styleId="25">
    <w:name w:val="Heading 3 Char"/>
    <w:basedOn w:val="11"/>
    <w:link w:val="4"/>
    <w:uiPriority w:val="9"/>
    <w:rPr>
      <w:rFonts w:asciiTheme="majorHAnsi" w:hAnsiTheme="majorHAnsi" w:eastAsiaTheme="majorEastAsia" w:cstheme="majorBidi"/>
      <w:b/>
      <w:bCs/>
      <w:sz w:val="26"/>
      <w:szCs w:val="26"/>
    </w:rPr>
  </w:style>
  <w:style w:type="character" w:customStyle="1" w:styleId="26">
    <w:name w:val="Heading 4 Char"/>
    <w:basedOn w:val="11"/>
    <w:link w:val="5"/>
    <w:semiHidden/>
    <w:uiPriority w:val="9"/>
    <w:rPr>
      <w:rFonts w:asciiTheme="minorHAnsi" w:hAnsiTheme="minorHAnsi" w:eastAsiaTheme="minorEastAsia" w:cstheme="minorBidi"/>
      <w:b/>
      <w:bCs/>
      <w:sz w:val="28"/>
      <w:szCs w:val="28"/>
    </w:rPr>
  </w:style>
  <w:style w:type="character" w:customStyle="1" w:styleId="27">
    <w:name w:val="Heading 5 Char"/>
    <w:basedOn w:val="11"/>
    <w:link w:val="6"/>
    <w:semiHidden/>
    <w:uiPriority w:val="9"/>
    <w:rPr>
      <w:rFonts w:asciiTheme="minorHAnsi" w:hAnsiTheme="minorHAnsi" w:eastAsiaTheme="minorEastAsia" w:cstheme="minorBidi"/>
      <w:b/>
      <w:bCs/>
      <w:i/>
      <w:iCs/>
      <w:sz w:val="26"/>
      <w:szCs w:val="26"/>
    </w:rPr>
  </w:style>
  <w:style w:type="character" w:customStyle="1" w:styleId="28">
    <w:name w:val="Heading 6 Char"/>
    <w:basedOn w:val="11"/>
    <w:link w:val="7"/>
    <w:uiPriority w:val="0"/>
    <w:rPr>
      <w:b/>
      <w:bCs/>
      <w:sz w:val="22"/>
      <w:szCs w:val="22"/>
    </w:rPr>
  </w:style>
  <w:style w:type="character" w:customStyle="1" w:styleId="29">
    <w:name w:val="Heading 7 Char"/>
    <w:basedOn w:val="11"/>
    <w:link w:val="8"/>
    <w:semiHidden/>
    <w:uiPriority w:val="9"/>
    <w:rPr>
      <w:rFonts w:asciiTheme="minorHAnsi" w:hAnsiTheme="minorHAnsi" w:eastAsiaTheme="minorEastAsia" w:cstheme="minorBidi"/>
      <w:sz w:val="24"/>
      <w:szCs w:val="24"/>
    </w:rPr>
  </w:style>
  <w:style w:type="character" w:customStyle="1" w:styleId="30">
    <w:name w:val="Heading 8 Char"/>
    <w:basedOn w:val="11"/>
    <w:link w:val="9"/>
    <w:semiHidden/>
    <w:uiPriority w:val="9"/>
    <w:rPr>
      <w:rFonts w:asciiTheme="minorHAnsi" w:hAnsiTheme="minorHAnsi" w:eastAsiaTheme="minorEastAsia" w:cstheme="minorBidi"/>
      <w:i/>
      <w:iCs/>
      <w:sz w:val="24"/>
      <w:szCs w:val="24"/>
    </w:rPr>
  </w:style>
  <w:style w:type="character" w:customStyle="1" w:styleId="31">
    <w:name w:val="Heading 9 Char"/>
    <w:basedOn w:val="11"/>
    <w:link w:val="10"/>
    <w:semiHidden/>
    <w:uiPriority w:val="9"/>
    <w:rPr>
      <w:rFonts w:asciiTheme="majorHAnsi" w:hAnsiTheme="majorHAnsi" w:eastAsiaTheme="majorEastAsia" w:cstheme="majorBidi"/>
      <w:sz w:val="22"/>
      <w:szCs w:val="22"/>
    </w:rPr>
  </w:style>
  <w:style w:type="paragraph" w:styleId="32">
    <w:name w:val="List Paragraph"/>
    <w:basedOn w:val="1"/>
    <w:qFormat/>
    <w:uiPriority w:val="34"/>
    <w:pPr>
      <w:ind w:left="720"/>
      <w:contextualSpacing/>
    </w:pPr>
  </w:style>
  <w:style w:type="character" w:customStyle="1" w:styleId="33">
    <w:name w:val="Balloon Text Char"/>
    <w:basedOn w:val="11"/>
    <w:link w:val="13"/>
    <w:semiHidden/>
    <w:uiPriority w:val="99"/>
    <w:rPr>
      <w:rFonts w:ascii="Tahoma" w:hAnsi="Tahoma" w:cs="Tahoma"/>
      <w:sz w:val="16"/>
      <w:szCs w:val="16"/>
    </w:rPr>
  </w:style>
  <w:style w:type="character" w:customStyle="1" w:styleId="34">
    <w:name w:val="default"/>
    <w:basedOn w:val="11"/>
    <w:qFormat/>
    <w:uiPriority w:val="0"/>
  </w:style>
  <w:style w:type="paragraph" w:customStyle="1" w:styleId="35">
    <w:name w:val="default1"/>
    <w:basedOn w:val="1"/>
    <w:qFormat/>
    <w:uiPriority w:val="0"/>
    <w:pPr>
      <w:spacing w:before="100" w:beforeAutospacing="1" w:after="100" w:afterAutospacing="1"/>
    </w:pPr>
    <w:rPr>
      <w:sz w:val="24"/>
      <w:szCs w:val="24"/>
      <w:lang w:bidi="mr-IN"/>
    </w:rPr>
  </w:style>
  <w:style w:type="character" w:customStyle="1" w:styleId="36">
    <w:name w:val="Body Text Char"/>
    <w:basedOn w:val="11"/>
    <w:link w:val="14"/>
    <w:qFormat/>
    <w:uiPriority w:val="1"/>
    <w:rPr>
      <w:sz w:val="24"/>
      <w:szCs w:val="24"/>
    </w:rPr>
  </w:style>
  <w:style w:type="character" w:customStyle="1" w:styleId="37">
    <w:name w:val="Title Char"/>
    <w:basedOn w:val="11"/>
    <w:link w:val="22"/>
    <w:qFormat/>
    <w:uiPriority w:val="10"/>
    <w:rPr>
      <w:b/>
      <w:bCs/>
      <w:sz w:val="28"/>
      <w:szCs w:val="28"/>
      <w:u w:val="single" w:color="000000"/>
    </w:rPr>
  </w:style>
  <w:style w:type="character" w:customStyle="1" w:styleId="38">
    <w:name w:val="Header Char"/>
    <w:basedOn w:val="11"/>
    <w:link w:val="16"/>
    <w:qFormat/>
    <w:uiPriority w:val="99"/>
    <w:rPr>
      <w:sz w:val="22"/>
      <w:szCs w:val="22"/>
    </w:rPr>
  </w:style>
  <w:style w:type="character" w:customStyle="1" w:styleId="39">
    <w:name w:val="Footer Char"/>
    <w:basedOn w:val="11"/>
    <w:link w:val="15"/>
    <w:uiPriority w:val="99"/>
    <w:rPr>
      <w:sz w:val="22"/>
      <w:szCs w:val="22"/>
    </w:rPr>
  </w:style>
  <w:style w:type="character" w:customStyle="1" w:styleId="40">
    <w:name w:val="HTML Preformatted Char"/>
    <w:basedOn w:val="11"/>
    <w:link w:val="18"/>
    <w:semiHidden/>
    <w:uiPriority w:val="99"/>
    <w:rPr>
      <w:rFonts w:ascii="Courier New" w:hAnsi="Courier New" w:cs="Courier New"/>
    </w:rPr>
  </w:style>
  <w:style w:type="paragraph" w:customStyle="1" w:styleId="41">
    <w:name w:val="HTML Top of Form"/>
    <w:basedOn w:val="1"/>
    <w:next w:val="1"/>
    <w:link w:val="42"/>
    <w:semiHidden/>
    <w:unhideWhenUsed/>
    <w:qFormat/>
    <w:uiPriority w:val="99"/>
    <w:pPr>
      <w:pBdr>
        <w:bottom w:val="single" w:color="auto" w:sz="6" w:space="1"/>
      </w:pBdr>
      <w:jc w:val="center"/>
    </w:pPr>
    <w:rPr>
      <w:rFonts w:ascii="Arial" w:hAnsi="Arial" w:cs="Arial"/>
      <w:vanish/>
      <w:sz w:val="16"/>
      <w:szCs w:val="16"/>
    </w:rPr>
  </w:style>
  <w:style w:type="character" w:customStyle="1" w:styleId="42">
    <w:name w:val="z-Top of Form Char"/>
    <w:basedOn w:val="11"/>
    <w:link w:val="41"/>
    <w:semiHidden/>
    <w:qFormat/>
    <w:uiPriority w:val="99"/>
    <w:rPr>
      <w:rFonts w:ascii="Arial" w:hAnsi="Arial" w:cs="Arial"/>
      <w:vanish/>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19</Pages>
  <Words>1841</Words>
  <Characters>10495</Characters>
  <Lines>87</Lines>
  <Paragraphs>24</Paragraphs>
  <TotalTime>412</TotalTime>
  <ScaleCrop>false</ScaleCrop>
  <LinksUpToDate>false</LinksUpToDate>
  <CharactersWithSpaces>12312</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2024-07-03T04:53:00Z</dcterms:created>
  <dc:creator>Tanmay Walke</dc:creator>
  <cp:lastModifiedBy>TANMAY BORA</cp:lastModifiedBy>
  <cp:lastPrinted>2024-07-03T12:07:00Z</cp:lastPrinted>
  <dcterms:modified xsi:type="dcterms:W3CDTF">2024-11-17T19:03:39Z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0D96F2C69830447EB11C03D8DA62B1E1_12</vt:lpwstr>
  </property>
</Properties>
</file>