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E76" w:rsidRDefault="00235E76" w:rsidP="00C74E62">
      <w:pPr>
        <w:jc w:val="center"/>
        <w:rPr>
          <w:sz w:val="44"/>
          <w:szCs w:val="44"/>
        </w:rPr>
      </w:pPr>
    </w:p>
    <w:p w:rsidR="00235E76" w:rsidRDefault="00EA5021" w:rsidP="00C74E62">
      <w:pPr>
        <w:jc w:val="center"/>
        <w:rPr>
          <w:sz w:val="44"/>
          <w:szCs w:val="44"/>
        </w:rPr>
      </w:pPr>
      <w:r w:rsidRPr="00235E76">
        <w:rPr>
          <w:noProof/>
          <w:sz w:val="44"/>
          <w:szCs w:val="44"/>
          <w:lang w:val="en-US"/>
        </w:rPr>
        <w:drawing>
          <wp:anchor distT="0" distB="0" distL="114300" distR="114300" simplePos="0" relativeHeight="251658752" behindDoc="0" locked="0" layoutInCell="1" allowOverlap="1" wp14:anchorId="51876A3C" wp14:editId="53035E21">
            <wp:simplePos x="0" y="0"/>
            <wp:positionH relativeFrom="column">
              <wp:posOffset>1704975</wp:posOffset>
            </wp:positionH>
            <wp:positionV relativeFrom="paragraph">
              <wp:posOffset>499745</wp:posOffset>
            </wp:positionV>
            <wp:extent cx="2324100" cy="2324100"/>
            <wp:effectExtent l="0" t="0" r="0" b="0"/>
            <wp:wrapNone/>
            <wp:docPr id="1" name="Picture 1" descr="C:\Users\user\Desktop\IIT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D-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anchor>
        </w:drawing>
      </w:r>
    </w:p>
    <w:p w:rsidR="00235E76" w:rsidRPr="00235E76" w:rsidRDefault="00235E76" w:rsidP="00C74E62">
      <w:pPr>
        <w:jc w:val="center"/>
        <w:rPr>
          <w:sz w:val="44"/>
          <w:szCs w:val="44"/>
        </w:rPr>
      </w:pPr>
    </w:p>
    <w:p w:rsidR="00235E76" w:rsidRPr="00235E76" w:rsidRDefault="00235E76" w:rsidP="00C74E62">
      <w:pPr>
        <w:jc w:val="center"/>
        <w:rPr>
          <w:sz w:val="44"/>
          <w:szCs w:val="44"/>
        </w:rPr>
      </w:pPr>
    </w:p>
    <w:p w:rsidR="00235E76" w:rsidRPr="00235E76" w:rsidRDefault="00235E76" w:rsidP="00C74E62">
      <w:pPr>
        <w:jc w:val="center"/>
        <w:rPr>
          <w:sz w:val="44"/>
          <w:szCs w:val="44"/>
        </w:rPr>
      </w:pPr>
    </w:p>
    <w:p w:rsidR="00235E76" w:rsidRPr="00235E76" w:rsidRDefault="00235E76" w:rsidP="00C74E62">
      <w:pPr>
        <w:jc w:val="center"/>
        <w:rPr>
          <w:sz w:val="44"/>
          <w:szCs w:val="44"/>
        </w:rPr>
      </w:pPr>
    </w:p>
    <w:p w:rsidR="00235E76" w:rsidRPr="00235E76" w:rsidRDefault="00235E76" w:rsidP="00C74E62">
      <w:pPr>
        <w:jc w:val="center"/>
        <w:rPr>
          <w:sz w:val="44"/>
          <w:szCs w:val="44"/>
        </w:rPr>
      </w:pPr>
    </w:p>
    <w:p w:rsidR="00235E76" w:rsidRPr="00235E76" w:rsidRDefault="00235E76" w:rsidP="00235E76">
      <w:pPr>
        <w:jc w:val="center"/>
        <w:rPr>
          <w:sz w:val="44"/>
          <w:szCs w:val="44"/>
        </w:rPr>
      </w:pPr>
      <w:r w:rsidRPr="00235E76">
        <w:rPr>
          <w:sz w:val="44"/>
          <w:szCs w:val="44"/>
        </w:rPr>
        <w:t>Indian Institute of Technology</w:t>
      </w:r>
      <w:r w:rsidRPr="00235E76">
        <w:rPr>
          <w:sz w:val="44"/>
          <w:szCs w:val="44"/>
        </w:rPr>
        <w:br/>
        <w:t>Delhi</w:t>
      </w:r>
    </w:p>
    <w:p w:rsidR="00235E76" w:rsidRDefault="00235E76" w:rsidP="00C74E62">
      <w:pPr>
        <w:jc w:val="center"/>
        <w:rPr>
          <w:b/>
          <w:sz w:val="44"/>
          <w:szCs w:val="44"/>
          <w:u w:val="single"/>
        </w:rPr>
      </w:pPr>
      <w:bookmarkStart w:id="0" w:name="_GoBack"/>
      <w:bookmarkEnd w:id="0"/>
    </w:p>
    <w:p w:rsidR="00235E76" w:rsidRDefault="00235E76" w:rsidP="00C74E62">
      <w:pPr>
        <w:jc w:val="center"/>
        <w:rPr>
          <w:b/>
          <w:sz w:val="44"/>
          <w:szCs w:val="44"/>
          <w:u w:val="single"/>
        </w:rPr>
      </w:pPr>
    </w:p>
    <w:p w:rsidR="00E8148B" w:rsidRPr="00553AED" w:rsidRDefault="00553AED" w:rsidP="00C74E62">
      <w:pPr>
        <w:jc w:val="center"/>
        <w:rPr>
          <w:b/>
          <w:sz w:val="44"/>
          <w:szCs w:val="44"/>
          <w:u w:val="single"/>
        </w:rPr>
      </w:pPr>
      <w:r w:rsidRPr="00553AED">
        <w:rPr>
          <w:b/>
          <w:sz w:val="44"/>
          <w:szCs w:val="44"/>
          <w:u w:val="single"/>
        </w:rPr>
        <w:t>SURA 2014</w:t>
      </w:r>
      <w:r w:rsidR="003C728B" w:rsidRPr="00553AED">
        <w:rPr>
          <w:b/>
          <w:sz w:val="44"/>
          <w:szCs w:val="44"/>
          <w:u w:val="single"/>
        </w:rPr>
        <w:t xml:space="preserve"> PROJECT PROPOSAL</w:t>
      </w:r>
    </w:p>
    <w:p w:rsidR="003C728B" w:rsidRPr="00BA283E" w:rsidRDefault="00553AED" w:rsidP="00C74E62">
      <w:pPr>
        <w:tabs>
          <w:tab w:val="left" w:pos="6345"/>
        </w:tabs>
        <w:jc w:val="center"/>
        <w:rPr>
          <w:sz w:val="36"/>
          <w:szCs w:val="36"/>
        </w:rPr>
      </w:pPr>
      <w:r>
        <w:rPr>
          <w:sz w:val="36"/>
          <w:szCs w:val="36"/>
        </w:rPr>
        <w:t xml:space="preserve"> DESIGN AND OPTIMIZATION OF SHELL AND TUBE HEAT EXCHANGER THROUGH CFD SIMULATION</w:t>
      </w:r>
    </w:p>
    <w:p w:rsidR="003C728B" w:rsidRDefault="003C728B"/>
    <w:p w:rsidR="00235E76" w:rsidRDefault="00235E76"/>
    <w:p w:rsidR="00235E76" w:rsidRDefault="00235E76"/>
    <w:p w:rsidR="00235E76" w:rsidRDefault="00235E76"/>
    <w:p w:rsidR="00235E76" w:rsidRDefault="00235E76"/>
    <w:p w:rsidR="00235E76" w:rsidRDefault="00235E76"/>
    <w:p w:rsidR="00235E76" w:rsidRDefault="00235E76"/>
    <w:p w:rsidR="00235E76" w:rsidRDefault="00235E76">
      <w:pPr>
        <w:rPr>
          <w:b/>
          <w:sz w:val="32"/>
          <w:szCs w:val="32"/>
          <w:u w:val="single"/>
        </w:rPr>
      </w:pPr>
    </w:p>
    <w:p w:rsidR="003C728B" w:rsidRPr="007E7872" w:rsidRDefault="00CA7E19">
      <w:pPr>
        <w:rPr>
          <w:b/>
          <w:sz w:val="32"/>
          <w:szCs w:val="32"/>
          <w:u w:val="single"/>
        </w:rPr>
      </w:pPr>
      <w:r>
        <w:rPr>
          <w:b/>
          <w:sz w:val="32"/>
          <w:szCs w:val="32"/>
          <w:u w:val="single"/>
        </w:rPr>
        <w:t>Student Information</w:t>
      </w:r>
      <w:r w:rsidR="003C728B" w:rsidRPr="007E7872">
        <w:rPr>
          <w:b/>
          <w:sz w:val="32"/>
          <w:szCs w:val="32"/>
          <w:u w:val="single"/>
        </w:rPr>
        <w:t>:</w:t>
      </w:r>
    </w:p>
    <w:p w:rsidR="003C728B" w:rsidRPr="00CA7E19" w:rsidRDefault="00553AED" w:rsidP="00CA7E19">
      <w:pPr>
        <w:rPr>
          <w:b/>
          <w:sz w:val="24"/>
          <w:szCs w:val="24"/>
        </w:rPr>
      </w:pPr>
      <w:r w:rsidRPr="00553AED">
        <w:rPr>
          <w:b/>
          <w:sz w:val="28"/>
          <w:szCs w:val="28"/>
        </w:rPr>
        <w:t>Nitin Agrawal</w:t>
      </w:r>
      <w:r w:rsidR="003B641A">
        <w:rPr>
          <w:b/>
          <w:sz w:val="28"/>
          <w:szCs w:val="28"/>
        </w:rPr>
        <w:t xml:space="preserve">                                                                  </w:t>
      </w:r>
      <w:r w:rsidRPr="00553AED">
        <w:rPr>
          <w:b/>
          <w:sz w:val="28"/>
          <w:szCs w:val="28"/>
        </w:rPr>
        <w:t>Vedant Bhardwaj</w:t>
      </w:r>
      <w:r w:rsidR="00CA7E19">
        <w:rPr>
          <w:b/>
          <w:sz w:val="24"/>
          <w:szCs w:val="24"/>
        </w:rPr>
        <w:br/>
      </w:r>
      <w:r w:rsidRPr="00CA7E19">
        <w:rPr>
          <w:sz w:val="26"/>
          <w:szCs w:val="26"/>
        </w:rPr>
        <w:t>2012ME10692</w:t>
      </w:r>
      <w:r w:rsidR="003B641A">
        <w:rPr>
          <w:sz w:val="26"/>
          <w:szCs w:val="26"/>
        </w:rPr>
        <w:t xml:space="preserve">                                                                        </w:t>
      </w:r>
      <w:r w:rsidRPr="00CA7E19">
        <w:rPr>
          <w:sz w:val="26"/>
          <w:szCs w:val="26"/>
        </w:rPr>
        <w:t>2012ME10737</w:t>
      </w:r>
      <w:r w:rsidR="00CA7E19">
        <w:rPr>
          <w:b/>
          <w:sz w:val="24"/>
          <w:szCs w:val="24"/>
        </w:rPr>
        <w:br/>
      </w:r>
      <w:r w:rsidR="00E92171" w:rsidRPr="00CA7E19">
        <w:rPr>
          <w:sz w:val="26"/>
          <w:szCs w:val="26"/>
        </w:rPr>
        <w:t xml:space="preserve">Mechanical Engineering                                          </w:t>
      </w:r>
      <w:r w:rsidR="003B641A">
        <w:rPr>
          <w:sz w:val="26"/>
          <w:szCs w:val="26"/>
        </w:rPr>
        <w:t xml:space="preserve">             </w:t>
      </w:r>
      <w:r w:rsidR="00E92171" w:rsidRPr="00CA7E19">
        <w:rPr>
          <w:sz w:val="26"/>
          <w:szCs w:val="26"/>
        </w:rPr>
        <w:t>Mechanical Engineering</w:t>
      </w:r>
      <w:r w:rsidR="00CA7E19">
        <w:rPr>
          <w:b/>
          <w:sz w:val="24"/>
          <w:szCs w:val="24"/>
        </w:rPr>
        <w:br/>
      </w:r>
      <w:hyperlink r:id="rId9" w:history="1">
        <w:r w:rsidRPr="003F13D0">
          <w:rPr>
            <w:rStyle w:val="Hyperlink"/>
            <w:sz w:val="24"/>
            <w:szCs w:val="24"/>
          </w:rPr>
          <w:t>nitinagrawaljmp@gmail.com</w:t>
        </w:r>
      </w:hyperlink>
      <w:r w:rsidR="003B641A">
        <w:t xml:space="preserve">                                                            </w:t>
      </w:r>
      <w:hyperlink r:id="rId10" w:history="1">
        <w:r w:rsidRPr="003F13D0">
          <w:rPr>
            <w:rStyle w:val="Hyperlink"/>
            <w:sz w:val="24"/>
            <w:szCs w:val="24"/>
          </w:rPr>
          <w:t>vedant.iitd@gmail.com</w:t>
        </w:r>
      </w:hyperlink>
      <w:r w:rsidR="00CA7E19">
        <w:rPr>
          <w:b/>
          <w:sz w:val="24"/>
          <w:szCs w:val="24"/>
        </w:rPr>
        <w:br/>
      </w:r>
      <w:r>
        <w:rPr>
          <w:sz w:val="24"/>
          <w:szCs w:val="24"/>
        </w:rPr>
        <w:t xml:space="preserve">+91-8375820205               </w:t>
      </w:r>
      <w:r w:rsidR="003B641A">
        <w:rPr>
          <w:sz w:val="24"/>
          <w:szCs w:val="24"/>
        </w:rPr>
        <w:t xml:space="preserve">                                                           </w:t>
      </w:r>
      <w:r>
        <w:rPr>
          <w:sz w:val="24"/>
          <w:szCs w:val="24"/>
        </w:rPr>
        <w:t xml:space="preserve"> +91-7503758084</w:t>
      </w:r>
      <w:r w:rsidR="00CA7E19">
        <w:rPr>
          <w:b/>
          <w:sz w:val="24"/>
          <w:szCs w:val="24"/>
        </w:rPr>
        <w:br/>
      </w:r>
      <w:r w:rsidR="003C728B" w:rsidRPr="007E7872">
        <w:rPr>
          <w:sz w:val="24"/>
          <w:szCs w:val="24"/>
        </w:rPr>
        <w:t>CGP</w:t>
      </w:r>
      <w:r>
        <w:rPr>
          <w:sz w:val="24"/>
          <w:szCs w:val="24"/>
        </w:rPr>
        <w:t xml:space="preserve">A: 8.413                         </w:t>
      </w:r>
      <w:r w:rsidR="003B641A">
        <w:rPr>
          <w:sz w:val="24"/>
          <w:szCs w:val="24"/>
        </w:rPr>
        <w:t xml:space="preserve">                                                           </w:t>
      </w:r>
      <w:r>
        <w:rPr>
          <w:sz w:val="24"/>
          <w:szCs w:val="24"/>
        </w:rPr>
        <w:t>CGPA: 8.095</w:t>
      </w:r>
      <w:r w:rsidR="00BA283E" w:rsidRPr="007E7872">
        <w:rPr>
          <w:sz w:val="24"/>
          <w:szCs w:val="24"/>
        </w:rPr>
        <w:tab/>
      </w:r>
    </w:p>
    <w:p w:rsidR="003C728B" w:rsidRPr="007E7872" w:rsidRDefault="003C728B">
      <w:pPr>
        <w:rPr>
          <w:sz w:val="24"/>
          <w:szCs w:val="24"/>
        </w:rPr>
      </w:pPr>
    </w:p>
    <w:p w:rsidR="00BA283E" w:rsidRPr="00CA7E19" w:rsidRDefault="00B025BF" w:rsidP="00CA7E19">
      <w:pPr>
        <w:rPr>
          <w:b/>
          <w:sz w:val="32"/>
          <w:szCs w:val="32"/>
          <w:u w:val="single"/>
        </w:rPr>
      </w:pPr>
      <w:r w:rsidRPr="007E7872">
        <w:rPr>
          <w:b/>
          <w:sz w:val="32"/>
          <w:szCs w:val="32"/>
          <w:u w:val="single"/>
        </w:rPr>
        <w:t>Facilitator</w:t>
      </w:r>
      <w:r w:rsidR="002B019E" w:rsidRPr="007E7872">
        <w:rPr>
          <w:b/>
          <w:sz w:val="32"/>
          <w:szCs w:val="32"/>
          <w:u w:val="single"/>
        </w:rPr>
        <w:t>:</w:t>
      </w:r>
    </w:p>
    <w:p w:rsidR="00CA7E19" w:rsidRPr="007F72B4" w:rsidRDefault="00CA7E19" w:rsidP="00CA7E19">
      <w:pPr>
        <w:pStyle w:val="HTMLPreformatted"/>
        <w:shd w:val="clear" w:color="auto" w:fill="FFFFFF"/>
        <w:rPr>
          <w:rStyle w:val="sig"/>
          <w:rFonts w:asciiTheme="minorHAnsi" w:hAnsiTheme="minorHAnsi"/>
          <w:b/>
          <w:color w:val="000000" w:themeColor="text1"/>
          <w:sz w:val="28"/>
          <w:szCs w:val="28"/>
        </w:rPr>
      </w:pPr>
      <w:r w:rsidRPr="007F72B4">
        <w:rPr>
          <w:rStyle w:val="sig"/>
          <w:rFonts w:asciiTheme="minorHAnsi" w:hAnsiTheme="minorHAnsi"/>
          <w:b/>
          <w:color w:val="000000" w:themeColor="text1"/>
          <w:sz w:val="28"/>
          <w:szCs w:val="28"/>
        </w:rPr>
        <w:t>Dr. Prabal Talukdar</w:t>
      </w:r>
    </w:p>
    <w:p w:rsidR="00CA7E19" w:rsidRPr="00CA7E19" w:rsidRDefault="00CA7E19" w:rsidP="00CA7E19">
      <w:pPr>
        <w:pStyle w:val="HTMLPreformatted"/>
        <w:shd w:val="clear" w:color="auto" w:fill="FFFFFF"/>
        <w:rPr>
          <w:rStyle w:val="sig"/>
          <w:rFonts w:asciiTheme="minorHAnsi" w:hAnsiTheme="minorHAnsi"/>
          <w:color w:val="000000" w:themeColor="text1"/>
          <w:sz w:val="26"/>
          <w:szCs w:val="26"/>
        </w:rPr>
      </w:pPr>
      <w:r w:rsidRPr="00CA7E19">
        <w:rPr>
          <w:rStyle w:val="sig"/>
          <w:rFonts w:asciiTheme="minorHAnsi" w:hAnsiTheme="minorHAnsi"/>
          <w:color w:val="000000" w:themeColor="text1"/>
          <w:sz w:val="26"/>
          <w:szCs w:val="26"/>
        </w:rPr>
        <w:t>Associate Professor</w:t>
      </w:r>
    </w:p>
    <w:p w:rsidR="00CA7E19" w:rsidRPr="00CA7E19" w:rsidRDefault="00CA7E19" w:rsidP="00CA7E19">
      <w:pPr>
        <w:pStyle w:val="HTMLPreformatted"/>
        <w:shd w:val="clear" w:color="auto" w:fill="FFFFFF"/>
        <w:rPr>
          <w:rStyle w:val="sig"/>
          <w:rFonts w:asciiTheme="minorHAnsi" w:hAnsiTheme="minorHAnsi"/>
          <w:color w:val="000000" w:themeColor="text1"/>
          <w:sz w:val="26"/>
          <w:szCs w:val="26"/>
        </w:rPr>
      </w:pPr>
      <w:r w:rsidRPr="00CA7E19">
        <w:rPr>
          <w:rStyle w:val="sig"/>
          <w:rFonts w:asciiTheme="minorHAnsi" w:hAnsiTheme="minorHAnsi"/>
          <w:color w:val="000000" w:themeColor="text1"/>
          <w:sz w:val="26"/>
          <w:szCs w:val="26"/>
        </w:rPr>
        <w:t>Department of Mechanical Engineering</w:t>
      </w:r>
    </w:p>
    <w:p w:rsidR="00CA7E19" w:rsidRPr="00CA7E19" w:rsidRDefault="00CA7E19" w:rsidP="00CA7E19">
      <w:pPr>
        <w:pStyle w:val="HTMLPreformatted"/>
        <w:shd w:val="clear" w:color="auto" w:fill="FFFFFF"/>
        <w:rPr>
          <w:rStyle w:val="sig"/>
          <w:rFonts w:asciiTheme="minorHAnsi" w:hAnsiTheme="minorHAnsi"/>
          <w:color w:val="000000" w:themeColor="text1"/>
          <w:sz w:val="26"/>
          <w:szCs w:val="26"/>
        </w:rPr>
      </w:pPr>
      <w:r w:rsidRPr="00CA7E19">
        <w:rPr>
          <w:rStyle w:val="sig"/>
          <w:rFonts w:asciiTheme="minorHAnsi" w:hAnsiTheme="minorHAnsi"/>
          <w:color w:val="000000" w:themeColor="text1"/>
          <w:sz w:val="26"/>
          <w:szCs w:val="26"/>
        </w:rPr>
        <w:t>Indian Institute of Technology Delhi</w:t>
      </w:r>
    </w:p>
    <w:p w:rsidR="00CA7E19" w:rsidRPr="00CA7E19" w:rsidRDefault="00CA7E19" w:rsidP="00CA7E19">
      <w:pPr>
        <w:pStyle w:val="HTMLPreformatted"/>
        <w:shd w:val="clear" w:color="auto" w:fill="FFFFFF"/>
        <w:rPr>
          <w:rStyle w:val="sig"/>
          <w:rFonts w:asciiTheme="minorHAnsi" w:hAnsiTheme="minorHAnsi"/>
          <w:color w:val="000000" w:themeColor="text1"/>
          <w:sz w:val="26"/>
          <w:szCs w:val="26"/>
        </w:rPr>
      </w:pPr>
      <w:r w:rsidRPr="00CA7E19">
        <w:rPr>
          <w:rStyle w:val="sig"/>
          <w:rFonts w:asciiTheme="minorHAnsi" w:hAnsiTheme="minorHAnsi"/>
          <w:color w:val="000000" w:themeColor="text1"/>
          <w:sz w:val="26"/>
          <w:szCs w:val="26"/>
        </w:rPr>
        <w:t>Hauz Khas, New Delhi 110016, India</w:t>
      </w:r>
    </w:p>
    <w:p w:rsidR="00CA7E19" w:rsidRPr="00CA7E19" w:rsidRDefault="00CA7E19" w:rsidP="00CA7E19">
      <w:pPr>
        <w:pStyle w:val="HTMLPreformatted"/>
        <w:shd w:val="clear" w:color="auto" w:fill="FFFFFF"/>
        <w:rPr>
          <w:rStyle w:val="sig"/>
          <w:rFonts w:asciiTheme="minorHAnsi" w:hAnsiTheme="minorHAnsi"/>
          <w:color w:val="000000" w:themeColor="text1"/>
          <w:sz w:val="26"/>
          <w:szCs w:val="26"/>
        </w:rPr>
      </w:pPr>
      <w:r w:rsidRPr="00CA7E19">
        <w:rPr>
          <w:rStyle w:val="sig"/>
          <w:rFonts w:asciiTheme="minorHAnsi" w:hAnsiTheme="minorHAnsi"/>
          <w:color w:val="000000" w:themeColor="text1"/>
          <w:sz w:val="26"/>
          <w:szCs w:val="26"/>
        </w:rPr>
        <w:t>Ph:  +91 11 26596337(off)</w:t>
      </w:r>
    </w:p>
    <w:p w:rsidR="00CA7E19" w:rsidRPr="00CA7E19" w:rsidRDefault="00CA7E19" w:rsidP="00CA7E19">
      <w:pPr>
        <w:pStyle w:val="HTMLPreformatted"/>
        <w:shd w:val="clear" w:color="auto" w:fill="FFFFFF"/>
        <w:rPr>
          <w:rStyle w:val="sig"/>
          <w:rFonts w:asciiTheme="minorHAnsi" w:hAnsiTheme="minorHAnsi"/>
          <w:color w:val="000000" w:themeColor="text1"/>
          <w:sz w:val="26"/>
          <w:szCs w:val="26"/>
        </w:rPr>
      </w:pPr>
      <w:r w:rsidRPr="00CA7E19">
        <w:rPr>
          <w:rStyle w:val="sig"/>
          <w:rFonts w:asciiTheme="minorHAnsi" w:hAnsiTheme="minorHAnsi"/>
          <w:color w:val="000000" w:themeColor="text1"/>
          <w:sz w:val="26"/>
          <w:szCs w:val="26"/>
        </w:rPr>
        <w:t>+91 9818239503 (cell)</w:t>
      </w:r>
    </w:p>
    <w:p w:rsidR="00CA7E19" w:rsidRDefault="00CA7E19" w:rsidP="002132A2">
      <w:pPr>
        <w:pStyle w:val="HTMLPreformatted"/>
        <w:shd w:val="clear" w:color="auto" w:fill="FFFFFF"/>
        <w:rPr>
          <w:rStyle w:val="sig"/>
          <w:rFonts w:asciiTheme="minorHAnsi" w:hAnsiTheme="minorHAnsi"/>
          <w:color w:val="000000" w:themeColor="text1"/>
          <w:sz w:val="26"/>
          <w:szCs w:val="26"/>
        </w:rPr>
      </w:pPr>
      <w:r w:rsidRPr="00CA7E19">
        <w:rPr>
          <w:rStyle w:val="sig"/>
          <w:rFonts w:asciiTheme="minorHAnsi" w:hAnsiTheme="minorHAnsi"/>
          <w:color w:val="000000" w:themeColor="text1"/>
          <w:sz w:val="26"/>
          <w:szCs w:val="26"/>
        </w:rPr>
        <w:t xml:space="preserve">E-mail: </w:t>
      </w:r>
      <w:hyperlink r:id="rId11" w:history="1">
        <w:r w:rsidR="002132A2" w:rsidRPr="003F13D0">
          <w:rPr>
            <w:rStyle w:val="Hyperlink"/>
            <w:rFonts w:asciiTheme="minorHAnsi" w:hAnsiTheme="minorHAnsi"/>
            <w:sz w:val="26"/>
            <w:szCs w:val="26"/>
          </w:rPr>
          <w:t>prabal.talukdar@gmail.com</w:t>
        </w:r>
      </w:hyperlink>
    </w:p>
    <w:p w:rsidR="002132A2" w:rsidRDefault="007644AD" w:rsidP="002132A2">
      <w:pPr>
        <w:pStyle w:val="HTMLPreformatted"/>
        <w:shd w:val="clear" w:color="auto" w:fill="FFFFFF"/>
        <w:rPr>
          <w:rStyle w:val="sig"/>
          <w:rFonts w:asciiTheme="minorHAnsi" w:hAnsiTheme="minorHAnsi"/>
          <w:color w:val="000000" w:themeColor="text1"/>
          <w:sz w:val="26"/>
          <w:szCs w:val="26"/>
        </w:rPr>
      </w:pPr>
      <w:hyperlink r:id="rId12" w:history="1">
        <w:r w:rsidR="002132A2" w:rsidRPr="003F13D0">
          <w:rPr>
            <w:rStyle w:val="Hyperlink"/>
            <w:rFonts w:asciiTheme="minorHAnsi" w:hAnsiTheme="minorHAnsi"/>
            <w:sz w:val="26"/>
            <w:szCs w:val="26"/>
          </w:rPr>
          <w:t>prabal@mech.iitd.ac.in</w:t>
        </w:r>
      </w:hyperlink>
    </w:p>
    <w:p w:rsidR="00C74E62" w:rsidRPr="00BA283E" w:rsidRDefault="00C74E62" w:rsidP="00C74E62">
      <w:pPr>
        <w:spacing w:after="0" w:line="240" w:lineRule="auto"/>
      </w:pPr>
    </w:p>
    <w:p w:rsidR="00BA283E" w:rsidRDefault="00BA283E" w:rsidP="00C74E62">
      <w:pPr>
        <w:spacing w:line="240" w:lineRule="auto"/>
        <w:rPr>
          <w:rFonts w:cs="Times New Roman"/>
          <w:sz w:val="28"/>
          <w:szCs w:val="28"/>
        </w:rPr>
      </w:pPr>
    </w:p>
    <w:p w:rsidR="00BA283E" w:rsidRDefault="00CA7E19" w:rsidP="00C74E62">
      <w:pPr>
        <w:spacing w:line="240" w:lineRule="auto"/>
        <w:rPr>
          <w:rFonts w:cs="Times New Roman"/>
          <w:b/>
          <w:sz w:val="32"/>
          <w:szCs w:val="32"/>
          <w:u w:val="single"/>
        </w:rPr>
      </w:pPr>
      <w:r w:rsidRPr="00CA7E19">
        <w:rPr>
          <w:rFonts w:cs="Times New Roman"/>
          <w:b/>
          <w:sz w:val="32"/>
          <w:szCs w:val="32"/>
          <w:u w:val="single"/>
        </w:rPr>
        <w:t>Head of Department:</w:t>
      </w:r>
    </w:p>
    <w:p w:rsidR="00CA7E19" w:rsidRPr="00CA7E19" w:rsidRDefault="00CA7E19" w:rsidP="00C74E62">
      <w:pPr>
        <w:spacing w:line="240" w:lineRule="auto"/>
        <w:rPr>
          <w:rFonts w:cs="Times New Roman"/>
          <w:sz w:val="27"/>
          <w:szCs w:val="27"/>
        </w:rPr>
      </w:pPr>
      <w:r w:rsidRPr="007F72B4">
        <w:rPr>
          <w:rFonts w:cs="Times New Roman"/>
          <w:b/>
          <w:sz w:val="28"/>
          <w:szCs w:val="28"/>
        </w:rPr>
        <w:t>Prof. S.R. Kale</w:t>
      </w:r>
      <w:r>
        <w:rPr>
          <w:rFonts w:cs="Times New Roman"/>
          <w:sz w:val="27"/>
          <w:szCs w:val="27"/>
        </w:rPr>
        <w:br/>
        <w:t>Dept. of Mechanical Engineering</w:t>
      </w:r>
      <w:r w:rsidR="003B641A">
        <w:rPr>
          <w:rFonts w:cs="Times New Roman"/>
          <w:sz w:val="27"/>
          <w:szCs w:val="27"/>
        </w:rPr>
        <w:br/>
        <w:t>IIT Delhi</w:t>
      </w:r>
    </w:p>
    <w:p w:rsidR="00CA7E19" w:rsidRPr="00CA7E19" w:rsidRDefault="00CA7E19" w:rsidP="00C74E62">
      <w:pPr>
        <w:spacing w:line="240" w:lineRule="auto"/>
        <w:rPr>
          <w:rFonts w:cs="Times New Roman"/>
          <w:b/>
          <w:sz w:val="32"/>
          <w:szCs w:val="32"/>
          <w:u w:val="single"/>
        </w:rPr>
      </w:pPr>
    </w:p>
    <w:p w:rsidR="00BA283E" w:rsidRDefault="00BA283E" w:rsidP="00C74E62">
      <w:pPr>
        <w:spacing w:line="240" w:lineRule="auto"/>
        <w:rPr>
          <w:rFonts w:cs="Times New Roman"/>
          <w:sz w:val="28"/>
          <w:szCs w:val="28"/>
        </w:rPr>
      </w:pPr>
    </w:p>
    <w:p w:rsidR="00C74E62" w:rsidRPr="00BA283E" w:rsidRDefault="00C74E62" w:rsidP="00C74E62">
      <w:pPr>
        <w:spacing w:line="240" w:lineRule="auto"/>
        <w:rPr>
          <w:rFonts w:cs="Times New Roman"/>
          <w:sz w:val="28"/>
          <w:szCs w:val="28"/>
        </w:rPr>
      </w:pPr>
      <w:r w:rsidRPr="00BA283E">
        <w:rPr>
          <w:rFonts w:cs="Times New Roman"/>
          <w:sz w:val="28"/>
          <w:szCs w:val="28"/>
        </w:rPr>
        <w:tab/>
      </w:r>
    </w:p>
    <w:p w:rsidR="00C74E62" w:rsidRPr="00BA283E" w:rsidRDefault="00C74E62" w:rsidP="00C74E62">
      <w:pPr>
        <w:spacing w:line="240" w:lineRule="auto"/>
        <w:rPr>
          <w:rFonts w:cs="Times New Roman"/>
          <w:sz w:val="28"/>
          <w:szCs w:val="28"/>
        </w:rPr>
      </w:pPr>
    </w:p>
    <w:p w:rsidR="009C7B5D" w:rsidRDefault="009C7B5D" w:rsidP="00C74E62">
      <w:pPr>
        <w:spacing w:line="240" w:lineRule="auto"/>
        <w:rPr>
          <w:rFonts w:cs="Times New Roman"/>
          <w:sz w:val="28"/>
          <w:szCs w:val="28"/>
        </w:rPr>
      </w:pPr>
    </w:p>
    <w:p w:rsidR="00235E76" w:rsidRDefault="00235E76" w:rsidP="00C74E62">
      <w:pPr>
        <w:spacing w:line="240" w:lineRule="auto"/>
        <w:rPr>
          <w:rFonts w:cs="Times New Roman"/>
          <w:b/>
          <w:sz w:val="32"/>
          <w:szCs w:val="32"/>
          <w:u w:val="single"/>
        </w:rPr>
      </w:pPr>
    </w:p>
    <w:p w:rsidR="00235E76" w:rsidRDefault="00235E76" w:rsidP="00C74E62">
      <w:pPr>
        <w:spacing w:line="240" w:lineRule="auto"/>
        <w:rPr>
          <w:rFonts w:cs="Times New Roman"/>
          <w:b/>
          <w:sz w:val="32"/>
          <w:szCs w:val="32"/>
          <w:u w:val="single"/>
        </w:rPr>
      </w:pPr>
    </w:p>
    <w:p w:rsidR="009C2E16" w:rsidRPr="007E7872" w:rsidRDefault="007F72B4" w:rsidP="00C74E62">
      <w:pPr>
        <w:spacing w:line="240" w:lineRule="auto"/>
        <w:rPr>
          <w:rFonts w:cs="Times New Roman"/>
          <w:b/>
          <w:sz w:val="32"/>
          <w:szCs w:val="32"/>
          <w:u w:val="single"/>
        </w:rPr>
      </w:pPr>
      <w:r>
        <w:rPr>
          <w:rFonts w:cs="Times New Roman"/>
          <w:b/>
          <w:sz w:val="32"/>
          <w:szCs w:val="32"/>
          <w:u w:val="single"/>
        </w:rPr>
        <w:t>Scenario:</w:t>
      </w:r>
    </w:p>
    <w:p w:rsidR="009C2E16" w:rsidRPr="00BA283E" w:rsidRDefault="007F72B4" w:rsidP="00C74E62">
      <w:pPr>
        <w:spacing w:line="240" w:lineRule="auto"/>
        <w:rPr>
          <w:rFonts w:cs="Times New Roman"/>
          <w:sz w:val="24"/>
          <w:szCs w:val="24"/>
        </w:rPr>
      </w:pPr>
      <w:r>
        <w:rPr>
          <w:rFonts w:cs="Times New Roman"/>
          <w:noProof/>
          <w:sz w:val="24"/>
          <w:szCs w:val="24"/>
          <w:lang w:val="en-US"/>
        </w:rPr>
        <w:drawing>
          <wp:anchor distT="0" distB="0" distL="114300" distR="114300" simplePos="0" relativeHeight="251646464" behindDoc="0" locked="0" layoutInCell="1" allowOverlap="1">
            <wp:simplePos x="0" y="0"/>
            <wp:positionH relativeFrom="column">
              <wp:posOffset>1057275</wp:posOffset>
            </wp:positionH>
            <wp:positionV relativeFrom="paragraph">
              <wp:posOffset>157670</wp:posOffset>
            </wp:positionV>
            <wp:extent cx="3497200" cy="2609850"/>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ight-tube_heat_exchanger_1-pass.PNG"/>
                    <pic:cNvPicPr/>
                  </pic:nvPicPr>
                  <pic:blipFill>
                    <a:blip r:embed="rId13">
                      <a:extLst>
                        <a:ext uri="{28A0092B-C50C-407E-A947-70E740481C1C}">
                          <a14:useLocalDpi xmlns:a14="http://schemas.microsoft.com/office/drawing/2010/main" val="0"/>
                        </a:ext>
                      </a:extLst>
                    </a:blip>
                    <a:stretch>
                      <a:fillRect/>
                    </a:stretch>
                  </pic:blipFill>
                  <pic:spPr>
                    <a:xfrm>
                      <a:off x="0" y="0"/>
                      <a:ext cx="3497200" cy="2609850"/>
                    </a:xfrm>
                    <a:prstGeom prst="rect">
                      <a:avLst/>
                    </a:prstGeom>
                  </pic:spPr>
                </pic:pic>
              </a:graphicData>
            </a:graphic>
          </wp:anchor>
        </w:drawing>
      </w:r>
    </w:p>
    <w:p w:rsidR="007F72B4" w:rsidRDefault="007F72B4" w:rsidP="00C74E62">
      <w:pPr>
        <w:spacing w:line="240" w:lineRule="auto"/>
        <w:rPr>
          <w:rFonts w:cs="Times New Roman"/>
          <w:i/>
          <w:sz w:val="24"/>
          <w:szCs w:val="24"/>
        </w:rPr>
      </w:pPr>
    </w:p>
    <w:p w:rsidR="007F72B4" w:rsidRDefault="007F72B4" w:rsidP="00C74E62">
      <w:pPr>
        <w:spacing w:line="240" w:lineRule="auto"/>
        <w:rPr>
          <w:rFonts w:cs="Times New Roman"/>
          <w:i/>
          <w:sz w:val="24"/>
          <w:szCs w:val="24"/>
        </w:rPr>
      </w:pPr>
    </w:p>
    <w:p w:rsidR="007F72B4" w:rsidRDefault="007F72B4" w:rsidP="00C74E62">
      <w:pPr>
        <w:spacing w:line="240" w:lineRule="auto"/>
        <w:rPr>
          <w:rFonts w:cs="Times New Roman"/>
          <w:i/>
          <w:sz w:val="24"/>
          <w:szCs w:val="24"/>
        </w:rPr>
      </w:pPr>
    </w:p>
    <w:p w:rsidR="007F72B4" w:rsidRDefault="007F72B4" w:rsidP="00C74E62">
      <w:pPr>
        <w:spacing w:line="240" w:lineRule="auto"/>
        <w:rPr>
          <w:rFonts w:cs="Times New Roman"/>
          <w:i/>
          <w:sz w:val="24"/>
          <w:szCs w:val="24"/>
        </w:rPr>
      </w:pPr>
    </w:p>
    <w:p w:rsidR="007F72B4" w:rsidRDefault="007F72B4" w:rsidP="00C74E62">
      <w:pPr>
        <w:spacing w:line="240" w:lineRule="auto"/>
        <w:rPr>
          <w:rFonts w:cs="Times New Roman"/>
          <w:i/>
          <w:sz w:val="24"/>
          <w:szCs w:val="24"/>
        </w:rPr>
      </w:pPr>
    </w:p>
    <w:p w:rsidR="007F72B4" w:rsidRDefault="007F72B4" w:rsidP="00C74E62">
      <w:pPr>
        <w:spacing w:line="240" w:lineRule="auto"/>
        <w:rPr>
          <w:rFonts w:cs="Times New Roman"/>
          <w:i/>
          <w:sz w:val="24"/>
          <w:szCs w:val="24"/>
        </w:rPr>
      </w:pPr>
    </w:p>
    <w:p w:rsidR="007F72B4" w:rsidRDefault="007F72B4" w:rsidP="00C74E62">
      <w:pPr>
        <w:spacing w:line="240" w:lineRule="auto"/>
        <w:rPr>
          <w:rFonts w:cs="Times New Roman"/>
          <w:i/>
          <w:sz w:val="24"/>
          <w:szCs w:val="24"/>
        </w:rPr>
      </w:pPr>
    </w:p>
    <w:p w:rsidR="007F72B4" w:rsidRDefault="007F72B4" w:rsidP="00C74E62">
      <w:pPr>
        <w:spacing w:line="240" w:lineRule="auto"/>
        <w:rPr>
          <w:rFonts w:cs="Times New Roman"/>
          <w:i/>
          <w:sz w:val="24"/>
          <w:szCs w:val="24"/>
        </w:rPr>
      </w:pPr>
    </w:p>
    <w:p w:rsidR="007F72B4" w:rsidRDefault="007F72B4" w:rsidP="00C74E62">
      <w:pPr>
        <w:spacing w:line="240" w:lineRule="auto"/>
        <w:rPr>
          <w:rFonts w:cs="Times New Roman"/>
          <w:i/>
          <w:sz w:val="24"/>
          <w:szCs w:val="24"/>
        </w:rPr>
      </w:pPr>
      <w:r>
        <w:rPr>
          <w:rFonts w:cs="Times New Roman"/>
          <w:i/>
          <w:noProof/>
          <w:sz w:val="24"/>
          <w:szCs w:val="24"/>
          <w:lang w:val="en-US"/>
        </w:rPr>
        <w:drawing>
          <wp:anchor distT="0" distB="0" distL="114300" distR="114300" simplePos="0" relativeHeight="251648512" behindDoc="0" locked="0" layoutInCell="1" allowOverlap="1">
            <wp:simplePos x="0" y="0"/>
            <wp:positionH relativeFrom="column">
              <wp:posOffset>1057275</wp:posOffset>
            </wp:positionH>
            <wp:positionV relativeFrom="paragraph">
              <wp:posOffset>121285</wp:posOffset>
            </wp:positionV>
            <wp:extent cx="3619500" cy="2657507"/>
            <wp:effectExtent l="0" t="0" r="0" b="9525"/>
            <wp:wrapNone/>
            <wp:docPr id="8" name="Picture 8" descr="C:\Users\hp1\Desktop\23-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1\Desktop\23-6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2657507"/>
                    </a:xfrm>
                    <a:prstGeom prst="rect">
                      <a:avLst/>
                    </a:prstGeom>
                    <a:noFill/>
                    <a:ln>
                      <a:noFill/>
                    </a:ln>
                  </pic:spPr>
                </pic:pic>
              </a:graphicData>
            </a:graphic>
          </wp:anchor>
        </w:drawing>
      </w:r>
    </w:p>
    <w:p w:rsidR="007F72B4" w:rsidRDefault="007F72B4" w:rsidP="00C74E62">
      <w:pPr>
        <w:spacing w:line="240" w:lineRule="auto"/>
        <w:rPr>
          <w:rFonts w:cs="Times New Roman"/>
          <w:i/>
          <w:sz w:val="24"/>
          <w:szCs w:val="24"/>
        </w:rPr>
      </w:pPr>
    </w:p>
    <w:p w:rsidR="007F72B4" w:rsidRDefault="007F72B4" w:rsidP="00C74E62">
      <w:pPr>
        <w:spacing w:line="240" w:lineRule="auto"/>
        <w:rPr>
          <w:rFonts w:cs="Times New Roman"/>
          <w:i/>
          <w:sz w:val="24"/>
          <w:szCs w:val="24"/>
        </w:rPr>
      </w:pPr>
    </w:p>
    <w:p w:rsidR="007F72B4" w:rsidRDefault="007F72B4" w:rsidP="00C74E62">
      <w:pPr>
        <w:spacing w:line="240" w:lineRule="auto"/>
        <w:rPr>
          <w:rFonts w:cs="Times New Roman"/>
          <w:i/>
          <w:sz w:val="24"/>
          <w:szCs w:val="24"/>
        </w:rPr>
      </w:pPr>
    </w:p>
    <w:p w:rsidR="007F72B4" w:rsidRDefault="007F72B4" w:rsidP="00C74E62">
      <w:pPr>
        <w:spacing w:line="240" w:lineRule="auto"/>
        <w:rPr>
          <w:rFonts w:cs="Times New Roman"/>
          <w:i/>
          <w:sz w:val="24"/>
          <w:szCs w:val="24"/>
        </w:rPr>
      </w:pPr>
    </w:p>
    <w:p w:rsidR="007F72B4" w:rsidRDefault="007F72B4" w:rsidP="00C74E62">
      <w:pPr>
        <w:spacing w:line="240" w:lineRule="auto"/>
        <w:rPr>
          <w:rFonts w:cs="Times New Roman"/>
          <w:i/>
          <w:sz w:val="24"/>
          <w:szCs w:val="24"/>
        </w:rPr>
      </w:pPr>
    </w:p>
    <w:p w:rsidR="007F72B4" w:rsidRDefault="007F72B4" w:rsidP="00C74E62">
      <w:pPr>
        <w:spacing w:line="240" w:lineRule="auto"/>
        <w:rPr>
          <w:rFonts w:cs="Times New Roman"/>
          <w:i/>
          <w:sz w:val="24"/>
          <w:szCs w:val="24"/>
        </w:rPr>
      </w:pPr>
    </w:p>
    <w:p w:rsidR="007F72B4" w:rsidRDefault="007F72B4" w:rsidP="00C74E62">
      <w:pPr>
        <w:spacing w:line="240" w:lineRule="auto"/>
        <w:rPr>
          <w:rFonts w:cs="Times New Roman"/>
          <w:i/>
          <w:sz w:val="24"/>
          <w:szCs w:val="24"/>
        </w:rPr>
      </w:pPr>
    </w:p>
    <w:p w:rsidR="007F72B4" w:rsidRDefault="007F72B4" w:rsidP="00C74E62">
      <w:pPr>
        <w:spacing w:line="240" w:lineRule="auto"/>
        <w:rPr>
          <w:rFonts w:cs="Times New Roman"/>
          <w:i/>
          <w:sz w:val="24"/>
          <w:szCs w:val="24"/>
        </w:rPr>
      </w:pPr>
    </w:p>
    <w:p w:rsidR="007F72B4" w:rsidRPr="007F72B4" w:rsidRDefault="007F72B4" w:rsidP="00C74E62">
      <w:pPr>
        <w:spacing w:line="240" w:lineRule="auto"/>
        <w:rPr>
          <w:rFonts w:cs="Times New Roman"/>
          <w:b/>
          <w:color w:val="000000" w:themeColor="text1"/>
          <w:sz w:val="24"/>
          <w:szCs w:val="24"/>
          <w:u w:val="single"/>
        </w:rPr>
      </w:pPr>
    </w:p>
    <w:p w:rsidR="007F72B4" w:rsidRPr="007F72B4" w:rsidRDefault="007F72B4" w:rsidP="007F72B4">
      <w:pPr>
        <w:autoSpaceDE w:val="0"/>
        <w:autoSpaceDN w:val="0"/>
        <w:adjustRightInd w:val="0"/>
        <w:spacing w:after="0" w:line="240" w:lineRule="auto"/>
        <w:rPr>
          <w:rFonts w:cs="Times New Roman"/>
          <w:color w:val="000000" w:themeColor="text1"/>
          <w:sz w:val="24"/>
          <w:szCs w:val="24"/>
          <w:lang w:val="en-US"/>
        </w:rPr>
      </w:pPr>
      <w:r w:rsidRPr="007F72B4">
        <w:rPr>
          <w:rFonts w:cs="Times New Roman"/>
          <w:iCs/>
          <w:color w:val="000000" w:themeColor="text1"/>
          <w:sz w:val="24"/>
          <w:szCs w:val="24"/>
          <w:lang w:val="en-US"/>
        </w:rPr>
        <w:t xml:space="preserve">A heat exchanger </w:t>
      </w:r>
      <w:r w:rsidRPr="007F72B4">
        <w:rPr>
          <w:rFonts w:cs="Times New Roman"/>
          <w:color w:val="000000" w:themeColor="text1"/>
          <w:sz w:val="24"/>
          <w:szCs w:val="24"/>
          <w:lang w:val="en-US"/>
        </w:rPr>
        <w:t>is a device that is used for transfer of thermal energy (enthalpy) between</w:t>
      </w:r>
    </w:p>
    <w:p w:rsidR="00235E76" w:rsidRPr="007F72B4" w:rsidRDefault="007F72B4" w:rsidP="007F72B4">
      <w:pPr>
        <w:autoSpaceDE w:val="0"/>
        <w:autoSpaceDN w:val="0"/>
        <w:adjustRightInd w:val="0"/>
        <w:spacing w:after="0" w:line="240" w:lineRule="auto"/>
        <w:rPr>
          <w:rFonts w:cs="Times New Roman"/>
          <w:color w:val="000000" w:themeColor="text1"/>
          <w:sz w:val="24"/>
          <w:szCs w:val="24"/>
          <w:lang w:val="en-US"/>
        </w:rPr>
      </w:pPr>
      <w:r w:rsidRPr="007F72B4">
        <w:rPr>
          <w:rFonts w:cs="Times New Roman"/>
          <w:color w:val="000000" w:themeColor="text1"/>
          <w:sz w:val="24"/>
          <w:szCs w:val="24"/>
          <w:lang w:val="en-US"/>
        </w:rPr>
        <w:t>two or more fluids, between a solid surface and a fluid, or between solid particulates and a</w:t>
      </w:r>
    </w:p>
    <w:p w:rsidR="007F72B4" w:rsidRPr="007F72B4" w:rsidRDefault="007F72B4" w:rsidP="007F72B4">
      <w:pPr>
        <w:autoSpaceDE w:val="0"/>
        <w:autoSpaceDN w:val="0"/>
        <w:adjustRightInd w:val="0"/>
        <w:spacing w:after="0" w:line="240" w:lineRule="auto"/>
        <w:rPr>
          <w:rFonts w:cs="Times New Roman"/>
          <w:color w:val="000000" w:themeColor="text1"/>
          <w:sz w:val="24"/>
          <w:szCs w:val="24"/>
          <w:lang w:val="en-US"/>
        </w:rPr>
      </w:pPr>
      <w:r w:rsidRPr="007F72B4">
        <w:rPr>
          <w:rFonts w:cs="Times New Roman"/>
          <w:color w:val="000000" w:themeColor="text1"/>
          <w:sz w:val="24"/>
          <w:szCs w:val="24"/>
          <w:lang w:val="en-US"/>
        </w:rPr>
        <w:t>fluid, at differing temperatures and in thermal contact, usually without external heat and</w:t>
      </w:r>
    </w:p>
    <w:p w:rsidR="007F72B4" w:rsidRDefault="007F72B4" w:rsidP="007F72B4">
      <w:pPr>
        <w:spacing w:line="240" w:lineRule="auto"/>
        <w:rPr>
          <w:rFonts w:cs="Times New Roman"/>
          <w:color w:val="000000" w:themeColor="text1"/>
          <w:sz w:val="24"/>
          <w:szCs w:val="24"/>
          <w:lang w:val="en-US"/>
        </w:rPr>
      </w:pPr>
      <w:r w:rsidRPr="007F72B4">
        <w:rPr>
          <w:rFonts w:cs="Times New Roman"/>
          <w:color w:val="000000" w:themeColor="text1"/>
          <w:sz w:val="24"/>
          <w:szCs w:val="24"/>
          <w:lang w:val="en-US"/>
        </w:rPr>
        <w:t>work interactions.</w:t>
      </w:r>
    </w:p>
    <w:p w:rsidR="007F72B4" w:rsidRPr="007F72B4" w:rsidRDefault="00545AB4" w:rsidP="007F72B4">
      <w:pPr>
        <w:spacing w:line="240" w:lineRule="auto"/>
        <w:rPr>
          <w:rFonts w:cs="Times New Roman"/>
          <w:color w:val="000000" w:themeColor="text1"/>
          <w:sz w:val="24"/>
          <w:szCs w:val="24"/>
        </w:rPr>
      </w:pPr>
      <w:r>
        <w:rPr>
          <w:rFonts w:cs="Times New Roman"/>
          <w:color w:val="000000" w:themeColor="text1"/>
          <w:sz w:val="24"/>
          <w:szCs w:val="24"/>
          <w:lang w:val="en-US"/>
        </w:rPr>
        <w:t>These are tubular exchangers in which transfer of heat occurs between two fluids, one fluid flowing inside the tube and other in the shell (outside the tube). These are non-compact exchangers and are extensively used in industries as they can be custom designed for any capacity and working conditions.</w:t>
      </w:r>
    </w:p>
    <w:p w:rsidR="007F72B4" w:rsidRDefault="007F72B4" w:rsidP="00C74E62">
      <w:pPr>
        <w:spacing w:line="240" w:lineRule="auto"/>
        <w:rPr>
          <w:rFonts w:cs="Times New Roman"/>
          <w:b/>
          <w:sz w:val="32"/>
          <w:szCs w:val="32"/>
          <w:u w:val="single"/>
        </w:rPr>
      </w:pPr>
    </w:p>
    <w:p w:rsidR="00235E76" w:rsidRDefault="00235E76" w:rsidP="00C74E62">
      <w:pPr>
        <w:spacing w:line="240" w:lineRule="auto"/>
        <w:rPr>
          <w:rFonts w:cs="Times New Roman"/>
          <w:b/>
          <w:sz w:val="32"/>
          <w:szCs w:val="32"/>
          <w:u w:val="single"/>
        </w:rPr>
      </w:pPr>
    </w:p>
    <w:p w:rsidR="00C74E62" w:rsidRPr="007E7872" w:rsidRDefault="00545AB4" w:rsidP="00C74E62">
      <w:pPr>
        <w:spacing w:line="240" w:lineRule="auto"/>
        <w:rPr>
          <w:rFonts w:cs="Times New Roman"/>
          <w:b/>
          <w:sz w:val="32"/>
          <w:szCs w:val="32"/>
          <w:u w:val="single"/>
        </w:rPr>
      </w:pPr>
      <w:r>
        <w:rPr>
          <w:rFonts w:cs="Times New Roman"/>
          <w:b/>
          <w:sz w:val="32"/>
          <w:szCs w:val="32"/>
          <w:u w:val="single"/>
        </w:rPr>
        <w:t>Objective:</w:t>
      </w:r>
    </w:p>
    <w:p w:rsidR="005274E4" w:rsidRPr="00BA283E" w:rsidRDefault="00C74E62" w:rsidP="00C74E62">
      <w:pPr>
        <w:spacing w:line="240" w:lineRule="auto"/>
        <w:rPr>
          <w:rFonts w:cs="Times New Roman"/>
          <w:sz w:val="24"/>
          <w:szCs w:val="24"/>
        </w:rPr>
      </w:pPr>
      <w:r w:rsidRPr="00BA283E">
        <w:rPr>
          <w:rFonts w:cs="Times New Roman"/>
          <w:sz w:val="24"/>
          <w:szCs w:val="24"/>
        </w:rPr>
        <w:t>The key objective of this project is</w:t>
      </w:r>
    </w:p>
    <w:p w:rsidR="00AF0B36" w:rsidRPr="00452001" w:rsidRDefault="00AF0B36" w:rsidP="00AF0B36">
      <w:pPr>
        <w:pStyle w:val="ListParagraph"/>
        <w:numPr>
          <w:ilvl w:val="0"/>
          <w:numId w:val="1"/>
        </w:numPr>
        <w:spacing w:line="240" w:lineRule="auto"/>
        <w:rPr>
          <w:rFonts w:cs="Times New Roman"/>
          <w:sz w:val="24"/>
          <w:szCs w:val="24"/>
        </w:rPr>
      </w:pPr>
      <w:r>
        <w:rPr>
          <w:rFonts w:cs="Times New Roman"/>
          <w:sz w:val="24"/>
          <w:szCs w:val="24"/>
        </w:rPr>
        <w:t>Modelling and simulation of a shell and tube heat exchanger</w:t>
      </w:r>
    </w:p>
    <w:p w:rsidR="00AF0B36" w:rsidRPr="00BA283E" w:rsidRDefault="00AF0B36" w:rsidP="00AF0B36">
      <w:pPr>
        <w:pStyle w:val="ListParagraph"/>
        <w:numPr>
          <w:ilvl w:val="0"/>
          <w:numId w:val="1"/>
        </w:numPr>
        <w:spacing w:line="240" w:lineRule="auto"/>
        <w:rPr>
          <w:rFonts w:cs="Times New Roman"/>
          <w:sz w:val="24"/>
          <w:szCs w:val="24"/>
        </w:rPr>
      </w:pPr>
      <w:r w:rsidRPr="00BA283E">
        <w:rPr>
          <w:rFonts w:cs="Times New Roman"/>
          <w:sz w:val="24"/>
          <w:szCs w:val="24"/>
        </w:rPr>
        <w:t xml:space="preserve">To optimise the </w:t>
      </w:r>
      <w:r w:rsidRPr="006D6938">
        <w:rPr>
          <w:rFonts w:cs="Times New Roman"/>
          <w:b/>
          <w:sz w:val="24"/>
          <w:szCs w:val="24"/>
        </w:rPr>
        <w:t xml:space="preserve">shell and tube </w:t>
      </w:r>
      <w:r>
        <w:rPr>
          <w:rFonts w:cs="Times New Roman"/>
          <w:b/>
          <w:sz w:val="24"/>
          <w:szCs w:val="24"/>
        </w:rPr>
        <w:t xml:space="preserve">heat exchanger </w:t>
      </w:r>
      <w:r>
        <w:rPr>
          <w:rFonts w:cs="Times New Roman"/>
          <w:sz w:val="24"/>
          <w:szCs w:val="24"/>
        </w:rPr>
        <w:t>for a certain heat transfer rate</w:t>
      </w:r>
    </w:p>
    <w:p w:rsidR="00AF0B36" w:rsidRPr="00BA283E" w:rsidRDefault="00AF0B36" w:rsidP="00AF0B36">
      <w:pPr>
        <w:pStyle w:val="ListParagraph"/>
        <w:numPr>
          <w:ilvl w:val="0"/>
          <w:numId w:val="1"/>
        </w:numPr>
        <w:spacing w:line="240" w:lineRule="auto"/>
        <w:rPr>
          <w:rFonts w:cs="Times New Roman"/>
          <w:sz w:val="24"/>
          <w:szCs w:val="24"/>
        </w:rPr>
      </w:pPr>
      <w:r>
        <w:rPr>
          <w:rFonts w:cs="Times New Roman"/>
          <w:sz w:val="24"/>
          <w:szCs w:val="24"/>
        </w:rPr>
        <w:t>To design shell and tube heat exchanger using thermodynamic model</w:t>
      </w:r>
    </w:p>
    <w:p w:rsidR="009F290E" w:rsidRPr="009F290E" w:rsidRDefault="001F6DA8" w:rsidP="009F290E">
      <w:pPr>
        <w:spacing w:line="240" w:lineRule="auto"/>
        <w:rPr>
          <w:rFonts w:cs="Times New Roman"/>
          <w:sz w:val="24"/>
          <w:szCs w:val="24"/>
        </w:rPr>
      </w:pPr>
      <w:r>
        <w:rPr>
          <w:rFonts w:cs="Times New Roman"/>
          <w:sz w:val="24"/>
          <w:szCs w:val="24"/>
        </w:rPr>
        <w:t>u</w:t>
      </w:r>
      <w:r w:rsidR="009F290E">
        <w:rPr>
          <w:rFonts w:cs="Times New Roman"/>
          <w:sz w:val="24"/>
          <w:szCs w:val="24"/>
        </w:rPr>
        <w:t xml:space="preserve">sing </w:t>
      </w:r>
      <w:r>
        <w:rPr>
          <w:rFonts w:cs="Times New Roman"/>
          <w:b/>
          <w:sz w:val="24"/>
          <w:szCs w:val="24"/>
        </w:rPr>
        <w:t>C</w:t>
      </w:r>
      <w:r w:rsidR="009F290E" w:rsidRPr="009F290E">
        <w:rPr>
          <w:rFonts w:cs="Times New Roman"/>
          <w:b/>
          <w:sz w:val="24"/>
          <w:szCs w:val="24"/>
        </w:rPr>
        <w:t xml:space="preserve">omputational </w:t>
      </w:r>
      <w:r>
        <w:rPr>
          <w:rFonts w:cs="Times New Roman"/>
          <w:b/>
          <w:sz w:val="24"/>
          <w:szCs w:val="24"/>
        </w:rPr>
        <w:t>F</w:t>
      </w:r>
      <w:r w:rsidR="009F290E" w:rsidRPr="009F290E">
        <w:rPr>
          <w:rFonts w:cs="Times New Roman"/>
          <w:b/>
          <w:sz w:val="24"/>
          <w:szCs w:val="24"/>
        </w:rPr>
        <w:t xml:space="preserve">luid </w:t>
      </w:r>
      <w:r>
        <w:rPr>
          <w:rFonts w:cs="Times New Roman"/>
          <w:b/>
          <w:sz w:val="24"/>
          <w:szCs w:val="24"/>
        </w:rPr>
        <w:t>Dy</w:t>
      </w:r>
      <w:r w:rsidR="009F290E" w:rsidRPr="009F290E">
        <w:rPr>
          <w:rFonts w:cs="Times New Roman"/>
          <w:b/>
          <w:sz w:val="24"/>
          <w:szCs w:val="24"/>
        </w:rPr>
        <w:t>namics simulation</w:t>
      </w:r>
      <w:r w:rsidR="009F290E">
        <w:rPr>
          <w:rFonts w:cs="Times New Roman"/>
          <w:sz w:val="24"/>
          <w:szCs w:val="24"/>
        </w:rPr>
        <w:t>.</w:t>
      </w:r>
    </w:p>
    <w:p w:rsidR="00C91A6D" w:rsidRDefault="00C91A6D" w:rsidP="009F290E">
      <w:pPr>
        <w:spacing w:line="240" w:lineRule="auto"/>
        <w:rPr>
          <w:rFonts w:cs="Times New Roman"/>
          <w:sz w:val="24"/>
          <w:szCs w:val="24"/>
        </w:rPr>
      </w:pPr>
    </w:p>
    <w:p w:rsidR="00C91A6D" w:rsidRDefault="00C91A6D" w:rsidP="009F290E">
      <w:pPr>
        <w:spacing w:line="240" w:lineRule="auto"/>
        <w:rPr>
          <w:rFonts w:cs="Times New Roman"/>
          <w:sz w:val="24"/>
          <w:szCs w:val="24"/>
        </w:rPr>
      </w:pPr>
    </w:p>
    <w:p w:rsidR="00EB0944" w:rsidRPr="00F329DA" w:rsidRDefault="001F6DA8" w:rsidP="00F329DA">
      <w:pPr>
        <w:spacing w:line="240" w:lineRule="auto"/>
        <w:rPr>
          <w:rFonts w:cs="Times New Roman"/>
          <w:sz w:val="24"/>
          <w:szCs w:val="24"/>
        </w:rPr>
      </w:pPr>
      <w:r>
        <w:rPr>
          <w:b/>
          <w:sz w:val="32"/>
          <w:szCs w:val="32"/>
          <w:u w:val="single"/>
        </w:rPr>
        <w:t>Approach to the proposed R&amp;D project</w:t>
      </w:r>
      <w:r w:rsidR="00EB0944" w:rsidRPr="007E7872">
        <w:rPr>
          <w:b/>
          <w:sz w:val="32"/>
          <w:szCs w:val="32"/>
          <w:u w:val="single"/>
        </w:rPr>
        <w:t>:</w:t>
      </w:r>
    </w:p>
    <w:p w:rsidR="000A4D01" w:rsidRPr="007E7872" w:rsidRDefault="000A4D01" w:rsidP="0088187C">
      <w:pPr>
        <w:rPr>
          <w:sz w:val="24"/>
          <w:szCs w:val="24"/>
        </w:rPr>
      </w:pPr>
      <w:r w:rsidRPr="007E7872">
        <w:rPr>
          <w:sz w:val="24"/>
          <w:szCs w:val="24"/>
        </w:rPr>
        <w:t>We will be simula</w:t>
      </w:r>
      <w:r w:rsidR="001F6DA8">
        <w:rPr>
          <w:sz w:val="24"/>
          <w:szCs w:val="24"/>
        </w:rPr>
        <w:t>ting the shell and tube heat exchanger</w:t>
      </w:r>
      <w:r w:rsidRPr="007E7872">
        <w:rPr>
          <w:sz w:val="24"/>
          <w:szCs w:val="24"/>
        </w:rPr>
        <w:t xml:space="preserve"> and carrying out the analysis of the results we get.</w:t>
      </w:r>
    </w:p>
    <w:p w:rsidR="000A4D01" w:rsidRPr="007E7872" w:rsidRDefault="0088187C" w:rsidP="0088187C">
      <w:pPr>
        <w:rPr>
          <w:sz w:val="24"/>
          <w:szCs w:val="24"/>
        </w:rPr>
      </w:pPr>
      <w:r w:rsidRPr="007E7872">
        <w:rPr>
          <w:sz w:val="24"/>
          <w:szCs w:val="24"/>
        </w:rPr>
        <w:t>The software</w:t>
      </w:r>
      <w:r w:rsidR="000A4D01" w:rsidRPr="007E7872">
        <w:rPr>
          <w:sz w:val="24"/>
          <w:szCs w:val="24"/>
        </w:rPr>
        <w:t xml:space="preserve"> which</w:t>
      </w:r>
      <w:r w:rsidRPr="007E7872">
        <w:rPr>
          <w:sz w:val="24"/>
          <w:szCs w:val="24"/>
        </w:rPr>
        <w:t xml:space="preserve"> we will be using is </w:t>
      </w:r>
      <w:r w:rsidR="001F6DA8">
        <w:rPr>
          <w:b/>
          <w:sz w:val="24"/>
          <w:szCs w:val="24"/>
        </w:rPr>
        <w:t>Ansys F</w:t>
      </w:r>
      <w:r w:rsidRPr="00A94B3D">
        <w:rPr>
          <w:b/>
          <w:sz w:val="24"/>
          <w:szCs w:val="24"/>
        </w:rPr>
        <w:t>luent</w:t>
      </w:r>
      <w:r w:rsidR="000A4D01" w:rsidRPr="007E7872">
        <w:rPr>
          <w:sz w:val="24"/>
          <w:szCs w:val="24"/>
        </w:rPr>
        <w:t>-a</w:t>
      </w:r>
      <w:r w:rsidRPr="007E7872">
        <w:rPr>
          <w:sz w:val="24"/>
          <w:szCs w:val="24"/>
        </w:rPr>
        <w:t xml:space="preserve"> fully featured fluid dynamics solution</w:t>
      </w:r>
      <w:r w:rsidR="00153164" w:rsidRPr="007E7872">
        <w:rPr>
          <w:sz w:val="24"/>
          <w:szCs w:val="24"/>
        </w:rPr>
        <w:t xml:space="preserve"> for </w:t>
      </w:r>
      <w:r w:rsidR="000F12CA" w:rsidRPr="007E7872">
        <w:rPr>
          <w:sz w:val="24"/>
          <w:szCs w:val="24"/>
        </w:rPr>
        <w:t>modelling</w:t>
      </w:r>
      <w:r w:rsidR="001F6DA8">
        <w:rPr>
          <w:sz w:val="24"/>
          <w:szCs w:val="24"/>
        </w:rPr>
        <w:t xml:space="preserve"> flow,</w:t>
      </w:r>
      <w:r w:rsidRPr="007E7872">
        <w:rPr>
          <w:sz w:val="24"/>
          <w:szCs w:val="24"/>
        </w:rPr>
        <w:t xml:space="preserve"> physical</w:t>
      </w:r>
      <w:r w:rsidR="001F6DA8">
        <w:rPr>
          <w:sz w:val="24"/>
          <w:szCs w:val="24"/>
        </w:rPr>
        <w:t xml:space="preserve"> and thermal</w:t>
      </w:r>
      <w:r w:rsidRPr="007E7872">
        <w:rPr>
          <w:sz w:val="24"/>
          <w:szCs w:val="24"/>
        </w:rPr>
        <w:t xml:space="preserve"> phenomena. </w:t>
      </w:r>
      <w:r w:rsidR="00153164" w:rsidRPr="007E7872">
        <w:rPr>
          <w:sz w:val="24"/>
          <w:szCs w:val="24"/>
        </w:rPr>
        <w:t xml:space="preserve"> The </w:t>
      </w:r>
      <w:r w:rsidR="000A4D01" w:rsidRPr="007E7872">
        <w:rPr>
          <w:sz w:val="24"/>
          <w:szCs w:val="24"/>
        </w:rPr>
        <w:t>software</w:t>
      </w:r>
      <w:r w:rsidRPr="007E7872">
        <w:rPr>
          <w:sz w:val="24"/>
          <w:szCs w:val="24"/>
        </w:rPr>
        <w:t xml:space="preserve"> off</w:t>
      </w:r>
      <w:r w:rsidR="00153164" w:rsidRPr="007E7872">
        <w:rPr>
          <w:sz w:val="24"/>
          <w:szCs w:val="24"/>
        </w:rPr>
        <w:t xml:space="preserve">ers insight into how a product </w:t>
      </w:r>
      <w:r w:rsidRPr="007E7872">
        <w:rPr>
          <w:sz w:val="24"/>
          <w:szCs w:val="24"/>
        </w:rPr>
        <w:t>design will behave</w:t>
      </w:r>
      <w:r w:rsidR="00153164" w:rsidRPr="007E7872">
        <w:rPr>
          <w:sz w:val="24"/>
          <w:szCs w:val="24"/>
        </w:rPr>
        <w:t xml:space="preserve"> in the real world, all before </w:t>
      </w:r>
      <w:r w:rsidRPr="007E7872">
        <w:rPr>
          <w:sz w:val="24"/>
          <w:szCs w:val="24"/>
        </w:rPr>
        <w:t>a single prototype is built.</w:t>
      </w:r>
    </w:p>
    <w:p w:rsidR="000A4D01" w:rsidRPr="007E7872" w:rsidRDefault="00153164" w:rsidP="0088187C">
      <w:pPr>
        <w:rPr>
          <w:sz w:val="24"/>
          <w:szCs w:val="24"/>
        </w:rPr>
      </w:pPr>
      <w:r w:rsidRPr="007E7872">
        <w:rPr>
          <w:sz w:val="24"/>
          <w:szCs w:val="24"/>
        </w:rPr>
        <w:t xml:space="preserve">The </w:t>
      </w:r>
      <w:r w:rsidR="000A4D01" w:rsidRPr="00A94B3D">
        <w:rPr>
          <w:b/>
          <w:sz w:val="24"/>
          <w:szCs w:val="24"/>
        </w:rPr>
        <w:t>parameters</w:t>
      </w:r>
      <w:r w:rsidR="000A4D01" w:rsidRPr="007E7872">
        <w:rPr>
          <w:sz w:val="24"/>
          <w:szCs w:val="24"/>
        </w:rPr>
        <w:t xml:space="preserve"> required</w:t>
      </w:r>
      <w:r w:rsidRPr="007E7872">
        <w:rPr>
          <w:sz w:val="24"/>
          <w:szCs w:val="24"/>
        </w:rPr>
        <w:t xml:space="preserve"> for</w:t>
      </w:r>
      <w:r w:rsidR="00436A01">
        <w:rPr>
          <w:sz w:val="24"/>
          <w:szCs w:val="24"/>
        </w:rPr>
        <w:t xml:space="preserve"> the optimization of the rate of heat transfer</w:t>
      </w:r>
      <w:r w:rsidRPr="007E7872">
        <w:rPr>
          <w:sz w:val="24"/>
          <w:szCs w:val="24"/>
        </w:rPr>
        <w:t xml:space="preserve"> are </w:t>
      </w:r>
      <w:r w:rsidR="000A4D01" w:rsidRPr="007E7872">
        <w:rPr>
          <w:sz w:val="24"/>
          <w:szCs w:val="24"/>
        </w:rPr>
        <w:t>as follows</w:t>
      </w:r>
      <w:r w:rsidR="00436A01">
        <w:rPr>
          <w:sz w:val="24"/>
          <w:szCs w:val="24"/>
        </w:rPr>
        <w:t>:</w:t>
      </w:r>
    </w:p>
    <w:p w:rsidR="000A4D01" w:rsidRPr="007E7872" w:rsidRDefault="00436A01" w:rsidP="000A4D01">
      <w:pPr>
        <w:pStyle w:val="ListParagraph"/>
        <w:numPr>
          <w:ilvl w:val="0"/>
          <w:numId w:val="2"/>
        </w:numPr>
        <w:rPr>
          <w:sz w:val="24"/>
          <w:szCs w:val="24"/>
        </w:rPr>
      </w:pPr>
      <w:r>
        <w:rPr>
          <w:sz w:val="24"/>
          <w:szCs w:val="24"/>
        </w:rPr>
        <w:t>Surface area density</w:t>
      </w:r>
    </w:p>
    <w:p w:rsidR="000A4D01" w:rsidRPr="007E7872" w:rsidRDefault="00436A01" w:rsidP="000A4D01">
      <w:pPr>
        <w:pStyle w:val="ListParagraph"/>
        <w:numPr>
          <w:ilvl w:val="0"/>
          <w:numId w:val="2"/>
        </w:numPr>
        <w:rPr>
          <w:sz w:val="24"/>
          <w:szCs w:val="24"/>
        </w:rPr>
      </w:pPr>
      <w:r>
        <w:rPr>
          <w:sz w:val="24"/>
          <w:szCs w:val="24"/>
        </w:rPr>
        <w:t>Tube pitch</w:t>
      </w:r>
    </w:p>
    <w:p w:rsidR="00EB0944" w:rsidRPr="007E7872" w:rsidRDefault="00436A01" w:rsidP="000A4D01">
      <w:pPr>
        <w:pStyle w:val="ListParagraph"/>
        <w:numPr>
          <w:ilvl w:val="0"/>
          <w:numId w:val="2"/>
        </w:numPr>
        <w:rPr>
          <w:sz w:val="24"/>
          <w:szCs w:val="24"/>
        </w:rPr>
      </w:pPr>
      <w:r>
        <w:rPr>
          <w:sz w:val="24"/>
          <w:szCs w:val="24"/>
        </w:rPr>
        <w:t>Baffle shape and position</w:t>
      </w:r>
    </w:p>
    <w:p w:rsidR="000F12CA" w:rsidRDefault="00436A01" w:rsidP="000F12CA">
      <w:pPr>
        <w:pStyle w:val="ListParagraph"/>
        <w:numPr>
          <w:ilvl w:val="0"/>
          <w:numId w:val="2"/>
        </w:numPr>
        <w:rPr>
          <w:sz w:val="24"/>
          <w:szCs w:val="24"/>
        </w:rPr>
      </w:pPr>
      <w:r>
        <w:rPr>
          <w:sz w:val="24"/>
          <w:szCs w:val="24"/>
        </w:rPr>
        <w:t>Shape and dimension of the tube and shell.</w:t>
      </w:r>
    </w:p>
    <w:p w:rsidR="00436A01" w:rsidRDefault="00436A01" w:rsidP="000F12CA">
      <w:pPr>
        <w:pStyle w:val="ListParagraph"/>
        <w:numPr>
          <w:ilvl w:val="0"/>
          <w:numId w:val="2"/>
        </w:numPr>
        <w:rPr>
          <w:sz w:val="24"/>
          <w:szCs w:val="24"/>
        </w:rPr>
      </w:pPr>
      <w:r>
        <w:rPr>
          <w:sz w:val="24"/>
          <w:szCs w:val="24"/>
        </w:rPr>
        <w:t>Fluid properties, temperature, press</w:t>
      </w:r>
      <w:r w:rsidR="00C91A6D">
        <w:rPr>
          <w:sz w:val="24"/>
          <w:szCs w:val="24"/>
        </w:rPr>
        <w:t>ure drop</w:t>
      </w:r>
    </w:p>
    <w:p w:rsidR="00C91A6D" w:rsidRPr="007E7872" w:rsidRDefault="00C91A6D" w:rsidP="000F12CA">
      <w:pPr>
        <w:pStyle w:val="ListParagraph"/>
        <w:numPr>
          <w:ilvl w:val="0"/>
          <w:numId w:val="2"/>
        </w:numPr>
        <w:rPr>
          <w:sz w:val="24"/>
          <w:szCs w:val="24"/>
        </w:rPr>
      </w:pPr>
      <w:r>
        <w:rPr>
          <w:sz w:val="24"/>
          <w:szCs w:val="24"/>
        </w:rPr>
        <w:t>Shell nozzles and Impingement methods</w:t>
      </w:r>
    </w:p>
    <w:p w:rsidR="000F12CA" w:rsidRPr="007E7872" w:rsidRDefault="008067A6" w:rsidP="000F12CA">
      <w:pPr>
        <w:rPr>
          <w:sz w:val="24"/>
          <w:szCs w:val="24"/>
        </w:rPr>
      </w:pPr>
      <w:r w:rsidRPr="007E7872">
        <w:rPr>
          <w:sz w:val="24"/>
          <w:szCs w:val="24"/>
        </w:rPr>
        <w:t>The data obtained in the post processing of the simulation will help us to get improved he</w:t>
      </w:r>
      <w:r w:rsidR="00C91A6D">
        <w:rPr>
          <w:sz w:val="24"/>
          <w:szCs w:val="24"/>
        </w:rPr>
        <w:t>at transfer</w:t>
      </w:r>
      <w:r w:rsidRPr="007E7872">
        <w:rPr>
          <w:sz w:val="24"/>
          <w:szCs w:val="24"/>
        </w:rPr>
        <w:t xml:space="preserve"> by </w:t>
      </w:r>
      <w:r w:rsidR="009C7B5D" w:rsidRPr="007E7872">
        <w:rPr>
          <w:sz w:val="24"/>
          <w:szCs w:val="24"/>
        </w:rPr>
        <w:t>giving us</w:t>
      </w:r>
      <w:r w:rsidRPr="007E7872">
        <w:rPr>
          <w:sz w:val="24"/>
          <w:szCs w:val="24"/>
        </w:rPr>
        <w:t xml:space="preserve"> the optimized value of our parameters.</w:t>
      </w:r>
    </w:p>
    <w:p w:rsidR="008067A6" w:rsidRPr="00BA283E" w:rsidRDefault="00C91A6D" w:rsidP="008067A6">
      <w:pPr>
        <w:jc w:val="center"/>
      </w:pPr>
      <w:r>
        <w:rPr>
          <w:noProof/>
          <w:sz w:val="24"/>
          <w:szCs w:val="24"/>
          <w:lang w:val="en-US"/>
        </w:rPr>
        <w:drawing>
          <wp:anchor distT="0" distB="0" distL="114300" distR="114300" simplePos="0" relativeHeight="251668992" behindDoc="0" locked="0" layoutInCell="1" allowOverlap="1">
            <wp:simplePos x="0" y="0"/>
            <wp:positionH relativeFrom="column">
              <wp:posOffset>1386808</wp:posOffset>
            </wp:positionH>
            <wp:positionV relativeFrom="paragraph">
              <wp:posOffset>59364</wp:posOffset>
            </wp:positionV>
            <wp:extent cx="3077680" cy="1944061"/>
            <wp:effectExtent l="19050" t="0" r="84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ell_tube_heat_exchanger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7680" cy="1944061"/>
                    </a:xfrm>
                    <a:prstGeom prst="rect">
                      <a:avLst/>
                    </a:prstGeom>
                  </pic:spPr>
                </pic:pic>
              </a:graphicData>
            </a:graphic>
          </wp:anchor>
        </w:drawing>
      </w:r>
    </w:p>
    <w:p w:rsidR="00FD39BA" w:rsidRPr="00BA283E" w:rsidRDefault="00FD39BA" w:rsidP="00FD39BA">
      <w:pPr>
        <w:jc w:val="center"/>
        <w:rPr>
          <w:i/>
        </w:rPr>
      </w:pPr>
    </w:p>
    <w:p w:rsidR="00C91A6D" w:rsidRDefault="00C91A6D" w:rsidP="00FD39BA">
      <w:pPr>
        <w:rPr>
          <w:b/>
          <w:sz w:val="32"/>
          <w:szCs w:val="32"/>
          <w:u w:val="single"/>
        </w:rPr>
      </w:pPr>
    </w:p>
    <w:p w:rsidR="00C91A6D" w:rsidRDefault="00C91A6D" w:rsidP="00FD39BA">
      <w:pPr>
        <w:rPr>
          <w:b/>
          <w:sz w:val="32"/>
          <w:szCs w:val="32"/>
          <w:u w:val="single"/>
        </w:rPr>
      </w:pPr>
    </w:p>
    <w:p w:rsidR="00C91A6D" w:rsidRDefault="00C91A6D" w:rsidP="00FD39BA">
      <w:pPr>
        <w:rPr>
          <w:b/>
          <w:sz w:val="32"/>
          <w:szCs w:val="32"/>
          <w:u w:val="single"/>
        </w:rPr>
      </w:pPr>
    </w:p>
    <w:p w:rsidR="00F329DA" w:rsidRDefault="00F329DA" w:rsidP="00C91A6D">
      <w:pPr>
        <w:rPr>
          <w:i/>
          <w:sz w:val="24"/>
          <w:szCs w:val="24"/>
        </w:rPr>
      </w:pPr>
    </w:p>
    <w:p w:rsidR="00235E76" w:rsidRDefault="00235E76" w:rsidP="00C91A6D">
      <w:pPr>
        <w:rPr>
          <w:i/>
          <w:sz w:val="24"/>
          <w:szCs w:val="24"/>
        </w:rPr>
      </w:pPr>
    </w:p>
    <w:p w:rsidR="00C91A6D" w:rsidRPr="00BA283E" w:rsidRDefault="00C91A6D" w:rsidP="00C91A6D">
      <w:pPr>
        <w:rPr>
          <w:i/>
        </w:rPr>
      </w:pPr>
      <w:r w:rsidRPr="007E7872">
        <w:rPr>
          <w:i/>
          <w:sz w:val="24"/>
          <w:szCs w:val="24"/>
        </w:rPr>
        <w:t>The following table summarises the approach</w:t>
      </w:r>
    </w:p>
    <w:p w:rsidR="00C91A6D" w:rsidRDefault="00C91A6D" w:rsidP="00FD39BA">
      <w:pPr>
        <w:rPr>
          <w:b/>
          <w:sz w:val="32"/>
          <w:szCs w:val="32"/>
          <w:u w:val="single"/>
        </w:rPr>
      </w:pPr>
      <w:r w:rsidRPr="00BA283E">
        <w:rPr>
          <w:noProof/>
          <w:lang w:val="en-US"/>
        </w:rPr>
        <w:drawing>
          <wp:anchor distT="0" distB="0" distL="114300" distR="114300" simplePos="0" relativeHeight="251666944" behindDoc="0" locked="0" layoutInCell="1" allowOverlap="1">
            <wp:simplePos x="0" y="0"/>
            <wp:positionH relativeFrom="column">
              <wp:posOffset>904875</wp:posOffset>
            </wp:positionH>
            <wp:positionV relativeFrom="paragraph">
              <wp:posOffset>104775</wp:posOffset>
            </wp:positionV>
            <wp:extent cx="3924300" cy="4033499"/>
            <wp:effectExtent l="0" t="0" r="0" b="5715"/>
            <wp:wrapNone/>
            <wp:docPr id="4" name="Picture 4" descr="F:\Docs\Sem4\Electronic cooling\illu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cs\Sem4\Electronic cooling\illu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4033499"/>
                    </a:xfrm>
                    <a:prstGeom prst="rect">
                      <a:avLst/>
                    </a:prstGeom>
                    <a:noFill/>
                    <a:ln>
                      <a:noFill/>
                    </a:ln>
                  </pic:spPr>
                </pic:pic>
              </a:graphicData>
            </a:graphic>
          </wp:anchor>
        </w:drawing>
      </w:r>
    </w:p>
    <w:p w:rsidR="00C91A6D" w:rsidRDefault="00C91A6D" w:rsidP="00FD39BA">
      <w:pPr>
        <w:rPr>
          <w:b/>
          <w:sz w:val="32"/>
          <w:szCs w:val="32"/>
          <w:u w:val="single"/>
        </w:rPr>
      </w:pPr>
    </w:p>
    <w:p w:rsidR="00C91A6D" w:rsidRDefault="00C91A6D" w:rsidP="00FD39BA">
      <w:pPr>
        <w:rPr>
          <w:b/>
          <w:sz w:val="32"/>
          <w:szCs w:val="32"/>
          <w:u w:val="single"/>
        </w:rPr>
      </w:pPr>
    </w:p>
    <w:p w:rsidR="00C91A6D" w:rsidRDefault="00C91A6D" w:rsidP="00FD39BA">
      <w:pPr>
        <w:rPr>
          <w:b/>
          <w:sz w:val="32"/>
          <w:szCs w:val="32"/>
          <w:u w:val="single"/>
        </w:rPr>
      </w:pPr>
    </w:p>
    <w:p w:rsidR="00C91A6D" w:rsidRDefault="00C91A6D" w:rsidP="00FD39BA">
      <w:pPr>
        <w:rPr>
          <w:b/>
          <w:sz w:val="32"/>
          <w:szCs w:val="32"/>
          <w:u w:val="single"/>
        </w:rPr>
      </w:pPr>
    </w:p>
    <w:p w:rsidR="00C91A6D" w:rsidRDefault="00C91A6D" w:rsidP="00FD39BA">
      <w:pPr>
        <w:rPr>
          <w:b/>
          <w:sz w:val="32"/>
          <w:szCs w:val="32"/>
          <w:u w:val="single"/>
        </w:rPr>
      </w:pPr>
    </w:p>
    <w:p w:rsidR="00C91A6D" w:rsidRDefault="00C91A6D" w:rsidP="00FD39BA">
      <w:pPr>
        <w:rPr>
          <w:b/>
          <w:sz w:val="32"/>
          <w:szCs w:val="32"/>
          <w:u w:val="single"/>
        </w:rPr>
      </w:pPr>
    </w:p>
    <w:p w:rsidR="00C91A6D" w:rsidRDefault="00C91A6D" w:rsidP="00FD39BA">
      <w:pPr>
        <w:rPr>
          <w:b/>
          <w:sz w:val="32"/>
          <w:szCs w:val="32"/>
          <w:u w:val="single"/>
        </w:rPr>
      </w:pPr>
    </w:p>
    <w:p w:rsidR="00C91A6D" w:rsidRDefault="00C91A6D" w:rsidP="00FD39BA">
      <w:pPr>
        <w:rPr>
          <w:b/>
          <w:sz w:val="32"/>
          <w:szCs w:val="32"/>
          <w:u w:val="single"/>
        </w:rPr>
      </w:pPr>
    </w:p>
    <w:p w:rsidR="00C91A6D" w:rsidRDefault="00C91A6D" w:rsidP="00FD39BA">
      <w:pPr>
        <w:rPr>
          <w:b/>
          <w:sz w:val="32"/>
          <w:szCs w:val="32"/>
          <w:u w:val="single"/>
        </w:rPr>
      </w:pPr>
    </w:p>
    <w:p w:rsidR="003B641A" w:rsidRDefault="003B641A" w:rsidP="00FD39BA">
      <w:pPr>
        <w:rPr>
          <w:b/>
          <w:sz w:val="32"/>
          <w:szCs w:val="32"/>
          <w:u w:val="single"/>
        </w:rPr>
      </w:pPr>
    </w:p>
    <w:p w:rsidR="003B641A" w:rsidRDefault="003B641A" w:rsidP="00FD39BA">
      <w:pPr>
        <w:rPr>
          <w:b/>
          <w:sz w:val="32"/>
          <w:szCs w:val="32"/>
          <w:u w:val="single"/>
        </w:rPr>
      </w:pPr>
    </w:p>
    <w:p w:rsidR="00FD39BA" w:rsidRPr="007E7872" w:rsidRDefault="00C91A6D" w:rsidP="00FD39BA">
      <w:pPr>
        <w:rPr>
          <w:b/>
          <w:sz w:val="32"/>
          <w:szCs w:val="32"/>
          <w:u w:val="single"/>
        </w:rPr>
      </w:pPr>
      <w:r>
        <w:rPr>
          <w:b/>
          <w:sz w:val="32"/>
          <w:szCs w:val="32"/>
          <w:u w:val="single"/>
        </w:rPr>
        <w:t>Novelty Aspects</w:t>
      </w:r>
      <w:r w:rsidR="00FD39BA" w:rsidRPr="007E7872">
        <w:rPr>
          <w:b/>
          <w:sz w:val="32"/>
          <w:szCs w:val="32"/>
          <w:u w:val="single"/>
        </w:rPr>
        <w:t>:</w:t>
      </w:r>
    </w:p>
    <w:p w:rsidR="00574ECC" w:rsidRDefault="00FD39BA" w:rsidP="00FD39BA">
      <w:pPr>
        <w:rPr>
          <w:sz w:val="24"/>
          <w:szCs w:val="24"/>
        </w:rPr>
      </w:pPr>
      <w:r w:rsidRPr="007E7872">
        <w:rPr>
          <w:sz w:val="24"/>
          <w:szCs w:val="24"/>
        </w:rPr>
        <w:t xml:space="preserve">This </w:t>
      </w:r>
      <w:r w:rsidR="00574ECC" w:rsidRPr="007E7872">
        <w:rPr>
          <w:sz w:val="24"/>
          <w:szCs w:val="24"/>
        </w:rPr>
        <w:t>project will</w:t>
      </w:r>
      <w:r w:rsidRPr="007E7872">
        <w:rPr>
          <w:sz w:val="24"/>
          <w:szCs w:val="24"/>
        </w:rPr>
        <w:t xml:space="preserve"> help in </w:t>
      </w:r>
      <w:r w:rsidR="00574ECC" w:rsidRPr="007E7872">
        <w:rPr>
          <w:sz w:val="24"/>
          <w:szCs w:val="24"/>
        </w:rPr>
        <w:t xml:space="preserve">finding the </w:t>
      </w:r>
      <w:r w:rsidR="00574ECC" w:rsidRPr="00A94B3D">
        <w:rPr>
          <w:b/>
          <w:sz w:val="24"/>
          <w:szCs w:val="24"/>
        </w:rPr>
        <w:t>optimum solution</w:t>
      </w:r>
      <w:r w:rsidR="008B5B0D">
        <w:rPr>
          <w:sz w:val="24"/>
          <w:szCs w:val="24"/>
        </w:rPr>
        <w:t xml:space="preserve"> for the shape and design of the heat exchanger </w:t>
      </w:r>
      <w:r w:rsidR="00574ECC" w:rsidRPr="007E7872">
        <w:rPr>
          <w:sz w:val="24"/>
          <w:szCs w:val="24"/>
        </w:rPr>
        <w:t xml:space="preserve">which further will increase the heat transfer </w:t>
      </w:r>
      <w:r w:rsidR="008B5B0D">
        <w:rPr>
          <w:sz w:val="24"/>
          <w:szCs w:val="24"/>
        </w:rPr>
        <w:t>between the fluids</w:t>
      </w:r>
      <w:r w:rsidR="00574ECC" w:rsidRPr="007E7872">
        <w:rPr>
          <w:sz w:val="24"/>
          <w:szCs w:val="24"/>
        </w:rPr>
        <w:t xml:space="preserve">. </w:t>
      </w:r>
      <w:r w:rsidR="008B5B0D">
        <w:rPr>
          <w:sz w:val="24"/>
          <w:szCs w:val="24"/>
        </w:rPr>
        <w:t>This will increase the cleanability and life of the heat exchanger.</w:t>
      </w:r>
    </w:p>
    <w:p w:rsidR="00BB1D09" w:rsidRDefault="00BB1D09" w:rsidP="00FD39BA">
      <w:pPr>
        <w:rPr>
          <w:sz w:val="24"/>
          <w:szCs w:val="24"/>
        </w:rPr>
      </w:pPr>
      <w:r>
        <w:rPr>
          <w:sz w:val="24"/>
          <w:szCs w:val="24"/>
        </w:rPr>
        <w:t>The aim of the project would also be to come up with a new design of the tube and baffles for efficient heat transfer, less energy loss for given fluid conditions.</w:t>
      </w:r>
    </w:p>
    <w:p w:rsidR="00AF0B36" w:rsidRPr="007E7872" w:rsidRDefault="00AF0B36" w:rsidP="00AF0B36">
      <w:pPr>
        <w:rPr>
          <w:sz w:val="24"/>
          <w:szCs w:val="24"/>
        </w:rPr>
      </w:pPr>
      <w:r>
        <w:rPr>
          <w:sz w:val="24"/>
          <w:szCs w:val="24"/>
        </w:rPr>
        <w:t>Finally, we will compare the CFD simulation data with thermodynamic simulation data.</w:t>
      </w:r>
    </w:p>
    <w:p w:rsidR="00AF0B36" w:rsidRDefault="00AF0B36" w:rsidP="00FD39BA">
      <w:pPr>
        <w:rPr>
          <w:sz w:val="24"/>
          <w:szCs w:val="24"/>
        </w:rPr>
      </w:pPr>
    </w:p>
    <w:p w:rsidR="003B641A" w:rsidRDefault="003B641A" w:rsidP="00FD39BA">
      <w:pPr>
        <w:rPr>
          <w:sz w:val="24"/>
          <w:szCs w:val="24"/>
        </w:rPr>
      </w:pPr>
    </w:p>
    <w:p w:rsidR="003B641A" w:rsidRDefault="003B641A" w:rsidP="00FD39BA">
      <w:pPr>
        <w:rPr>
          <w:sz w:val="24"/>
          <w:szCs w:val="24"/>
        </w:rPr>
      </w:pPr>
    </w:p>
    <w:p w:rsidR="009C7B5D" w:rsidRPr="007E7872" w:rsidRDefault="00BB1D09" w:rsidP="00FD39BA">
      <w:pPr>
        <w:rPr>
          <w:b/>
          <w:sz w:val="32"/>
          <w:szCs w:val="32"/>
          <w:u w:val="single"/>
        </w:rPr>
      </w:pPr>
      <w:r>
        <w:rPr>
          <w:b/>
          <w:sz w:val="32"/>
          <w:szCs w:val="32"/>
          <w:u w:val="single"/>
        </w:rPr>
        <w:t>Duration, Facilities and Budget required</w:t>
      </w:r>
      <w:r w:rsidR="00267783" w:rsidRPr="007E7872">
        <w:rPr>
          <w:b/>
          <w:sz w:val="32"/>
          <w:szCs w:val="32"/>
          <w:u w:val="single"/>
        </w:rPr>
        <w:t>:</w:t>
      </w:r>
    </w:p>
    <w:p w:rsidR="00267783" w:rsidRDefault="007E7872" w:rsidP="00FD39BA">
      <w:pPr>
        <w:rPr>
          <w:rFonts w:ascii="Times New Roman" w:hAnsi="Times New Roman" w:cs="Times New Roman"/>
          <w:sz w:val="24"/>
          <w:szCs w:val="24"/>
        </w:rPr>
      </w:pPr>
      <w:r w:rsidRPr="007E7872">
        <w:rPr>
          <w:rFonts w:cs="Times New Roman"/>
          <w:sz w:val="24"/>
          <w:szCs w:val="24"/>
        </w:rPr>
        <w:t>The duration of the project is expected to be eight weeks. However, we plan to further pursue this research in the guidance of the facilitator in an independent manner so that our work will lead to a publication in a reputed journal. Since the nature of project is mostly theoretical/ c</w:t>
      </w:r>
      <w:r w:rsidR="00BB1D09">
        <w:rPr>
          <w:rFonts w:cs="Times New Roman"/>
          <w:sz w:val="24"/>
          <w:szCs w:val="24"/>
        </w:rPr>
        <w:t>omputational in nature, we may require some simulation facilities and monetary support (if any).</w:t>
      </w:r>
    </w:p>
    <w:p w:rsidR="00BB1D09" w:rsidRDefault="00BB1D09" w:rsidP="00FD39BA">
      <w:pPr>
        <w:rPr>
          <w:rFonts w:cs="Times New Roman"/>
          <w:b/>
          <w:sz w:val="28"/>
          <w:szCs w:val="28"/>
          <w:u w:val="single"/>
        </w:rPr>
      </w:pPr>
    </w:p>
    <w:p w:rsidR="00BD2A4B" w:rsidRDefault="00BB1D09" w:rsidP="00FD39BA">
      <w:pPr>
        <w:rPr>
          <w:rFonts w:cs="Times New Roman"/>
          <w:b/>
          <w:sz w:val="28"/>
          <w:szCs w:val="28"/>
          <w:u w:val="single"/>
        </w:rPr>
      </w:pPr>
      <w:r>
        <w:rPr>
          <w:rFonts w:cs="Times New Roman"/>
          <w:b/>
          <w:sz w:val="28"/>
          <w:szCs w:val="28"/>
          <w:u w:val="single"/>
        </w:rPr>
        <w:t>References:</w:t>
      </w:r>
    </w:p>
    <w:p w:rsidR="00BB1D09" w:rsidRDefault="004B54DA" w:rsidP="004B54DA">
      <w:pPr>
        <w:pStyle w:val="ListParagraph"/>
        <w:numPr>
          <w:ilvl w:val="0"/>
          <w:numId w:val="7"/>
        </w:numPr>
        <w:rPr>
          <w:rFonts w:cs="Times New Roman"/>
          <w:sz w:val="24"/>
          <w:szCs w:val="24"/>
        </w:rPr>
      </w:pPr>
      <w:r w:rsidRPr="004B54DA">
        <w:rPr>
          <w:rFonts w:cs="Times New Roman"/>
          <w:sz w:val="24"/>
          <w:szCs w:val="24"/>
        </w:rPr>
        <w:t>Fundamentals of Heat Exchanger Design – Ramesh K Shah, Dusan P</w:t>
      </w:r>
      <w:r>
        <w:rPr>
          <w:rFonts w:cs="Times New Roman"/>
          <w:sz w:val="24"/>
          <w:szCs w:val="24"/>
        </w:rPr>
        <w:t>.</w:t>
      </w:r>
      <w:r w:rsidRPr="004B54DA">
        <w:rPr>
          <w:rFonts w:cs="Times New Roman"/>
          <w:sz w:val="24"/>
          <w:szCs w:val="24"/>
        </w:rPr>
        <w:t xml:space="preserve"> Sekulic</w:t>
      </w:r>
    </w:p>
    <w:p w:rsidR="004B54DA" w:rsidRDefault="004B54DA" w:rsidP="004B54DA">
      <w:pPr>
        <w:pStyle w:val="ListParagraph"/>
        <w:numPr>
          <w:ilvl w:val="0"/>
          <w:numId w:val="7"/>
        </w:numPr>
        <w:rPr>
          <w:rFonts w:cs="Times New Roman"/>
          <w:sz w:val="24"/>
          <w:szCs w:val="24"/>
        </w:rPr>
      </w:pPr>
      <w:r>
        <w:rPr>
          <w:rFonts w:cs="Times New Roman"/>
          <w:sz w:val="24"/>
          <w:szCs w:val="24"/>
        </w:rPr>
        <w:t>Heat Exchanger Design – Arthur P. Fraas</w:t>
      </w:r>
    </w:p>
    <w:p w:rsidR="004B54DA" w:rsidRDefault="007644AD" w:rsidP="004B54DA">
      <w:pPr>
        <w:pStyle w:val="ListParagraph"/>
        <w:numPr>
          <w:ilvl w:val="0"/>
          <w:numId w:val="7"/>
        </w:numPr>
        <w:rPr>
          <w:rFonts w:cs="Times New Roman"/>
          <w:sz w:val="24"/>
          <w:szCs w:val="24"/>
        </w:rPr>
      </w:pPr>
      <w:hyperlink r:id="rId17" w:history="1">
        <w:r w:rsidR="006D17CD" w:rsidRPr="007F5EB0">
          <w:rPr>
            <w:rStyle w:val="Hyperlink"/>
            <w:rFonts w:cs="Times New Roman"/>
            <w:sz w:val="24"/>
            <w:szCs w:val="24"/>
          </w:rPr>
          <w:t>http://www.funke.de/files/funke_shell_tube_he_e.pdf</w:t>
        </w:r>
      </w:hyperlink>
    </w:p>
    <w:p w:rsidR="006D17CD" w:rsidRDefault="007644AD" w:rsidP="006D17CD">
      <w:pPr>
        <w:pStyle w:val="ListParagraph"/>
        <w:numPr>
          <w:ilvl w:val="0"/>
          <w:numId w:val="7"/>
        </w:numPr>
        <w:rPr>
          <w:rFonts w:cs="Times New Roman"/>
          <w:sz w:val="24"/>
          <w:szCs w:val="24"/>
        </w:rPr>
      </w:pPr>
      <w:hyperlink r:id="rId18" w:history="1">
        <w:r w:rsidR="006D17CD" w:rsidRPr="007F5EB0">
          <w:rPr>
            <w:rStyle w:val="Hyperlink"/>
            <w:rFonts w:cs="Times New Roman"/>
            <w:sz w:val="24"/>
            <w:szCs w:val="24"/>
          </w:rPr>
          <w:t>http://publications.lib.chalmers.se/records/fulltext/155992.pdf</w:t>
        </w:r>
      </w:hyperlink>
    </w:p>
    <w:p w:rsidR="006D17CD" w:rsidRDefault="007644AD" w:rsidP="006D17CD">
      <w:pPr>
        <w:pStyle w:val="ListParagraph"/>
        <w:numPr>
          <w:ilvl w:val="0"/>
          <w:numId w:val="7"/>
        </w:numPr>
        <w:rPr>
          <w:rFonts w:cs="Times New Roman"/>
          <w:sz w:val="23"/>
          <w:szCs w:val="23"/>
        </w:rPr>
      </w:pPr>
      <w:hyperlink r:id="rId19" w:history="1">
        <w:r w:rsidR="006D17CD" w:rsidRPr="007F5EB0">
          <w:rPr>
            <w:rStyle w:val="Hyperlink"/>
            <w:rFonts w:cs="Times New Roman"/>
            <w:sz w:val="23"/>
            <w:szCs w:val="23"/>
          </w:rPr>
          <w:t>http://www.unix.ecs.umass.edu/~rlaurenc/Courses/che333/Reference/exchanger.pdf</w:t>
        </w:r>
      </w:hyperlink>
    </w:p>
    <w:p w:rsidR="006D17CD" w:rsidRPr="006D17CD" w:rsidRDefault="006D17CD" w:rsidP="006D17CD">
      <w:pPr>
        <w:pStyle w:val="ListParagraph"/>
        <w:rPr>
          <w:rFonts w:cs="Times New Roman"/>
          <w:sz w:val="23"/>
          <w:szCs w:val="23"/>
        </w:rPr>
      </w:pPr>
    </w:p>
    <w:p w:rsidR="00B025BF" w:rsidRDefault="00B025BF" w:rsidP="00861037">
      <w:pPr>
        <w:autoSpaceDE w:val="0"/>
        <w:autoSpaceDN w:val="0"/>
        <w:adjustRightInd w:val="0"/>
        <w:spacing w:before="120" w:after="0"/>
        <w:rPr>
          <w:rFonts w:cs="Times-Roman"/>
          <w:sz w:val="24"/>
          <w:szCs w:val="24"/>
        </w:rPr>
      </w:pPr>
    </w:p>
    <w:p w:rsidR="002B0481" w:rsidRDefault="002B0481" w:rsidP="00861037">
      <w:pPr>
        <w:autoSpaceDE w:val="0"/>
        <w:autoSpaceDN w:val="0"/>
        <w:adjustRightInd w:val="0"/>
        <w:spacing w:before="120" w:after="0"/>
        <w:rPr>
          <w:rFonts w:cs="Times-Roman"/>
          <w:sz w:val="24"/>
          <w:szCs w:val="24"/>
        </w:rPr>
      </w:pPr>
    </w:p>
    <w:p w:rsidR="002B0481" w:rsidRDefault="002B0481" w:rsidP="00861037">
      <w:pPr>
        <w:autoSpaceDE w:val="0"/>
        <w:autoSpaceDN w:val="0"/>
        <w:adjustRightInd w:val="0"/>
        <w:spacing w:before="120" w:after="0"/>
        <w:rPr>
          <w:rFonts w:cs="Times-Roman"/>
          <w:sz w:val="24"/>
          <w:szCs w:val="24"/>
        </w:rPr>
      </w:pPr>
    </w:p>
    <w:p w:rsidR="002B0481" w:rsidRDefault="002B0481" w:rsidP="00861037">
      <w:pPr>
        <w:autoSpaceDE w:val="0"/>
        <w:autoSpaceDN w:val="0"/>
        <w:adjustRightInd w:val="0"/>
        <w:spacing w:before="120" w:after="0"/>
        <w:rPr>
          <w:rFonts w:cs="Times-Roman"/>
          <w:sz w:val="24"/>
          <w:szCs w:val="24"/>
        </w:rPr>
      </w:pPr>
    </w:p>
    <w:p w:rsidR="002B0481" w:rsidRDefault="002B0481" w:rsidP="00861037">
      <w:pPr>
        <w:autoSpaceDE w:val="0"/>
        <w:autoSpaceDN w:val="0"/>
        <w:adjustRightInd w:val="0"/>
        <w:spacing w:before="120" w:after="0"/>
        <w:rPr>
          <w:rFonts w:cs="Times-Roman"/>
          <w:sz w:val="24"/>
          <w:szCs w:val="24"/>
        </w:rPr>
      </w:pPr>
    </w:p>
    <w:p w:rsidR="002B0481" w:rsidRDefault="002B0481" w:rsidP="00861037">
      <w:pPr>
        <w:autoSpaceDE w:val="0"/>
        <w:autoSpaceDN w:val="0"/>
        <w:adjustRightInd w:val="0"/>
        <w:spacing w:before="120" w:after="0"/>
        <w:rPr>
          <w:rFonts w:cs="Times-Roman"/>
          <w:sz w:val="24"/>
          <w:szCs w:val="24"/>
        </w:rPr>
      </w:pPr>
    </w:p>
    <w:p w:rsidR="002B0481" w:rsidRDefault="002B0481" w:rsidP="00861037">
      <w:pPr>
        <w:autoSpaceDE w:val="0"/>
        <w:autoSpaceDN w:val="0"/>
        <w:adjustRightInd w:val="0"/>
        <w:spacing w:before="120" w:after="0"/>
        <w:rPr>
          <w:rFonts w:cs="Times-Roman"/>
          <w:sz w:val="24"/>
          <w:szCs w:val="24"/>
        </w:rPr>
      </w:pPr>
    </w:p>
    <w:p w:rsidR="002B0481" w:rsidRDefault="002B0481" w:rsidP="00861037">
      <w:pPr>
        <w:autoSpaceDE w:val="0"/>
        <w:autoSpaceDN w:val="0"/>
        <w:adjustRightInd w:val="0"/>
        <w:spacing w:before="120" w:after="0"/>
        <w:rPr>
          <w:rFonts w:cs="Times-Roman"/>
          <w:sz w:val="24"/>
          <w:szCs w:val="24"/>
        </w:rPr>
      </w:pPr>
    </w:p>
    <w:p w:rsidR="002B0481" w:rsidRDefault="002B0481" w:rsidP="00861037">
      <w:pPr>
        <w:autoSpaceDE w:val="0"/>
        <w:autoSpaceDN w:val="0"/>
        <w:adjustRightInd w:val="0"/>
        <w:spacing w:before="120" w:after="0"/>
        <w:rPr>
          <w:rFonts w:cs="Times-Roman"/>
          <w:sz w:val="24"/>
          <w:szCs w:val="24"/>
        </w:rPr>
      </w:pPr>
    </w:p>
    <w:p w:rsidR="002B0481" w:rsidRDefault="002B0481" w:rsidP="00861037">
      <w:pPr>
        <w:autoSpaceDE w:val="0"/>
        <w:autoSpaceDN w:val="0"/>
        <w:adjustRightInd w:val="0"/>
        <w:spacing w:before="120" w:after="0"/>
        <w:rPr>
          <w:rFonts w:cs="Times-Roman"/>
          <w:sz w:val="24"/>
          <w:szCs w:val="24"/>
        </w:rPr>
      </w:pPr>
    </w:p>
    <w:p w:rsidR="002B0481" w:rsidRDefault="002B0481" w:rsidP="00861037">
      <w:pPr>
        <w:autoSpaceDE w:val="0"/>
        <w:autoSpaceDN w:val="0"/>
        <w:adjustRightInd w:val="0"/>
        <w:spacing w:before="120" w:after="0"/>
        <w:rPr>
          <w:rFonts w:cs="Times-Roman"/>
          <w:sz w:val="24"/>
          <w:szCs w:val="24"/>
        </w:rPr>
      </w:pPr>
    </w:p>
    <w:p w:rsidR="002B0481" w:rsidRDefault="002B0481" w:rsidP="00861037">
      <w:pPr>
        <w:autoSpaceDE w:val="0"/>
        <w:autoSpaceDN w:val="0"/>
        <w:adjustRightInd w:val="0"/>
        <w:spacing w:before="120" w:after="0"/>
        <w:rPr>
          <w:rFonts w:cs="Times-Roman"/>
          <w:sz w:val="24"/>
          <w:szCs w:val="24"/>
        </w:rPr>
      </w:pPr>
    </w:p>
    <w:p w:rsidR="002B0481" w:rsidRDefault="002B0481" w:rsidP="00861037">
      <w:pPr>
        <w:autoSpaceDE w:val="0"/>
        <w:autoSpaceDN w:val="0"/>
        <w:adjustRightInd w:val="0"/>
        <w:spacing w:before="120" w:after="0"/>
        <w:rPr>
          <w:rFonts w:cs="Times-Roman"/>
          <w:sz w:val="24"/>
          <w:szCs w:val="24"/>
        </w:rPr>
      </w:pPr>
    </w:p>
    <w:p w:rsidR="002B0481" w:rsidRDefault="002B0481" w:rsidP="00861037">
      <w:pPr>
        <w:autoSpaceDE w:val="0"/>
        <w:autoSpaceDN w:val="0"/>
        <w:adjustRightInd w:val="0"/>
        <w:spacing w:before="120" w:after="0"/>
        <w:rPr>
          <w:rFonts w:cs="Times-Roman"/>
          <w:sz w:val="24"/>
          <w:szCs w:val="24"/>
        </w:rPr>
      </w:pPr>
    </w:p>
    <w:p w:rsidR="002B0481" w:rsidRDefault="002B0481" w:rsidP="00861037">
      <w:pPr>
        <w:autoSpaceDE w:val="0"/>
        <w:autoSpaceDN w:val="0"/>
        <w:adjustRightInd w:val="0"/>
        <w:spacing w:before="120" w:after="0"/>
        <w:rPr>
          <w:rFonts w:cs="Times-Roman"/>
          <w:sz w:val="24"/>
          <w:szCs w:val="24"/>
        </w:rPr>
      </w:pPr>
    </w:p>
    <w:p w:rsidR="002B0481" w:rsidRPr="00B025BF" w:rsidRDefault="002B0481" w:rsidP="00861037">
      <w:pPr>
        <w:autoSpaceDE w:val="0"/>
        <w:autoSpaceDN w:val="0"/>
        <w:adjustRightInd w:val="0"/>
        <w:spacing w:before="120" w:after="0"/>
        <w:rPr>
          <w:rFonts w:cs="Times-Roman"/>
          <w:sz w:val="24"/>
          <w:szCs w:val="24"/>
        </w:rPr>
      </w:pPr>
    </w:p>
    <w:sectPr w:rsidR="002B0481" w:rsidRPr="00B025BF" w:rsidSect="002962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4AD" w:rsidRDefault="007644AD" w:rsidP="00EB0944">
      <w:pPr>
        <w:spacing w:after="0" w:line="240" w:lineRule="auto"/>
      </w:pPr>
      <w:r>
        <w:separator/>
      </w:r>
    </w:p>
  </w:endnote>
  <w:endnote w:type="continuationSeparator" w:id="0">
    <w:p w:rsidR="007644AD" w:rsidRDefault="007644AD" w:rsidP="00EB0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4AD" w:rsidRDefault="007644AD" w:rsidP="00EB0944">
      <w:pPr>
        <w:spacing w:after="0" w:line="240" w:lineRule="auto"/>
      </w:pPr>
      <w:r>
        <w:separator/>
      </w:r>
    </w:p>
  </w:footnote>
  <w:footnote w:type="continuationSeparator" w:id="0">
    <w:p w:rsidR="007644AD" w:rsidRDefault="007644AD" w:rsidP="00EB0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01569"/>
    <w:multiLevelType w:val="hybridMultilevel"/>
    <w:tmpl w:val="33BAF38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112310A6"/>
    <w:multiLevelType w:val="hybridMultilevel"/>
    <w:tmpl w:val="384E7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822E51"/>
    <w:multiLevelType w:val="hybridMultilevel"/>
    <w:tmpl w:val="8BE8A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8D4A69"/>
    <w:multiLevelType w:val="hybridMultilevel"/>
    <w:tmpl w:val="C54A4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5A40DB"/>
    <w:multiLevelType w:val="hybridMultilevel"/>
    <w:tmpl w:val="4DAAF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4E557B1"/>
    <w:multiLevelType w:val="hybridMultilevel"/>
    <w:tmpl w:val="2FBCA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B180C0C"/>
    <w:multiLevelType w:val="hybridMultilevel"/>
    <w:tmpl w:val="5EB24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C728B"/>
    <w:rsid w:val="000027CD"/>
    <w:rsid w:val="00016230"/>
    <w:rsid w:val="000A4D01"/>
    <w:rsid w:val="000B26F6"/>
    <w:rsid w:val="000F0CA8"/>
    <w:rsid w:val="000F12CA"/>
    <w:rsid w:val="00131A4B"/>
    <w:rsid w:val="001474A6"/>
    <w:rsid w:val="00153164"/>
    <w:rsid w:val="00167BE1"/>
    <w:rsid w:val="00190EA0"/>
    <w:rsid w:val="001F6DA8"/>
    <w:rsid w:val="002132A2"/>
    <w:rsid w:val="00235E76"/>
    <w:rsid w:val="00264856"/>
    <w:rsid w:val="00267783"/>
    <w:rsid w:val="002962D7"/>
    <w:rsid w:val="002B019E"/>
    <w:rsid w:val="002B0481"/>
    <w:rsid w:val="003041F0"/>
    <w:rsid w:val="00315523"/>
    <w:rsid w:val="003236C1"/>
    <w:rsid w:val="003A1B6A"/>
    <w:rsid w:val="003B641A"/>
    <w:rsid w:val="003C728B"/>
    <w:rsid w:val="004230EF"/>
    <w:rsid w:val="00436A01"/>
    <w:rsid w:val="00447458"/>
    <w:rsid w:val="004B54DA"/>
    <w:rsid w:val="004C69A0"/>
    <w:rsid w:val="004D0B99"/>
    <w:rsid w:val="004E2B67"/>
    <w:rsid w:val="005274E4"/>
    <w:rsid w:val="00545AB4"/>
    <w:rsid w:val="00553AED"/>
    <w:rsid w:val="00574ECC"/>
    <w:rsid w:val="005A08A0"/>
    <w:rsid w:val="005F536C"/>
    <w:rsid w:val="00602CA2"/>
    <w:rsid w:val="006B4D98"/>
    <w:rsid w:val="006D17CD"/>
    <w:rsid w:val="006D6938"/>
    <w:rsid w:val="007013D0"/>
    <w:rsid w:val="00704037"/>
    <w:rsid w:val="00763DF5"/>
    <w:rsid w:val="007644AD"/>
    <w:rsid w:val="007E7872"/>
    <w:rsid w:val="007F68BA"/>
    <w:rsid w:val="007F72B4"/>
    <w:rsid w:val="008067A6"/>
    <w:rsid w:val="00822770"/>
    <w:rsid w:val="00861037"/>
    <w:rsid w:val="0088187C"/>
    <w:rsid w:val="008876D0"/>
    <w:rsid w:val="008A3234"/>
    <w:rsid w:val="008B0A4E"/>
    <w:rsid w:val="008B4307"/>
    <w:rsid w:val="008B5B0D"/>
    <w:rsid w:val="009C2E16"/>
    <w:rsid w:val="009C7B5D"/>
    <w:rsid w:val="009F0E98"/>
    <w:rsid w:val="009F290E"/>
    <w:rsid w:val="009F7ABB"/>
    <w:rsid w:val="00A1202F"/>
    <w:rsid w:val="00A34FE7"/>
    <w:rsid w:val="00A6655A"/>
    <w:rsid w:val="00A94B3D"/>
    <w:rsid w:val="00AF0B36"/>
    <w:rsid w:val="00B025BF"/>
    <w:rsid w:val="00B20A66"/>
    <w:rsid w:val="00B61E7C"/>
    <w:rsid w:val="00B774CA"/>
    <w:rsid w:val="00BA283E"/>
    <w:rsid w:val="00BB1D09"/>
    <w:rsid w:val="00BD2A4B"/>
    <w:rsid w:val="00BE1251"/>
    <w:rsid w:val="00C35E3A"/>
    <w:rsid w:val="00C6592B"/>
    <w:rsid w:val="00C74E62"/>
    <w:rsid w:val="00C91A6D"/>
    <w:rsid w:val="00CA7E19"/>
    <w:rsid w:val="00CB636E"/>
    <w:rsid w:val="00CC7D26"/>
    <w:rsid w:val="00D125B7"/>
    <w:rsid w:val="00E5040D"/>
    <w:rsid w:val="00E5567C"/>
    <w:rsid w:val="00E8148B"/>
    <w:rsid w:val="00E92171"/>
    <w:rsid w:val="00EA5021"/>
    <w:rsid w:val="00EB0944"/>
    <w:rsid w:val="00F329DA"/>
    <w:rsid w:val="00F5159D"/>
    <w:rsid w:val="00FD39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A00582-F285-43CE-A135-D0ED29CB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28B"/>
    <w:rPr>
      <w:color w:val="0000FF" w:themeColor="hyperlink"/>
      <w:u w:val="single"/>
    </w:rPr>
  </w:style>
  <w:style w:type="character" w:customStyle="1" w:styleId="apple-converted-space">
    <w:name w:val="apple-converted-space"/>
    <w:basedOn w:val="DefaultParagraphFont"/>
    <w:rsid w:val="002B019E"/>
  </w:style>
  <w:style w:type="character" w:customStyle="1" w:styleId="spelle">
    <w:name w:val="spelle"/>
    <w:basedOn w:val="DefaultParagraphFont"/>
    <w:rsid w:val="002B019E"/>
  </w:style>
  <w:style w:type="paragraph" w:styleId="BalloonText">
    <w:name w:val="Balloon Text"/>
    <w:basedOn w:val="Normal"/>
    <w:link w:val="BalloonTextChar"/>
    <w:uiPriority w:val="99"/>
    <w:semiHidden/>
    <w:unhideWhenUsed/>
    <w:rsid w:val="009C2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E16"/>
    <w:rPr>
      <w:rFonts w:ascii="Tahoma" w:hAnsi="Tahoma" w:cs="Tahoma"/>
      <w:sz w:val="16"/>
      <w:szCs w:val="16"/>
    </w:rPr>
  </w:style>
  <w:style w:type="paragraph" w:styleId="ListParagraph">
    <w:name w:val="List Paragraph"/>
    <w:basedOn w:val="Normal"/>
    <w:uiPriority w:val="34"/>
    <w:qFormat/>
    <w:rsid w:val="005274E4"/>
    <w:pPr>
      <w:ind w:left="720"/>
      <w:contextualSpacing/>
    </w:pPr>
  </w:style>
  <w:style w:type="paragraph" w:styleId="Header">
    <w:name w:val="header"/>
    <w:basedOn w:val="Normal"/>
    <w:link w:val="HeaderChar"/>
    <w:uiPriority w:val="99"/>
    <w:unhideWhenUsed/>
    <w:rsid w:val="00EB09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944"/>
  </w:style>
  <w:style w:type="paragraph" w:styleId="Footer">
    <w:name w:val="footer"/>
    <w:basedOn w:val="Normal"/>
    <w:link w:val="FooterChar"/>
    <w:uiPriority w:val="99"/>
    <w:unhideWhenUsed/>
    <w:rsid w:val="00EB09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944"/>
  </w:style>
  <w:style w:type="paragraph" w:styleId="HTMLPreformatted">
    <w:name w:val="HTML Preformatted"/>
    <w:basedOn w:val="Normal"/>
    <w:link w:val="HTMLPreformattedChar"/>
    <w:uiPriority w:val="99"/>
    <w:unhideWhenUsed/>
    <w:rsid w:val="00CA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A7E19"/>
    <w:rPr>
      <w:rFonts w:ascii="Courier New" w:eastAsia="Times New Roman" w:hAnsi="Courier New" w:cs="Courier New"/>
      <w:sz w:val="20"/>
      <w:szCs w:val="20"/>
      <w:lang w:val="en-US"/>
    </w:rPr>
  </w:style>
  <w:style w:type="character" w:customStyle="1" w:styleId="sig">
    <w:name w:val="sig"/>
    <w:basedOn w:val="DefaultParagraphFont"/>
    <w:rsid w:val="00CA7E19"/>
  </w:style>
  <w:style w:type="character" w:styleId="FollowedHyperlink">
    <w:name w:val="FollowedHyperlink"/>
    <w:basedOn w:val="DefaultParagraphFont"/>
    <w:uiPriority w:val="99"/>
    <w:semiHidden/>
    <w:unhideWhenUsed/>
    <w:rsid w:val="002B04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4807">
      <w:bodyDiv w:val="1"/>
      <w:marLeft w:val="0"/>
      <w:marRight w:val="0"/>
      <w:marTop w:val="0"/>
      <w:marBottom w:val="0"/>
      <w:divBdr>
        <w:top w:val="none" w:sz="0" w:space="0" w:color="auto"/>
        <w:left w:val="none" w:sz="0" w:space="0" w:color="auto"/>
        <w:bottom w:val="none" w:sz="0" w:space="0" w:color="auto"/>
        <w:right w:val="none" w:sz="0" w:space="0" w:color="auto"/>
      </w:divBdr>
    </w:div>
    <w:div w:id="855269677">
      <w:bodyDiv w:val="1"/>
      <w:marLeft w:val="0"/>
      <w:marRight w:val="0"/>
      <w:marTop w:val="0"/>
      <w:marBottom w:val="0"/>
      <w:divBdr>
        <w:top w:val="none" w:sz="0" w:space="0" w:color="auto"/>
        <w:left w:val="none" w:sz="0" w:space="0" w:color="auto"/>
        <w:bottom w:val="none" w:sz="0" w:space="0" w:color="auto"/>
        <w:right w:val="none" w:sz="0" w:space="0" w:color="auto"/>
      </w:divBdr>
    </w:div>
    <w:div w:id="96681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publications.lib.chalmers.se/records/fulltext/155992.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rabal@mech.iitd.ac.in" TargetMode="External"/><Relationship Id="rId17" Type="http://schemas.openxmlformats.org/officeDocument/2006/relationships/hyperlink" Target="http://www.funke.de/files/funke_shell_tube_he_e.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abal.talukdar@gmail.co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vedant.iitd@gmail.com" TargetMode="External"/><Relationship Id="rId19" Type="http://schemas.openxmlformats.org/officeDocument/2006/relationships/hyperlink" Target="http://www.unix.ecs.umass.edu/~rlaurenc/Courses/che333/Reference/exchanger.pdf" TargetMode="External"/><Relationship Id="rId4" Type="http://schemas.openxmlformats.org/officeDocument/2006/relationships/settings" Target="settings.xml"/><Relationship Id="rId9" Type="http://schemas.openxmlformats.org/officeDocument/2006/relationships/hyperlink" Target="mailto:nitinagrawaljmp@gmail.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489CD-B81F-4ED0-9B8C-FA9E3FEED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6</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JNK</dc:creator>
  <cp:lastModifiedBy>rohit patel</cp:lastModifiedBy>
  <cp:revision>21</cp:revision>
  <dcterms:created xsi:type="dcterms:W3CDTF">2013-02-24T13:58:00Z</dcterms:created>
  <dcterms:modified xsi:type="dcterms:W3CDTF">2016-02-23T00:55:00Z</dcterms:modified>
</cp:coreProperties>
</file>