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C04D4" w14:textId="76EC8DAE" w:rsidR="007329F3" w:rsidRPr="007329F3" w:rsidRDefault="007329F3" w:rsidP="007329F3">
      <w:pPr>
        <w:jc w:val="center"/>
        <w:rPr>
          <w:b/>
          <w:bCs/>
          <w:noProof/>
          <w:sz w:val="48"/>
          <w:szCs w:val="48"/>
        </w:rPr>
      </w:pPr>
      <w:r w:rsidRPr="007329F3">
        <w:rPr>
          <w:b/>
          <w:bCs/>
          <w:noProof/>
          <w:sz w:val="48"/>
          <w:szCs w:val="48"/>
        </w:rPr>
        <w:t>Autonomous Flowchart</w:t>
      </w:r>
    </w:p>
    <w:p w14:paraId="104F8567" w14:textId="77777777" w:rsidR="007329F3" w:rsidRDefault="007329F3"/>
    <w:p w14:paraId="22863662" w14:textId="71C4CDA0" w:rsidR="00653611" w:rsidRDefault="007329F3" w:rsidP="007329F3">
      <w:pPr>
        <w:jc w:val="center"/>
      </w:pPr>
      <w:r>
        <w:rPr>
          <w:noProof/>
        </w:rPr>
        <w:drawing>
          <wp:inline distT="0" distB="0" distL="0" distR="0" wp14:anchorId="1ED19520" wp14:editId="7CAB0F64">
            <wp:extent cx="5731510" cy="6069716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69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EED78" w14:textId="70939764" w:rsidR="007329F3" w:rsidRDefault="007329F3" w:rsidP="007329F3"/>
    <w:p w14:paraId="6923D3DB" w14:textId="61CF0273" w:rsidR="007329F3" w:rsidRPr="007329F3" w:rsidRDefault="007329F3" w:rsidP="007329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329F3">
        <w:rPr>
          <w:rFonts w:ascii="Times New Roman" w:hAnsi="Times New Roman" w:cs="Times New Roman"/>
        </w:rPr>
        <w:t>Move in +x with [3] and [4] on x1</w:t>
      </w:r>
    </w:p>
    <w:p w14:paraId="5D9DD203" w14:textId="36FED9DB" w:rsidR="007329F3" w:rsidRPr="007329F3" w:rsidRDefault="007329F3" w:rsidP="007329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329F3">
        <w:rPr>
          <w:rFonts w:ascii="Times New Roman" w:hAnsi="Times New Roman" w:cs="Times New Roman"/>
        </w:rPr>
        <w:t>[3] detects junction (i)</w:t>
      </w:r>
    </w:p>
    <w:p w14:paraId="69F88724" w14:textId="72FC7664" w:rsidR="007329F3" w:rsidRDefault="007329F3" w:rsidP="007329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in a straight line along +x – direction till [1] detects line y1</w:t>
      </w:r>
      <w:r w:rsidR="00FB5D77">
        <w:rPr>
          <w:rFonts w:ascii="Times New Roman" w:hAnsi="Times New Roman" w:cs="Times New Roman"/>
        </w:rPr>
        <w:t xml:space="preserve"> at super slow speed</w:t>
      </w:r>
    </w:p>
    <w:p w14:paraId="721AEF31" w14:textId="16A9AA57" w:rsidR="007329F3" w:rsidRDefault="007329F3" w:rsidP="007329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in a straight line along +y direction until [2] detects line y1</w:t>
      </w:r>
      <w:r w:rsidR="00FB5D77">
        <w:rPr>
          <w:rFonts w:ascii="Times New Roman" w:hAnsi="Times New Roman" w:cs="Times New Roman"/>
        </w:rPr>
        <w:t xml:space="preserve"> </w:t>
      </w:r>
      <w:r w:rsidR="00FB5D77">
        <w:rPr>
          <w:rFonts w:ascii="Times New Roman" w:hAnsi="Times New Roman" w:cs="Times New Roman"/>
        </w:rPr>
        <w:t>at slow speed</w:t>
      </w:r>
    </w:p>
    <w:p w14:paraId="2EF09C4D" w14:textId="66B4F045" w:rsidR="007329F3" w:rsidRDefault="007329F3" w:rsidP="007329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y1 with [1] and [2]</w:t>
      </w:r>
    </w:p>
    <w:p w14:paraId="46726F37" w14:textId="6C8C3FA1" w:rsidR="00BC53DB" w:rsidRDefault="00FB5D77" w:rsidP="007329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</w:t>
      </w:r>
      <w:r w:rsidR="00BC53DB">
        <w:rPr>
          <w:rFonts w:ascii="Times New Roman" w:hAnsi="Times New Roman" w:cs="Times New Roman"/>
        </w:rPr>
        <w:t>ecelerat</w:t>
      </w:r>
      <w:r>
        <w:rPr>
          <w:rFonts w:ascii="Times New Roman" w:hAnsi="Times New Roman" w:cs="Times New Roman"/>
        </w:rPr>
        <w:t>ing</w:t>
      </w:r>
      <w:r w:rsidR="00BC53DB">
        <w:rPr>
          <w:rFonts w:ascii="Times New Roman" w:hAnsi="Times New Roman" w:cs="Times New Roman"/>
        </w:rPr>
        <w:t xml:space="preserve"> at appropriate distance using y-encoder</w:t>
      </w:r>
    </w:p>
    <w:p w14:paraId="0090DDB0" w14:textId="65AC2066" w:rsidR="007329F3" w:rsidRDefault="007329F3" w:rsidP="007329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Detect junction (ii) with [1]</w:t>
      </w:r>
    </w:p>
    <w:p w14:paraId="1763CAEA" w14:textId="6374D0F5" w:rsidR="007329F3" w:rsidRDefault="007329F3" w:rsidP="007329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along +y direction until [3] and [4] detect line x2</w:t>
      </w:r>
      <w:r w:rsidR="00FB5D77">
        <w:rPr>
          <w:rFonts w:ascii="Times New Roman" w:hAnsi="Times New Roman" w:cs="Times New Roman"/>
        </w:rPr>
        <w:t xml:space="preserve"> at super slow speed</w:t>
      </w:r>
    </w:p>
    <w:p w14:paraId="1EFD7A3B" w14:textId="004E032A" w:rsidR="007329F3" w:rsidRDefault="007329F3" w:rsidP="007329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x2 with [3] and [4]</w:t>
      </w:r>
    </w:p>
    <w:p w14:paraId="4BDC00C1" w14:textId="25850E72" w:rsidR="007329F3" w:rsidRDefault="007329F3" w:rsidP="007329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Detect junction (iii) with [3]</w:t>
      </w:r>
      <w:r w:rsidR="00FB5D77">
        <w:rPr>
          <w:rFonts w:ascii="Times New Roman" w:hAnsi="Times New Roman" w:cs="Times New Roman"/>
        </w:rPr>
        <w:t>. Reset x-encoder.</w:t>
      </w:r>
    </w:p>
    <w:p w14:paraId="3AE33628" w14:textId="47A01E77" w:rsidR="007329F3" w:rsidRDefault="007329F3" w:rsidP="007329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towards TZ1</w:t>
      </w:r>
      <w:r w:rsidR="00FB5D77">
        <w:rPr>
          <w:rFonts w:ascii="Times New Roman" w:hAnsi="Times New Roman" w:cs="Times New Roman"/>
        </w:rPr>
        <w:t xml:space="preserve"> back</w:t>
      </w:r>
      <w:r>
        <w:rPr>
          <w:rFonts w:ascii="Times New Roman" w:hAnsi="Times New Roman" w:cs="Times New Roman"/>
        </w:rPr>
        <w:t xml:space="preserve"> wall in +y direction</w:t>
      </w:r>
      <w:r w:rsidR="00FB5D77">
        <w:rPr>
          <w:rFonts w:ascii="Times New Roman" w:hAnsi="Times New Roman" w:cs="Times New Roman"/>
        </w:rPr>
        <w:t xml:space="preserve"> till one of the limit switches closes.</w:t>
      </w:r>
    </w:p>
    <w:p w14:paraId="6D64A6AD" w14:textId="2BC81C6E" w:rsidR="007329F3" w:rsidRDefault="007329F3" w:rsidP="007329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Align to the w</w:t>
      </w:r>
      <w:r w:rsidR="00BC53D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ll</w:t>
      </w:r>
      <w:r w:rsidR="00FB5D77">
        <w:rPr>
          <w:rFonts w:ascii="Times New Roman" w:hAnsi="Times New Roman" w:cs="Times New Roman"/>
        </w:rPr>
        <w:t xml:space="preserve"> by rotating in appropriate direction.</w:t>
      </w:r>
    </w:p>
    <w:p w14:paraId="36F7621B" w14:textId="261D1985" w:rsidR="00FB5D77" w:rsidRDefault="00FB5D77" w:rsidP="00FB5D7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LOADING AND THROWING</w:t>
      </w:r>
    </w:p>
    <w:p w14:paraId="798C0F3E" w14:textId="25ABE06A" w:rsidR="007329F3" w:rsidRDefault="007329F3" w:rsidP="007329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</w:t>
      </w:r>
      <w:r w:rsidR="00BC53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towards x2</w:t>
      </w:r>
      <w:r w:rsidR="00BC53DB">
        <w:rPr>
          <w:rFonts w:ascii="Times New Roman" w:hAnsi="Times New Roman" w:cs="Times New Roman"/>
        </w:rPr>
        <w:t xml:space="preserve"> in -y direction</w:t>
      </w:r>
      <w:r w:rsidR="00FB5D77">
        <w:rPr>
          <w:rFonts w:ascii="Times New Roman" w:hAnsi="Times New Roman" w:cs="Times New Roman"/>
        </w:rPr>
        <w:t xml:space="preserve"> at slow </w:t>
      </w:r>
      <w:r w:rsidR="000B4807">
        <w:rPr>
          <w:rFonts w:ascii="Times New Roman" w:hAnsi="Times New Roman" w:cs="Times New Roman"/>
        </w:rPr>
        <w:t>s</w:t>
      </w:r>
      <w:r w:rsidR="00FB5D77">
        <w:rPr>
          <w:rFonts w:ascii="Times New Roman" w:hAnsi="Times New Roman" w:cs="Times New Roman"/>
        </w:rPr>
        <w:t>peed</w:t>
      </w:r>
    </w:p>
    <w:p w14:paraId="7AB4AC04" w14:textId="39E73E27" w:rsidR="00BC53DB" w:rsidRPr="00FB5D77" w:rsidRDefault="00FB5D77" w:rsidP="00FB5D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Detect x2 with [3] and [4]</w:t>
      </w:r>
    </w:p>
    <w:p w14:paraId="5C2BFB26" w14:textId="3C8E81E0" w:rsidR="00BC53DB" w:rsidRDefault="00BC53DB" w:rsidP="00BC53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line y1 along -x direction with [3] and [4]</w:t>
      </w:r>
    </w:p>
    <w:p w14:paraId="42195421" w14:textId="21BD1900" w:rsidR="00BC53DB" w:rsidRDefault="00BC53DB" w:rsidP="00BC53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Detect junction (ii) with [4]</w:t>
      </w:r>
    </w:p>
    <w:p w14:paraId="64E0868B" w14:textId="3F1641B6" w:rsidR="00BC53DB" w:rsidRDefault="00BC53DB" w:rsidP="007329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in a straight line along -x direction till [2] and [1] detect y1</w:t>
      </w:r>
      <w:r w:rsidR="00FB5D77">
        <w:rPr>
          <w:rFonts w:ascii="Times New Roman" w:hAnsi="Times New Roman" w:cs="Times New Roman"/>
        </w:rPr>
        <w:t xml:space="preserve"> at super slow speed</w:t>
      </w:r>
    </w:p>
    <w:p w14:paraId="17344583" w14:textId="561EDE23" w:rsidR="00BC53DB" w:rsidRDefault="00BC53DB" w:rsidP="007329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y1 with [1] and [2]</w:t>
      </w:r>
    </w:p>
    <w:p w14:paraId="28FB9FE2" w14:textId="4D017B99" w:rsidR="00BC53DB" w:rsidRDefault="00BC53DB" w:rsidP="00BC53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Detect junction (iv) with [1]</w:t>
      </w:r>
    </w:p>
    <w:p w14:paraId="4CEF6915" w14:textId="43F3BC27" w:rsidR="00BC53DB" w:rsidRDefault="00BC53DB" w:rsidP="00BC53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in straight line in +y direction till [3] and [4] detect x3</w:t>
      </w:r>
      <w:r w:rsidR="00FB5D77">
        <w:rPr>
          <w:rFonts w:ascii="Times New Roman" w:hAnsi="Times New Roman" w:cs="Times New Roman"/>
        </w:rPr>
        <w:t xml:space="preserve"> at super slow speed</w:t>
      </w:r>
    </w:p>
    <w:p w14:paraId="41A5FDBE" w14:textId="7DD6427B" w:rsidR="00BC53DB" w:rsidRDefault="00BC53DB" w:rsidP="00BC53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x3 with [3] and [4]</w:t>
      </w:r>
    </w:p>
    <w:p w14:paraId="1FC16704" w14:textId="75B5230C" w:rsidR="00BC53DB" w:rsidRDefault="00BC53DB" w:rsidP="00BC53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Detect junction (v) with [3]</w:t>
      </w:r>
    </w:p>
    <w:p w14:paraId="178F11A8" w14:textId="7C00F6CA" w:rsidR="00FB5D77" w:rsidRDefault="00FB5D77" w:rsidP="00BC53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towards TZ</w:t>
      </w:r>
      <w:r>
        <w:rPr>
          <w:rFonts w:ascii="Times New Roman" w:hAnsi="Times New Roman" w:cs="Times New Roman"/>
        </w:rPr>
        <w:t>2 front</w:t>
      </w:r>
      <w:r>
        <w:rPr>
          <w:rFonts w:ascii="Times New Roman" w:hAnsi="Times New Roman" w:cs="Times New Roman"/>
        </w:rPr>
        <w:t xml:space="preserve"> wall in 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y direction till one of the limit switches closes.</w:t>
      </w:r>
    </w:p>
    <w:p w14:paraId="31C4A417" w14:textId="77777777" w:rsidR="000B4807" w:rsidRDefault="00BC53DB" w:rsidP="000B48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Align with TZ2 wall</w:t>
      </w:r>
      <w:r w:rsidR="000B4807">
        <w:rPr>
          <w:rFonts w:ascii="Times New Roman" w:hAnsi="Times New Roman" w:cs="Times New Roman"/>
        </w:rPr>
        <w:t xml:space="preserve"> </w:t>
      </w:r>
      <w:r w:rsidR="000B4807">
        <w:rPr>
          <w:rFonts w:ascii="Times New Roman" w:hAnsi="Times New Roman" w:cs="Times New Roman"/>
        </w:rPr>
        <w:t>by rotating in appropriate direction.</w:t>
      </w:r>
    </w:p>
    <w:p w14:paraId="7387E076" w14:textId="4DCD02A5" w:rsidR="000B4807" w:rsidRDefault="000B4807" w:rsidP="000B48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LOADING AND THROWING</w:t>
      </w:r>
    </w:p>
    <w:p w14:paraId="4CEB605D" w14:textId="5F46B04F" w:rsidR="000B4807" w:rsidRDefault="000B4807" w:rsidP="000B48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GOLDEN RACK</w:t>
      </w:r>
    </w:p>
    <w:p w14:paraId="35E6ABEE" w14:textId="77777777" w:rsidR="000B4807" w:rsidRPr="000B4807" w:rsidRDefault="000B4807" w:rsidP="000B4807">
      <w:pPr>
        <w:rPr>
          <w:rFonts w:ascii="Times New Roman" w:hAnsi="Times New Roman" w:cs="Times New Roman"/>
        </w:rPr>
      </w:pPr>
      <w:bookmarkStart w:id="0" w:name="_GoBack"/>
      <w:bookmarkEnd w:id="0"/>
    </w:p>
    <w:p w14:paraId="58DFE4B0" w14:textId="76ABA422" w:rsidR="00BC53DB" w:rsidRPr="00BC53DB" w:rsidRDefault="00BC53DB" w:rsidP="000B4807">
      <w:pPr>
        <w:pStyle w:val="ListParagraph"/>
        <w:rPr>
          <w:rFonts w:ascii="Times New Roman" w:hAnsi="Times New Roman" w:cs="Times New Roman"/>
        </w:rPr>
      </w:pPr>
    </w:p>
    <w:sectPr w:rsidR="00BC53DB" w:rsidRPr="00BC53DB" w:rsidSect="007329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C0000"/>
    <w:multiLevelType w:val="hybridMultilevel"/>
    <w:tmpl w:val="F320C54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3341B"/>
    <w:multiLevelType w:val="hybridMultilevel"/>
    <w:tmpl w:val="4896323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C1"/>
    <w:rsid w:val="000B4807"/>
    <w:rsid w:val="003C286E"/>
    <w:rsid w:val="00653611"/>
    <w:rsid w:val="007329F3"/>
    <w:rsid w:val="007D0C83"/>
    <w:rsid w:val="00BC53DB"/>
    <w:rsid w:val="00E003C1"/>
    <w:rsid w:val="00FB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603F"/>
  <w15:chartTrackingRefBased/>
  <w15:docId w15:val="{979810A0-E769-407D-A7C2-1CFEEF54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BHARDWAJ</dc:creator>
  <cp:keywords/>
  <dc:description/>
  <cp:lastModifiedBy>ARJUN BHARDWAJ</cp:lastModifiedBy>
  <cp:revision>2</cp:revision>
  <dcterms:created xsi:type="dcterms:W3CDTF">2017-11-30T23:28:00Z</dcterms:created>
  <dcterms:modified xsi:type="dcterms:W3CDTF">2017-12-01T00:01:00Z</dcterms:modified>
</cp:coreProperties>
</file>