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396F" w14:textId="38BF3A99" w:rsidR="00570229" w:rsidRDefault="00000000">
      <w:pPr>
        <w:pStyle w:val="Heading1"/>
        <w:spacing w:line="535" w:lineRule="exact"/>
      </w:pPr>
      <w:bookmarkStart w:id="0" w:name="Project_Proposal:_Heart_Disease_Risk_Pre"/>
      <w:bookmarkEnd w:id="0"/>
      <w:r>
        <w:rPr>
          <w:color w:val="1A365D"/>
        </w:rPr>
        <w:t>Project:</w:t>
      </w:r>
      <w:r>
        <w:rPr>
          <w:color w:val="1A365D"/>
          <w:spacing w:val="-5"/>
        </w:rPr>
        <w:t xml:space="preserve"> </w:t>
      </w:r>
      <w:r>
        <w:rPr>
          <w:color w:val="1A365D"/>
        </w:rPr>
        <w:t>Heart</w:t>
      </w:r>
      <w:r>
        <w:rPr>
          <w:color w:val="1A365D"/>
          <w:spacing w:val="-6"/>
        </w:rPr>
        <w:t xml:space="preserve"> </w:t>
      </w:r>
      <w:r>
        <w:rPr>
          <w:color w:val="1A365D"/>
        </w:rPr>
        <w:t>Disease</w:t>
      </w:r>
      <w:r>
        <w:rPr>
          <w:color w:val="1A365D"/>
          <w:spacing w:val="-4"/>
        </w:rPr>
        <w:t xml:space="preserve"> Risk</w:t>
      </w:r>
    </w:p>
    <w:p w14:paraId="7CA5107E" w14:textId="77777777" w:rsidR="00570229" w:rsidRDefault="00000000">
      <w:pPr>
        <w:spacing w:before="216" w:line="333" w:lineRule="auto"/>
        <w:ind w:left="147" w:right="144"/>
        <w:jc w:val="center"/>
        <w:rPr>
          <w:rFonts w:ascii="Arial"/>
          <w:b/>
          <w:sz w:val="48"/>
        </w:rPr>
      </w:pPr>
      <w:r>
        <w:rPr>
          <w:rFonts w:ascii="Arial"/>
          <w:b/>
          <w:color w:val="1A365D"/>
          <w:sz w:val="48"/>
        </w:rPr>
        <w:t>Prediction</w:t>
      </w:r>
      <w:r>
        <w:rPr>
          <w:rFonts w:ascii="Arial"/>
          <w:b/>
          <w:color w:val="1A365D"/>
          <w:spacing w:val="-15"/>
          <w:sz w:val="48"/>
        </w:rPr>
        <w:t xml:space="preserve"> </w:t>
      </w:r>
      <w:r>
        <w:rPr>
          <w:rFonts w:ascii="Arial"/>
          <w:b/>
          <w:color w:val="1A365D"/>
          <w:sz w:val="48"/>
        </w:rPr>
        <w:t>System</w:t>
      </w:r>
      <w:r>
        <w:rPr>
          <w:rFonts w:ascii="Arial"/>
          <w:b/>
          <w:color w:val="1A365D"/>
          <w:spacing w:val="-15"/>
          <w:sz w:val="48"/>
        </w:rPr>
        <w:t xml:space="preserve"> </w:t>
      </w:r>
      <w:r>
        <w:rPr>
          <w:rFonts w:ascii="Arial"/>
          <w:b/>
          <w:color w:val="1A365D"/>
          <w:sz w:val="48"/>
        </w:rPr>
        <w:t>Using</w:t>
      </w:r>
      <w:r>
        <w:rPr>
          <w:rFonts w:ascii="Arial"/>
          <w:b/>
          <w:color w:val="1A365D"/>
          <w:spacing w:val="-15"/>
          <w:sz w:val="48"/>
        </w:rPr>
        <w:t xml:space="preserve"> </w:t>
      </w:r>
      <w:r>
        <w:rPr>
          <w:rFonts w:ascii="Arial"/>
          <w:b/>
          <w:color w:val="1A365D"/>
          <w:sz w:val="48"/>
        </w:rPr>
        <w:t xml:space="preserve">Machine </w:t>
      </w:r>
      <w:r>
        <w:rPr>
          <w:rFonts w:ascii="Arial"/>
          <w:b/>
          <w:color w:val="1A365D"/>
          <w:spacing w:val="-2"/>
          <w:sz w:val="48"/>
        </w:rPr>
        <w:t>Learning</w:t>
      </w:r>
    </w:p>
    <w:p w14:paraId="6376A250" w14:textId="77777777" w:rsidR="00570229" w:rsidRDefault="00000000">
      <w:pPr>
        <w:pStyle w:val="BodyText"/>
        <w:spacing w:before="4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D4C186A" wp14:editId="3B514E6F">
                <wp:simplePos x="0" y="0"/>
                <wp:positionH relativeFrom="page">
                  <wp:posOffset>719999</wp:posOffset>
                </wp:positionH>
                <wp:positionV relativeFrom="paragraph">
                  <wp:posOffset>189285</wp:posOffset>
                </wp:positionV>
                <wp:extent cx="612013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A218463" id="Graphic 1" o:spid="_x0000_s1026" style="position:absolute;margin-left:56.7pt;margin-top:14.9pt;width:481.9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" path="m6120000,19050l,19050,,,6120000,r,19050xe" fillcolor="#e2e8ef" stroked="f">
                <v:path arrowok="t"/>
                <w10:wrap type="topAndBottom" anchorx="page"/>
              </v:shape>
            </w:pict>
          </mc:Fallback>
        </mc:AlternateContent>
      </w:r>
    </w:p>
    <w:p w14:paraId="593DD0AB" w14:textId="77777777" w:rsidR="00570229" w:rsidRDefault="00000000">
      <w:pPr>
        <w:pStyle w:val="Heading2"/>
        <w:numPr>
          <w:ilvl w:val="0"/>
          <w:numId w:val="1"/>
        </w:numPr>
        <w:tabs>
          <w:tab w:val="left" w:pos="452"/>
        </w:tabs>
        <w:spacing w:before="479"/>
        <w:ind w:left="452" w:hanging="311"/>
      </w:pPr>
      <w:bookmarkStart w:id="1" w:name="1._Project_Objective"/>
      <w:bookmarkEnd w:id="1"/>
      <w:r>
        <w:rPr>
          <w:color w:val="2A6BAF"/>
        </w:rPr>
        <w:t>Project</w:t>
      </w:r>
      <w:r>
        <w:rPr>
          <w:color w:val="2A6BAF"/>
          <w:spacing w:val="-7"/>
        </w:rPr>
        <w:t xml:space="preserve"> </w:t>
      </w:r>
      <w:r>
        <w:rPr>
          <w:color w:val="2A6BAF"/>
          <w:spacing w:val="-2"/>
        </w:rPr>
        <w:t>Objective</w:t>
      </w:r>
    </w:p>
    <w:p w14:paraId="337B28C2" w14:textId="77777777" w:rsidR="00570229" w:rsidRDefault="00000000">
      <w:pPr>
        <w:pStyle w:val="BodyText"/>
        <w:rPr>
          <w:rFonts w:ascii="Arial"/>
          <w:b/>
          <w:sz w:val="9"/>
        </w:rPr>
      </w:pPr>
      <w:r>
        <w:rPr>
          <w:rFonts w:ascii="Arial"/>
          <w:b/>
          <w:noProof/>
          <w:sz w:val="9"/>
        </w:rPr>
        <mc:AlternateContent>
          <mc:Choice Requires="wps">
            <w:drawing>
              <wp:anchor distT="0" distB="0" distL="0" distR="0" simplePos="0" relativeHeight="487588352" behindDoc="1" locked="0" layoutInCell="1" allowOverlap="1" wp14:anchorId="393ACD72" wp14:editId="1FE84F14">
                <wp:simplePos x="0" y="0"/>
                <wp:positionH relativeFrom="page">
                  <wp:posOffset>719999</wp:posOffset>
                </wp:positionH>
                <wp:positionV relativeFrom="paragraph">
                  <wp:posOffset>82912</wp:posOffset>
                </wp:positionV>
                <wp:extent cx="61201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shape w14:anchorId="7F8F6515" id="Graphic 2" o:spid="_x0000_s1026" style="position:absolute;margin-left:56.7pt;margin-top:6.55pt;width:481.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" path="m6120000,9525l,9525,,,6120000,r,9525xe" fillcolor="#cad4df" stroked="f">
                <v:path arrowok="t"/>
                <w10:wrap type="topAndBottom" anchorx="page"/>
              </v:shape>
            </w:pict>
          </mc:Fallback>
        </mc:AlternateContent>
      </w:r>
    </w:p>
    <w:p w14:paraId="16D75EE4" w14:textId="77777777" w:rsidR="00570229" w:rsidRDefault="00000000">
      <w:pPr>
        <w:pStyle w:val="BodyText"/>
        <w:spacing w:before="246" w:line="333" w:lineRule="auto"/>
        <w:ind w:left="141" w:right="139"/>
        <w:jc w:val="both"/>
      </w:pPr>
      <w:r>
        <w:rPr>
          <w:color w:val="2D3648"/>
        </w:rPr>
        <w:t>The objective of this project is to develop a reliable, machine learning-based web application capable of predicting the likelihood of heart disease in patients. By taking standard clinical parameters (such as blood pressure, cholesterol, and ECG results) as input, the system will instantly calculate a risk score. Additionally, it will use Explainable AI to visually demonstrate exactly why a patient is at risk, making the tool trustworthy and transparent for medical use.</w:t>
      </w:r>
    </w:p>
    <w:p w14:paraId="5F5FFE15" w14:textId="77777777" w:rsidR="00570229" w:rsidRDefault="00570229">
      <w:pPr>
        <w:pStyle w:val="BodyText"/>
        <w:spacing w:before="208"/>
      </w:pPr>
    </w:p>
    <w:p w14:paraId="00A360BF" w14:textId="77777777" w:rsidR="00570229" w:rsidRDefault="00000000">
      <w:pPr>
        <w:pStyle w:val="Heading2"/>
        <w:numPr>
          <w:ilvl w:val="0"/>
          <w:numId w:val="1"/>
        </w:numPr>
        <w:tabs>
          <w:tab w:val="left" w:pos="452"/>
        </w:tabs>
        <w:ind w:left="452" w:hanging="311"/>
      </w:pPr>
      <w:bookmarkStart w:id="2" w:name="2._Problem_Statement"/>
      <w:bookmarkEnd w:id="2"/>
      <w:r>
        <w:rPr>
          <w:color w:val="2A6BAF"/>
        </w:rPr>
        <w:t xml:space="preserve">Problem </w:t>
      </w:r>
      <w:r>
        <w:rPr>
          <w:color w:val="2A6BAF"/>
          <w:spacing w:val="-2"/>
        </w:rPr>
        <w:t>Statement</w:t>
      </w:r>
    </w:p>
    <w:p w14:paraId="16C32F32" w14:textId="77777777" w:rsidR="00570229" w:rsidRDefault="00000000">
      <w:pPr>
        <w:pStyle w:val="BodyText"/>
        <w:rPr>
          <w:rFonts w:ascii="Arial"/>
          <w:b/>
          <w:sz w:val="9"/>
        </w:rPr>
      </w:pPr>
      <w:r>
        <w:rPr>
          <w:rFonts w:ascii="Arial"/>
          <w:b/>
          <w:noProof/>
          <w:sz w:val="9"/>
        </w:rPr>
        <mc:AlternateContent>
          <mc:Choice Requires="wps">
            <w:drawing>
              <wp:anchor distT="0" distB="0" distL="0" distR="0" simplePos="0" relativeHeight="487588864" behindDoc="1" locked="0" layoutInCell="1" allowOverlap="1" wp14:anchorId="2E2E82BD" wp14:editId="495A69A5">
                <wp:simplePos x="0" y="0"/>
                <wp:positionH relativeFrom="page">
                  <wp:posOffset>719999</wp:posOffset>
                </wp:positionH>
                <wp:positionV relativeFrom="paragraph">
                  <wp:posOffset>83288</wp:posOffset>
                </wp:positionV>
                <wp:extent cx="612013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shape w14:anchorId="3776E7D9" id="Graphic 3" o:spid="_x0000_s1026" style="position:absolute;margin-left:56.7pt;margin-top:6.55pt;width:481.9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" path="m6120000,9525l,9525,,,6120000,r,9525xe" fillcolor="#cad4df" stroked="f">
                <v:path arrowok="t"/>
                <w10:wrap type="topAndBottom" anchorx="page"/>
              </v:shape>
            </w:pict>
          </mc:Fallback>
        </mc:AlternateContent>
      </w:r>
    </w:p>
    <w:p w14:paraId="2D8412EE" w14:textId="3ED70D2D" w:rsidR="00B1765D" w:rsidRDefault="00000000" w:rsidP="00B1765D">
      <w:pPr>
        <w:pStyle w:val="BodyText"/>
        <w:spacing w:before="246" w:line="333" w:lineRule="auto"/>
        <w:ind w:left="141" w:right="138"/>
        <w:jc w:val="both"/>
        <w:rPr>
          <w:color w:val="2D3648"/>
        </w:rPr>
      </w:pPr>
      <w:r>
        <w:rPr>
          <w:color w:val="2D3648"/>
        </w:rPr>
        <w:t>Cardiovascular disease is a leading cause of mortality globally. While early detection can save lives, manually analyzing overlapping health metrics is time-consuming and prone to human error. Hospitals and clinical environments require a fast, automated system that can analyze complex patient data and identify hidden risk patterns that traditional observation might overlook.</w:t>
      </w:r>
    </w:p>
    <w:p w14:paraId="478AF810" w14:textId="77777777" w:rsidR="00B1765D" w:rsidRPr="00ED3AC1" w:rsidRDefault="00B1765D" w:rsidP="00B1765D">
      <w:pPr>
        <w:pStyle w:val="ListParagraph"/>
        <w:numPr>
          <w:ilvl w:val="0"/>
          <w:numId w:val="1"/>
        </w:numPr>
        <w:tabs>
          <w:tab w:val="left" w:pos="482"/>
        </w:tabs>
        <w:spacing w:before="114" w:line="333" w:lineRule="auto"/>
        <w:ind w:right="1128"/>
        <w:rPr>
          <w:b/>
          <w:bCs/>
          <w:color w:val="4F81BD" w:themeColor="accent1"/>
        </w:rPr>
      </w:pPr>
      <w:r w:rsidRPr="00ED3AC1">
        <w:rPr>
          <w:b/>
          <w:bCs/>
          <w:color w:val="4F81BD" w:themeColor="accent1"/>
          <w:spacing w:val="-2"/>
          <w:sz w:val="28"/>
          <w:szCs w:val="28"/>
        </w:rPr>
        <w:t>Heart Disease Causes</w:t>
      </w:r>
    </w:p>
    <w:p w14:paraId="395B5807" w14:textId="77777777" w:rsidR="00B1765D" w:rsidRPr="00ED3AC1" w:rsidRDefault="00B1765D" w:rsidP="00B1765D">
      <w:pPr>
        <w:pStyle w:val="ListParagraph"/>
        <w:numPr>
          <w:ilvl w:val="0"/>
          <w:numId w:val="3"/>
        </w:numPr>
        <w:tabs>
          <w:tab w:val="left" w:pos="482"/>
        </w:tabs>
        <w:spacing w:before="114" w:line="333" w:lineRule="auto"/>
        <w:ind w:right="1128"/>
      </w:pPr>
      <w:r w:rsidRPr="00ED3AC1">
        <w:t>High Blood Pressure</w:t>
      </w:r>
    </w:p>
    <w:p w14:paraId="004CD2B3" w14:textId="77777777" w:rsidR="00B1765D" w:rsidRPr="00ED3AC1" w:rsidRDefault="00B1765D" w:rsidP="00B1765D">
      <w:pPr>
        <w:pStyle w:val="ListParagraph"/>
        <w:numPr>
          <w:ilvl w:val="0"/>
          <w:numId w:val="3"/>
        </w:numPr>
        <w:tabs>
          <w:tab w:val="left" w:pos="482"/>
        </w:tabs>
        <w:spacing w:before="114" w:line="333" w:lineRule="auto"/>
        <w:ind w:right="1128"/>
      </w:pPr>
      <w:r w:rsidRPr="00ED3AC1">
        <w:t>High Cholesterol</w:t>
      </w:r>
    </w:p>
    <w:p w14:paraId="1E3BBB73" w14:textId="77777777" w:rsidR="00B1765D" w:rsidRPr="00ED3AC1" w:rsidRDefault="00B1765D" w:rsidP="00B1765D">
      <w:pPr>
        <w:pStyle w:val="ListParagraph"/>
        <w:numPr>
          <w:ilvl w:val="0"/>
          <w:numId w:val="3"/>
        </w:numPr>
        <w:tabs>
          <w:tab w:val="left" w:pos="482"/>
        </w:tabs>
        <w:spacing w:before="114" w:line="333" w:lineRule="auto"/>
        <w:ind w:right="1128"/>
      </w:pPr>
      <w:r w:rsidRPr="00ED3AC1">
        <w:t>Smoking</w:t>
      </w:r>
    </w:p>
    <w:p w14:paraId="7492FAE0" w14:textId="77777777" w:rsidR="00B1765D" w:rsidRPr="00ED3AC1" w:rsidRDefault="00B1765D" w:rsidP="00B1765D">
      <w:pPr>
        <w:pStyle w:val="ListParagraph"/>
        <w:numPr>
          <w:ilvl w:val="0"/>
          <w:numId w:val="3"/>
        </w:numPr>
        <w:tabs>
          <w:tab w:val="left" w:pos="482"/>
        </w:tabs>
        <w:spacing w:before="114" w:line="333" w:lineRule="auto"/>
        <w:ind w:right="1128"/>
      </w:pPr>
      <w:r w:rsidRPr="00ED3AC1">
        <w:t>Diabetes</w:t>
      </w:r>
    </w:p>
    <w:p w14:paraId="45AF5245" w14:textId="77777777" w:rsidR="00B1765D" w:rsidRPr="00ED3AC1" w:rsidRDefault="00B1765D" w:rsidP="00B1765D">
      <w:pPr>
        <w:pStyle w:val="ListParagraph"/>
        <w:numPr>
          <w:ilvl w:val="0"/>
          <w:numId w:val="3"/>
        </w:numPr>
        <w:tabs>
          <w:tab w:val="left" w:pos="482"/>
        </w:tabs>
        <w:spacing w:before="114" w:line="333" w:lineRule="auto"/>
        <w:ind w:right="1128"/>
      </w:pPr>
      <w:r w:rsidRPr="00ED3AC1">
        <w:t>Obesity</w:t>
      </w:r>
    </w:p>
    <w:p w14:paraId="71F3F44F" w14:textId="77777777" w:rsidR="00B1765D" w:rsidRPr="00ED3AC1" w:rsidRDefault="00B1765D" w:rsidP="00B1765D">
      <w:pPr>
        <w:pStyle w:val="ListParagraph"/>
        <w:numPr>
          <w:ilvl w:val="0"/>
          <w:numId w:val="3"/>
        </w:numPr>
        <w:tabs>
          <w:tab w:val="left" w:pos="482"/>
        </w:tabs>
        <w:spacing w:before="114" w:line="333" w:lineRule="auto"/>
        <w:ind w:right="1128"/>
      </w:pPr>
      <w:r w:rsidRPr="00ED3AC1">
        <w:t>Lack of Physical Activity</w:t>
      </w:r>
    </w:p>
    <w:p w14:paraId="36F07356" w14:textId="77777777" w:rsidR="00B1765D" w:rsidRPr="00ED3AC1" w:rsidRDefault="00B1765D" w:rsidP="00B1765D">
      <w:pPr>
        <w:pStyle w:val="ListParagraph"/>
        <w:numPr>
          <w:ilvl w:val="0"/>
          <w:numId w:val="3"/>
        </w:numPr>
        <w:tabs>
          <w:tab w:val="left" w:pos="482"/>
        </w:tabs>
        <w:spacing w:before="114" w:line="333" w:lineRule="auto"/>
        <w:ind w:right="1128"/>
      </w:pPr>
      <w:r w:rsidRPr="00ED3AC1">
        <w:t>Unhealthy Diet</w:t>
      </w:r>
    </w:p>
    <w:p w14:paraId="41856ECD" w14:textId="77777777" w:rsidR="00B1765D" w:rsidRPr="00ED3AC1" w:rsidRDefault="00B1765D" w:rsidP="00B1765D">
      <w:pPr>
        <w:pStyle w:val="ListParagraph"/>
        <w:numPr>
          <w:ilvl w:val="0"/>
          <w:numId w:val="3"/>
        </w:numPr>
        <w:tabs>
          <w:tab w:val="left" w:pos="482"/>
        </w:tabs>
        <w:spacing w:before="114" w:line="333" w:lineRule="auto"/>
        <w:ind w:right="1128"/>
      </w:pPr>
      <w:r w:rsidRPr="00ED3AC1">
        <w:t>Excessive Alcohol Consumption</w:t>
      </w:r>
    </w:p>
    <w:p w14:paraId="36F89008" w14:textId="77777777" w:rsidR="00B1765D" w:rsidRPr="00ED3AC1" w:rsidRDefault="00B1765D" w:rsidP="00B1765D">
      <w:pPr>
        <w:pStyle w:val="ListParagraph"/>
        <w:numPr>
          <w:ilvl w:val="0"/>
          <w:numId w:val="3"/>
        </w:numPr>
        <w:tabs>
          <w:tab w:val="left" w:pos="482"/>
        </w:tabs>
        <w:spacing w:before="114" w:line="333" w:lineRule="auto"/>
        <w:ind w:right="1128"/>
      </w:pPr>
      <w:r w:rsidRPr="00ED3AC1">
        <w:t>Stress</w:t>
      </w:r>
    </w:p>
    <w:p w14:paraId="78BA4969" w14:textId="77777777" w:rsidR="00B1765D" w:rsidRDefault="00B1765D" w:rsidP="00B1765D">
      <w:pPr>
        <w:pStyle w:val="ListParagraph"/>
        <w:numPr>
          <w:ilvl w:val="0"/>
          <w:numId w:val="3"/>
        </w:numPr>
        <w:tabs>
          <w:tab w:val="left" w:pos="482"/>
        </w:tabs>
        <w:spacing w:before="114" w:line="333" w:lineRule="auto"/>
        <w:ind w:right="1128"/>
      </w:pPr>
      <w:r w:rsidRPr="00ED3AC1">
        <w:t>Family History/Genetics</w:t>
      </w:r>
    </w:p>
    <w:p w14:paraId="1D9F3E6D" w14:textId="77777777" w:rsidR="00B1765D" w:rsidRPr="00ED3AC1" w:rsidRDefault="00B1765D" w:rsidP="00B1765D">
      <w:pPr>
        <w:pStyle w:val="ListParagraph"/>
        <w:numPr>
          <w:ilvl w:val="0"/>
          <w:numId w:val="1"/>
        </w:numPr>
        <w:tabs>
          <w:tab w:val="left" w:pos="482"/>
        </w:tabs>
        <w:spacing w:before="114" w:line="333" w:lineRule="auto"/>
        <w:ind w:right="1128"/>
      </w:pPr>
      <w:r>
        <w:rPr>
          <w:b/>
          <w:bCs/>
          <w:color w:val="4F81BD" w:themeColor="accent1"/>
          <w:sz w:val="28"/>
          <w:szCs w:val="28"/>
        </w:rPr>
        <w:t>Parameters</w:t>
      </w:r>
    </w:p>
    <w:p w14:paraId="012AAA0D"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b/>
          <w:bCs/>
          <w:lang w:val="en-IN" w:eastAsia="en-IN" w:bidi="mr-IN"/>
        </w:rPr>
        <w:t>age</w:t>
      </w:r>
      <w:r w:rsidRPr="00806739">
        <w:rPr>
          <w:rFonts w:ascii="Arial" w:eastAsia="Times New Roman" w:hAnsi="Arial" w:cs="Arial"/>
          <w:lang w:val="en-IN" w:eastAsia="en-IN" w:bidi="mr-IN"/>
        </w:rPr>
        <w:t xml:space="preserve"> – Age </w:t>
      </w:r>
    </w:p>
    <w:p w14:paraId="5CCA6F04"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lang w:val="en-IN" w:eastAsia="en-IN" w:bidi="mr-IN"/>
        </w:rPr>
        <w:t xml:space="preserve">sex – Gender </w:t>
      </w:r>
    </w:p>
    <w:p w14:paraId="5D11D26E"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b/>
          <w:bCs/>
          <w:lang w:val="en-IN" w:eastAsia="en-IN" w:bidi="mr-IN"/>
        </w:rPr>
        <w:t>cp</w:t>
      </w:r>
      <w:r w:rsidRPr="00806739">
        <w:rPr>
          <w:rFonts w:ascii="Arial" w:eastAsia="Times New Roman" w:hAnsi="Arial" w:cs="Arial"/>
          <w:lang w:val="en-IN" w:eastAsia="en-IN" w:bidi="mr-IN"/>
        </w:rPr>
        <w:t xml:space="preserve"> – Chest Pain Type </w:t>
      </w:r>
    </w:p>
    <w:p w14:paraId="0FC2B36F"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b/>
          <w:bCs/>
          <w:lang w:val="en-IN" w:eastAsia="en-IN" w:bidi="mr-IN"/>
        </w:rPr>
        <w:lastRenderedPageBreak/>
        <w:t>trestbps</w:t>
      </w:r>
      <w:r w:rsidRPr="00806739">
        <w:rPr>
          <w:rFonts w:ascii="Arial" w:eastAsia="Times New Roman" w:hAnsi="Arial" w:cs="Arial"/>
          <w:lang w:val="en-IN" w:eastAsia="en-IN" w:bidi="mr-IN"/>
        </w:rPr>
        <w:t xml:space="preserve"> – Resting Blood Pressure </w:t>
      </w:r>
    </w:p>
    <w:p w14:paraId="3B6A6B43"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lang w:val="en-IN" w:eastAsia="en-IN" w:bidi="mr-IN"/>
        </w:rPr>
        <w:t xml:space="preserve">chol – Cholesterol </w:t>
      </w:r>
    </w:p>
    <w:p w14:paraId="7CA1BD2E"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proofErr w:type="spellStart"/>
      <w:r w:rsidRPr="00806739">
        <w:rPr>
          <w:rFonts w:ascii="Arial" w:eastAsia="Times New Roman" w:hAnsi="Arial" w:cs="Arial"/>
          <w:b/>
          <w:bCs/>
          <w:lang w:val="en-IN" w:eastAsia="en-IN" w:bidi="mr-IN"/>
        </w:rPr>
        <w:t>fbs</w:t>
      </w:r>
      <w:proofErr w:type="spellEnd"/>
      <w:r w:rsidRPr="00806739">
        <w:rPr>
          <w:rFonts w:ascii="Arial" w:eastAsia="Times New Roman" w:hAnsi="Arial" w:cs="Arial"/>
          <w:lang w:val="en-IN" w:eastAsia="en-IN" w:bidi="mr-IN"/>
        </w:rPr>
        <w:t xml:space="preserve"> – Fasting Blood Sugar </w:t>
      </w:r>
    </w:p>
    <w:p w14:paraId="63E397BA"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proofErr w:type="spellStart"/>
      <w:r w:rsidRPr="00806739">
        <w:rPr>
          <w:rFonts w:ascii="Arial" w:eastAsia="Times New Roman" w:hAnsi="Arial" w:cs="Arial"/>
          <w:b/>
          <w:bCs/>
          <w:lang w:val="en-IN" w:eastAsia="en-IN" w:bidi="mr-IN"/>
        </w:rPr>
        <w:t>restecg</w:t>
      </w:r>
      <w:proofErr w:type="spellEnd"/>
      <w:r w:rsidRPr="00806739">
        <w:rPr>
          <w:rFonts w:ascii="Arial" w:eastAsia="Times New Roman" w:hAnsi="Arial" w:cs="Arial"/>
          <w:lang w:val="en-IN" w:eastAsia="en-IN" w:bidi="mr-IN"/>
        </w:rPr>
        <w:t xml:space="preserve"> – Resting ECG Results </w:t>
      </w:r>
    </w:p>
    <w:p w14:paraId="2D40AAE4"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proofErr w:type="spellStart"/>
      <w:r w:rsidRPr="00806739">
        <w:rPr>
          <w:rFonts w:ascii="Arial" w:eastAsia="Times New Roman" w:hAnsi="Arial" w:cs="Arial"/>
          <w:b/>
          <w:bCs/>
          <w:lang w:val="en-IN" w:eastAsia="en-IN" w:bidi="mr-IN"/>
        </w:rPr>
        <w:t>thalach</w:t>
      </w:r>
      <w:proofErr w:type="spellEnd"/>
      <w:r w:rsidRPr="00806739">
        <w:rPr>
          <w:rFonts w:ascii="Arial" w:eastAsia="Times New Roman" w:hAnsi="Arial" w:cs="Arial"/>
          <w:lang w:val="en-IN" w:eastAsia="en-IN" w:bidi="mr-IN"/>
        </w:rPr>
        <w:t xml:space="preserve"> – Maximum Heart Rate Achieved </w:t>
      </w:r>
    </w:p>
    <w:p w14:paraId="24E8AB05"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proofErr w:type="spellStart"/>
      <w:r w:rsidRPr="00806739">
        <w:rPr>
          <w:rFonts w:ascii="Arial" w:eastAsia="Times New Roman" w:hAnsi="Arial" w:cs="Arial"/>
          <w:b/>
          <w:bCs/>
          <w:lang w:val="en-IN" w:eastAsia="en-IN" w:bidi="mr-IN"/>
        </w:rPr>
        <w:t>exang</w:t>
      </w:r>
      <w:proofErr w:type="spellEnd"/>
      <w:r w:rsidRPr="00806739">
        <w:rPr>
          <w:rFonts w:ascii="Arial" w:eastAsia="Times New Roman" w:hAnsi="Arial" w:cs="Arial"/>
          <w:lang w:val="en-IN" w:eastAsia="en-IN" w:bidi="mr-IN"/>
        </w:rPr>
        <w:t xml:space="preserve"> – Exercise-Induced Angina </w:t>
      </w:r>
    </w:p>
    <w:p w14:paraId="0CF5AF85"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proofErr w:type="spellStart"/>
      <w:r w:rsidRPr="00806739">
        <w:rPr>
          <w:rFonts w:ascii="Arial" w:eastAsia="Times New Roman" w:hAnsi="Arial" w:cs="Arial"/>
          <w:b/>
          <w:bCs/>
          <w:lang w:val="en-IN" w:eastAsia="en-IN" w:bidi="mr-IN"/>
        </w:rPr>
        <w:t>oldpeak</w:t>
      </w:r>
      <w:proofErr w:type="spellEnd"/>
      <w:r w:rsidRPr="00806739">
        <w:rPr>
          <w:rFonts w:ascii="Arial" w:eastAsia="Times New Roman" w:hAnsi="Arial" w:cs="Arial"/>
          <w:lang w:val="en-IN" w:eastAsia="en-IN" w:bidi="mr-IN"/>
        </w:rPr>
        <w:t xml:space="preserve"> – ST Depression </w:t>
      </w:r>
    </w:p>
    <w:p w14:paraId="485B267B"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b/>
          <w:bCs/>
          <w:lang w:val="en-IN" w:eastAsia="en-IN" w:bidi="mr-IN"/>
        </w:rPr>
        <w:t>slope</w:t>
      </w:r>
      <w:r w:rsidRPr="00806739">
        <w:rPr>
          <w:rFonts w:ascii="Arial" w:eastAsia="Times New Roman" w:hAnsi="Arial" w:cs="Arial"/>
          <w:lang w:val="en-IN" w:eastAsia="en-IN" w:bidi="mr-IN"/>
        </w:rPr>
        <w:t xml:space="preserve"> – Slope of ST Segment </w:t>
      </w:r>
    </w:p>
    <w:p w14:paraId="6BE01A1E" w14:textId="77777777" w:rsidR="00B1765D" w:rsidRDefault="00B1765D" w:rsidP="00B1765D">
      <w:pPr>
        <w:pStyle w:val="ListParagraph"/>
        <w:widowControl/>
        <w:numPr>
          <w:ilvl w:val="0"/>
          <w:numId w:val="3"/>
        </w:numPr>
        <w:autoSpaceDE/>
        <w:autoSpaceDN/>
        <w:rPr>
          <w:rFonts w:ascii="Arial" w:eastAsia="Times New Roman" w:hAnsi="Arial" w:cs="Arial"/>
          <w:lang w:val="en-IN" w:eastAsia="en-IN" w:bidi="mr-IN"/>
        </w:rPr>
      </w:pPr>
      <w:r w:rsidRPr="00806739">
        <w:rPr>
          <w:rFonts w:ascii="Arial" w:eastAsia="Times New Roman" w:hAnsi="Arial" w:cs="Arial"/>
          <w:b/>
          <w:bCs/>
          <w:lang w:val="en-IN" w:eastAsia="en-IN" w:bidi="mr-IN"/>
        </w:rPr>
        <w:t>ca</w:t>
      </w:r>
      <w:r w:rsidRPr="00806739">
        <w:rPr>
          <w:rFonts w:ascii="Arial" w:eastAsia="Times New Roman" w:hAnsi="Arial" w:cs="Arial"/>
          <w:lang w:val="en-IN" w:eastAsia="en-IN" w:bidi="mr-IN"/>
        </w:rPr>
        <w:t xml:space="preserve"> – Number of Major Vessels </w:t>
      </w:r>
    </w:p>
    <w:p w14:paraId="0F56DE26" w14:textId="77777777" w:rsidR="00B1765D" w:rsidRPr="00806739" w:rsidRDefault="00B1765D" w:rsidP="00B1765D">
      <w:pPr>
        <w:pStyle w:val="ListParagraph"/>
        <w:widowControl/>
        <w:numPr>
          <w:ilvl w:val="0"/>
          <w:numId w:val="3"/>
        </w:numPr>
        <w:autoSpaceDE/>
        <w:autoSpaceDN/>
        <w:rPr>
          <w:rFonts w:ascii="Arial" w:eastAsia="Times New Roman" w:hAnsi="Arial" w:cs="Arial"/>
          <w:lang w:val="en-IN" w:eastAsia="en-IN" w:bidi="mr-IN"/>
        </w:rPr>
      </w:pPr>
      <w:proofErr w:type="spellStart"/>
      <w:r w:rsidRPr="00806739">
        <w:rPr>
          <w:rFonts w:ascii="Arial" w:eastAsia="Times New Roman" w:hAnsi="Arial" w:cs="Arial"/>
          <w:b/>
          <w:bCs/>
          <w:lang w:val="en-IN" w:eastAsia="en-IN" w:bidi="mr-IN"/>
        </w:rPr>
        <w:t>thal</w:t>
      </w:r>
      <w:proofErr w:type="spellEnd"/>
      <w:r w:rsidRPr="00806739">
        <w:rPr>
          <w:rFonts w:ascii="Arial" w:eastAsia="Times New Roman" w:hAnsi="Arial" w:cs="Arial"/>
          <w:lang w:val="en-IN" w:eastAsia="en-IN" w:bidi="mr-IN"/>
        </w:rPr>
        <w:t xml:space="preserve"> – Thalassemia</w:t>
      </w:r>
    </w:p>
    <w:p w14:paraId="7A0D6C40" w14:textId="77777777" w:rsidR="00570229" w:rsidRDefault="00570229">
      <w:pPr>
        <w:pStyle w:val="BodyText"/>
        <w:spacing w:before="208"/>
      </w:pPr>
    </w:p>
    <w:p w14:paraId="6FFEC417" w14:textId="77777777" w:rsidR="00570229" w:rsidRDefault="00000000">
      <w:pPr>
        <w:pStyle w:val="Heading2"/>
        <w:numPr>
          <w:ilvl w:val="0"/>
          <w:numId w:val="1"/>
        </w:numPr>
        <w:tabs>
          <w:tab w:val="left" w:pos="452"/>
        </w:tabs>
        <w:ind w:left="452" w:hanging="311"/>
      </w:pPr>
      <w:bookmarkStart w:id="3" w:name="3._Methodology"/>
      <w:bookmarkEnd w:id="3"/>
      <w:r>
        <w:rPr>
          <w:color w:val="2A6BAF"/>
          <w:spacing w:val="-2"/>
        </w:rPr>
        <w:t>Methodology</w:t>
      </w:r>
    </w:p>
    <w:p w14:paraId="1BB5957A" w14:textId="77777777" w:rsidR="00570229" w:rsidRDefault="00000000">
      <w:pPr>
        <w:pStyle w:val="BodyText"/>
        <w:rPr>
          <w:rFonts w:ascii="Arial"/>
          <w:b/>
          <w:sz w:val="9"/>
        </w:rPr>
      </w:pPr>
      <w:r>
        <w:rPr>
          <w:rFonts w:ascii="Arial"/>
          <w:b/>
          <w:noProof/>
          <w:sz w:val="9"/>
        </w:rPr>
        <mc:AlternateContent>
          <mc:Choice Requires="wps">
            <w:drawing>
              <wp:anchor distT="0" distB="0" distL="0" distR="0" simplePos="0" relativeHeight="487589376" behindDoc="1" locked="0" layoutInCell="1" allowOverlap="1" wp14:anchorId="2C93C8BE" wp14:editId="3C88E6C8">
                <wp:simplePos x="0" y="0"/>
                <wp:positionH relativeFrom="page">
                  <wp:posOffset>719999</wp:posOffset>
                </wp:positionH>
                <wp:positionV relativeFrom="paragraph">
                  <wp:posOffset>83060</wp:posOffset>
                </wp:positionV>
                <wp:extent cx="61201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shape w14:anchorId="583AFAD4" id="Graphic 4" o:spid="_x0000_s1026" style="position:absolute;margin-left:56.7pt;margin-top:6.55pt;width:481.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" path="m6120000,9525l,9525,,,6120000,r,9525xe" fillcolor="#cad4df" stroked="f">
                <v:path arrowok="t"/>
                <w10:wrap type="topAndBottom" anchorx="page"/>
              </v:shape>
            </w:pict>
          </mc:Fallback>
        </mc:AlternateContent>
      </w:r>
    </w:p>
    <w:p w14:paraId="20342B2F" w14:textId="77777777" w:rsidR="00570229" w:rsidRDefault="00000000">
      <w:pPr>
        <w:pStyle w:val="BodyText"/>
        <w:spacing w:before="246"/>
        <w:ind w:left="141"/>
        <w:jc w:val="both"/>
      </w:pPr>
      <w:r>
        <w:rPr>
          <w:color w:val="2D3648"/>
        </w:rPr>
        <w:t>The</w:t>
      </w:r>
      <w:r>
        <w:rPr>
          <w:color w:val="2D3648"/>
          <w:spacing w:val="-10"/>
        </w:rPr>
        <w:t xml:space="preserve"> </w:t>
      </w:r>
      <w:r>
        <w:rPr>
          <w:color w:val="2D3648"/>
        </w:rPr>
        <w:t>project</w:t>
      </w:r>
      <w:r>
        <w:rPr>
          <w:color w:val="2D3648"/>
          <w:spacing w:val="-10"/>
        </w:rPr>
        <w:t xml:space="preserve"> </w:t>
      </w:r>
      <w:r>
        <w:rPr>
          <w:color w:val="2D3648"/>
        </w:rPr>
        <w:t>will</w:t>
      </w:r>
      <w:r>
        <w:rPr>
          <w:color w:val="2D3648"/>
          <w:spacing w:val="-10"/>
        </w:rPr>
        <w:t xml:space="preserve"> </w:t>
      </w:r>
      <w:r>
        <w:rPr>
          <w:color w:val="2D3648"/>
        </w:rPr>
        <w:t>be</w:t>
      </w:r>
      <w:r>
        <w:rPr>
          <w:color w:val="2D3648"/>
          <w:spacing w:val="-10"/>
        </w:rPr>
        <w:t xml:space="preserve"> </w:t>
      </w:r>
      <w:r>
        <w:rPr>
          <w:color w:val="2D3648"/>
        </w:rPr>
        <w:t>executed</w:t>
      </w:r>
      <w:r>
        <w:rPr>
          <w:color w:val="2D3648"/>
          <w:spacing w:val="-10"/>
        </w:rPr>
        <w:t xml:space="preserve"> </w:t>
      </w:r>
      <w:r>
        <w:rPr>
          <w:color w:val="2D3648"/>
        </w:rPr>
        <w:t>through</w:t>
      </w:r>
      <w:r>
        <w:rPr>
          <w:color w:val="2D3648"/>
          <w:spacing w:val="-9"/>
        </w:rPr>
        <w:t xml:space="preserve"> </w:t>
      </w:r>
      <w:r>
        <w:rPr>
          <w:color w:val="2D3648"/>
        </w:rPr>
        <w:t>a</w:t>
      </w:r>
      <w:r>
        <w:rPr>
          <w:color w:val="2D3648"/>
          <w:spacing w:val="-10"/>
        </w:rPr>
        <w:t xml:space="preserve"> </w:t>
      </w:r>
      <w:r>
        <w:rPr>
          <w:color w:val="2D3648"/>
        </w:rPr>
        <w:t>structured,</w:t>
      </w:r>
      <w:r>
        <w:rPr>
          <w:color w:val="2D3648"/>
          <w:spacing w:val="-10"/>
        </w:rPr>
        <w:t xml:space="preserve"> </w:t>
      </w:r>
      <w:r>
        <w:rPr>
          <w:color w:val="2D3648"/>
        </w:rPr>
        <w:t>data-driven</w:t>
      </w:r>
      <w:r>
        <w:rPr>
          <w:color w:val="2D3648"/>
          <w:spacing w:val="-10"/>
        </w:rPr>
        <w:t xml:space="preserve"> </w:t>
      </w:r>
      <w:r>
        <w:rPr>
          <w:color w:val="2D3648"/>
          <w:spacing w:val="-2"/>
        </w:rPr>
        <w:t>pipeline:</w:t>
      </w:r>
    </w:p>
    <w:p w14:paraId="0C6976F4" w14:textId="77777777" w:rsidR="00570229" w:rsidRDefault="00570229">
      <w:pPr>
        <w:pStyle w:val="BodyText"/>
        <w:spacing w:before="73"/>
      </w:pPr>
    </w:p>
    <w:p w14:paraId="4505300E" w14:textId="77777777" w:rsidR="00570229" w:rsidRDefault="00000000">
      <w:pPr>
        <w:pStyle w:val="ListParagraph"/>
        <w:numPr>
          <w:ilvl w:val="1"/>
          <w:numId w:val="1"/>
        </w:numPr>
        <w:tabs>
          <w:tab w:val="left" w:pos="482"/>
        </w:tabs>
        <w:spacing w:line="333" w:lineRule="auto"/>
        <w:ind w:right="868"/>
      </w:pPr>
      <w:r>
        <w:rPr>
          <w:rFonts w:ascii="Arial" w:hAnsi="Arial"/>
          <w:b/>
          <w:color w:val="2A6BAF"/>
        </w:rPr>
        <w:t>Step</w:t>
      </w:r>
      <w:r>
        <w:rPr>
          <w:rFonts w:ascii="Arial" w:hAnsi="Arial"/>
          <w:b/>
          <w:color w:val="2A6BAF"/>
          <w:spacing w:val="-5"/>
        </w:rPr>
        <w:t xml:space="preserve"> </w:t>
      </w:r>
      <w:r>
        <w:rPr>
          <w:rFonts w:ascii="Arial" w:hAnsi="Arial"/>
          <w:b/>
          <w:color w:val="2A6BAF"/>
        </w:rPr>
        <w:t>1:</w:t>
      </w:r>
      <w:r>
        <w:rPr>
          <w:rFonts w:ascii="Arial" w:hAnsi="Arial"/>
          <w:b/>
          <w:color w:val="2A6BAF"/>
          <w:spacing w:val="-5"/>
        </w:rPr>
        <w:t xml:space="preserve"> </w:t>
      </w:r>
      <w:r>
        <w:rPr>
          <w:rFonts w:ascii="Arial" w:hAnsi="Arial"/>
          <w:b/>
          <w:color w:val="2A6BAF"/>
        </w:rPr>
        <w:t>Data</w:t>
      </w:r>
      <w:r>
        <w:rPr>
          <w:rFonts w:ascii="Arial" w:hAnsi="Arial"/>
          <w:b/>
          <w:color w:val="2A6BAF"/>
          <w:spacing w:val="-5"/>
        </w:rPr>
        <w:t xml:space="preserve"> </w:t>
      </w:r>
      <w:r>
        <w:rPr>
          <w:rFonts w:ascii="Arial" w:hAnsi="Arial"/>
          <w:b/>
          <w:color w:val="2A6BAF"/>
        </w:rPr>
        <w:t>Collection:</w:t>
      </w:r>
      <w:r>
        <w:rPr>
          <w:rFonts w:ascii="Arial" w:hAnsi="Arial"/>
          <w:b/>
          <w:color w:val="2A6BAF"/>
          <w:spacing w:val="-5"/>
        </w:rPr>
        <w:t xml:space="preserve"> </w:t>
      </w:r>
      <w:r>
        <w:rPr>
          <w:color w:val="2D3648"/>
        </w:rPr>
        <w:t>Utilization</w:t>
      </w:r>
      <w:r>
        <w:rPr>
          <w:color w:val="2D3648"/>
          <w:spacing w:val="-5"/>
        </w:rPr>
        <w:t xml:space="preserve"> </w:t>
      </w:r>
      <w:r>
        <w:rPr>
          <w:color w:val="2D3648"/>
        </w:rPr>
        <w:t>of</w:t>
      </w:r>
      <w:r>
        <w:rPr>
          <w:color w:val="2D3648"/>
          <w:spacing w:val="-5"/>
        </w:rPr>
        <w:t xml:space="preserve"> </w:t>
      </w:r>
      <w:r>
        <w:rPr>
          <w:color w:val="2D3648"/>
        </w:rPr>
        <w:t>the</w:t>
      </w:r>
      <w:r>
        <w:rPr>
          <w:color w:val="2D3648"/>
          <w:spacing w:val="-5"/>
        </w:rPr>
        <w:t xml:space="preserve"> </w:t>
      </w:r>
      <w:r>
        <w:rPr>
          <w:color w:val="2D3648"/>
        </w:rPr>
        <w:t>publicly</w:t>
      </w:r>
      <w:r>
        <w:rPr>
          <w:color w:val="2D3648"/>
          <w:spacing w:val="-5"/>
        </w:rPr>
        <w:t xml:space="preserve"> </w:t>
      </w:r>
      <w:r>
        <w:rPr>
          <w:color w:val="2D3648"/>
        </w:rPr>
        <w:t>available</w:t>
      </w:r>
      <w:r>
        <w:rPr>
          <w:color w:val="2D3648"/>
          <w:spacing w:val="-5"/>
        </w:rPr>
        <w:t xml:space="preserve"> </w:t>
      </w:r>
      <w:r>
        <w:rPr>
          <w:color w:val="2D3648"/>
        </w:rPr>
        <w:t>UCI</w:t>
      </w:r>
      <w:r>
        <w:rPr>
          <w:color w:val="2D3648"/>
          <w:spacing w:val="-5"/>
        </w:rPr>
        <w:t xml:space="preserve"> </w:t>
      </w:r>
      <w:r>
        <w:rPr>
          <w:color w:val="2D3648"/>
        </w:rPr>
        <w:t>Heart</w:t>
      </w:r>
      <w:r>
        <w:rPr>
          <w:color w:val="2D3648"/>
          <w:spacing w:val="-5"/>
        </w:rPr>
        <w:t xml:space="preserve"> </w:t>
      </w:r>
      <w:r>
        <w:rPr>
          <w:color w:val="2D3648"/>
        </w:rPr>
        <w:t>Disease</w:t>
      </w:r>
      <w:r>
        <w:rPr>
          <w:color w:val="2D3648"/>
          <w:spacing w:val="-5"/>
        </w:rPr>
        <w:t xml:space="preserve"> </w:t>
      </w:r>
      <w:r>
        <w:rPr>
          <w:color w:val="2D3648"/>
        </w:rPr>
        <w:t>Dataset, consisting of 303 patient records with 13 distinct clinical features.</w:t>
      </w:r>
    </w:p>
    <w:p w14:paraId="73115283" w14:textId="77777777" w:rsidR="00570229" w:rsidRDefault="00000000">
      <w:pPr>
        <w:pStyle w:val="ListParagraph"/>
        <w:numPr>
          <w:ilvl w:val="1"/>
          <w:numId w:val="1"/>
        </w:numPr>
        <w:tabs>
          <w:tab w:val="left" w:pos="482"/>
        </w:tabs>
        <w:spacing w:before="114" w:line="333" w:lineRule="auto"/>
        <w:ind w:right="547"/>
      </w:pPr>
      <w:r>
        <w:rPr>
          <w:rFonts w:ascii="Arial" w:hAnsi="Arial"/>
          <w:b/>
          <w:color w:val="2A6BAF"/>
        </w:rPr>
        <w:t xml:space="preserve">Step 2: Data Preprocessing: </w:t>
      </w:r>
      <w:r>
        <w:rPr>
          <w:color w:val="2D3648"/>
        </w:rPr>
        <w:t>Cleaning the dataset, handling missing values through imputation,</w:t>
      </w:r>
      <w:r>
        <w:rPr>
          <w:color w:val="2D3648"/>
          <w:spacing w:val="-6"/>
        </w:rPr>
        <w:t xml:space="preserve"> </w:t>
      </w:r>
      <w:r>
        <w:rPr>
          <w:color w:val="2D3648"/>
        </w:rPr>
        <w:t>and</w:t>
      </w:r>
      <w:r>
        <w:rPr>
          <w:color w:val="2D3648"/>
          <w:spacing w:val="-6"/>
        </w:rPr>
        <w:t xml:space="preserve"> </w:t>
      </w:r>
      <w:r>
        <w:rPr>
          <w:color w:val="2D3648"/>
        </w:rPr>
        <w:t>encoding</w:t>
      </w:r>
      <w:r>
        <w:rPr>
          <w:color w:val="2D3648"/>
          <w:spacing w:val="-6"/>
        </w:rPr>
        <w:t xml:space="preserve"> </w:t>
      </w:r>
      <w:r>
        <w:rPr>
          <w:color w:val="2D3648"/>
        </w:rPr>
        <w:t>categorical</w:t>
      </w:r>
      <w:r>
        <w:rPr>
          <w:color w:val="2D3648"/>
          <w:spacing w:val="-6"/>
        </w:rPr>
        <w:t xml:space="preserve"> </w:t>
      </w:r>
      <w:r>
        <w:rPr>
          <w:color w:val="2D3648"/>
        </w:rPr>
        <w:t>data</w:t>
      </w:r>
      <w:r>
        <w:rPr>
          <w:color w:val="2D3648"/>
          <w:spacing w:val="-6"/>
        </w:rPr>
        <w:t xml:space="preserve"> </w:t>
      </w:r>
      <w:r>
        <w:rPr>
          <w:color w:val="2D3648"/>
        </w:rPr>
        <w:t>into</w:t>
      </w:r>
      <w:r>
        <w:rPr>
          <w:color w:val="2D3648"/>
          <w:spacing w:val="-6"/>
        </w:rPr>
        <w:t xml:space="preserve"> </w:t>
      </w:r>
      <w:r>
        <w:rPr>
          <w:color w:val="2D3648"/>
        </w:rPr>
        <w:t>mathematical</w:t>
      </w:r>
      <w:r>
        <w:rPr>
          <w:color w:val="2D3648"/>
          <w:spacing w:val="-6"/>
        </w:rPr>
        <w:t xml:space="preserve"> </w:t>
      </w:r>
      <w:r>
        <w:rPr>
          <w:color w:val="2D3648"/>
        </w:rPr>
        <w:t>formats</w:t>
      </w:r>
      <w:r>
        <w:rPr>
          <w:color w:val="2D3648"/>
          <w:spacing w:val="-6"/>
        </w:rPr>
        <w:t xml:space="preserve"> </w:t>
      </w:r>
      <w:r>
        <w:rPr>
          <w:color w:val="2D3648"/>
        </w:rPr>
        <w:t>suitable</w:t>
      </w:r>
      <w:r>
        <w:rPr>
          <w:color w:val="2D3648"/>
          <w:spacing w:val="-6"/>
        </w:rPr>
        <w:t xml:space="preserve"> </w:t>
      </w:r>
      <w:r>
        <w:rPr>
          <w:color w:val="2D3648"/>
        </w:rPr>
        <w:t>for</w:t>
      </w:r>
      <w:r>
        <w:rPr>
          <w:color w:val="2D3648"/>
          <w:spacing w:val="-6"/>
        </w:rPr>
        <w:t xml:space="preserve"> </w:t>
      </w:r>
      <w:r>
        <w:rPr>
          <w:color w:val="2D3648"/>
        </w:rPr>
        <w:t xml:space="preserve">algorithmic </w:t>
      </w:r>
      <w:r>
        <w:rPr>
          <w:color w:val="2D3648"/>
          <w:spacing w:val="-2"/>
        </w:rPr>
        <w:t>processing.</w:t>
      </w:r>
    </w:p>
    <w:p w14:paraId="2E09258D" w14:textId="660C8A05" w:rsidR="00B1765D" w:rsidRDefault="00000000" w:rsidP="00B1765D">
      <w:pPr>
        <w:pStyle w:val="ListParagraph"/>
        <w:numPr>
          <w:ilvl w:val="1"/>
          <w:numId w:val="1"/>
        </w:numPr>
        <w:tabs>
          <w:tab w:val="left" w:pos="482"/>
        </w:tabs>
        <w:spacing w:before="115" w:line="333" w:lineRule="auto"/>
        <w:ind w:right="307"/>
      </w:pPr>
      <w:r>
        <w:rPr>
          <w:rFonts w:ascii="Arial" w:hAnsi="Arial"/>
          <w:b/>
          <w:color w:val="2A6BAF"/>
        </w:rPr>
        <w:t xml:space="preserve">Step 3: Model Training: </w:t>
      </w:r>
      <w:r>
        <w:rPr>
          <w:color w:val="2D3648"/>
        </w:rPr>
        <w:t>Training supervised machine learning algorithms to map clinical patterns</w:t>
      </w:r>
      <w:r>
        <w:rPr>
          <w:color w:val="2D3648"/>
          <w:spacing w:val="-3"/>
        </w:rPr>
        <w:t xml:space="preserve"> </w:t>
      </w:r>
      <w:r>
        <w:rPr>
          <w:color w:val="2D3648"/>
        </w:rPr>
        <w:t>to</w:t>
      </w:r>
      <w:r>
        <w:rPr>
          <w:color w:val="2D3648"/>
          <w:spacing w:val="-3"/>
        </w:rPr>
        <w:t xml:space="preserve"> </w:t>
      </w:r>
      <w:r>
        <w:rPr>
          <w:color w:val="2D3648"/>
        </w:rPr>
        <w:t>risk</w:t>
      </w:r>
      <w:r>
        <w:rPr>
          <w:color w:val="2D3648"/>
          <w:spacing w:val="-3"/>
        </w:rPr>
        <w:t xml:space="preserve"> </w:t>
      </w:r>
      <w:r>
        <w:rPr>
          <w:color w:val="2D3648"/>
        </w:rPr>
        <w:t>outcomes.</w:t>
      </w:r>
      <w:r>
        <w:rPr>
          <w:color w:val="2D3648"/>
          <w:spacing w:val="-3"/>
        </w:rPr>
        <w:t xml:space="preserve"> </w:t>
      </w:r>
      <w:r>
        <w:rPr>
          <w:color w:val="2D3648"/>
        </w:rPr>
        <w:t>The</w:t>
      </w:r>
      <w:r>
        <w:rPr>
          <w:color w:val="2D3648"/>
          <w:spacing w:val="-3"/>
        </w:rPr>
        <w:t xml:space="preserve"> </w:t>
      </w:r>
      <w:r>
        <w:rPr>
          <w:color w:val="2D3648"/>
        </w:rPr>
        <w:t>project</w:t>
      </w:r>
      <w:r>
        <w:rPr>
          <w:color w:val="2D3648"/>
          <w:spacing w:val="-3"/>
        </w:rPr>
        <w:t xml:space="preserve"> </w:t>
      </w:r>
      <w:r>
        <w:rPr>
          <w:color w:val="2D3648"/>
        </w:rPr>
        <w:t>will</w:t>
      </w:r>
      <w:r>
        <w:rPr>
          <w:color w:val="2D3648"/>
          <w:spacing w:val="-3"/>
        </w:rPr>
        <w:t xml:space="preserve"> </w:t>
      </w:r>
      <w:r>
        <w:rPr>
          <w:color w:val="2D3648"/>
        </w:rPr>
        <w:t>compare</w:t>
      </w:r>
      <w:r>
        <w:rPr>
          <w:color w:val="2D3648"/>
          <w:spacing w:val="-3"/>
        </w:rPr>
        <w:t xml:space="preserve"> </w:t>
      </w:r>
      <w:r>
        <w:rPr>
          <w:color w:val="2D3648"/>
        </w:rPr>
        <w:t>a</w:t>
      </w:r>
      <w:r>
        <w:rPr>
          <w:color w:val="2D3648"/>
          <w:spacing w:val="-3"/>
        </w:rPr>
        <w:t xml:space="preserve"> </w:t>
      </w:r>
      <w:r>
        <w:rPr>
          <w:color w:val="2D3648"/>
        </w:rPr>
        <w:t>baseline</w:t>
      </w:r>
      <w:r>
        <w:rPr>
          <w:color w:val="2D3648"/>
          <w:spacing w:val="-3"/>
        </w:rPr>
        <w:t xml:space="preserve"> </w:t>
      </w:r>
      <w:r>
        <w:rPr>
          <w:color w:val="2D3648"/>
        </w:rPr>
        <w:t>model</w:t>
      </w:r>
      <w:r>
        <w:rPr>
          <w:color w:val="2D3648"/>
          <w:spacing w:val="-3"/>
        </w:rPr>
        <w:t xml:space="preserve"> </w:t>
      </w:r>
      <w:r>
        <w:rPr>
          <w:color w:val="2D3648"/>
        </w:rPr>
        <w:t>(Decision</w:t>
      </w:r>
      <w:r>
        <w:rPr>
          <w:color w:val="2D3648"/>
          <w:spacing w:val="-3"/>
        </w:rPr>
        <w:t xml:space="preserve"> </w:t>
      </w:r>
      <w:r>
        <w:rPr>
          <w:color w:val="2D3648"/>
        </w:rPr>
        <w:t>Trees)</w:t>
      </w:r>
      <w:r>
        <w:rPr>
          <w:color w:val="2D3648"/>
          <w:spacing w:val="-4"/>
        </w:rPr>
        <w:t xml:space="preserve"> </w:t>
      </w:r>
      <w:r>
        <w:rPr>
          <w:color w:val="2D3648"/>
        </w:rPr>
        <w:t>against an</w:t>
      </w:r>
      <w:r>
        <w:rPr>
          <w:color w:val="2D3648"/>
          <w:spacing w:val="-10"/>
        </w:rPr>
        <w:t xml:space="preserve"> </w:t>
      </w:r>
      <w:r>
        <w:rPr>
          <w:color w:val="2D3648"/>
        </w:rPr>
        <w:t>advanced,</w:t>
      </w:r>
      <w:r>
        <w:rPr>
          <w:color w:val="2D3648"/>
          <w:spacing w:val="-9"/>
        </w:rPr>
        <w:t xml:space="preserve"> </w:t>
      </w:r>
      <w:r>
        <w:rPr>
          <w:color w:val="2D3648"/>
        </w:rPr>
        <w:t>high-performance</w:t>
      </w:r>
      <w:r>
        <w:rPr>
          <w:color w:val="2D3648"/>
          <w:spacing w:val="-9"/>
        </w:rPr>
        <w:t xml:space="preserve"> </w:t>
      </w:r>
      <w:r>
        <w:rPr>
          <w:color w:val="2D3648"/>
        </w:rPr>
        <w:t>ensemble</w:t>
      </w:r>
      <w:r>
        <w:rPr>
          <w:color w:val="2D3648"/>
          <w:spacing w:val="-10"/>
        </w:rPr>
        <w:t xml:space="preserve"> </w:t>
      </w:r>
      <w:r>
        <w:rPr>
          <w:color w:val="2D3648"/>
        </w:rPr>
        <w:t>model</w:t>
      </w:r>
      <w:r>
        <w:rPr>
          <w:color w:val="2D3648"/>
          <w:spacing w:val="-9"/>
        </w:rPr>
        <w:t xml:space="preserve"> </w:t>
      </w:r>
      <w:r>
        <w:rPr>
          <w:color w:val="2D3648"/>
        </w:rPr>
        <w:t>(</w:t>
      </w:r>
      <w:proofErr w:type="spellStart"/>
      <w:r>
        <w:rPr>
          <w:color w:val="2D3648"/>
        </w:rPr>
        <w:t>XGBoost</w:t>
      </w:r>
      <w:proofErr w:type="spellEnd"/>
      <w:r>
        <w:rPr>
          <w:color w:val="2D3648"/>
        </w:rPr>
        <w:t>)</w:t>
      </w:r>
      <w:r>
        <w:rPr>
          <w:color w:val="2D3648"/>
          <w:spacing w:val="-9"/>
        </w:rPr>
        <w:t xml:space="preserve"> </w:t>
      </w:r>
      <w:r>
        <w:rPr>
          <w:color w:val="2D3648"/>
        </w:rPr>
        <w:t>to</w:t>
      </w:r>
      <w:r>
        <w:rPr>
          <w:color w:val="2D3648"/>
          <w:spacing w:val="-10"/>
        </w:rPr>
        <w:t xml:space="preserve"> </w:t>
      </w:r>
      <w:r>
        <w:rPr>
          <w:color w:val="2D3648"/>
        </w:rPr>
        <w:t>maximize</w:t>
      </w:r>
      <w:r>
        <w:rPr>
          <w:color w:val="2D3648"/>
          <w:spacing w:val="-9"/>
        </w:rPr>
        <w:t xml:space="preserve"> </w:t>
      </w:r>
      <w:r>
        <w:rPr>
          <w:color w:val="2D3648"/>
        </w:rPr>
        <w:t>diagnostic</w:t>
      </w:r>
      <w:r>
        <w:rPr>
          <w:color w:val="2D3648"/>
          <w:spacing w:val="-9"/>
        </w:rPr>
        <w:t xml:space="preserve"> </w:t>
      </w:r>
      <w:r>
        <w:rPr>
          <w:color w:val="2D3648"/>
          <w:spacing w:val="-2"/>
        </w:rPr>
        <w:t>accurac</w:t>
      </w:r>
      <w:r w:rsidR="00B1765D">
        <w:rPr>
          <w:color w:val="2D3648"/>
          <w:spacing w:val="-2"/>
        </w:rPr>
        <w:t>y</w:t>
      </w:r>
    </w:p>
    <w:p w14:paraId="2FF26CF6" w14:textId="77777777" w:rsidR="00B1765D" w:rsidRDefault="00B1765D" w:rsidP="00B1765D">
      <w:pPr>
        <w:pStyle w:val="ListParagraph"/>
        <w:numPr>
          <w:ilvl w:val="0"/>
          <w:numId w:val="16"/>
        </w:numPr>
        <w:tabs>
          <w:tab w:val="left" w:pos="482"/>
        </w:tabs>
        <w:spacing w:before="39" w:line="333" w:lineRule="auto"/>
        <w:ind w:right="419"/>
      </w:pPr>
      <w:r w:rsidRPr="00B1765D">
        <w:rPr>
          <w:rFonts w:ascii="Arial" w:hAnsi="Arial"/>
          <w:b/>
          <w:color w:val="2A6BAF"/>
        </w:rPr>
        <w:t xml:space="preserve">Step 4: System Integration: </w:t>
      </w:r>
      <w:r w:rsidRPr="00B1765D">
        <w:rPr>
          <w:color w:val="2D3648"/>
        </w:rPr>
        <w:t>Connecting the optimized machine learning model to a user-friendly</w:t>
      </w:r>
      <w:r w:rsidRPr="00B1765D">
        <w:rPr>
          <w:color w:val="2D3648"/>
          <w:spacing w:val="-6"/>
        </w:rPr>
        <w:t xml:space="preserve"> </w:t>
      </w:r>
      <w:r w:rsidRPr="00B1765D">
        <w:rPr>
          <w:color w:val="2D3648"/>
        </w:rPr>
        <w:t>web</w:t>
      </w:r>
      <w:r w:rsidRPr="00B1765D">
        <w:rPr>
          <w:color w:val="2D3648"/>
          <w:spacing w:val="-6"/>
        </w:rPr>
        <w:t xml:space="preserve"> </w:t>
      </w:r>
      <w:r w:rsidRPr="00B1765D">
        <w:rPr>
          <w:color w:val="2D3648"/>
        </w:rPr>
        <w:t>interface,</w:t>
      </w:r>
      <w:r w:rsidRPr="00B1765D">
        <w:rPr>
          <w:color w:val="2D3648"/>
          <w:spacing w:val="-6"/>
        </w:rPr>
        <w:t xml:space="preserve"> </w:t>
      </w:r>
      <w:r w:rsidRPr="00B1765D">
        <w:rPr>
          <w:color w:val="2D3648"/>
        </w:rPr>
        <w:t>allowing</w:t>
      </w:r>
      <w:r w:rsidRPr="00B1765D">
        <w:rPr>
          <w:color w:val="2D3648"/>
          <w:spacing w:val="-6"/>
        </w:rPr>
        <w:t xml:space="preserve"> </w:t>
      </w:r>
      <w:r w:rsidRPr="00B1765D">
        <w:rPr>
          <w:color w:val="2D3648"/>
        </w:rPr>
        <w:t>healthcare</w:t>
      </w:r>
      <w:r w:rsidRPr="00B1765D">
        <w:rPr>
          <w:color w:val="2D3648"/>
          <w:spacing w:val="-6"/>
        </w:rPr>
        <w:t xml:space="preserve"> </w:t>
      </w:r>
      <w:r w:rsidRPr="00B1765D">
        <w:rPr>
          <w:color w:val="2D3648"/>
        </w:rPr>
        <w:t>professionals</w:t>
      </w:r>
      <w:r w:rsidRPr="00B1765D">
        <w:rPr>
          <w:color w:val="2D3648"/>
          <w:spacing w:val="-6"/>
        </w:rPr>
        <w:t xml:space="preserve"> </w:t>
      </w:r>
      <w:r w:rsidRPr="00B1765D">
        <w:rPr>
          <w:color w:val="2D3648"/>
        </w:rPr>
        <w:t>to</w:t>
      </w:r>
      <w:r w:rsidRPr="00B1765D">
        <w:rPr>
          <w:color w:val="2D3648"/>
          <w:spacing w:val="-6"/>
        </w:rPr>
        <w:t xml:space="preserve"> </w:t>
      </w:r>
      <w:r w:rsidRPr="00B1765D">
        <w:rPr>
          <w:color w:val="2D3648"/>
        </w:rPr>
        <w:t>seamlessly</w:t>
      </w:r>
      <w:r w:rsidRPr="00B1765D">
        <w:rPr>
          <w:color w:val="2D3648"/>
          <w:spacing w:val="-6"/>
        </w:rPr>
        <w:t xml:space="preserve"> </w:t>
      </w:r>
      <w:r w:rsidRPr="00B1765D">
        <w:rPr>
          <w:color w:val="2D3648"/>
        </w:rPr>
        <w:t>input</w:t>
      </w:r>
      <w:r w:rsidRPr="00B1765D">
        <w:rPr>
          <w:color w:val="2D3648"/>
          <w:spacing w:val="-6"/>
        </w:rPr>
        <w:t xml:space="preserve"> </w:t>
      </w:r>
      <w:r w:rsidRPr="00B1765D">
        <w:rPr>
          <w:color w:val="2D3648"/>
        </w:rPr>
        <w:t>new</w:t>
      </w:r>
      <w:r w:rsidRPr="00B1765D">
        <w:rPr>
          <w:color w:val="2D3648"/>
          <w:spacing w:val="-6"/>
        </w:rPr>
        <w:t xml:space="preserve"> </w:t>
      </w:r>
      <w:r w:rsidRPr="00B1765D">
        <w:rPr>
          <w:color w:val="2D3648"/>
        </w:rPr>
        <w:t>patient</w:t>
      </w:r>
      <w:r w:rsidRPr="00B1765D">
        <w:rPr>
          <w:color w:val="2D3648"/>
          <w:spacing w:val="-6"/>
        </w:rPr>
        <w:t xml:space="preserve"> </w:t>
      </w:r>
      <w:r w:rsidRPr="00B1765D">
        <w:rPr>
          <w:color w:val="2D3648"/>
        </w:rPr>
        <w:t>data and retrieve real-time predictions.</w:t>
      </w:r>
    </w:p>
    <w:p w14:paraId="024AF1F0" w14:textId="77777777" w:rsidR="00B1765D" w:rsidRDefault="00B1765D" w:rsidP="00B1765D">
      <w:pPr>
        <w:pStyle w:val="BodyText"/>
        <w:spacing w:before="207"/>
      </w:pPr>
    </w:p>
    <w:p w14:paraId="1E1A9BFA" w14:textId="5B9DBD98" w:rsidR="00B1765D" w:rsidRDefault="00B1765D" w:rsidP="00B1765D">
      <w:pPr>
        <w:tabs>
          <w:tab w:val="left" w:pos="482"/>
        </w:tabs>
        <w:spacing w:before="115" w:line="333" w:lineRule="auto"/>
        <w:ind w:right="307"/>
        <w:sectPr w:rsidR="00B1765D">
          <w:type w:val="continuous"/>
          <w:pgSz w:w="11910" w:h="16840"/>
          <w:pgMar w:top="1460" w:right="992" w:bottom="280" w:left="992" w:header="720" w:footer="720" w:gutter="0"/>
          <w:cols w:space="720"/>
        </w:sectPr>
      </w:pPr>
    </w:p>
    <w:p w14:paraId="15481427" w14:textId="77777777" w:rsidR="00570229" w:rsidRDefault="00000000">
      <w:pPr>
        <w:pStyle w:val="Heading2"/>
        <w:numPr>
          <w:ilvl w:val="0"/>
          <w:numId w:val="1"/>
        </w:numPr>
        <w:tabs>
          <w:tab w:val="left" w:pos="452"/>
        </w:tabs>
        <w:ind w:left="452" w:hanging="311"/>
      </w:pPr>
      <w:bookmarkStart w:id="4" w:name="4._Technology_Stack"/>
      <w:bookmarkEnd w:id="4"/>
      <w:r>
        <w:rPr>
          <w:color w:val="2A6BAF"/>
          <w:spacing w:val="-2"/>
        </w:rPr>
        <w:lastRenderedPageBreak/>
        <w:t>Technology</w:t>
      </w:r>
      <w:r>
        <w:rPr>
          <w:color w:val="2A6BAF"/>
          <w:spacing w:val="-9"/>
        </w:rPr>
        <w:t xml:space="preserve"> </w:t>
      </w:r>
      <w:r>
        <w:rPr>
          <w:color w:val="2A6BAF"/>
          <w:spacing w:val="-4"/>
        </w:rPr>
        <w:t>Stack</w:t>
      </w:r>
    </w:p>
    <w:p w14:paraId="0939C6E1" w14:textId="77777777" w:rsidR="00570229" w:rsidRDefault="00000000">
      <w:pPr>
        <w:pStyle w:val="BodyText"/>
        <w:rPr>
          <w:rFonts w:ascii="Arial"/>
          <w:b/>
          <w:sz w:val="9"/>
        </w:rPr>
      </w:pPr>
      <w:r>
        <w:rPr>
          <w:rFonts w:ascii="Arial"/>
          <w:b/>
          <w:noProof/>
          <w:sz w:val="9"/>
        </w:rPr>
        <mc:AlternateContent>
          <mc:Choice Requires="wps">
            <w:drawing>
              <wp:anchor distT="0" distB="0" distL="0" distR="0" simplePos="0" relativeHeight="487589888" behindDoc="1" locked="0" layoutInCell="1" allowOverlap="1" wp14:anchorId="6B0A649D" wp14:editId="08C2D2B3">
                <wp:simplePos x="0" y="0"/>
                <wp:positionH relativeFrom="page">
                  <wp:posOffset>719999</wp:posOffset>
                </wp:positionH>
                <wp:positionV relativeFrom="paragraph">
                  <wp:posOffset>83311</wp:posOffset>
                </wp:positionV>
                <wp:extent cx="612013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shape w14:anchorId="26049C1E" id="Graphic 5" o:spid="_x0000_s1026" style="position:absolute;margin-left:56.7pt;margin-top:6.55pt;width:481.9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" path="m6120000,9525l,9525,,,6120000,r,9525xe" fillcolor="#cad4df" stroked="f">
                <v:path arrowok="t"/>
                <w10:wrap type="topAndBottom" anchorx="page"/>
              </v:shape>
            </w:pict>
          </mc:Fallback>
        </mc:AlternateContent>
      </w:r>
    </w:p>
    <w:p w14:paraId="088F6DC0" w14:textId="77777777" w:rsidR="00570229" w:rsidRDefault="00000000">
      <w:pPr>
        <w:pStyle w:val="BodyText"/>
        <w:spacing w:before="246"/>
        <w:ind w:left="141"/>
      </w:pPr>
      <w:r>
        <w:rPr>
          <w:color w:val="2D3648"/>
        </w:rPr>
        <w:t>The</w:t>
      </w:r>
      <w:r>
        <w:rPr>
          <w:color w:val="2D3648"/>
          <w:spacing w:val="-8"/>
        </w:rPr>
        <w:t xml:space="preserve"> </w:t>
      </w:r>
      <w:r>
        <w:rPr>
          <w:color w:val="2D3648"/>
        </w:rPr>
        <w:t>system</w:t>
      </w:r>
      <w:r>
        <w:rPr>
          <w:color w:val="2D3648"/>
          <w:spacing w:val="-8"/>
        </w:rPr>
        <w:t xml:space="preserve"> </w:t>
      </w:r>
      <w:r>
        <w:rPr>
          <w:color w:val="2D3648"/>
        </w:rPr>
        <w:t>will</w:t>
      </w:r>
      <w:r>
        <w:rPr>
          <w:color w:val="2D3648"/>
          <w:spacing w:val="-7"/>
        </w:rPr>
        <w:t xml:space="preserve"> </w:t>
      </w:r>
      <w:r>
        <w:rPr>
          <w:color w:val="2D3648"/>
        </w:rPr>
        <w:t>be</w:t>
      </w:r>
      <w:r>
        <w:rPr>
          <w:color w:val="2D3648"/>
          <w:spacing w:val="-8"/>
        </w:rPr>
        <w:t xml:space="preserve"> </w:t>
      </w:r>
      <w:r>
        <w:rPr>
          <w:color w:val="2D3648"/>
        </w:rPr>
        <w:t>developed</w:t>
      </w:r>
      <w:r>
        <w:rPr>
          <w:color w:val="2D3648"/>
          <w:spacing w:val="-8"/>
        </w:rPr>
        <w:t xml:space="preserve"> </w:t>
      </w:r>
      <w:r>
        <w:rPr>
          <w:color w:val="2D3648"/>
        </w:rPr>
        <w:t>using</w:t>
      </w:r>
      <w:r>
        <w:rPr>
          <w:color w:val="2D3648"/>
          <w:spacing w:val="-7"/>
        </w:rPr>
        <w:t xml:space="preserve"> </w:t>
      </w:r>
      <w:r>
        <w:rPr>
          <w:color w:val="2D3648"/>
        </w:rPr>
        <w:t>the</w:t>
      </w:r>
      <w:r>
        <w:rPr>
          <w:color w:val="2D3648"/>
          <w:spacing w:val="-8"/>
        </w:rPr>
        <w:t xml:space="preserve"> </w:t>
      </w:r>
      <w:r>
        <w:rPr>
          <w:color w:val="2D3648"/>
        </w:rPr>
        <w:t>following</w:t>
      </w:r>
      <w:r>
        <w:rPr>
          <w:color w:val="2D3648"/>
          <w:spacing w:val="-8"/>
        </w:rPr>
        <w:t xml:space="preserve"> </w:t>
      </w:r>
      <w:r>
        <w:rPr>
          <w:color w:val="2D3648"/>
        </w:rPr>
        <w:t>tools</w:t>
      </w:r>
      <w:r>
        <w:rPr>
          <w:color w:val="2D3648"/>
          <w:spacing w:val="-7"/>
        </w:rPr>
        <w:t xml:space="preserve"> </w:t>
      </w:r>
      <w:r>
        <w:rPr>
          <w:color w:val="2D3648"/>
        </w:rPr>
        <w:t>and</w:t>
      </w:r>
      <w:r>
        <w:rPr>
          <w:color w:val="2D3648"/>
          <w:spacing w:val="-8"/>
        </w:rPr>
        <w:t xml:space="preserve"> </w:t>
      </w:r>
      <w:r>
        <w:rPr>
          <w:color w:val="2D3648"/>
          <w:spacing w:val="-2"/>
        </w:rPr>
        <w:t>frameworks:</w:t>
      </w:r>
    </w:p>
    <w:p w14:paraId="01720139" w14:textId="77777777" w:rsidR="00570229" w:rsidRDefault="00570229">
      <w:pPr>
        <w:pStyle w:val="BodyText"/>
        <w:spacing w:before="73"/>
      </w:pPr>
    </w:p>
    <w:p w14:paraId="0DA58A1A" w14:textId="77777777" w:rsidR="00570229" w:rsidRDefault="00000000">
      <w:pPr>
        <w:pStyle w:val="Heading3"/>
        <w:numPr>
          <w:ilvl w:val="1"/>
          <w:numId w:val="1"/>
        </w:numPr>
        <w:tabs>
          <w:tab w:val="left" w:pos="481"/>
        </w:tabs>
        <w:ind w:left="481" w:hanging="138"/>
        <w:rPr>
          <w:rFonts w:ascii="Arial MT" w:hAnsi="Arial MT"/>
          <w:b w:val="0"/>
        </w:rPr>
      </w:pPr>
      <w:r>
        <w:rPr>
          <w:color w:val="2A6BAF"/>
        </w:rPr>
        <w:t>Core</w:t>
      </w:r>
      <w:r>
        <w:rPr>
          <w:color w:val="2A6BAF"/>
          <w:spacing w:val="-7"/>
        </w:rPr>
        <w:t xml:space="preserve"> </w:t>
      </w:r>
      <w:r>
        <w:rPr>
          <w:color w:val="2A6BAF"/>
        </w:rPr>
        <w:t>Programming</w:t>
      </w:r>
      <w:r>
        <w:rPr>
          <w:color w:val="2A6BAF"/>
          <w:spacing w:val="-6"/>
        </w:rPr>
        <w:t xml:space="preserve"> </w:t>
      </w:r>
      <w:r>
        <w:rPr>
          <w:color w:val="2A6BAF"/>
        </w:rPr>
        <w:t>Language:</w:t>
      </w:r>
      <w:r>
        <w:rPr>
          <w:color w:val="2A6BAF"/>
          <w:spacing w:val="-7"/>
        </w:rPr>
        <w:t xml:space="preserve"> </w:t>
      </w:r>
      <w:r>
        <w:rPr>
          <w:rFonts w:ascii="Arial MT" w:hAnsi="Arial MT"/>
          <w:b w:val="0"/>
          <w:color w:val="2D3648"/>
          <w:spacing w:val="-2"/>
        </w:rPr>
        <w:t>Python</w:t>
      </w:r>
    </w:p>
    <w:p w14:paraId="22AFC93C" w14:textId="77777777" w:rsidR="00570229" w:rsidRDefault="00000000">
      <w:pPr>
        <w:pStyle w:val="ListParagraph"/>
        <w:numPr>
          <w:ilvl w:val="1"/>
          <w:numId w:val="1"/>
        </w:numPr>
        <w:tabs>
          <w:tab w:val="left" w:pos="481"/>
        </w:tabs>
        <w:spacing w:before="213"/>
        <w:ind w:left="481" w:hanging="138"/>
      </w:pPr>
      <w:r>
        <w:rPr>
          <w:rFonts w:ascii="Arial" w:hAnsi="Arial"/>
          <w:b/>
          <w:color w:val="2A6BAF"/>
        </w:rPr>
        <w:t>Data</w:t>
      </w:r>
      <w:r>
        <w:rPr>
          <w:rFonts w:ascii="Arial" w:hAnsi="Arial"/>
          <w:b/>
          <w:color w:val="2A6BAF"/>
          <w:spacing w:val="-9"/>
        </w:rPr>
        <w:t xml:space="preserve"> </w:t>
      </w:r>
      <w:r>
        <w:rPr>
          <w:rFonts w:ascii="Arial" w:hAnsi="Arial"/>
          <w:b/>
          <w:color w:val="2A6BAF"/>
        </w:rPr>
        <w:t>Manipulation:</w:t>
      </w:r>
      <w:r>
        <w:rPr>
          <w:rFonts w:ascii="Arial" w:hAnsi="Arial"/>
          <w:b/>
          <w:color w:val="2A6BAF"/>
          <w:spacing w:val="-9"/>
        </w:rPr>
        <w:t xml:space="preserve"> </w:t>
      </w:r>
      <w:r>
        <w:rPr>
          <w:color w:val="2D3648"/>
        </w:rPr>
        <w:t>Pandas,</w:t>
      </w:r>
      <w:r>
        <w:rPr>
          <w:color w:val="2D3648"/>
          <w:spacing w:val="-8"/>
        </w:rPr>
        <w:t xml:space="preserve"> </w:t>
      </w:r>
      <w:r>
        <w:rPr>
          <w:color w:val="2D3648"/>
          <w:spacing w:val="-2"/>
        </w:rPr>
        <w:t>NumPy</w:t>
      </w:r>
    </w:p>
    <w:p w14:paraId="4CC7D435" w14:textId="77777777" w:rsidR="00570229" w:rsidRDefault="00000000">
      <w:pPr>
        <w:pStyle w:val="ListParagraph"/>
        <w:numPr>
          <w:ilvl w:val="1"/>
          <w:numId w:val="1"/>
        </w:numPr>
        <w:tabs>
          <w:tab w:val="left" w:pos="481"/>
        </w:tabs>
        <w:spacing w:before="212"/>
        <w:ind w:left="481" w:hanging="138"/>
      </w:pPr>
      <w:r>
        <w:rPr>
          <w:rFonts w:ascii="Arial" w:hAnsi="Arial"/>
          <w:b/>
          <w:color w:val="2A6BAF"/>
        </w:rPr>
        <w:t>Machine</w:t>
      </w:r>
      <w:r>
        <w:rPr>
          <w:rFonts w:ascii="Arial" w:hAnsi="Arial"/>
          <w:b/>
          <w:color w:val="2A6BAF"/>
          <w:spacing w:val="-6"/>
        </w:rPr>
        <w:t xml:space="preserve"> </w:t>
      </w:r>
      <w:r>
        <w:rPr>
          <w:rFonts w:ascii="Arial" w:hAnsi="Arial"/>
          <w:b/>
          <w:color w:val="2A6BAF"/>
        </w:rPr>
        <w:t>Learning</w:t>
      </w:r>
      <w:r>
        <w:rPr>
          <w:rFonts w:ascii="Arial" w:hAnsi="Arial"/>
          <w:b/>
          <w:color w:val="2A6BAF"/>
          <w:spacing w:val="-6"/>
        </w:rPr>
        <w:t xml:space="preserve"> </w:t>
      </w:r>
      <w:r>
        <w:rPr>
          <w:rFonts w:ascii="Arial" w:hAnsi="Arial"/>
          <w:b/>
          <w:color w:val="2A6BAF"/>
        </w:rPr>
        <w:t>Engine:</w:t>
      </w:r>
      <w:r>
        <w:rPr>
          <w:rFonts w:ascii="Arial" w:hAnsi="Arial"/>
          <w:b/>
          <w:color w:val="2A6BAF"/>
          <w:spacing w:val="-8"/>
        </w:rPr>
        <w:t xml:space="preserve"> </w:t>
      </w:r>
      <w:r>
        <w:rPr>
          <w:color w:val="2D3648"/>
        </w:rPr>
        <w:t>Scikit-learn,</w:t>
      </w:r>
      <w:r>
        <w:rPr>
          <w:color w:val="2D3648"/>
          <w:spacing w:val="-6"/>
        </w:rPr>
        <w:t xml:space="preserve"> </w:t>
      </w:r>
      <w:proofErr w:type="spellStart"/>
      <w:r>
        <w:rPr>
          <w:color w:val="2D3648"/>
          <w:spacing w:val="-2"/>
        </w:rPr>
        <w:t>XGBoost</w:t>
      </w:r>
      <w:proofErr w:type="spellEnd"/>
    </w:p>
    <w:p w14:paraId="2924C970" w14:textId="77777777" w:rsidR="00570229" w:rsidRDefault="00000000">
      <w:pPr>
        <w:pStyle w:val="ListParagraph"/>
        <w:numPr>
          <w:ilvl w:val="1"/>
          <w:numId w:val="1"/>
        </w:numPr>
        <w:tabs>
          <w:tab w:val="left" w:pos="481"/>
        </w:tabs>
        <w:spacing w:before="213"/>
        <w:ind w:left="481" w:hanging="138"/>
      </w:pPr>
      <w:r>
        <w:rPr>
          <w:rFonts w:ascii="Arial" w:hAnsi="Arial"/>
          <w:b/>
          <w:color w:val="2A6BAF"/>
        </w:rPr>
        <w:t>Explainable</w:t>
      </w:r>
      <w:r>
        <w:rPr>
          <w:rFonts w:ascii="Arial" w:hAnsi="Arial"/>
          <w:b/>
          <w:color w:val="2A6BAF"/>
          <w:spacing w:val="-10"/>
        </w:rPr>
        <w:t xml:space="preserve"> </w:t>
      </w:r>
      <w:r>
        <w:rPr>
          <w:rFonts w:ascii="Arial" w:hAnsi="Arial"/>
          <w:b/>
          <w:color w:val="2A6BAF"/>
        </w:rPr>
        <w:t>AI:</w:t>
      </w:r>
      <w:r>
        <w:rPr>
          <w:rFonts w:ascii="Arial" w:hAnsi="Arial"/>
          <w:b/>
          <w:color w:val="2A6BAF"/>
          <w:spacing w:val="-9"/>
        </w:rPr>
        <w:t xml:space="preserve"> </w:t>
      </w:r>
      <w:r>
        <w:rPr>
          <w:color w:val="2D3648"/>
        </w:rPr>
        <w:t>SHAP</w:t>
      </w:r>
      <w:r>
        <w:rPr>
          <w:color w:val="2D3648"/>
          <w:spacing w:val="-10"/>
        </w:rPr>
        <w:t xml:space="preserve"> </w:t>
      </w:r>
      <w:r>
        <w:rPr>
          <w:color w:val="2D3648"/>
        </w:rPr>
        <w:t>(</w:t>
      </w:r>
      <w:proofErr w:type="spellStart"/>
      <w:r>
        <w:rPr>
          <w:color w:val="2D3648"/>
        </w:rPr>
        <w:t>SHapley</w:t>
      </w:r>
      <w:proofErr w:type="spellEnd"/>
      <w:r>
        <w:rPr>
          <w:color w:val="2D3648"/>
          <w:spacing w:val="-9"/>
        </w:rPr>
        <w:t xml:space="preserve"> </w:t>
      </w:r>
      <w:r>
        <w:rPr>
          <w:color w:val="2D3648"/>
        </w:rPr>
        <w:t>Additive</w:t>
      </w:r>
      <w:r>
        <w:rPr>
          <w:color w:val="2D3648"/>
          <w:spacing w:val="-10"/>
        </w:rPr>
        <w:t xml:space="preserve"> </w:t>
      </w:r>
      <w:proofErr w:type="spellStart"/>
      <w:r>
        <w:rPr>
          <w:color w:val="2D3648"/>
        </w:rPr>
        <w:t>exPlanations</w:t>
      </w:r>
      <w:proofErr w:type="spellEnd"/>
      <w:r>
        <w:rPr>
          <w:color w:val="2D3648"/>
        </w:rPr>
        <w:t>)</w:t>
      </w:r>
      <w:r>
        <w:rPr>
          <w:color w:val="2D3648"/>
          <w:spacing w:val="-9"/>
        </w:rPr>
        <w:t xml:space="preserve"> </w:t>
      </w:r>
      <w:r>
        <w:rPr>
          <w:color w:val="2D3648"/>
        </w:rPr>
        <w:t>for</w:t>
      </w:r>
      <w:r>
        <w:rPr>
          <w:color w:val="2D3648"/>
          <w:spacing w:val="-9"/>
        </w:rPr>
        <w:t xml:space="preserve"> </w:t>
      </w:r>
      <w:r>
        <w:rPr>
          <w:color w:val="2D3648"/>
        </w:rPr>
        <w:t>generating</w:t>
      </w:r>
      <w:r>
        <w:rPr>
          <w:color w:val="2D3648"/>
          <w:spacing w:val="-10"/>
        </w:rPr>
        <w:t xml:space="preserve"> </w:t>
      </w:r>
      <w:r>
        <w:rPr>
          <w:color w:val="2D3648"/>
        </w:rPr>
        <w:t>visual</w:t>
      </w:r>
      <w:r>
        <w:rPr>
          <w:color w:val="2D3648"/>
          <w:spacing w:val="-9"/>
        </w:rPr>
        <w:t xml:space="preserve"> </w:t>
      </w:r>
      <w:r>
        <w:rPr>
          <w:color w:val="2D3648"/>
        </w:rPr>
        <w:t>risk</w:t>
      </w:r>
      <w:r>
        <w:rPr>
          <w:color w:val="2D3648"/>
          <w:spacing w:val="-10"/>
        </w:rPr>
        <w:t xml:space="preserve"> </w:t>
      </w:r>
      <w:r>
        <w:rPr>
          <w:color w:val="2D3648"/>
          <w:spacing w:val="-2"/>
        </w:rPr>
        <w:t>explanations.</w:t>
      </w:r>
    </w:p>
    <w:p w14:paraId="0350971F" w14:textId="77777777" w:rsidR="00570229" w:rsidRDefault="00000000">
      <w:pPr>
        <w:pStyle w:val="ListParagraph"/>
        <w:numPr>
          <w:ilvl w:val="1"/>
          <w:numId w:val="1"/>
        </w:numPr>
        <w:tabs>
          <w:tab w:val="left" w:pos="481"/>
        </w:tabs>
        <w:spacing w:before="212"/>
        <w:ind w:left="481" w:hanging="138"/>
      </w:pPr>
      <w:r>
        <w:rPr>
          <w:rFonts w:ascii="Arial" w:hAnsi="Arial"/>
          <w:b/>
          <w:color w:val="2A6BAF"/>
        </w:rPr>
        <w:t>Web</w:t>
      </w:r>
      <w:r>
        <w:rPr>
          <w:rFonts w:ascii="Arial" w:hAnsi="Arial"/>
          <w:b/>
          <w:color w:val="2A6BAF"/>
          <w:spacing w:val="-10"/>
        </w:rPr>
        <w:t xml:space="preserve"> </w:t>
      </w:r>
      <w:r>
        <w:rPr>
          <w:rFonts w:ascii="Arial" w:hAnsi="Arial"/>
          <w:b/>
          <w:color w:val="2A6BAF"/>
        </w:rPr>
        <w:t>Development</w:t>
      </w:r>
      <w:r>
        <w:rPr>
          <w:rFonts w:ascii="Arial" w:hAnsi="Arial"/>
          <w:b/>
          <w:color w:val="2A6BAF"/>
          <w:spacing w:val="-8"/>
        </w:rPr>
        <w:t xml:space="preserve"> </w:t>
      </w:r>
      <w:r>
        <w:rPr>
          <w:rFonts w:ascii="Arial" w:hAnsi="Arial"/>
          <w:b/>
          <w:color w:val="2A6BAF"/>
        </w:rPr>
        <w:t>(Frontend):</w:t>
      </w:r>
      <w:r>
        <w:rPr>
          <w:rFonts w:ascii="Arial" w:hAnsi="Arial"/>
          <w:b/>
          <w:color w:val="2A6BAF"/>
          <w:spacing w:val="-10"/>
        </w:rPr>
        <w:t xml:space="preserve"> </w:t>
      </w:r>
      <w:r>
        <w:rPr>
          <w:color w:val="2D3648"/>
        </w:rPr>
        <w:t>HTML,</w:t>
      </w:r>
      <w:r>
        <w:rPr>
          <w:color w:val="2D3648"/>
          <w:spacing w:val="-7"/>
        </w:rPr>
        <w:t xml:space="preserve"> </w:t>
      </w:r>
      <w:r>
        <w:rPr>
          <w:color w:val="2D3648"/>
          <w:spacing w:val="-5"/>
        </w:rPr>
        <w:t>CSS</w:t>
      </w:r>
    </w:p>
    <w:p w14:paraId="45C2340A" w14:textId="77777777" w:rsidR="00570229" w:rsidRDefault="00000000">
      <w:pPr>
        <w:pStyle w:val="ListParagraph"/>
        <w:numPr>
          <w:ilvl w:val="1"/>
          <w:numId w:val="1"/>
        </w:numPr>
        <w:tabs>
          <w:tab w:val="left" w:pos="481"/>
        </w:tabs>
        <w:spacing w:before="212"/>
        <w:ind w:left="481" w:hanging="138"/>
      </w:pPr>
      <w:r>
        <w:rPr>
          <w:rFonts w:ascii="Arial" w:hAnsi="Arial"/>
          <w:b/>
          <w:color w:val="2A6BAF"/>
        </w:rPr>
        <w:t>Web</w:t>
      </w:r>
      <w:r>
        <w:rPr>
          <w:rFonts w:ascii="Arial" w:hAnsi="Arial"/>
          <w:b/>
          <w:color w:val="2A6BAF"/>
          <w:spacing w:val="-9"/>
        </w:rPr>
        <w:t xml:space="preserve"> </w:t>
      </w:r>
      <w:r>
        <w:rPr>
          <w:rFonts w:ascii="Arial" w:hAnsi="Arial"/>
          <w:b/>
          <w:color w:val="2A6BAF"/>
        </w:rPr>
        <w:t>Framework</w:t>
      </w:r>
      <w:r>
        <w:rPr>
          <w:rFonts w:ascii="Arial" w:hAnsi="Arial"/>
          <w:b/>
          <w:color w:val="2A6BAF"/>
          <w:spacing w:val="-9"/>
        </w:rPr>
        <w:t xml:space="preserve"> </w:t>
      </w:r>
      <w:r>
        <w:rPr>
          <w:rFonts w:ascii="Arial" w:hAnsi="Arial"/>
          <w:b/>
          <w:color w:val="2A6BAF"/>
        </w:rPr>
        <w:t>(Backend):</w:t>
      </w:r>
      <w:r>
        <w:rPr>
          <w:rFonts w:ascii="Arial" w:hAnsi="Arial"/>
          <w:b/>
          <w:color w:val="2A6BAF"/>
          <w:spacing w:val="-10"/>
        </w:rPr>
        <w:t xml:space="preserve"> </w:t>
      </w:r>
      <w:r>
        <w:rPr>
          <w:color w:val="2D3648"/>
        </w:rPr>
        <w:t>Flask</w:t>
      </w:r>
      <w:r>
        <w:rPr>
          <w:color w:val="2D3648"/>
          <w:spacing w:val="-8"/>
        </w:rPr>
        <w:t xml:space="preserve"> </w:t>
      </w:r>
      <w:r>
        <w:rPr>
          <w:color w:val="2D3648"/>
        </w:rPr>
        <w:t>(or</w:t>
      </w:r>
      <w:r>
        <w:rPr>
          <w:color w:val="2D3648"/>
          <w:spacing w:val="-9"/>
        </w:rPr>
        <w:t xml:space="preserve"> </w:t>
      </w:r>
      <w:r>
        <w:rPr>
          <w:color w:val="2D3648"/>
          <w:spacing w:val="-2"/>
        </w:rPr>
        <w:t>Django)</w:t>
      </w:r>
    </w:p>
    <w:p w14:paraId="46532AD1" w14:textId="77777777" w:rsidR="00570229" w:rsidRDefault="00570229">
      <w:pPr>
        <w:pStyle w:val="BodyText"/>
        <w:spacing w:before="0"/>
      </w:pPr>
    </w:p>
    <w:p w14:paraId="7F9E73D5" w14:textId="77777777" w:rsidR="00570229" w:rsidRDefault="00570229">
      <w:pPr>
        <w:pStyle w:val="BodyText"/>
        <w:spacing w:before="52"/>
      </w:pPr>
    </w:p>
    <w:p w14:paraId="7CCE9F65" w14:textId="77777777" w:rsidR="00570229" w:rsidRDefault="00000000">
      <w:pPr>
        <w:pStyle w:val="Heading2"/>
        <w:numPr>
          <w:ilvl w:val="0"/>
          <w:numId w:val="1"/>
        </w:numPr>
        <w:tabs>
          <w:tab w:val="left" w:pos="452"/>
        </w:tabs>
        <w:ind w:left="452" w:hanging="311"/>
      </w:pPr>
      <w:bookmarkStart w:id="5" w:name="5._Hardware_&amp;_Software_Requirements"/>
      <w:bookmarkEnd w:id="5"/>
      <w:r>
        <w:rPr>
          <w:color w:val="2A6BAF"/>
        </w:rPr>
        <w:t>Hardware</w:t>
      </w:r>
      <w:r>
        <w:rPr>
          <w:color w:val="2A6BAF"/>
          <w:spacing w:val="-3"/>
        </w:rPr>
        <w:t xml:space="preserve"> </w:t>
      </w:r>
      <w:r>
        <w:rPr>
          <w:color w:val="2A6BAF"/>
        </w:rPr>
        <w:t>&amp;</w:t>
      </w:r>
      <w:r>
        <w:rPr>
          <w:color w:val="2A6BAF"/>
          <w:spacing w:val="-3"/>
        </w:rPr>
        <w:t xml:space="preserve"> </w:t>
      </w:r>
      <w:r>
        <w:rPr>
          <w:color w:val="2A6BAF"/>
        </w:rPr>
        <w:t>Software</w:t>
      </w:r>
      <w:r>
        <w:rPr>
          <w:color w:val="2A6BAF"/>
          <w:spacing w:val="-3"/>
        </w:rPr>
        <w:t xml:space="preserve"> </w:t>
      </w:r>
      <w:r>
        <w:rPr>
          <w:color w:val="2A6BAF"/>
          <w:spacing w:val="-2"/>
        </w:rPr>
        <w:t>Requirements</w:t>
      </w:r>
    </w:p>
    <w:p w14:paraId="1DC5F0FC" w14:textId="77777777" w:rsidR="00570229" w:rsidRDefault="00000000">
      <w:pPr>
        <w:pStyle w:val="BodyText"/>
        <w:rPr>
          <w:rFonts w:ascii="Arial"/>
          <w:b/>
          <w:sz w:val="9"/>
        </w:rPr>
      </w:pPr>
      <w:r>
        <w:rPr>
          <w:rFonts w:ascii="Arial"/>
          <w:b/>
          <w:noProof/>
          <w:sz w:val="9"/>
        </w:rPr>
        <mc:AlternateContent>
          <mc:Choice Requires="wps">
            <w:drawing>
              <wp:anchor distT="0" distB="0" distL="0" distR="0" simplePos="0" relativeHeight="487590400" behindDoc="1" locked="0" layoutInCell="1" allowOverlap="1" wp14:anchorId="3519D3A7" wp14:editId="3AD9711B">
                <wp:simplePos x="0" y="0"/>
                <wp:positionH relativeFrom="page">
                  <wp:posOffset>719999</wp:posOffset>
                </wp:positionH>
                <wp:positionV relativeFrom="paragraph">
                  <wp:posOffset>83348</wp:posOffset>
                </wp:positionV>
                <wp:extent cx="612013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shape w14:anchorId="07515A82" id="Graphic 6" o:spid="_x0000_s1026" style="position:absolute;margin-left:56.7pt;margin-top:6.55pt;width:481.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" path="m6120000,9525l,9525,,,6120000,r,9525xe" fillcolor="#cad4df" stroked="f">
                <v:path arrowok="t"/>
                <w10:wrap type="topAndBottom" anchorx="page"/>
              </v:shape>
            </w:pict>
          </mc:Fallback>
        </mc:AlternateContent>
      </w:r>
    </w:p>
    <w:p w14:paraId="4DBAC0CC" w14:textId="77777777" w:rsidR="00570229" w:rsidRDefault="00000000">
      <w:pPr>
        <w:pStyle w:val="ListParagraph"/>
        <w:numPr>
          <w:ilvl w:val="1"/>
          <w:numId w:val="1"/>
        </w:numPr>
        <w:tabs>
          <w:tab w:val="left" w:pos="482"/>
        </w:tabs>
        <w:spacing w:before="246" w:line="333" w:lineRule="auto"/>
        <w:ind w:right="963"/>
      </w:pPr>
      <w:r>
        <w:rPr>
          <w:rFonts w:ascii="Arial" w:hAnsi="Arial"/>
          <w:b/>
          <w:color w:val="2A6BAF"/>
        </w:rPr>
        <w:t>Hardware:</w:t>
      </w:r>
      <w:r>
        <w:rPr>
          <w:rFonts w:ascii="Arial" w:hAnsi="Arial"/>
          <w:b/>
          <w:color w:val="2A6BAF"/>
          <w:spacing w:val="-6"/>
        </w:rPr>
        <w:t xml:space="preserve"> </w:t>
      </w:r>
      <w:r>
        <w:rPr>
          <w:color w:val="2D3648"/>
        </w:rPr>
        <w:t>Standard</w:t>
      </w:r>
      <w:r>
        <w:rPr>
          <w:color w:val="2D3648"/>
          <w:spacing w:val="-6"/>
        </w:rPr>
        <w:t xml:space="preserve"> </w:t>
      </w:r>
      <w:r>
        <w:rPr>
          <w:color w:val="2D3648"/>
        </w:rPr>
        <w:t>computational</w:t>
      </w:r>
      <w:r>
        <w:rPr>
          <w:color w:val="2D3648"/>
          <w:spacing w:val="-6"/>
        </w:rPr>
        <w:t xml:space="preserve"> </w:t>
      </w:r>
      <w:r>
        <w:rPr>
          <w:color w:val="2D3648"/>
        </w:rPr>
        <w:t>system</w:t>
      </w:r>
      <w:r>
        <w:rPr>
          <w:color w:val="2D3648"/>
          <w:spacing w:val="-6"/>
        </w:rPr>
        <w:t xml:space="preserve"> </w:t>
      </w:r>
      <w:r>
        <w:rPr>
          <w:color w:val="2D3648"/>
        </w:rPr>
        <w:t>(Minimum</w:t>
      </w:r>
      <w:r>
        <w:rPr>
          <w:color w:val="2D3648"/>
          <w:spacing w:val="-6"/>
        </w:rPr>
        <w:t xml:space="preserve"> </w:t>
      </w:r>
      <w:r>
        <w:rPr>
          <w:color w:val="2D3648"/>
        </w:rPr>
        <w:t>4GB</w:t>
      </w:r>
      <w:r>
        <w:rPr>
          <w:color w:val="2D3648"/>
          <w:spacing w:val="-6"/>
        </w:rPr>
        <w:t xml:space="preserve"> </w:t>
      </w:r>
      <w:r>
        <w:rPr>
          <w:color w:val="2D3648"/>
        </w:rPr>
        <w:t>RAM,</w:t>
      </w:r>
      <w:r>
        <w:rPr>
          <w:color w:val="2D3648"/>
          <w:spacing w:val="-6"/>
        </w:rPr>
        <w:t xml:space="preserve"> </w:t>
      </w:r>
      <w:r>
        <w:rPr>
          <w:color w:val="2D3648"/>
        </w:rPr>
        <w:t>multi-core</w:t>
      </w:r>
      <w:r>
        <w:rPr>
          <w:color w:val="2D3648"/>
          <w:spacing w:val="-6"/>
        </w:rPr>
        <w:t xml:space="preserve"> </w:t>
      </w:r>
      <w:r>
        <w:rPr>
          <w:color w:val="2D3648"/>
        </w:rPr>
        <w:t>processor) sufficient for model training and local server hosting.</w:t>
      </w:r>
    </w:p>
    <w:p w14:paraId="1083365E" w14:textId="77777777" w:rsidR="00570229" w:rsidRDefault="00000000">
      <w:pPr>
        <w:pStyle w:val="ListParagraph"/>
        <w:numPr>
          <w:ilvl w:val="1"/>
          <w:numId w:val="1"/>
        </w:numPr>
        <w:tabs>
          <w:tab w:val="left" w:pos="482"/>
        </w:tabs>
        <w:spacing w:before="115" w:line="333" w:lineRule="auto"/>
        <w:ind w:right="265"/>
      </w:pPr>
      <w:r>
        <w:rPr>
          <w:rFonts w:ascii="Arial" w:hAnsi="Arial"/>
          <w:b/>
          <w:color w:val="2A6BAF"/>
        </w:rPr>
        <w:t>Software:</w:t>
      </w:r>
      <w:r>
        <w:rPr>
          <w:rFonts w:ascii="Arial" w:hAnsi="Arial"/>
          <w:b/>
          <w:color w:val="2A6BAF"/>
          <w:spacing w:val="-7"/>
        </w:rPr>
        <w:t xml:space="preserve"> </w:t>
      </w:r>
      <w:r>
        <w:rPr>
          <w:color w:val="2D3648"/>
        </w:rPr>
        <w:t>Python</w:t>
      </w:r>
      <w:r>
        <w:rPr>
          <w:color w:val="2D3648"/>
          <w:spacing w:val="-7"/>
        </w:rPr>
        <w:t xml:space="preserve"> </w:t>
      </w:r>
      <w:r>
        <w:rPr>
          <w:color w:val="2D3648"/>
        </w:rPr>
        <w:t>3.x</w:t>
      </w:r>
      <w:r>
        <w:rPr>
          <w:color w:val="2D3648"/>
          <w:spacing w:val="-7"/>
        </w:rPr>
        <w:t xml:space="preserve"> </w:t>
      </w:r>
      <w:r>
        <w:rPr>
          <w:color w:val="2D3648"/>
        </w:rPr>
        <w:t>environment,</w:t>
      </w:r>
      <w:r>
        <w:rPr>
          <w:color w:val="2D3648"/>
          <w:spacing w:val="-7"/>
        </w:rPr>
        <w:t xml:space="preserve"> </w:t>
      </w:r>
      <w:r>
        <w:rPr>
          <w:color w:val="2D3648"/>
        </w:rPr>
        <w:t>an</w:t>
      </w:r>
      <w:r>
        <w:rPr>
          <w:color w:val="2D3648"/>
          <w:spacing w:val="-7"/>
        </w:rPr>
        <w:t xml:space="preserve"> </w:t>
      </w:r>
      <w:r>
        <w:rPr>
          <w:color w:val="2D3648"/>
        </w:rPr>
        <w:t>Integrated</w:t>
      </w:r>
      <w:r>
        <w:rPr>
          <w:color w:val="2D3648"/>
          <w:spacing w:val="-7"/>
        </w:rPr>
        <w:t xml:space="preserve"> </w:t>
      </w:r>
      <w:r>
        <w:rPr>
          <w:color w:val="2D3648"/>
        </w:rPr>
        <w:t>Development</w:t>
      </w:r>
      <w:r>
        <w:rPr>
          <w:color w:val="2D3648"/>
          <w:spacing w:val="-7"/>
        </w:rPr>
        <w:t xml:space="preserve"> </w:t>
      </w:r>
      <w:r>
        <w:rPr>
          <w:color w:val="2D3648"/>
        </w:rPr>
        <w:t>Environment</w:t>
      </w:r>
      <w:r>
        <w:rPr>
          <w:color w:val="2D3648"/>
          <w:spacing w:val="-7"/>
        </w:rPr>
        <w:t xml:space="preserve"> </w:t>
      </w:r>
      <w:r>
        <w:rPr>
          <w:color w:val="2D3648"/>
        </w:rPr>
        <w:t>(e.g.,</w:t>
      </w:r>
      <w:r>
        <w:rPr>
          <w:color w:val="2D3648"/>
          <w:spacing w:val="-7"/>
        </w:rPr>
        <w:t xml:space="preserve"> </w:t>
      </w:r>
      <w:r>
        <w:rPr>
          <w:color w:val="2D3648"/>
        </w:rPr>
        <w:t>VS</w:t>
      </w:r>
      <w:r>
        <w:rPr>
          <w:color w:val="2D3648"/>
          <w:spacing w:val="-7"/>
        </w:rPr>
        <w:t xml:space="preserve"> </w:t>
      </w:r>
      <w:r>
        <w:rPr>
          <w:color w:val="2D3648"/>
        </w:rPr>
        <w:t>Code</w:t>
      </w:r>
      <w:r>
        <w:rPr>
          <w:color w:val="2D3648"/>
          <w:spacing w:val="-7"/>
        </w:rPr>
        <w:t xml:space="preserve"> </w:t>
      </w:r>
      <w:r>
        <w:rPr>
          <w:color w:val="2D3648"/>
        </w:rPr>
        <w:t xml:space="preserve">or </w:t>
      </w:r>
      <w:proofErr w:type="spellStart"/>
      <w:r>
        <w:rPr>
          <w:color w:val="2D3648"/>
        </w:rPr>
        <w:t>Jupyter</w:t>
      </w:r>
      <w:proofErr w:type="spellEnd"/>
      <w:r>
        <w:rPr>
          <w:color w:val="2D3648"/>
        </w:rPr>
        <w:t xml:space="preserve"> Notebook), and a modern web browser for interface testing.</w:t>
      </w:r>
    </w:p>
    <w:p w14:paraId="14C968FA" w14:textId="77777777" w:rsidR="00570229" w:rsidRDefault="00570229">
      <w:pPr>
        <w:pStyle w:val="BodyText"/>
        <w:spacing w:before="206"/>
      </w:pPr>
    </w:p>
    <w:p w14:paraId="0DCCF479" w14:textId="77777777" w:rsidR="00570229" w:rsidRDefault="00000000">
      <w:pPr>
        <w:pStyle w:val="Heading2"/>
        <w:numPr>
          <w:ilvl w:val="0"/>
          <w:numId w:val="1"/>
        </w:numPr>
        <w:tabs>
          <w:tab w:val="left" w:pos="452"/>
        </w:tabs>
        <w:ind w:left="452" w:hanging="311"/>
      </w:pPr>
      <w:bookmarkStart w:id="6" w:name="6._Expected_Deliverables"/>
      <w:bookmarkEnd w:id="6"/>
      <w:r>
        <w:rPr>
          <w:color w:val="2A6BAF"/>
        </w:rPr>
        <w:t>Expected</w:t>
      </w:r>
      <w:r>
        <w:rPr>
          <w:color w:val="2A6BAF"/>
          <w:spacing w:val="-11"/>
        </w:rPr>
        <w:t xml:space="preserve"> </w:t>
      </w:r>
      <w:r>
        <w:rPr>
          <w:color w:val="2A6BAF"/>
          <w:spacing w:val="-2"/>
        </w:rPr>
        <w:t>Deliverables</w:t>
      </w:r>
    </w:p>
    <w:p w14:paraId="0ACB7B89" w14:textId="77777777" w:rsidR="00570229" w:rsidRDefault="00000000">
      <w:pPr>
        <w:pStyle w:val="BodyText"/>
        <w:rPr>
          <w:rFonts w:ascii="Arial"/>
          <w:b/>
          <w:sz w:val="9"/>
        </w:rPr>
      </w:pPr>
      <w:r>
        <w:rPr>
          <w:rFonts w:ascii="Arial"/>
          <w:b/>
          <w:noProof/>
          <w:sz w:val="9"/>
        </w:rPr>
        <mc:AlternateContent>
          <mc:Choice Requires="wps">
            <w:drawing>
              <wp:anchor distT="0" distB="0" distL="0" distR="0" simplePos="0" relativeHeight="487590912" behindDoc="1" locked="0" layoutInCell="1" allowOverlap="1" wp14:anchorId="42D4DE91" wp14:editId="7B6B3EA2">
                <wp:simplePos x="0" y="0"/>
                <wp:positionH relativeFrom="page">
                  <wp:posOffset>719999</wp:posOffset>
                </wp:positionH>
                <wp:positionV relativeFrom="paragraph">
                  <wp:posOffset>83305</wp:posOffset>
                </wp:positionV>
                <wp:extent cx="612013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shape w14:anchorId="737E65EC" id="Graphic 7" o:spid="_x0000_s1026" style="position:absolute;margin-left:56.7pt;margin-top:6.55pt;width:481.9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" path="m6120000,9525l,9525,,,6120000,r,9525xe" fillcolor="#cad4df" stroked="f">
                <v:path arrowok="t"/>
                <w10:wrap type="topAndBottom" anchorx="page"/>
              </v:shape>
            </w:pict>
          </mc:Fallback>
        </mc:AlternateContent>
      </w:r>
    </w:p>
    <w:p w14:paraId="3B4EE560" w14:textId="77777777" w:rsidR="00570229" w:rsidRDefault="00000000">
      <w:pPr>
        <w:pStyle w:val="BodyText"/>
        <w:spacing w:before="246"/>
        <w:ind w:left="141"/>
      </w:pPr>
      <w:r>
        <w:rPr>
          <w:color w:val="2D3648"/>
        </w:rPr>
        <w:t>Upon</w:t>
      </w:r>
      <w:r>
        <w:rPr>
          <w:color w:val="2D3648"/>
          <w:spacing w:val="-8"/>
        </w:rPr>
        <w:t xml:space="preserve"> </w:t>
      </w:r>
      <w:r>
        <w:rPr>
          <w:color w:val="2D3648"/>
        </w:rPr>
        <w:t>completion,</w:t>
      </w:r>
      <w:r>
        <w:rPr>
          <w:color w:val="2D3648"/>
          <w:spacing w:val="-7"/>
        </w:rPr>
        <w:t xml:space="preserve"> </w:t>
      </w:r>
      <w:r>
        <w:rPr>
          <w:color w:val="2D3648"/>
        </w:rPr>
        <w:t>the</w:t>
      </w:r>
      <w:r>
        <w:rPr>
          <w:color w:val="2D3648"/>
          <w:spacing w:val="-7"/>
        </w:rPr>
        <w:t xml:space="preserve"> </w:t>
      </w:r>
      <w:r>
        <w:rPr>
          <w:color w:val="2D3648"/>
        </w:rPr>
        <w:t>project</w:t>
      </w:r>
      <w:r>
        <w:rPr>
          <w:color w:val="2D3648"/>
          <w:spacing w:val="-8"/>
        </w:rPr>
        <w:t xml:space="preserve"> </w:t>
      </w:r>
      <w:r>
        <w:rPr>
          <w:color w:val="2D3648"/>
        </w:rPr>
        <w:t>will</w:t>
      </w:r>
      <w:r>
        <w:rPr>
          <w:color w:val="2D3648"/>
          <w:spacing w:val="-7"/>
        </w:rPr>
        <w:t xml:space="preserve"> </w:t>
      </w:r>
      <w:r>
        <w:rPr>
          <w:color w:val="2D3648"/>
        </w:rPr>
        <w:t>yield</w:t>
      </w:r>
      <w:r>
        <w:rPr>
          <w:color w:val="2D3648"/>
          <w:spacing w:val="-7"/>
        </w:rPr>
        <w:t xml:space="preserve"> </w:t>
      </w:r>
      <w:r>
        <w:rPr>
          <w:color w:val="2D3648"/>
        </w:rPr>
        <w:t>the</w:t>
      </w:r>
      <w:r>
        <w:rPr>
          <w:color w:val="2D3648"/>
          <w:spacing w:val="-7"/>
        </w:rPr>
        <w:t xml:space="preserve"> </w:t>
      </w:r>
      <w:r>
        <w:rPr>
          <w:color w:val="2D3648"/>
        </w:rPr>
        <w:t>following</w:t>
      </w:r>
      <w:r>
        <w:rPr>
          <w:color w:val="2D3648"/>
          <w:spacing w:val="-8"/>
        </w:rPr>
        <w:t xml:space="preserve"> </w:t>
      </w:r>
      <w:r>
        <w:rPr>
          <w:color w:val="2D3648"/>
          <w:spacing w:val="-2"/>
        </w:rPr>
        <w:t>components:</w:t>
      </w:r>
    </w:p>
    <w:p w14:paraId="5CC26CF7" w14:textId="77777777" w:rsidR="00570229" w:rsidRDefault="00570229">
      <w:pPr>
        <w:pStyle w:val="BodyText"/>
        <w:spacing w:before="73"/>
      </w:pPr>
    </w:p>
    <w:p w14:paraId="29DB1872" w14:textId="77777777" w:rsidR="00570229" w:rsidRDefault="00000000">
      <w:pPr>
        <w:pStyle w:val="ListParagraph"/>
        <w:numPr>
          <w:ilvl w:val="1"/>
          <w:numId w:val="1"/>
        </w:numPr>
        <w:tabs>
          <w:tab w:val="left" w:pos="481"/>
        </w:tabs>
        <w:ind w:left="481" w:hanging="138"/>
      </w:pPr>
      <w:r>
        <w:rPr>
          <w:color w:val="2D3648"/>
        </w:rPr>
        <w:t>A</w:t>
      </w:r>
      <w:r>
        <w:rPr>
          <w:color w:val="2D3648"/>
          <w:spacing w:val="-11"/>
        </w:rPr>
        <w:t xml:space="preserve"> </w:t>
      </w:r>
      <w:r>
        <w:rPr>
          <w:color w:val="2D3648"/>
        </w:rPr>
        <w:t>fully</w:t>
      </w:r>
      <w:r>
        <w:rPr>
          <w:color w:val="2D3648"/>
          <w:spacing w:val="-10"/>
        </w:rPr>
        <w:t xml:space="preserve"> </w:t>
      </w:r>
      <w:r>
        <w:rPr>
          <w:color w:val="2D3648"/>
        </w:rPr>
        <w:t>trained,</w:t>
      </w:r>
      <w:r>
        <w:rPr>
          <w:color w:val="2D3648"/>
          <w:spacing w:val="-10"/>
        </w:rPr>
        <w:t xml:space="preserve"> </w:t>
      </w:r>
      <w:r>
        <w:rPr>
          <w:color w:val="2D3648"/>
        </w:rPr>
        <w:t>optimized,</w:t>
      </w:r>
      <w:r>
        <w:rPr>
          <w:color w:val="2D3648"/>
          <w:spacing w:val="-10"/>
        </w:rPr>
        <w:t xml:space="preserve"> </w:t>
      </w:r>
      <w:r>
        <w:rPr>
          <w:color w:val="2D3648"/>
        </w:rPr>
        <w:t>and</w:t>
      </w:r>
      <w:r>
        <w:rPr>
          <w:color w:val="2D3648"/>
          <w:spacing w:val="-10"/>
        </w:rPr>
        <w:t xml:space="preserve"> </w:t>
      </w:r>
      <w:r>
        <w:rPr>
          <w:color w:val="2D3648"/>
        </w:rPr>
        <w:t>serialized</w:t>
      </w:r>
      <w:r>
        <w:rPr>
          <w:color w:val="2D3648"/>
          <w:spacing w:val="-10"/>
        </w:rPr>
        <w:t xml:space="preserve"> </w:t>
      </w:r>
      <w:r>
        <w:rPr>
          <w:color w:val="2D3648"/>
        </w:rPr>
        <w:t>Machine</w:t>
      </w:r>
      <w:r>
        <w:rPr>
          <w:color w:val="2D3648"/>
          <w:spacing w:val="-10"/>
        </w:rPr>
        <w:t xml:space="preserve"> </w:t>
      </w:r>
      <w:r>
        <w:rPr>
          <w:color w:val="2D3648"/>
        </w:rPr>
        <w:t>Learning</w:t>
      </w:r>
      <w:r>
        <w:rPr>
          <w:color w:val="2D3648"/>
          <w:spacing w:val="-10"/>
        </w:rPr>
        <w:t xml:space="preserve"> </w:t>
      </w:r>
      <w:r>
        <w:rPr>
          <w:color w:val="2D3648"/>
          <w:spacing w:val="-2"/>
        </w:rPr>
        <w:t>model.</w:t>
      </w:r>
    </w:p>
    <w:p w14:paraId="5545A9A6" w14:textId="77777777" w:rsidR="00570229" w:rsidRDefault="00000000">
      <w:pPr>
        <w:pStyle w:val="ListParagraph"/>
        <w:numPr>
          <w:ilvl w:val="1"/>
          <w:numId w:val="1"/>
        </w:numPr>
        <w:tabs>
          <w:tab w:val="left" w:pos="482"/>
        </w:tabs>
        <w:spacing w:before="213" w:line="333" w:lineRule="auto"/>
        <w:ind w:right="983"/>
      </w:pPr>
      <w:r>
        <w:rPr>
          <w:color w:val="2D3648"/>
        </w:rPr>
        <w:t>A</w:t>
      </w:r>
      <w:r>
        <w:rPr>
          <w:color w:val="2D3648"/>
          <w:spacing w:val="-4"/>
        </w:rPr>
        <w:t xml:space="preserve"> </w:t>
      </w:r>
      <w:r>
        <w:rPr>
          <w:color w:val="2D3648"/>
        </w:rPr>
        <w:t>functional</w:t>
      </w:r>
      <w:r>
        <w:rPr>
          <w:color w:val="2D3648"/>
          <w:spacing w:val="-4"/>
        </w:rPr>
        <w:t xml:space="preserve"> </w:t>
      </w:r>
      <w:r>
        <w:rPr>
          <w:color w:val="2D3648"/>
        </w:rPr>
        <w:t>web</w:t>
      </w:r>
      <w:r>
        <w:rPr>
          <w:color w:val="2D3648"/>
          <w:spacing w:val="-4"/>
        </w:rPr>
        <w:t xml:space="preserve"> </w:t>
      </w:r>
      <w:r>
        <w:rPr>
          <w:color w:val="2D3648"/>
        </w:rPr>
        <w:t>application</w:t>
      </w:r>
      <w:r>
        <w:rPr>
          <w:color w:val="2D3648"/>
          <w:spacing w:val="-4"/>
        </w:rPr>
        <w:t xml:space="preserve"> </w:t>
      </w:r>
      <w:r>
        <w:rPr>
          <w:color w:val="2D3648"/>
        </w:rPr>
        <w:t>capable</w:t>
      </w:r>
      <w:r>
        <w:rPr>
          <w:color w:val="2D3648"/>
          <w:spacing w:val="-4"/>
        </w:rPr>
        <w:t xml:space="preserve"> </w:t>
      </w:r>
      <w:r>
        <w:rPr>
          <w:color w:val="2D3648"/>
        </w:rPr>
        <w:t>of</w:t>
      </w:r>
      <w:r>
        <w:rPr>
          <w:color w:val="2D3648"/>
          <w:spacing w:val="-4"/>
        </w:rPr>
        <w:t xml:space="preserve"> </w:t>
      </w:r>
      <w:r>
        <w:rPr>
          <w:color w:val="2D3648"/>
        </w:rPr>
        <w:t>processing</w:t>
      </w:r>
      <w:r>
        <w:rPr>
          <w:color w:val="2D3648"/>
          <w:spacing w:val="-4"/>
        </w:rPr>
        <w:t xml:space="preserve"> </w:t>
      </w:r>
      <w:r>
        <w:rPr>
          <w:color w:val="2D3648"/>
        </w:rPr>
        <w:t>medical</w:t>
      </w:r>
      <w:r>
        <w:rPr>
          <w:color w:val="2D3648"/>
          <w:spacing w:val="-4"/>
        </w:rPr>
        <w:t xml:space="preserve"> </w:t>
      </w:r>
      <w:r>
        <w:rPr>
          <w:color w:val="2D3648"/>
        </w:rPr>
        <w:t>inputs</w:t>
      </w:r>
      <w:r>
        <w:rPr>
          <w:color w:val="2D3648"/>
          <w:spacing w:val="-5"/>
        </w:rPr>
        <w:t xml:space="preserve"> </w:t>
      </w:r>
      <w:r>
        <w:rPr>
          <w:color w:val="2D3648"/>
        </w:rPr>
        <w:t>and</w:t>
      </w:r>
      <w:r>
        <w:rPr>
          <w:color w:val="2D3648"/>
          <w:spacing w:val="-4"/>
        </w:rPr>
        <w:t xml:space="preserve"> </w:t>
      </w:r>
      <w:r>
        <w:rPr>
          <w:color w:val="2D3648"/>
        </w:rPr>
        <w:t>returning</w:t>
      </w:r>
      <w:r>
        <w:rPr>
          <w:color w:val="2D3648"/>
          <w:spacing w:val="-4"/>
        </w:rPr>
        <w:t xml:space="preserve"> </w:t>
      </w:r>
      <w:r>
        <w:rPr>
          <w:color w:val="2D3648"/>
        </w:rPr>
        <w:t>instant diagnostic predictions alongside SHAP-generated visual explanations.</w:t>
      </w:r>
    </w:p>
    <w:p w14:paraId="3667C5B5" w14:textId="1AAB4CA8" w:rsidR="00ED3AC1" w:rsidRPr="00ED3AC1" w:rsidRDefault="00000000" w:rsidP="00ED3AC1">
      <w:pPr>
        <w:pStyle w:val="ListParagraph"/>
        <w:numPr>
          <w:ilvl w:val="1"/>
          <w:numId w:val="1"/>
        </w:numPr>
        <w:tabs>
          <w:tab w:val="left" w:pos="482"/>
        </w:tabs>
        <w:spacing w:before="114" w:line="333" w:lineRule="auto"/>
        <w:ind w:right="1128"/>
      </w:pPr>
      <w:r>
        <w:rPr>
          <w:color w:val="2D3648"/>
        </w:rPr>
        <w:t>A</w:t>
      </w:r>
      <w:r>
        <w:rPr>
          <w:color w:val="2D3648"/>
          <w:spacing w:val="-7"/>
        </w:rPr>
        <w:t xml:space="preserve"> </w:t>
      </w:r>
      <w:r>
        <w:rPr>
          <w:color w:val="2D3648"/>
        </w:rPr>
        <w:t>comprehensive</w:t>
      </w:r>
      <w:r>
        <w:rPr>
          <w:color w:val="2D3648"/>
          <w:spacing w:val="-7"/>
        </w:rPr>
        <w:t xml:space="preserve"> </w:t>
      </w:r>
      <w:r>
        <w:rPr>
          <w:color w:val="2D3648"/>
        </w:rPr>
        <w:t>project</w:t>
      </w:r>
      <w:r>
        <w:rPr>
          <w:color w:val="2D3648"/>
          <w:spacing w:val="-7"/>
        </w:rPr>
        <w:t xml:space="preserve"> </w:t>
      </w:r>
      <w:r>
        <w:rPr>
          <w:color w:val="2D3648"/>
        </w:rPr>
        <w:t>report</w:t>
      </w:r>
      <w:r>
        <w:rPr>
          <w:color w:val="2D3648"/>
          <w:spacing w:val="-7"/>
        </w:rPr>
        <w:t xml:space="preserve"> </w:t>
      </w:r>
      <w:r>
        <w:rPr>
          <w:color w:val="2D3648"/>
        </w:rPr>
        <w:t>detailing</w:t>
      </w:r>
      <w:r>
        <w:rPr>
          <w:color w:val="2D3648"/>
          <w:spacing w:val="-7"/>
        </w:rPr>
        <w:t xml:space="preserve"> </w:t>
      </w:r>
      <w:r>
        <w:rPr>
          <w:color w:val="2D3648"/>
        </w:rPr>
        <w:t>the</w:t>
      </w:r>
      <w:r>
        <w:rPr>
          <w:color w:val="2D3648"/>
          <w:spacing w:val="-7"/>
        </w:rPr>
        <w:t xml:space="preserve"> </w:t>
      </w:r>
      <w:r>
        <w:rPr>
          <w:color w:val="2D3648"/>
        </w:rPr>
        <w:t>model's</w:t>
      </w:r>
      <w:r>
        <w:rPr>
          <w:color w:val="2D3648"/>
          <w:spacing w:val="-7"/>
        </w:rPr>
        <w:t xml:space="preserve"> </w:t>
      </w:r>
      <w:r>
        <w:rPr>
          <w:color w:val="2D3648"/>
        </w:rPr>
        <w:t>accuracy,</w:t>
      </w:r>
      <w:r>
        <w:rPr>
          <w:color w:val="2D3648"/>
          <w:spacing w:val="-7"/>
        </w:rPr>
        <w:t xml:space="preserve"> </w:t>
      </w:r>
      <w:r>
        <w:rPr>
          <w:color w:val="2D3648"/>
        </w:rPr>
        <w:t>sensitivity,</w:t>
      </w:r>
      <w:r>
        <w:rPr>
          <w:color w:val="2D3648"/>
          <w:spacing w:val="-7"/>
        </w:rPr>
        <w:t xml:space="preserve"> </w:t>
      </w:r>
      <w:r>
        <w:rPr>
          <w:color w:val="2D3648"/>
        </w:rPr>
        <w:t>and</w:t>
      </w:r>
      <w:r>
        <w:rPr>
          <w:color w:val="2D3648"/>
          <w:spacing w:val="-7"/>
        </w:rPr>
        <w:t xml:space="preserve"> </w:t>
      </w:r>
      <w:r>
        <w:rPr>
          <w:color w:val="2D3648"/>
        </w:rPr>
        <w:t xml:space="preserve">clinical </w:t>
      </w:r>
      <w:r>
        <w:rPr>
          <w:color w:val="2D3648"/>
          <w:spacing w:val="-2"/>
        </w:rPr>
        <w:t>applicability.</w:t>
      </w:r>
    </w:p>
    <w:p w14:paraId="65C131E0" w14:textId="3F8CA8B0" w:rsidR="00ED3AC1" w:rsidRPr="00F330DF" w:rsidRDefault="00ED3AC1" w:rsidP="00806739">
      <w:pPr>
        <w:pStyle w:val="ListParagraph"/>
        <w:widowControl/>
        <w:numPr>
          <w:ilvl w:val="0"/>
          <w:numId w:val="1"/>
        </w:numPr>
        <w:autoSpaceDE/>
        <w:autoSpaceDN/>
        <w:spacing w:before="114" w:line="333" w:lineRule="auto"/>
        <w:ind w:right="1128"/>
        <w:rPr>
          <w:b/>
          <w:bCs/>
          <w:color w:val="4F81BD" w:themeColor="accent1"/>
        </w:rPr>
      </w:pPr>
      <w:r w:rsidRPr="00806739">
        <w:rPr>
          <w:b/>
          <w:bCs/>
          <w:color w:val="4F81BD" w:themeColor="accent1"/>
          <w:sz w:val="28"/>
          <w:szCs w:val="28"/>
        </w:rPr>
        <w:t xml:space="preserve">Output </w:t>
      </w:r>
    </w:p>
    <w:p w14:paraId="03614F6E"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Main Prediction Result</w:t>
      </w:r>
    </w:p>
    <w:p w14:paraId="4730D7B9" w14:textId="1500B8C5" w:rsidR="00F330DF" w:rsidRPr="00F330DF" w:rsidRDefault="00F330DF" w:rsidP="00F330DF">
      <w:pPr>
        <w:pStyle w:val="ListParagraph"/>
        <w:numPr>
          <w:ilvl w:val="0"/>
          <w:numId w:val="11"/>
        </w:numPr>
        <w:spacing w:before="114" w:line="333" w:lineRule="auto"/>
        <w:ind w:right="1128"/>
        <w:rPr>
          <w:sz w:val="20"/>
          <w:szCs w:val="20"/>
          <w:lang w:val="en-IN"/>
        </w:rPr>
      </w:pPr>
      <w:r w:rsidRPr="00F330DF">
        <w:rPr>
          <w:sz w:val="20"/>
          <w:szCs w:val="20"/>
          <w:lang w:val="en-IN"/>
        </w:rPr>
        <w:t xml:space="preserve">Heart Disease Risk: High / Low </w:t>
      </w:r>
    </w:p>
    <w:p w14:paraId="37D0A6DB" w14:textId="0D93CA08" w:rsidR="00F330DF" w:rsidRPr="00F330DF" w:rsidRDefault="00F330DF" w:rsidP="00F330DF">
      <w:pPr>
        <w:pStyle w:val="ListParagraph"/>
        <w:numPr>
          <w:ilvl w:val="0"/>
          <w:numId w:val="11"/>
        </w:numPr>
        <w:spacing w:before="114" w:line="333" w:lineRule="auto"/>
        <w:ind w:right="1128"/>
        <w:rPr>
          <w:sz w:val="20"/>
          <w:szCs w:val="20"/>
          <w:lang w:val="en-IN"/>
        </w:rPr>
      </w:pPr>
      <w:r w:rsidRPr="00F330DF">
        <w:rPr>
          <w:sz w:val="20"/>
          <w:szCs w:val="20"/>
          <w:lang w:val="en-IN"/>
        </w:rPr>
        <w:t xml:space="preserve">Risk Percentage (e.g., 82% Risk) </w:t>
      </w:r>
    </w:p>
    <w:p w14:paraId="5A9DE072"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Patient Summary</w:t>
      </w:r>
    </w:p>
    <w:p w14:paraId="75B85ACA" w14:textId="77777777" w:rsidR="00F330DF" w:rsidRPr="00F330DF" w:rsidRDefault="00F330DF" w:rsidP="00F330DF">
      <w:pPr>
        <w:pStyle w:val="ListParagraph"/>
        <w:numPr>
          <w:ilvl w:val="0"/>
          <w:numId w:val="12"/>
        </w:numPr>
        <w:spacing w:before="114" w:line="333" w:lineRule="auto"/>
        <w:ind w:right="1128"/>
        <w:rPr>
          <w:sz w:val="20"/>
          <w:szCs w:val="20"/>
          <w:lang w:val="en-IN"/>
        </w:rPr>
      </w:pPr>
      <w:r w:rsidRPr="00F330DF">
        <w:rPr>
          <w:sz w:val="20"/>
          <w:szCs w:val="20"/>
          <w:lang w:val="en-IN"/>
        </w:rPr>
        <w:t xml:space="preserve">Age </w:t>
      </w:r>
    </w:p>
    <w:p w14:paraId="3C7FEE5F" w14:textId="77777777" w:rsidR="00F330DF" w:rsidRPr="00F330DF" w:rsidRDefault="00F330DF" w:rsidP="00F330DF">
      <w:pPr>
        <w:pStyle w:val="ListParagraph"/>
        <w:numPr>
          <w:ilvl w:val="0"/>
          <w:numId w:val="12"/>
        </w:numPr>
        <w:spacing w:before="114" w:line="333" w:lineRule="auto"/>
        <w:ind w:right="1128"/>
        <w:rPr>
          <w:sz w:val="20"/>
          <w:szCs w:val="20"/>
          <w:lang w:val="en-IN"/>
        </w:rPr>
      </w:pPr>
      <w:r w:rsidRPr="00F330DF">
        <w:rPr>
          <w:sz w:val="20"/>
          <w:szCs w:val="20"/>
          <w:lang w:val="en-IN"/>
        </w:rPr>
        <w:t xml:space="preserve">Gender </w:t>
      </w:r>
    </w:p>
    <w:p w14:paraId="12E87713" w14:textId="77777777" w:rsidR="00F330DF" w:rsidRPr="00F330DF" w:rsidRDefault="00F330DF" w:rsidP="00F330DF">
      <w:pPr>
        <w:pStyle w:val="ListParagraph"/>
        <w:numPr>
          <w:ilvl w:val="0"/>
          <w:numId w:val="12"/>
        </w:numPr>
        <w:spacing w:before="114" w:line="333" w:lineRule="auto"/>
        <w:ind w:right="1128"/>
        <w:rPr>
          <w:sz w:val="20"/>
          <w:szCs w:val="20"/>
          <w:lang w:val="en-IN"/>
        </w:rPr>
      </w:pPr>
      <w:r w:rsidRPr="00F330DF">
        <w:rPr>
          <w:sz w:val="20"/>
          <w:szCs w:val="20"/>
          <w:lang w:val="en-IN"/>
        </w:rPr>
        <w:t xml:space="preserve">Blood Pressure </w:t>
      </w:r>
    </w:p>
    <w:p w14:paraId="7B2CCF18" w14:textId="77777777" w:rsidR="00F330DF" w:rsidRPr="00F330DF" w:rsidRDefault="00F330DF" w:rsidP="00F330DF">
      <w:pPr>
        <w:pStyle w:val="ListParagraph"/>
        <w:numPr>
          <w:ilvl w:val="0"/>
          <w:numId w:val="12"/>
        </w:numPr>
        <w:spacing w:before="114" w:line="333" w:lineRule="auto"/>
        <w:ind w:right="1128"/>
        <w:rPr>
          <w:sz w:val="20"/>
          <w:szCs w:val="20"/>
          <w:lang w:val="en-IN"/>
        </w:rPr>
      </w:pPr>
      <w:r w:rsidRPr="00F330DF">
        <w:rPr>
          <w:sz w:val="20"/>
          <w:szCs w:val="20"/>
          <w:lang w:val="en-IN"/>
        </w:rPr>
        <w:t xml:space="preserve">Cholesterol </w:t>
      </w:r>
    </w:p>
    <w:p w14:paraId="0111B898" w14:textId="77777777" w:rsidR="00F330DF" w:rsidRPr="00F330DF" w:rsidRDefault="00F330DF" w:rsidP="00F330DF">
      <w:pPr>
        <w:pStyle w:val="ListParagraph"/>
        <w:numPr>
          <w:ilvl w:val="0"/>
          <w:numId w:val="12"/>
        </w:numPr>
        <w:spacing w:before="114" w:line="333" w:lineRule="auto"/>
        <w:ind w:right="1128"/>
        <w:rPr>
          <w:sz w:val="20"/>
          <w:szCs w:val="20"/>
          <w:lang w:val="en-IN"/>
        </w:rPr>
      </w:pPr>
      <w:r w:rsidRPr="00F330DF">
        <w:rPr>
          <w:sz w:val="20"/>
          <w:szCs w:val="20"/>
          <w:lang w:val="en-IN"/>
        </w:rPr>
        <w:t xml:space="preserve">Blood Sugar </w:t>
      </w:r>
    </w:p>
    <w:p w14:paraId="1FE34FD9" w14:textId="77777777" w:rsidR="00F330DF" w:rsidRPr="00F330DF" w:rsidRDefault="00F330DF" w:rsidP="00F330DF">
      <w:pPr>
        <w:pStyle w:val="ListParagraph"/>
        <w:numPr>
          <w:ilvl w:val="0"/>
          <w:numId w:val="12"/>
        </w:numPr>
        <w:spacing w:before="114" w:line="333" w:lineRule="auto"/>
        <w:ind w:right="1128"/>
        <w:rPr>
          <w:sz w:val="20"/>
          <w:szCs w:val="20"/>
          <w:lang w:val="en-IN"/>
        </w:rPr>
      </w:pPr>
      <w:r w:rsidRPr="00F330DF">
        <w:rPr>
          <w:sz w:val="20"/>
          <w:szCs w:val="20"/>
          <w:lang w:val="en-IN"/>
        </w:rPr>
        <w:lastRenderedPageBreak/>
        <w:t xml:space="preserve">Heart Rate </w:t>
      </w:r>
    </w:p>
    <w:p w14:paraId="6E7B0D40"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Visualizations</w:t>
      </w:r>
    </w:p>
    <w:p w14:paraId="01B8384B" w14:textId="79BA42FC" w:rsidR="00F330DF" w:rsidRPr="00F330DF" w:rsidRDefault="00F330DF" w:rsidP="00F330DF">
      <w:pPr>
        <w:pStyle w:val="ListParagraph"/>
        <w:numPr>
          <w:ilvl w:val="0"/>
          <w:numId w:val="13"/>
        </w:numPr>
        <w:spacing w:before="114" w:line="333" w:lineRule="auto"/>
        <w:ind w:right="1128"/>
        <w:rPr>
          <w:sz w:val="20"/>
          <w:szCs w:val="20"/>
          <w:lang w:val="en-IN"/>
        </w:rPr>
      </w:pPr>
      <w:r w:rsidRPr="00F330DF">
        <w:rPr>
          <w:sz w:val="20"/>
          <w:szCs w:val="20"/>
          <w:lang w:val="en-IN"/>
        </w:rPr>
        <w:t xml:space="preserve"> Risk Score Gauge Meter </w:t>
      </w:r>
    </w:p>
    <w:p w14:paraId="13543DA3" w14:textId="6C26744C" w:rsidR="00F330DF" w:rsidRPr="00F330DF" w:rsidRDefault="00F330DF" w:rsidP="00F330DF">
      <w:pPr>
        <w:pStyle w:val="ListParagraph"/>
        <w:numPr>
          <w:ilvl w:val="0"/>
          <w:numId w:val="13"/>
        </w:numPr>
        <w:spacing w:before="114" w:line="333" w:lineRule="auto"/>
        <w:ind w:right="1128"/>
        <w:rPr>
          <w:sz w:val="20"/>
          <w:szCs w:val="20"/>
          <w:lang w:val="en-IN"/>
        </w:rPr>
      </w:pPr>
      <w:r w:rsidRPr="00F330DF">
        <w:rPr>
          <w:sz w:val="20"/>
          <w:szCs w:val="20"/>
          <w:lang w:val="en-IN"/>
        </w:rPr>
        <w:t xml:space="preserve"> Cholesterol vs Normal Range Chart </w:t>
      </w:r>
    </w:p>
    <w:p w14:paraId="21CD4606" w14:textId="1A48711C" w:rsidR="00F330DF" w:rsidRPr="00F330DF" w:rsidRDefault="00F330DF" w:rsidP="00F330DF">
      <w:pPr>
        <w:pStyle w:val="ListParagraph"/>
        <w:numPr>
          <w:ilvl w:val="0"/>
          <w:numId w:val="13"/>
        </w:numPr>
        <w:spacing w:before="114" w:line="333" w:lineRule="auto"/>
        <w:ind w:right="1128"/>
        <w:rPr>
          <w:sz w:val="20"/>
          <w:szCs w:val="20"/>
          <w:lang w:val="en-IN"/>
        </w:rPr>
      </w:pPr>
      <w:r w:rsidRPr="00F330DF">
        <w:rPr>
          <w:sz w:val="20"/>
          <w:szCs w:val="20"/>
          <w:lang w:val="en-IN"/>
        </w:rPr>
        <w:t xml:space="preserve"> Blood Pressure Analysis </w:t>
      </w:r>
    </w:p>
    <w:p w14:paraId="5B041A50" w14:textId="68280F6B" w:rsidR="00F330DF" w:rsidRPr="00F330DF" w:rsidRDefault="00F330DF" w:rsidP="00F330DF">
      <w:pPr>
        <w:pStyle w:val="ListParagraph"/>
        <w:numPr>
          <w:ilvl w:val="0"/>
          <w:numId w:val="13"/>
        </w:numPr>
        <w:spacing w:before="114" w:line="333" w:lineRule="auto"/>
        <w:ind w:right="1128"/>
        <w:rPr>
          <w:sz w:val="20"/>
          <w:szCs w:val="20"/>
          <w:lang w:val="en-IN"/>
        </w:rPr>
      </w:pPr>
      <w:r w:rsidRPr="00F330DF">
        <w:rPr>
          <w:sz w:val="20"/>
          <w:szCs w:val="20"/>
          <w:lang w:val="en-IN"/>
        </w:rPr>
        <w:t xml:space="preserve"> Feature Importance Graph (which factors contributed most to the prediction) </w:t>
      </w:r>
    </w:p>
    <w:p w14:paraId="47724980"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AI Explanation</w:t>
      </w:r>
    </w:p>
    <w:p w14:paraId="067A968F"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Example:</w:t>
      </w:r>
    </w:p>
    <w:p w14:paraId="27EEA45F"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Risk is high mainly due to elevated cholesterol, high blood pressure, and exercise-induced angina.</w:t>
      </w:r>
    </w:p>
    <w:p w14:paraId="0924A1BD"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Dashboard Statistics</w:t>
      </w:r>
    </w:p>
    <w:p w14:paraId="5D5D7F3D" w14:textId="77777777" w:rsidR="00F330DF" w:rsidRPr="00F330DF" w:rsidRDefault="00F330DF" w:rsidP="00F330DF">
      <w:pPr>
        <w:pStyle w:val="ListParagraph"/>
        <w:numPr>
          <w:ilvl w:val="0"/>
          <w:numId w:val="14"/>
        </w:numPr>
        <w:spacing w:before="114" w:line="333" w:lineRule="auto"/>
        <w:ind w:right="1128"/>
        <w:rPr>
          <w:sz w:val="20"/>
          <w:szCs w:val="20"/>
          <w:lang w:val="en-IN"/>
        </w:rPr>
      </w:pPr>
      <w:r w:rsidRPr="00F330DF">
        <w:rPr>
          <w:sz w:val="20"/>
          <w:szCs w:val="20"/>
          <w:lang w:val="en-IN"/>
        </w:rPr>
        <w:t xml:space="preserve">Total Patients </w:t>
      </w:r>
      <w:proofErr w:type="spellStart"/>
      <w:r w:rsidRPr="00F330DF">
        <w:rPr>
          <w:sz w:val="20"/>
          <w:szCs w:val="20"/>
          <w:lang w:val="en-IN"/>
        </w:rPr>
        <w:t>Analyzed</w:t>
      </w:r>
      <w:proofErr w:type="spellEnd"/>
      <w:r w:rsidRPr="00F330DF">
        <w:rPr>
          <w:sz w:val="20"/>
          <w:szCs w:val="20"/>
          <w:lang w:val="en-IN"/>
        </w:rPr>
        <w:t xml:space="preserve"> </w:t>
      </w:r>
    </w:p>
    <w:p w14:paraId="66E72E1C" w14:textId="77777777" w:rsidR="00F330DF" w:rsidRPr="00F330DF" w:rsidRDefault="00F330DF" w:rsidP="00F330DF">
      <w:pPr>
        <w:pStyle w:val="ListParagraph"/>
        <w:numPr>
          <w:ilvl w:val="0"/>
          <w:numId w:val="14"/>
        </w:numPr>
        <w:spacing w:before="114" w:line="333" w:lineRule="auto"/>
        <w:ind w:right="1128"/>
        <w:rPr>
          <w:sz w:val="20"/>
          <w:szCs w:val="20"/>
          <w:lang w:val="en-IN"/>
        </w:rPr>
      </w:pPr>
      <w:r w:rsidRPr="00F330DF">
        <w:rPr>
          <w:sz w:val="20"/>
          <w:szCs w:val="20"/>
          <w:lang w:val="en-IN"/>
        </w:rPr>
        <w:t xml:space="preserve">High-Risk Patients </w:t>
      </w:r>
    </w:p>
    <w:p w14:paraId="4DE0D80A" w14:textId="77777777" w:rsidR="00F330DF" w:rsidRPr="00F330DF" w:rsidRDefault="00F330DF" w:rsidP="00F330DF">
      <w:pPr>
        <w:pStyle w:val="ListParagraph"/>
        <w:numPr>
          <w:ilvl w:val="0"/>
          <w:numId w:val="14"/>
        </w:numPr>
        <w:spacing w:before="114" w:line="333" w:lineRule="auto"/>
        <w:ind w:right="1128"/>
        <w:rPr>
          <w:sz w:val="20"/>
          <w:szCs w:val="20"/>
          <w:lang w:val="en-IN"/>
        </w:rPr>
      </w:pPr>
      <w:r w:rsidRPr="00F330DF">
        <w:rPr>
          <w:sz w:val="20"/>
          <w:szCs w:val="20"/>
          <w:lang w:val="en-IN"/>
        </w:rPr>
        <w:t xml:space="preserve">Low-Risk Patients </w:t>
      </w:r>
    </w:p>
    <w:p w14:paraId="45CCD8BD" w14:textId="77777777" w:rsidR="00F330DF" w:rsidRPr="00F330DF" w:rsidRDefault="00F330DF" w:rsidP="00F330DF">
      <w:pPr>
        <w:pStyle w:val="ListParagraph"/>
        <w:numPr>
          <w:ilvl w:val="0"/>
          <w:numId w:val="14"/>
        </w:numPr>
        <w:spacing w:before="114" w:line="333" w:lineRule="auto"/>
        <w:ind w:right="1128"/>
        <w:rPr>
          <w:sz w:val="20"/>
          <w:szCs w:val="20"/>
          <w:lang w:val="en-IN"/>
        </w:rPr>
      </w:pPr>
      <w:r w:rsidRPr="00F330DF">
        <w:rPr>
          <w:sz w:val="20"/>
          <w:szCs w:val="20"/>
          <w:lang w:val="en-IN"/>
        </w:rPr>
        <w:t xml:space="preserve">Average Risk Score </w:t>
      </w:r>
    </w:p>
    <w:p w14:paraId="5EA3B415" w14:textId="77777777" w:rsidR="00F330DF" w:rsidRPr="00F330DF" w:rsidRDefault="00F330DF" w:rsidP="00F330DF">
      <w:pPr>
        <w:pStyle w:val="ListParagraph"/>
        <w:spacing w:before="114" w:line="333" w:lineRule="auto"/>
        <w:ind w:left="453" w:right="1128"/>
        <w:rPr>
          <w:sz w:val="20"/>
          <w:szCs w:val="20"/>
          <w:lang w:val="en-IN"/>
        </w:rPr>
      </w:pPr>
      <w:r w:rsidRPr="00F330DF">
        <w:rPr>
          <w:sz w:val="20"/>
          <w:szCs w:val="20"/>
          <w:lang w:val="en-IN"/>
        </w:rPr>
        <w:t>Recommendation Section</w:t>
      </w:r>
    </w:p>
    <w:p w14:paraId="49407946" w14:textId="77777777" w:rsidR="00F330DF" w:rsidRPr="00F330DF" w:rsidRDefault="00F330DF" w:rsidP="00F330DF">
      <w:pPr>
        <w:pStyle w:val="ListParagraph"/>
        <w:numPr>
          <w:ilvl w:val="0"/>
          <w:numId w:val="15"/>
        </w:numPr>
        <w:spacing w:before="114" w:line="333" w:lineRule="auto"/>
        <w:ind w:right="1128"/>
        <w:rPr>
          <w:sz w:val="20"/>
          <w:szCs w:val="20"/>
          <w:lang w:val="en-IN"/>
        </w:rPr>
      </w:pPr>
      <w:r w:rsidRPr="00F330DF">
        <w:rPr>
          <w:sz w:val="20"/>
          <w:szCs w:val="20"/>
          <w:lang w:val="en-IN"/>
        </w:rPr>
        <w:t xml:space="preserve">Maintain healthy diet </w:t>
      </w:r>
    </w:p>
    <w:p w14:paraId="49793EA2" w14:textId="77777777" w:rsidR="00F330DF" w:rsidRPr="00F330DF" w:rsidRDefault="00F330DF" w:rsidP="00F330DF">
      <w:pPr>
        <w:pStyle w:val="ListParagraph"/>
        <w:numPr>
          <w:ilvl w:val="0"/>
          <w:numId w:val="15"/>
        </w:numPr>
        <w:spacing w:before="114" w:line="333" w:lineRule="auto"/>
        <w:ind w:right="1128"/>
        <w:rPr>
          <w:sz w:val="20"/>
          <w:szCs w:val="20"/>
          <w:lang w:val="en-IN"/>
        </w:rPr>
      </w:pPr>
      <w:r w:rsidRPr="00F330DF">
        <w:rPr>
          <w:sz w:val="20"/>
          <w:szCs w:val="20"/>
          <w:lang w:val="en-IN"/>
        </w:rPr>
        <w:t xml:space="preserve">Regular exercise </w:t>
      </w:r>
    </w:p>
    <w:p w14:paraId="4B649C46" w14:textId="77777777" w:rsidR="00F330DF" w:rsidRPr="00F330DF" w:rsidRDefault="00F330DF" w:rsidP="00F330DF">
      <w:pPr>
        <w:pStyle w:val="ListParagraph"/>
        <w:numPr>
          <w:ilvl w:val="0"/>
          <w:numId w:val="15"/>
        </w:numPr>
        <w:spacing w:before="114" w:line="333" w:lineRule="auto"/>
        <w:ind w:right="1128"/>
        <w:rPr>
          <w:sz w:val="20"/>
          <w:szCs w:val="20"/>
          <w:lang w:val="en-IN"/>
        </w:rPr>
      </w:pPr>
      <w:r w:rsidRPr="00F330DF">
        <w:rPr>
          <w:sz w:val="20"/>
          <w:szCs w:val="20"/>
          <w:lang w:val="en-IN"/>
        </w:rPr>
        <w:t xml:space="preserve">Monitor blood pressure </w:t>
      </w:r>
    </w:p>
    <w:p w14:paraId="6DCC17F2" w14:textId="77777777" w:rsidR="00F330DF" w:rsidRPr="00F330DF" w:rsidRDefault="00F330DF" w:rsidP="00F330DF">
      <w:pPr>
        <w:pStyle w:val="ListParagraph"/>
        <w:numPr>
          <w:ilvl w:val="0"/>
          <w:numId w:val="15"/>
        </w:numPr>
        <w:spacing w:before="114" w:line="333" w:lineRule="auto"/>
        <w:ind w:right="1128"/>
        <w:rPr>
          <w:sz w:val="20"/>
          <w:szCs w:val="20"/>
          <w:lang w:val="en-IN"/>
        </w:rPr>
      </w:pPr>
      <w:r w:rsidRPr="00F330DF">
        <w:rPr>
          <w:sz w:val="20"/>
          <w:szCs w:val="20"/>
          <w:lang w:val="en-IN"/>
        </w:rPr>
        <w:t>Consult a cardiologist if risk is high</w:t>
      </w:r>
    </w:p>
    <w:p w14:paraId="231CBE93" w14:textId="77777777" w:rsidR="00F330DF" w:rsidRPr="00806739" w:rsidRDefault="00F330DF" w:rsidP="00F330DF">
      <w:pPr>
        <w:pStyle w:val="ListParagraph"/>
        <w:widowControl/>
        <w:autoSpaceDE/>
        <w:autoSpaceDN/>
        <w:spacing w:before="114" w:line="333" w:lineRule="auto"/>
        <w:ind w:left="453" w:right="1128" w:firstLine="0"/>
        <w:rPr>
          <w:b/>
          <w:bCs/>
          <w:color w:val="4F81BD" w:themeColor="accent1"/>
        </w:rPr>
      </w:pPr>
    </w:p>
    <w:p w14:paraId="298CEBD3" w14:textId="35851C3D" w:rsidR="00ED3AC1" w:rsidRDefault="00806739" w:rsidP="00ED3AC1">
      <w:pPr>
        <w:pStyle w:val="ListParagraph"/>
        <w:tabs>
          <w:tab w:val="left" w:pos="482"/>
        </w:tabs>
        <w:spacing w:before="114" w:line="333" w:lineRule="auto"/>
        <w:ind w:left="453" w:right="1128"/>
      </w:pPr>
      <w:r>
        <w:rPr>
          <w:noProof/>
        </w:rPr>
        <mc:AlternateContent>
          <mc:Choice Requires="wps">
            <w:drawing>
              <wp:anchor distT="0" distB="0" distL="114300" distR="114300" simplePos="0" relativeHeight="251657216" behindDoc="0" locked="0" layoutInCell="1" allowOverlap="1" wp14:anchorId="4E9914A5" wp14:editId="10E53753">
                <wp:simplePos x="0" y="0"/>
                <wp:positionH relativeFrom="column">
                  <wp:posOffset>-13393</wp:posOffset>
                </wp:positionH>
                <wp:positionV relativeFrom="paragraph">
                  <wp:posOffset>28748</wp:posOffset>
                </wp:positionV>
                <wp:extent cx="6137564" cy="3262746"/>
                <wp:effectExtent l="0" t="0" r="15875" b="13970"/>
                <wp:wrapNone/>
                <wp:docPr id="1333252244" name="Rectangle 8"/>
                <wp:cNvGraphicFramePr/>
                <a:graphic xmlns:a="http://schemas.openxmlformats.org/drawingml/2006/main">
                  <a:graphicData uri="http://schemas.microsoft.com/office/word/2010/wordprocessingShape">
                    <wps:wsp>
                      <wps:cNvSpPr/>
                      <wps:spPr>
                        <a:xfrm>
                          <a:off x="0" y="0"/>
                          <a:ext cx="6137564" cy="326274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64EFCE" id="Rectangle 8" o:spid="_x0000_s1026" style="position:absolute;margin-left:-1.05pt;margin-top:2.25pt;width:483.25pt;height:256.9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" filled="f" strokecolor="#0a121c [484]" strokeweight="2pt"/>
            </w:pict>
          </mc:Fallback>
        </mc:AlternateContent>
      </w:r>
      <w:r w:rsidR="00ED3AC1" w:rsidRPr="00ED3AC1">
        <w:t>Patient ID: 10</w:t>
      </w:r>
    </w:p>
    <w:p w14:paraId="19B28D0D" w14:textId="729FB400" w:rsidR="00ED3AC1" w:rsidRPr="00ED3AC1" w:rsidRDefault="00ED3AC1" w:rsidP="00ED3AC1">
      <w:pPr>
        <w:tabs>
          <w:tab w:val="left" w:pos="482"/>
        </w:tabs>
        <w:spacing w:before="114" w:line="333" w:lineRule="auto"/>
        <w:ind w:right="1128"/>
      </w:pPr>
      <w:r>
        <w:t xml:space="preserve">     </w:t>
      </w:r>
      <w:r w:rsidRPr="00ED3AC1">
        <w:t>Prediction: HEART DISEASE DETECTED</w:t>
      </w:r>
    </w:p>
    <w:p w14:paraId="71D9FAFE" w14:textId="77777777" w:rsidR="00ED3AC1" w:rsidRPr="00ED3AC1" w:rsidRDefault="00ED3AC1" w:rsidP="00ED3AC1">
      <w:pPr>
        <w:pStyle w:val="ListParagraph"/>
        <w:tabs>
          <w:tab w:val="left" w:pos="482"/>
        </w:tabs>
        <w:spacing w:before="114" w:line="333" w:lineRule="auto"/>
        <w:ind w:left="453" w:right="1128"/>
      </w:pPr>
      <w:r w:rsidRPr="00ED3AC1">
        <w:t>Risk Score: 82%</w:t>
      </w:r>
    </w:p>
    <w:p w14:paraId="527EE938" w14:textId="77777777" w:rsidR="00ED3AC1" w:rsidRPr="00ED3AC1" w:rsidRDefault="00ED3AC1" w:rsidP="00ED3AC1">
      <w:pPr>
        <w:pStyle w:val="ListParagraph"/>
        <w:tabs>
          <w:tab w:val="left" w:pos="482"/>
        </w:tabs>
        <w:spacing w:before="114" w:line="333" w:lineRule="auto"/>
        <w:ind w:left="453" w:right="1128"/>
      </w:pPr>
    </w:p>
    <w:p w14:paraId="69C5E86D" w14:textId="77777777" w:rsidR="00ED3AC1" w:rsidRPr="00ED3AC1" w:rsidRDefault="00ED3AC1" w:rsidP="00ED3AC1">
      <w:pPr>
        <w:pStyle w:val="ListParagraph"/>
        <w:tabs>
          <w:tab w:val="left" w:pos="482"/>
        </w:tabs>
        <w:spacing w:before="114" w:line="333" w:lineRule="auto"/>
        <w:ind w:left="453" w:right="1128"/>
      </w:pPr>
      <w:r w:rsidRPr="00ED3AC1">
        <w:t>Major Contributing Factors:</w:t>
      </w:r>
    </w:p>
    <w:p w14:paraId="68728AB1" w14:textId="77777777" w:rsidR="00ED3AC1" w:rsidRPr="00ED3AC1" w:rsidRDefault="00ED3AC1" w:rsidP="00ED3AC1">
      <w:pPr>
        <w:pStyle w:val="ListParagraph"/>
        <w:tabs>
          <w:tab w:val="left" w:pos="482"/>
        </w:tabs>
        <w:spacing w:before="114" w:line="333" w:lineRule="auto"/>
        <w:ind w:left="453" w:right="1128"/>
      </w:pPr>
      <w:r w:rsidRPr="00ED3AC1">
        <w:t>• High Cholesterol</w:t>
      </w:r>
    </w:p>
    <w:p w14:paraId="0D3F9420" w14:textId="77777777" w:rsidR="00ED3AC1" w:rsidRPr="00ED3AC1" w:rsidRDefault="00ED3AC1" w:rsidP="00ED3AC1">
      <w:pPr>
        <w:pStyle w:val="ListParagraph"/>
        <w:tabs>
          <w:tab w:val="left" w:pos="482"/>
        </w:tabs>
        <w:spacing w:before="114" w:line="333" w:lineRule="auto"/>
        <w:ind w:left="453" w:right="1128"/>
      </w:pPr>
      <w:r w:rsidRPr="00ED3AC1">
        <w:t>• High Blood Pressure</w:t>
      </w:r>
    </w:p>
    <w:p w14:paraId="5B2251B6" w14:textId="77777777" w:rsidR="00ED3AC1" w:rsidRPr="00ED3AC1" w:rsidRDefault="00ED3AC1" w:rsidP="00ED3AC1">
      <w:pPr>
        <w:pStyle w:val="ListParagraph"/>
        <w:tabs>
          <w:tab w:val="left" w:pos="482"/>
        </w:tabs>
        <w:spacing w:before="114" w:line="333" w:lineRule="auto"/>
        <w:ind w:left="453" w:right="1128"/>
      </w:pPr>
      <w:r w:rsidRPr="00ED3AC1">
        <w:t>• Abnormal ECG</w:t>
      </w:r>
    </w:p>
    <w:p w14:paraId="4EA594E6" w14:textId="77777777" w:rsidR="00ED3AC1" w:rsidRPr="00ED3AC1" w:rsidRDefault="00ED3AC1" w:rsidP="00ED3AC1">
      <w:pPr>
        <w:pStyle w:val="ListParagraph"/>
        <w:tabs>
          <w:tab w:val="left" w:pos="482"/>
        </w:tabs>
        <w:spacing w:before="114" w:line="333" w:lineRule="auto"/>
        <w:ind w:left="453" w:right="1128"/>
      </w:pPr>
    </w:p>
    <w:p w14:paraId="414E16F8" w14:textId="77777777" w:rsidR="00ED3AC1" w:rsidRPr="00ED3AC1" w:rsidRDefault="00ED3AC1" w:rsidP="00ED3AC1">
      <w:pPr>
        <w:pStyle w:val="ListParagraph"/>
        <w:tabs>
          <w:tab w:val="left" w:pos="482"/>
        </w:tabs>
        <w:spacing w:before="114" w:line="333" w:lineRule="auto"/>
        <w:ind w:left="453" w:right="1128"/>
      </w:pPr>
      <w:r w:rsidRPr="00ED3AC1">
        <w:t>Recommendation:</w:t>
      </w:r>
    </w:p>
    <w:p w14:paraId="66BAC8DC" w14:textId="63E46A50" w:rsidR="00806739" w:rsidRDefault="00ED3AC1" w:rsidP="00F330DF">
      <w:pPr>
        <w:tabs>
          <w:tab w:val="left" w:pos="482"/>
        </w:tabs>
        <w:spacing w:before="114" w:line="333" w:lineRule="auto"/>
        <w:ind w:right="1128"/>
      </w:pPr>
      <w:r>
        <w:t xml:space="preserve">     </w:t>
      </w:r>
      <w:r w:rsidRPr="00ED3AC1">
        <w:t>Consult a cardiologist and undergo further medical evaluation.</w:t>
      </w:r>
    </w:p>
    <w:p w14:paraId="4DD0F6B4" w14:textId="77777777" w:rsidR="00F330DF" w:rsidRDefault="00F330DF" w:rsidP="00F330DF">
      <w:pPr>
        <w:tabs>
          <w:tab w:val="left" w:pos="482"/>
        </w:tabs>
        <w:spacing w:before="114" w:line="333" w:lineRule="auto"/>
        <w:ind w:right="1128"/>
      </w:pPr>
    </w:p>
    <w:p w14:paraId="4DD5A32A" w14:textId="77777777" w:rsidR="00B1765D" w:rsidRPr="00F330DF" w:rsidRDefault="00B1765D" w:rsidP="00F330DF">
      <w:pPr>
        <w:tabs>
          <w:tab w:val="left" w:pos="482"/>
        </w:tabs>
        <w:spacing w:before="114" w:line="333" w:lineRule="auto"/>
        <w:ind w:right="1128"/>
      </w:pPr>
    </w:p>
    <w:p w14:paraId="4B62E8AB" w14:textId="35C7D514" w:rsidR="00806739" w:rsidRDefault="00806739" w:rsidP="00806739">
      <w:pPr>
        <w:pStyle w:val="ListParagraph"/>
        <w:numPr>
          <w:ilvl w:val="0"/>
          <w:numId w:val="1"/>
        </w:numPr>
        <w:tabs>
          <w:tab w:val="left" w:pos="482"/>
        </w:tabs>
        <w:spacing w:before="114" w:line="333" w:lineRule="auto"/>
        <w:ind w:right="1128"/>
        <w:rPr>
          <w:b/>
          <w:bCs/>
          <w:color w:val="4F81BD" w:themeColor="accent1"/>
          <w:sz w:val="28"/>
          <w:szCs w:val="28"/>
        </w:rPr>
      </w:pPr>
      <w:r w:rsidRPr="00806739">
        <w:rPr>
          <w:b/>
          <w:bCs/>
          <w:color w:val="4F81BD" w:themeColor="accent1"/>
          <w:sz w:val="28"/>
          <w:szCs w:val="28"/>
        </w:rPr>
        <w:lastRenderedPageBreak/>
        <w:t>Dataset</w:t>
      </w:r>
    </w:p>
    <w:p w14:paraId="73DB238F" w14:textId="77777777" w:rsidR="007143F5" w:rsidRPr="007143F5" w:rsidRDefault="007143F5" w:rsidP="007143F5">
      <w:pPr>
        <w:pStyle w:val="ListParagraph"/>
        <w:numPr>
          <w:ilvl w:val="0"/>
          <w:numId w:val="9"/>
        </w:numPr>
        <w:tabs>
          <w:tab w:val="left" w:pos="482"/>
        </w:tabs>
        <w:spacing w:before="114" w:line="333" w:lineRule="auto"/>
        <w:ind w:right="1128"/>
        <w:jc w:val="both"/>
        <w:rPr>
          <w:rFonts w:ascii="Arial" w:hAnsi="Arial" w:cs="Arial"/>
          <w:color w:val="000000" w:themeColor="text1"/>
          <w:lang w:val="en-IN"/>
        </w:rPr>
      </w:pPr>
      <w:r w:rsidRPr="007143F5">
        <w:rPr>
          <w:rFonts w:ascii="Arial" w:hAnsi="Arial" w:cs="Arial"/>
          <w:color w:val="000000" w:themeColor="text1"/>
          <w:lang w:val="en-IN"/>
        </w:rPr>
        <w:t>The</w:t>
      </w:r>
      <w:r w:rsidRPr="007143F5">
        <w:rPr>
          <w:rFonts w:ascii="Arial" w:hAnsi="Arial" w:cs="Arial"/>
          <w:color w:val="000000" w:themeColor="text1"/>
          <w:sz w:val="20"/>
          <w:szCs w:val="20"/>
          <w:lang w:val="en-IN"/>
        </w:rPr>
        <w:t xml:space="preserve"> </w:t>
      </w:r>
      <w:r w:rsidRPr="007143F5">
        <w:rPr>
          <w:rFonts w:ascii="Arial" w:hAnsi="Arial" w:cs="Arial"/>
          <w:color w:val="000000" w:themeColor="text1"/>
          <w:lang w:val="en-IN"/>
        </w:rPr>
        <w:t>Cleveland Heart Disease Dataset is a widely used medical dataset for predicting the presence of heart disease in patients. It contains clinical and physiological information collected from 303 individuals. The dataset is commonly used in machine learning and data mining research for classification tasks related to cardiovascular disease prediction.</w:t>
      </w:r>
    </w:p>
    <w:p w14:paraId="38F02D78" w14:textId="5BA77DFA" w:rsidR="007143F5" w:rsidRPr="007143F5" w:rsidRDefault="007143F5" w:rsidP="007143F5">
      <w:pPr>
        <w:pStyle w:val="ListParagraph"/>
        <w:numPr>
          <w:ilvl w:val="0"/>
          <w:numId w:val="9"/>
        </w:numPr>
        <w:tabs>
          <w:tab w:val="left" w:pos="482"/>
        </w:tabs>
        <w:spacing w:before="114" w:line="333" w:lineRule="auto"/>
        <w:ind w:right="1128"/>
        <w:jc w:val="both"/>
        <w:rPr>
          <w:rFonts w:ascii="Arial" w:hAnsi="Arial" w:cs="Arial"/>
          <w:color w:val="000000" w:themeColor="text1"/>
          <w:lang w:val="en-IN"/>
        </w:rPr>
      </w:pPr>
      <w:r>
        <w:rPr>
          <w:rFonts w:ascii="Arial" w:hAnsi="Arial" w:cs="Arial"/>
          <w:color w:val="000000" w:themeColor="text1"/>
          <w:lang w:val="en-IN"/>
        </w:rPr>
        <w:t xml:space="preserve"> </w:t>
      </w:r>
      <w:r w:rsidRPr="007143F5">
        <w:rPr>
          <w:rFonts w:ascii="Arial" w:hAnsi="Arial" w:cs="Arial"/>
          <w:color w:val="000000" w:themeColor="text1"/>
          <w:lang w:val="en-IN"/>
        </w:rPr>
        <w:t>The dataset consists of 13 input attributes and 1 target attribute. These attributes include age, gender, chest pain type, blood pressure, cholesterol level, blood sugar level, ECG results, heart rate, exercise-induced angina, and other medical indicators. The target variable indicates whether a patient is likely to have heart disease.</w:t>
      </w:r>
    </w:p>
    <w:p w14:paraId="710D2CA2" w14:textId="77777777" w:rsidR="007143F5" w:rsidRPr="007143F5" w:rsidRDefault="007143F5" w:rsidP="007143F5">
      <w:pPr>
        <w:pStyle w:val="ListParagraph"/>
        <w:numPr>
          <w:ilvl w:val="0"/>
          <w:numId w:val="9"/>
        </w:numPr>
        <w:tabs>
          <w:tab w:val="left" w:pos="482"/>
        </w:tabs>
        <w:spacing w:before="114" w:line="333" w:lineRule="auto"/>
        <w:ind w:right="1128"/>
        <w:jc w:val="both"/>
        <w:rPr>
          <w:rFonts w:ascii="Arial" w:hAnsi="Arial" w:cs="Arial"/>
          <w:b/>
          <w:bCs/>
          <w:color w:val="4F81BD" w:themeColor="accent1"/>
          <w:lang w:val="en-IN"/>
        </w:rPr>
      </w:pPr>
      <w:r w:rsidRPr="007143F5">
        <w:rPr>
          <w:rFonts w:ascii="Arial" w:hAnsi="Arial" w:cs="Arial"/>
          <w:b/>
          <w:bCs/>
          <w:color w:val="4F81BD" w:themeColor="accent1"/>
          <w:lang w:val="en-IN"/>
        </w:rPr>
        <w:t>Dataset Details</w:t>
      </w:r>
    </w:p>
    <w:p w14:paraId="439E8724" w14:textId="17E15C40" w:rsidR="007143F5" w:rsidRDefault="007143F5" w:rsidP="00806739">
      <w:pPr>
        <w:pStyle w:val="ListParagraph"/>
        <w:tabs>
          <w:tab w:val="left" w:pos="482"/>
        </w:tabs>
        <w:spacing w:before="114" w:line="333" w:lineRule="auto"/>
        <w:ind w:left="453" w:right="1128" w:firstLine="0"/>
        <w:rPr>
          <w:b/>
          <w:bCs/>
          <w:color w:val="4F81BD" w:themeColor="accent1"/>
          <w:sz w:val="28"/>
          <w:szCs w:val="28"/>
        </w:rPr>
      </w:pPr>
    </w:p>
    <w:p w14:paraId="3E5FD9DF" w14:textId="7B13D9FC" w:rsidR="00806739" w:rsidRPr="007143F5" w:rsidRDefault="00806739" w:rsidP="007143F5"/>
    <w:sectPr w:rsidR="00806739" w:rsidRPr="007143F5">
      <w:pgSz w:w="11910" w:h="16840"/>
      <w:pgMar w:top="13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943"/>
    <w:multiLevelType w:val="hybridMultilevel"/>
    <w:tmpl w:val="4B0A4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55D0C"/>
    <w:multiLevelType w:val="multilevel"/>
    <w:tmpl w:val="BD9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15A32"/>
    <w:multiLevelType w:val="multilevel"/>
    <w:tmpl w:val="FB1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D45D1"/>
    <w:multiLevelType w:val="multilevel"/>
    <w:tmpl w:val="622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C11F2"/>
    <w:multiLevelType w:val="hybridMultilevel"/>
    <w:tmpl w:val="DC2890B8"/>
    <w:lvl w:ilvl="0" w:tplc="4120F80C">
      <w:start w:val="1"/>
      <w:numFmt w:val="decimal"/>
      <w:lvlText w:val="%1."/>
      <w:lvlJc w:val="left"/>
      <w:pPr>
        <w:ind w:left="453" w:hanging="312"/>
      </w:pPr>
      <w:rPr>
        <w:rFonts w:ascii="Arial" w:eastAsia="Arial" w:hAnsi="Arial" w:cs="Arial" w:hint="default"/>
        <w:b/>
        <w:bCs/>
        <w:i w:val="0"/>
        <w:iCs w:val="0"/>
        <w:color w:val="2A6BAF"/>
        <w:spacing w:val="0"/>
        <w:w w:val="100"/>
        <w:sz w:val="28"/>
        <w:szCs w:val="28"/>
        <w:lang w:val="en-US" w:eastAsia="en-US" w:bidi="ar-SA"/>
      </w:rPr>
    </w:lvl>
    <w:lvl w:ilvl="1" w:tplc="737E2FDA">
      <w:numFmt w:val="bullet"/>
      <w:lvlText w:val="•"/>
      <w:lvlJc w:val="left"/>
      <w:pPr>
        <w:ind w:left="482" w:hanging="139"/>
      </w:pPr>
      <w:rPr>
        <w:rFonts w:ascii="Arial MT" w:eastAsia="Arial MT" w:hAnsi="Arial MT" w:cs="Arial MT" w:hint="default"/>
        <w:b w:val="0"/>
        <w:bCs w:val="0"/>
        <w:i w:val="0"/>
        <w:iCs w:val="0"/>
        <w:color w:val="2D3648"/>
        <w:spacing w:val="0"/>
        <w:w w:val="99"/>
        <w:sz w:val="22"/>
        <w:szCs w:val="22"/>
        <w:lang w:val="en-US" w:eastAsia="en-US" w:bidi="ar-SA"/>
      </w:rPr>
    </w:lvl>
    <w:lvl w:ilvl="2" w:tplc="2BCEFAB6">
      <w:numFmt w:val="bullet"/>
      <w:lvlText w:val="•"/>
      <w:lvlJc w:val="left"/>
      <w:pPr>
        <w:ind w:left="1529" w:hanging="139"/>
      </w:pPr>
      <w:rPr>
        <w:rFonts w:hint="default"/>
        <w:lang w:val="en-US" w:eastAsia="en-US" w:bidi="ar-SA"/>
      </w:rPr>
    </w:lvl>
    <w:lvl w:ilvl="3" w:tplc="E3BA0FB4">
      <w:numFmt w:val="bullet"/>
      <w:lvlText w:val="•"/>
      <w:lvlJc w:val="left"/>
      <w:pPr>
        <w:ind w:left="2578" w:hanging="139"/>
      </w:pPr>
      <w:rPr>
        <w:rFonts w:hint="default"/>
        <w:lang w:val="en-US" w:eastAsia="en-US" w:bidi="ar-SA"/>
      </w:rPr>
    </w:lvl>
    <w:lvl w:ilvl="4" w:tplc="AF5E2698">
      <w:numFmt w:val="bullet"/>
      <w:lvlText w:val="•"/>
      <w:lvlJc w:val="left"/>
      <w:pPr>
        <w:ind w:left="3627" w:hanging="139"/>
      </w:pPr>
      <w:rPr>
        <w:rFonts w:hint="default"/>
        <w:lang w:val="en-US" w:eastAsia="en-US" w:bidi="ar-SA"/>
      </w:rPr>
    </w:lvl>
    <w:lvl w:ilvl="5" w:tplc="1D38784E">
      <w:numFmt w:val="bullet"/>
      <w:lvlText w:val="•"/>
      <w:lvlJc w:val="left"/>
      <w:pPr>
        <w:ind w:left="4676" w:hanging="139"/>
      </w:pPr>
      <w:rPr>
        <w:rFonts w:hint="default"/>
        <w:lang w:val="en-US" w:eastAsia="en-US" w:bidi="ar-SA"/>
      </w:rPr>
    </w:lvl>
    <w:lvl w:ilvl="6" w:tplc="E59C339E">
      <w:numFmt w:val="bullet"/>
      <w:lvlText w:val="•"/>
      <w:lvlJc w:val="left"/>
      <w:pPr>
        <w:ind w:left="5725" w:hanging="139"/>
      </w:pPr>
      <w:rPr>
        <w:rFonts w:hint="default"/>
        <w:lang w:val="en-US" w:eastAsia="en-US" w:bidi="ar-SA"/>
      </w:rPr>
    </w:lvl>
    <w:lvl w:ilvl="7" w:tplc="9FA2ABA4">
      <w:numFmt w:val="bullet"/>
      <w:lvlText w:val="•"/>
      <w:lvlJc w:val="left"/>
      <w:pPr>
        <w:ind w:left="6774" w:hanging="139"/>
      </w:pPr>
      <w:rPr>
        <w:rFonts w:hint="default"/>
        <w:lang w:val="en-US" w:eastAsia="en-US" w:bidi="ar-SA"/>
      </w:rPr>
    </w:lvl>
    <w:lvl w:ilvl="8" w:tplc="44722A06">
      <w:numFmt w:val="bullet"/>
      <w:lvlText w:val="•"/>
      <w:lvlJc w:val="left"/>
      <w:pPr>
        <w:ind w:left="7823" w:hanging="139"/>
      </w:pPr>
      <w:rPr>
        <w:rFonts w:hint="default"/>
        <w:lang w:val="en-US" w:eastAsia="en-US" w:bidi="ar-SA"/>
      </w:rPr>
    </w:lvl>
  </w:abstractNum>
  <w:abstractNum w:abstractNumId="5" w15:restartNumberingAfterBreak="0">
    <w:nsid w:val="344A2B41"/>
    <w:multiLevelType w:val="hybridMultilevel"/>
    <w:tmpl w:val="E2F0C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8E6C37"/>
    <w:multiLevelType w:val="multilevel"/>
    <w:tmpl w:val="83C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A0A68"/>
    <w:multiLevelType w:val="hybridMultilevel"/>
    <w:tmpl w:val="BDFC0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103B4C"/>
    <w:multiLevelType w:val="multilevel"/>
    <w:tmpl w:val="17D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314A1"/>
    <w:multiLevelType w:val="multilevel"/>
    <w:tmpl w:val="17A8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F6253"/>
    <w:multiLevelType w:val="hybridMultilevel"/>
    <w:tmpl w:val="DC2890B8"/>
    <w:lvl w:ilvl="0" w:tplc="FFFFFFFF">
      <w:start w:val="1"/>
      <w:numFmt w:val="decimal"/>
      <w:lvlText w:val="%1."/>
      <w:lvlJc w:val="left"/>
      <w:pPr>
        <w:ind w:left="453" w:hanging="312"/>
      </w:pPr>
      <w:rPr>
        <w:rFonts w:ascii="Arial" w:eastAsia="Arial" w:hAnsi="Arial" w:cs="Arial" w:hint="default"/>
        <w:b/>
        <w:bCs/>
        <w:i w:val="0"/>
        <w:iCs w:val="0"/>
        <w:color w:val="2A6BAF"/>
        <w:spacing w:val="0"/>
        <w:w w:val="100"/>
        <w:sz w:val="28"/>
        <w:szCs w:val="28"/>
        <w:lang w:val="en-US" w:eastAsia="en-US" w:bidi="ar-SA"/>
      </w:rPr>
    </w:lvl>
    <w:lvl w:ilvl="1" w:tplc="FFFFFFFF">
      <w:numFmt w:val="bullet"/>
      <w:lvlText w:val="•"/>
      <w:lvlJc w:val="left"/>
      <w:pPr>
        <w:ind w:left="482" w:hanging="139"/>
      </w:pPr>
      <w:rPr>
        <w:rFonts w:ascii="Arial MT" w:eastAsia="Arial MT" w:hAnsi="Arial MT" w:cs="Arial MT" w:hint="default"/>
        <w:b w:val="0"/>
        <w:bCs w:val="0"/>
        <w:i w:val="0"/>
        <w:iCs w:val="0"/>
        <w:color w:val="2D3648"/>
        <w:spacing w:val="0"/>
        <w:w w:val="99"/>
        <w:sz w:val="22"/>
        <w:szCs w:val="22"/>
        <w:lang w:val="en-US" w:eastAsia="en-US" w:bidi="ar-SA"/>
      </w:rPr>
    </w:lvl>
    <w:lvl w:ilvl="2" w:tplc="FFFFFFFF">
      <w:numFmt w:val="bullet"/>
      <w:lvlText w:val="•"/>
      <w:lvlJc w:val="left"/>
      <w:pPr>
        <w:ind w:left="1529" w:hanging="139"/>
      </w:pPr>
      <w:rPr>
        <w:rFonts w:hint="default"/>
        <w:lang w:val="en-US" w:eastAsia="en-US" w:bidi="ar-SA"/>
      </w:rPr>
    </w:lvl>
    <w:lvl w:ilvl="3" w:tplc="FFFFFFFF">
      <w:numFmt w:val="bullet"/>
      <w:lvlText w:val="•"/>
      <w:lvlJc w:val="left"/>
      <w:pPr>
        <w:ind w:left="2578" w:hanging="139"/>
      </w:pPr>
      <w:rPr>
        <w:rFonts w:hint="default"/>
        <w:lang w:val="en-US" w:eastAsia="en-US" w:bidi="ar-SA"/>
      </w:rPr>
    </w:lvl>
    <w:lvl w:ilvl="4" w:tplc="FFFFFFFF">
      <w:numFmt w:val="bullet"/>
      <w:lvlText w:val="•"/>
      <w:lvlJc w:val="left"/>
      <w:pPr>
        <w:ind w:left="3627" w:hanging="139"/>
      </w:pPr>
      <w:rPr>
        <w:rFonts w:hint="default"/>
        <w:lang w:val="en-US" w:eastAsia="en-US" w:bidi="ar-SA"/>
      </w:rPr>
    </w:lvl>
    <w:lvl w:ilvl="5" w:tplc="FFFFFFFF">
      <w:numFmt w:val="bullet"/>
      <w:lvlText w:val="•"/>
      <w:lvlJc w:val="left"/>
      <w:pPr>
        <w:ind w:left="4676" w:hanging="139"/>
      </w:pPr>
      <w:rPr>
        <w:rFonts w:hint="default"/>
        <w:lang w:val="en-US" w:eastAsia="en-US" w:bidi="ar-SA"/>
      </w:rPr>
    </w:lvl>
    <w:lvl w:ilvl="6" w:tplc="FFFFFFFF">
      <w:numFmt w:val="bullet"/>
      <w:lvlText w:val="•"/>
      <w:lvlJc w:val="left"/>
      <w:pPr>
        <w:ind w:left="5725" w:hanging="139"/>
      </w:pPr>
      <w:rPr>
        <w:rFonts w:hint="default"/>
        <w:lang w:val="en-US" w:eastAsia="en-US" w:bidi="ar-SA"/>
      </w:rPr>
    </w:lvl>
    <w:lvl w:ilvl="7" w:tplc="FFFFFFFF">
      <w:numFmt w:val="bullet"/>
      <w:lvlText w:val="•"/>
      <w:lvlJc w:val="left"/>
      <w:pPr>
        <w:ind w:left="6774" w:hanging="139"/>
      </w:pPr>
      <w:rPr>
        <w:rFonts w:hint="default"/>
        <w:lang w:val="en-US" w:eastAsia="en-US" w:bidi="ar-SA"/>
      </w:rPr>
    </w:lvl>
    <w:lvl w:ilvl="8" w:tplc="FFFFFFFF">
      <w:numFmt w:val="bullet"/>
      <w:lvlText w:val="•"/>
      <w:lvlJc w:val="left"/>
      <w:pPr>
        <w:ind w:left="7823" w:hanging="139"/>
      </w:pPr>
      <w:rPr>
        <w:rFonts w:hint="default"/>
        <w:lang w:val="en-US" w:eastAsia="en-US" w:bidi="ar-SA"/>
      </w:rPr>
    </w:lvl>
  </w:abstractNum>
  <w:abstractNum w:abstractNumId="11" w15:restartNumberingAfterBreak="0">
    <w:nsid w:val="56C046D0"/>
    <w:multiLevelType w:val="hybridMultilevel"/>
    <w:tmpl w:val="B8A2A7EA"/>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2" w15:restartNumberingAfterBreak="0">
    <w:nsid w:val="5B3B20A0"/>
    <w:multiLevelType w:val="hybridMultilevel"/>
    <w:tmpl w:val="88EC5C22"/>
    <w:lvl w:ilvl="0" w:tplc="40090001">
      <w:start w:val="1"/>
      <w:numFmt w:val="bullet"/>
      <w:lvlText w:val=""/>
      <w:lvlJc w:val="left"/>
      <w:pPr>
        <w:ind w:left="1173" w:hanging="360"/>
      </w:pPr>
      <w:rPr>
        <w:rFonts w:ascii="Symbol" w:hAnsi="Symbol" w:hint="default"/>
      </w:rPr>
    </w:lvl>
    <w:lvl w:ilvl="1" w:tplc="40090003" w:tentative="1">
      <w:start w:val="1"/>
      <w:numFmt w:val="bullet"/>
      <w:lvlText w:val="o"/>
      <w:lvlJc w:val="left"/>
      <w:pPr>
        <w:ind w:left="1893" w:hanging="360"/>
      </w:pPr>
      <w:rPr>
        <w:rFonts w:ascii="Courier New" w:hAnsi="Courier New" w:cs="Courier New" w:hint="default"/>
      </w:rPr>
    </w:lvl>
    <w:lvl w:ilvl="2" w:tplc="40090005" w:tentative="1">
      <w:start w:val="1"/>
      <w:numFmt w:val="bullet"/>
      <w:lvlText w:val=""/>
      <w:lvlJc w:val="left"/>
      <w:pPr>
        <w:ind w:left="2613" w:hanging="360"/>
      </w:pPr>
      <w:rPr>
        <w:rFonts w:ascii="Wingdings" w:hAnsi="Wingdings" w:hint="default"/>
      </w:rPr>
    </w:lvl>
    <w:lvl w:ilvl="3" w:tplc="40090001" w:tentative="1">
      <w:start w:val="1"/>
      <w:numFmt w:val="bullet"/>
      <w:lvlText w:val=""/>
      <w:lvlJc w:val="left"/>
      <w:pPr>
        <w:ind w:left="3333" w:hanging="360"/>
      </w:pPr>
      <w:rPr>
        <w:rFonts w:ascii="Symbol" w:hAnsi="Symbol" w:hint="default"/>
      </w:rPr>
    </w:lvl>
    <w:lvl w:ilvl="4" w:tplc="40090003" w:tentative="1">
      <w:start w:val="1"/>
      <w:numFmt w:val="bullet"/>
      <w:lvlText w:val="o"/>
      <w:lvlJc w:val="left"/>
      <w:pPr>
        <w:ind w:left="4053" w:hanging="360"/>
      </w:pPr>
      <w:rPr>
        <w:rFonts w:ascii="Courier New" w:hAnsi="Courier New" w:cs="Courier New" w:hint="default"/>
      </w:rPr>
    </w:lvl>
    <w:lvl w:ilvl="5" w:tplc="40090005" w:tentative="1">
      <w:start w:val="1"/>
      <w:numFmt w:val="bullet"/>
      <w:lvlText w:val=""/>
      <w:lvlJc w:val="left"/>
      <w:pPr>
        <w:ind w:left="4773" w:hanging="360"/>
      </w:pPr>
      <w:rPr>
        <w:rFonts w:ascii="Wingdings" w:hAnsi="Wingdings" w:hint="default"/>
      </w:rPr>
    </w:lvl>
    <w:lvl w:ilvl="6" w:tplc="40090001" w:tentative="1">
      <w:start w:val="1"/>
      <w:numFmt w:val="bullet"/>
      <w:lvlText w:val=""/>
      <w:lvlJc w:val="left"/>
      <w:pPr>
        <w:ind w:left="5493" w:hanging="360"/>
      </w:pPr>
      <w:rPr>
        <w:rFonts w:ascii="Symbol" w:hAnsi="Symbol" w:hint="default"/>
      </w:rPr>
    </w:lvl>
    <w:lvl w:ilvl="7" w:tplc="40090003" w:tentative="1">
      <w:start w:val="1"/>
      <w:numFmt w:val="bullet"/>
      <w:lvlText w:val="o"/>
      <w:lvlJc w:val="left"/>
      <w:pPr>
        <w:ind w:left="6213" w:hanging="360"/>
      </w:pPr>
      <w:rPr>
        <w:rFonts w:ascii="Courier New" w:hAnsi="Courier New" w:cs="Courier New" w:hint="default"/>
      </w:rPr>
    </w:lvl>
    <w:lvl w:ilvl="8" w:tplc="40090005" w:tentative="1">
      <w:start w:val="1"/>
      <w:numFmt w:val="bullet"/>
      <w:lvlText w:val=""/>
      <w:lvlJc w:val="left"/>
      <w:pPr>
        <w:ind w:left="6933" w:hanging="360"/>
      </w:pPr>
      <w:rPr>
        <w:rFonts w:ascii="Wingdings" w:hAnsi="Wingdings" w:hint="default"/>
      </w:rPr>
    </w:lvl>
  </w:abstractNum>
  <w:abstractNum w:abstractNumId="13" w15:restartNumberingAfterBreak="0">
    <w:nsid w:val="74815976"/>
    <w:multiLevelType w:val="hybridMultilevel"/>
    <w:tmpl w:val="9EC0D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474244"/>
    <w:multiLevelType w:val="multilevel"/>
    <w:tmpl w:val="F9A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35443"/>
    <w:multiLevelType w:val="hybridMultilevel"/>
    <w:tmpl w:val="BD028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1980509">
    <w:abstractNumId w:val="4"/>
  </w:num>
  <w:num w:numId="2" w16cid:durableId="521434836">
    <w:abstractNumId w:val="13"/>
  </w:num>
  <w:num w:numId="3" w16cid:durableId="749228742">
    <w:abstractNumId w:val="5"/>
  </w:num>
  <w:num w:numId="4" w16cid:durableId="436679878">
    <w:abstractNumId w:val="11"/>
  </w:num>
  <w:num w:numId="5" w16cid:durableId="1862402500">
    <w:abstractNumId w:val="12"/>
  </w:num>
  <w:num w:numId="6" w16cid:durableId="1265914887">
    <w:abstractNumId w:val="10"/>
  </w:num>
  <w:num w:numId="7" w16cid:durableId="402144252">
    <w:abstractNumId w:val="15"/>
  </w:num>
  <w:num w:numId="8" w16cid:durableId="330372456">
    <w:abstractNumId w:val="1"/>
  </w:num>
  <w:num w:numId="9" w16cid:durableId="1604874397">
    <w:abstractNumId w:val="0"/>
  </w:num>
  <w:num w:numId="10" w16cid:durableId="1693340879">
    <w:abstractNumId w:val="9"/>
  </w:num>
  <w:num w:numId="11" w16cid:durableId="777287957">
    <w:abstractNumId w:val="8"/>
  </w:num>
  <w:num w:numId="12" w16cid:durableId="1751459569">
    <w:abstractNumId w:val="14"/>
  </w:num>
  <w:num w:numId="13" w16cid:durableId="1295983141">
    <w:abstractNumId w:val="2"/>
  </w:num>
  <w:num w:numId="14" w16cid:durableId="1783571275">
    <w:abstractNumId w:val="3"/>
  </w:num>
  <w:num w:numId="15" w16cid:durableId="1484737702">
    <w:abstractNumId w:val="6"/>
  </w:num>
  <w:num w:numId="16" w16cid:durableId="1740056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29"/>
    <w:rsid w:val="000E5BFF"/>
    <w:rsid w:val="00346FA5"/>
    <w:rsid w:val="00435E94"/>
    <w:rsid w:val="00570229"/>
    <w:rsid w:val="007143F5"/>
    <w:rsid w:val="00806739"/>
    <w:rsid w:val="008E2D36"/>
    <w:rsid w:val="009B1EA5"/>
    <w:rsid w:val="00B1765D"/>
    <w:rsid w:val="00CF5924"/>
    <w:rsid w:val="00E73185"/>
    <w:rsid w:val="00ED3AC1"/>
    <w:rsid w:val="00F330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DFA6"/>
  <w15:docId w15:val="{F9696317-D7F6-4772-A211-1E408536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48"/>
      <w:szCs w:val="48"/>
    </w:rPr>
  </w:style>
  <w:style w:type="paragraph" w:styleId="Heading2">
    <w:name w:val="heading 2"/>
    <w:basedOn w:val="Normal"/>
    <w:link w:val="Heading2Char"/>
    <w:uiPriority w:val="9"/>
    <w:unhideWhenUsed/>
    <w:qFormat/>
    <w:pPr>
      <w:ind w:left="452" w:hanging="311"/>
      <w:outlineLvl w:val="1"/>
    </w:pPr>
    <w:rPr>
      <w:rFonts w:ascii="Arial" w:eastAsia="Arial" w:hAnsi="Arial" w:cs="Arial"/>
      <w:b/>
      <w:bCs/>
      <w:sz w:val="28"/>
      <w:szCs w:val="28"/>
    </w:rPr>
  </w:style>
  <w:style w:type="paragraph" w:styleId="Heading3">
    <w:name w:val="heading 3"/>
    <w:basedOn w:val="Normal"/>
    <w:uiPriority w:val="9"/>
    <w:unhideWhenUsed/>
    <w:qFormat/>
    <w:pPr>
      <w:ind w:left="481" w:hanging="138"/>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style>
  <w:style w:type="paragraph" w:styleId="ListParagraph">
    <w:name w:val="List Paragraph"/>
    <w:basedOn w:val="Normal"/>
    <w:uiPriority w:val="1"/>
    <w:qFormat/>
    <w:pPr>
      <w:ind w:left="482" w:hanging="13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ED3AC1"/>
    <w:rPr>
      <w:b/>
      <w:bCs/>
    </w:rPr>
  </w:style>
  <w:style w:type="paragraph" w:styleId="NormalWeb">
    <w:name w:val="Normal (Web)"/>
    <w:basedOn w:val="Normal"/>
    <w:uiPriority w:val="99"/>
    <w:semiHidden/>
    <w:unhideWhenUsed/>
    <w:rsid w:val="007143F5"/>
    <w:pPr>
      <w:widowControl/>
      <w:autoSpaceDE/>
      <w:autoSpaceDN/>
      <w:spacing w:before="100" w:beforeAutospacing="1" w:after="100" w:afterAutospacing="1"/>
    </w:pPr>
    <w:rPr>
      <w:rFonts w:ascii="Times New Roman" w:eastAsiaTheme="minorEastAsia" w:hAnsi="Times New Roman" w:cs="Times New Roman"/>
      <w:sz w:val="24"/>
      <w:szCs w:val="24"/>
      <w:lang w:val="en-IN" w:eastAsia="en-IN" w:bidi="mr-IN"/>
    </w:rPr>
  </w:style>
  <w:style w:type="character" w:customStyle="1" w:styleId="Heading2Char">
    <w:name w:val="Heading 2 Char"/>
    <w:basedOn w:val="DefaultParagraphFont"/>
    <w:link w:val="Heading2"/>
    <w:uiPriority w:val="9"/>
    <w:rsid w:val="007143F5"/>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4F5C800-D4A8-4809-985E-CD14AC850075}">
  <we:reference id="wa200005502" version="1.0.0.13" store="en-US" storeType="OMEX"/>
  <we:alternateReferences>
    <we:reference id="wa200005502" version="1.0.0.13" store="wa200005502" storeType="OMEX"/>
  </we:alternateReferences>
  <we:properties>
    <we:property name="docId" value="&quot;lqfzvABRYnvk1PqyYEq0y&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0751B9-6F59-40E9-9FF3-8FA456A0C250}">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1382</TotalTime>
  <Pages>1</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Tanmay</dc:creator>
  <cp:lastModifiedBy>Tanmay Awate</cp:lastModifiedBy>
  <cp:revision>5</cp:revision>
  <cp:lastPrinted>2026-06-18T07:52:00Z</cp:lastPrinted>
  <dcterms:created xsi:type="dcterms:W3CDTF">2026-06-18T07:47:00Z</dcterms:created>
  <dcterms:modified xsi:type="dcterms:W3CDTF">2026-06-19T06:48:00Z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Producer">
    <vt:lpwstr>WeasyPrint 62.3</vt:lpwstr>
  </property>
  <property fmtid="{D5CDD505-2E9C-101B-9397-08002B2CF9AE}" pid="5" name="LastSaved">
    <vt:filetime>2026-06-14T00:00:00Z</vt:filetime>
  </property>
</Properties>
</file>