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4C1" w:rsidRPr="00DE04C1" w:rsidRDefault="00DE04C1" w:rsidP="00DE04C1">
      <w:pPr>
        <w:spacing w:after="0" w:line="240" w:lineRule="auto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</w:p>
    <w:p w:rsidR="000916ED" w:rsidRPr="008612EB" w:rsidRDefault="000916ED" w:rsidP="000916ED">
      <w:pPr>
        <w:spacing w:after="0" w:line="240" w:lineRule="auto"/>
        <w:rPr>
          <w:rFonts w:ascii="Book Antiqua" w:eastAsia="Times New Roman" w:hAnsi="Book Antiqua" w:cstheme="minorHAnsi"/>
          <w:b/>
          <w:color w:val="000000"/>
          <w:sz w:val="24"/>
          <w:szCs w:val="24"/>
          <w:lang w:eastAsia="en-IN"/>
        </w:rPr>
      </w:pPr>
      <w:r w:rsidRPr="008612EB">
        <w:rPr>
          <w:rFonts w:ascii="Book Antiqua" w:eastAsia="Times New Roman" w:hAnsi="Book Antiqua" w:cstheme="minorHAnsi"/>
          <w:b/>
          <w:color w:val="000000"/>
          <w:sz w:val="24"/>
          <w:szCs w:val="24"/>
          <w:lang w:eastAsia="en-IN"/>
        </w:rPr>
        <w:t xml:space="preserve">System Lab </w:t>
      </w:r>
      <w:proofErr w:type="gramStart"/>
      <w:r w:rsidRPr="008612EB">
        <w:rPr>
          <w:rFonts w:ascii="Book Antiqua" w:eastAsia="Times New Roman" w:hAnsi="Book Antiqua" w:cstheme="minorHAnsi"/>
          <w:b/>
          <w:color w:val="000000"/>
          <w:sz w:val="24"/>
          <w:szCs w:val="24"/>
          <w:lang w:eastAsia="en-IN"/>
        </w:rPr>
        <w:t>I :</w:t>
      </w:r>
      <w:proofErr w:type="gramEnd"/>
      <w:r w:rsidRPr="008612EB">
        <w:rPr>
          <w:rFonts w:ascii="Book Antiqua" w:eastAsia="Times New Roman" w:hAnsi="Book Antiqua" w:cstheme="minorHAnsi"/>
          <w:b/>
          <w:color w:val="000000"/>
          <w:sz w:val="24"/>
          <w:szCs w:val="24"/>
          <w:lang w:eastAsia="en-IN"/>
        </w:rPr>
        <w:t xml:space="preserve"> Assignment</w:t>
      </w:r>
      <w:r>
        <w:rPr>
          <w:rFonts w:ascii="Book Antiqua" w:eastAsia="Times New Roman" w:hAnsi="Book Antiqua" w:cstheme="minorHAnsi"/>
          <w:b/>
          <w:color w:val="000000"/>
          <w:sz w:val="24"/>
          <w:szCs w:val="24"/>
          <w:lang w:eastAsia="en-IN"/>
        </w:rPr>
        <w:t xml:space="preserve"> BATCH B2</w:t>
      </w:r>
    </w:p>
    <w:p w:rsidR="000916ED" w:rsidRPr="00DE04C1" w:rsidRDefault="000916ED" w:rsidP="000916ED">
      <w:pPr>
        <w:spacing w:after="0" w:line="240" w:lineRule="auto"/>
        <w:ind w:firstLine="60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</w:p>
    <w:p w:rsidR="000916ED" w:rsidRPr="00AC62E0" w:rsidRDefault="000916ED" w:rsidP="000916ED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  <w:r w:rsidRPr="00AC62E0"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  <w:t>Write a Python program to find Pythagorean triples from a list of n integers.</w:t>
      </w:r>
    </w:p>
    <w:p w:rsidR="000916ED" w:rsidRPr="00DE04C1" w:rsidRDefault="000916ED" w:rsidP="000916ED">
      <w:pPr>
        <w:spacing w:after="0" w:line="240" w:lineRule="auto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</w:p>
    <w:p w:rsidR="000916ED" w:rsidRPr="00AC62E0" w:rsidRDefault="000916ED" w:rsidP="000916ED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  <w:r w:rsidRPr="00AC62E0"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  <w:t>Given three corner points of a triangle, and one more point P. Write a function to check whether P lies within the triangle or not. Let the coordinates of three corners be (x1, y1), (x2, y2) and (x3, y3). And coordinates of the given point P be (x, y)</w:t>
      </w:r>
    </w:p>
    <w:p w:rsidR="000916ED" w:rsidRPr="00AC62E0" w:rsidRDefault="000916ED" w:rsidP="000916ED">
      <w:pPr>
        <w:pStyle w:val="ListParagraph"/>
        <w:numPr>
          <w:ilvl w:val="1"/>
          <w:numId w:val="4"/>
        </w:numPr>
        <w:spacing w:after="0" w:line="240" w:lineRule="auto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  <w:r w:rsidRPr="00AC62E0"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  <w:t xml:space="preserve">Calculate area of the given triangle, i.e., area of the triangle ABC in the above diagram. </w:t>
      </w:r>
    </w:p>
    <w:p w:rsidR="000916ED" w:rsidRPr="00AC62E0" w:rsidRDefault="000916ED" w:rsidP="000916ED">
      <w:pPr>
        <w:pStyle w:val="ListParagraph"/>
        <w:numPr>
          <w:ilvl w:val="1"/>
          <w:numId w:val="4"/>
        </w:numPr>
        <w:spacing w:after="0" w:line="240" w:lineRule="auto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  <w:r w:rsidRPr="00AC62E0"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  <w:t>Area A = [ x1(y2 – y3) + x2(y3 – y1) + x3(y1-y2)]/2</w:t>
      </w:r>
    </w:p>
    <w:p w:rsidR="000916ED" w:rsidRPr="00AC62E0" w:rsidRDefault="000916ED" w:rsidP="000916ED">
      <w:pPr>
        <w:pStyle w:val="ListParagraph"/>
        <w:numPr>
          <w:ilvl w:val="1"/>
          <w:numId w:val="4"/>
        </w:numPr>
        <w:spacing w:after="0" w:line="240" w:lineRule="auto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  <w:r w:rsidRPr="00AC62E0"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  <w:t xml:space="preserve">Calculate area of the triangle PAB. We can use the same formula for this. Let this area be   </w:t>
      </w:r>
    </w:p>
    <w:p w:rsidR="000916ED" w:rsidRPr="00AC62E0" w:rsidRDefault="000916ED" w:rsidP="000916ED">
      <w:pPr>
        <w:pStyle w:val="ListParagraph"/>
        <w:numPr>
          <w:ilvl w:val="1"/>
          <w:numId w:val="4"/>
        </w:numPr>
        <w:spacing w:after="0" w:line="240" w:lineRule="auto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  <w:r w:rsidRPr="00AC62E0"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  <w:t>A1.</w:t>
      </w:r>
    </w:p>
    <w:p w:rsidR="000916ED" w:rsidRPr="00AC62E0" w:rsidRDefault="000916ED" w:rsidP="000916ED">
      <w:pPr>
        <w:pStyle w:val="ListParagraph"/>
        <w:numPr>
          <w:ilvl w:val="1"/>
          <w:numId w:val="4"/>
        </w:numPr>
        <w:spacing w:after="0" w:line="240" w:lineRule="auto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  <w:r w:rsidRPr="00AC62E0"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  <w:t>Calculate area of the triangle PBC. Let this area be A2.</w:t>
      </w:r>
    </w:p>
    <w:p w:rsidR="000916ED" w:rsidRPr="00AC62E0" w:rsidRDefault="000916ED" w:rsidP="000916ED">
      <w:pPr>
        <w:pStyle w:val="ListParagraph"/>
        <w:numPr>
          <w:ilvl w:val="1"/>
          <w:numId w:val="4"/>
        </w:numPr>
        <w:spacing w:after="0" w:line="240" w:lineRule="auto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  <w:r w:rsidRPr="00AC62E0"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  <w:t>Calculate area of the triangle PAC. Let this area be A3.</w:t>
      </w:r>
    </w:p>
    <w:p w:rsidR="000916ED" w:rsidRPr="00AC62E0" w:rsidRDefault="000916ED" w:rsidP="000916ED">
      <w:pPr>
        <w:pStyle w:val="ListParagraph"/>
        <w:numPr>
          <w:ilvl w:val="1"/>
          <w:numId w:val="4"/>
        </w:numPr>
        <w:spacing w:after="0" w:line="240" w:lineRule="auto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  <w:r w:rsidRPr="00AC62E0"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  <w:t>If P lies inside the triangle, then A1 + A2 + A3 must be equal to A.</w:t>
      </w:r>
    </w:p>
    <w:p w:rsidR="000916ED" w:rsidRPr="00DE04C1" w:rsidRDefault="000916ED" w:rsidP="000916ED">
      <w:pPr>
        <w:spacing w:after="0" w:line="240" w:lineRule="auto"/>
        <w:ind w:left="1080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</w:p>
    <w:p w:rsidR="000916ED" w:rsidRPr="00DE04C1" w:rsidRDefault="000916ED" w:rsidP="000916ED">
      <w:pPr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DE04C1">
        <w:rPr>
          <w:rFonts w:ascii="Book Antiqua" w:hAnsi="Book Antiqua"/>
          <w:sz w:val="24"/>
          <w:szCs w:val="24"/>
          <w:lang w:val="en-US"/>
        </w:rPr>
        <w:t>Program to find LCM.</w:t>
      </w:r>
    </w:p>
    <w:p w:rsidR="000916ED" w:rsidRPr="00DE04C1" w:rsidRDefault="000916ED" w:rsidP="000916ED">
      <w:pPr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DE04C1">
        <w:rPr>
          <w:rFonts w:ascii="Book Antiqua" w:hAnsi="Book Antiqua"/>
          <w:sz w:val="24"/>
          <w:szCs w:val="24"/>
          <w:lang w:val="en-US"/>
        </w:rPr>
        <w:t>Program to print the Fibonacci series.</w:t>
      </w:r>
      <w:bookmarkStart w:id="0" w:name="_GoBack"/>
      <w:bookmarkEnd w:id="0"/>
    </w:p>
    <w:p w:rsidR="000916ED" w:rsidRPr="00DE04C1" w:rsidRDefault="000916ED" w:rsidP="000916ED">
      <w:pPr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 w:rsidRPr="00DE04C1">
        <w:rPr>
          <w:rFonts w:ascii="Book Antiqua" w:hAnsi="Book Antiqua"/>
          <w:sz w:val="24"/>
          <w:szCs w:val="24"/>
          <w:lang w:val="en-US"/>
        </w:rPr>
        <w:t xml:space="preserve">Program to find the sum of series: </w:t>
      </w:r>
    </w:p>
    <w:p w:rsidR="000916ED" w:rsidRPr="00DE04C1" w:rsidRDefault="000916ED" w:rsidP="000916ED">
      <w:pPr>
        <w:rPr>
          <w:rFonts w:ascii="Book Antiqua" w:hAnsi="Book Antiqua"/>
          <w:sz w:val="24"/>
          <w:szCs w:val="24"/>
        </w:rPr>
      </w:pPr>
      <w:r w:rsidRPr="00DE04C1">
        <w:rPr>
          <w:rFonts w:ascii="Book Antiqua" w:hAnsi="Book Antiqua"/>
          <w:sz w:val="24"/>
          <w:szCs w:val="24"/>
          <w:lang w:val="en-US"/>
        </w:rPr>
        <w:tab/>
      </w:r>
      <w:proofErr w:type="gramStart"/>
      <w:r w:rsidRPr="00DE04C1">
        <w:rPr>
          <w:rFonts w:ascii="Book Antiqua" w:hAnsi="Book Antiqua"/>
          <w:sz w:val="24"/>
          <w:szCs w:val="24"/>
          <w:lang w:val="en-US"/>
        </w:rPr>
        <w:t xml:space="preserve">1 + x^2/2 + x^3/3 + … </w:t>
      </w:r>
      <w:proofErr w:type="spellStart"/>
      <w:r w:rsidRPr="00DE04C1">
        <w:rPr>
          <w:rFonts w:ascii="Book Antiqua" w:hAnsi="Book Antiqua"/>
          <w:sz w:val="24"/>
          <w:szCs w:val="24"/>
          <w:lang w:val="en-US"/>
        </w:rPr>
        <w:t>x^n</w:t>
      </w:r>
      <w:proofErr w:type="spellEnd"/>
      <w:r w:rsidRPr="00DE04C1">
        <w:rPr>
          <w:rFonts w:ascii="Book Antiqua" w:hAnsi="Book Antiqua"/>
          <w:sz w:val="24"/>
          <w:szCs w:val="24"/>
          <w:lang w:val="en-US"/>
        </w:rPr>
        <w:t>/n.</w:t>
      </w:r>
      <w:proofErr w:type="gramEnd"/>
    </w:p>
    <w:p w:rsidR="000916ED" w:rsidRPr="00AC62E0" w:rsidRDefault="000916ED" w:rsidP="000916ED">
      <w:pPr>
        <w:pStyle w:val="ListParagraph"/>
        <w:rPr>
          <w:rFonts w:ascii="Book Antiqua" w:eastAsia="Times New Roman" w:hAnsi="Book Antiqua" w:cstheme="minorHAnsi"/>
          <w:b/>
          <w:color w:val="000000"/>
          <w:sz w:val="24"/>
          <w:szCs w:val="24"/>
          <w:lang w:eastAsia="en-IN"/>
        </w:rPr>
      </w:pPr>
    </w:p>
    <w:p w:rsidR="009D1585" w:rsidRPr="00DE04C1" w:rsidRDefault="009D1585" w:rsidP="00DE04C1">
      <w:pPr>
        <w:rPr>
          <w:rFonts w:ascii="Book Antiqua" w:hAnsi="Book Antiqua"/>
          <w:sz w:val="24"/>
          <w:szCs w:val="24"/>
        </w:rPr>
      </w:pPr>
    </w:p>
    <w:sectPr w:rsidR="009D1585" w:rsidRPr="00DE0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96C79"/>
    <w:multiLevelType w:val="hybridMultilevel"/>
    <w:tmpl w:val="72BE72C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71CD8"/>
    <w:multiLevelType w:val="hybridMultilevel"/>
    <w:tmpl w:val="A4F49F4C"/>
    <w:lvl w:ilvl="0" w:tplc="D6BA1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C89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889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87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0ED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123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88AB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80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606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6C788C"/>
    <w:multiLevelType w:val="hybridMultilevel"/>
    <w:tmpl w:val="99420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33CAF"/>
    <w:multiLevelType w:val="hybridMultilevel"/>
    <w:tmpl w:val="884C5A72"/>
    <w:lvl w:ilvl="0" w:tplc="148EEC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69"/>
    <w:rsid w:val="000916ED"/>
    <w:rsid w:val="0018295C"/>
    <w:rsid w:val="005219D2"/>
    <w:rsid w:val="005F13A4"/>
    <w:rsid w:val="006D3E24"/>
    <w:rsid w:val="009A601A"/>
    <w:rsid w:val="009D1585"/>
    <w:rsid w:val="00B27E71"/>
    <w:rsid w:val="00D22E40"/>
    <w:rsid w:val="00D53369"/>
    <w:rsid w:val="00DE04C1"/>
    <w:rsid w:val="00EC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5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627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68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7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4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75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95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DELL</cp:lastModifiedBy>
  <cp:revision>4</cp:revision>
  <dcterms:created xsi:type="dcterms:W3CDTF">2020-08-31T07:17:00Z</dcterms:created>
  <dcterms:modified xsi:type="dcterms:W3CDTF">2020-08-31T07:28:00Z</dcterms:modified>
</cp:coreProperties>
</file>