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r>
        <w:t>.</w:t>
      </w:r>
      <w:r>
        <w:rPr>
          <w:lang w:eastAsia="en-US"/>
        </w:rPr>
        <w:drawing>
          <wp:inline distT="0" distB="0" distL="0" distR="0">
            <wp:extent cx="1456690" cy="937260"/>
            <wp:effectExtent l="0" t="0" r="10160" b="15240"/>
            <wp:docPr id="36" name="image22.jpg"/>
            <wp:cNvGraphicFramePr/>
            <a:graphic xmlns:a="http://schemas.openxmlformats.org/drawingml/2006/main">
              <a:graphicData uri="http://schemas.openxmlformats.org/drawingml/2006/picture">
                <pic:pic xmlns:pic="http://schemas.openxmlformats.org/drawingml/2006/picture">
                  <pic:nvPicPr>
                    <pic:cNvPr id="36" name="image22.jpg"/>
                    <pic:cNvPicPr preferRelativeResize="0"/>
                  </pic:nvPicPr>
                  <pic:blipFill>
                    <a:blip r:embed="rId5"/>
                    <a:srcRect l="-27" t="-42" r="-27" b="-41"/>
                    <a:stretch>
                      <a:fillRect/>
                    </a:stretch>
                  </pic:blipFill>
                  <pic:spPr>
                    <a:xfrm>
                      <a:off x="0" y="0"/>
                      <a:ext cx="1456690" cy="937260"/>
                    </a:xfrm>
                    <a:prstGeom prst="rect">
                      <a:avLst/>
                    </a:prstGeom>
                  </pic:spPr>
                </pic:pic>
              </a:graphicData>
            </a:graphic>
          </wp:inline>
        </w:drawing>
      </w:r>
    </w:p>
    <w:p>
      <w:pPr>
        <w:spacing w:line="360" w:lineRule="auto"/>
      </w:pPr>
      <w:r>
        <w:rPr>
          <w:sz w:val="26"/>
          <w:szCs w:val="26"/>
        </w:rPr>
        <w:t>Department Of Computer Engineering</w:t>
      </w:r>
    </w:p>
    <w:p>
      <w:pPr>
        <w:spacing w:after="3" w:line="276" w:lineRule="auto"/>
        <w:ind w:left="13" w:right="12" w:hanging="10"/>
      </w:pPr>
      <w:r>
        <w:rPr>
          <w:b/>
          <w:color w:val="00000A"/>
          <w:sz w:val="24"/>
          <w:szCs w:val="24"/>
        </w:rPr>
        <w:t xml:space="preserve">STES’S SINHGAD ACADEMY OF ENGINEERING </w:t>
      </w:r>
    </w:p>
    <w:p>
      <w:pPr>
        <w:spacing w:line="276" w:lineRule="auto"/>
        <w:ind w:left="59"/>
      </w:pPr>
      <w:r>
        <w:rPr>
          <w:color w:val="00000A"/>
          <w:sz w:val="24"/>
          <w:szCs w:val="24"/>
        </w:rPr>
        <w:t xml:space="preserve"> </w:t>
      </w:r>
      <w:r>
        <w:rPr>
          <w:b/>
          <w:color w:val="00000A"/>
          <w:sz w:val="24"/>
          <w:szCs w:val="24"/>
        </w:rPr>
        <w:t xml:space="preserve">KONDHWA BK, PUNE 411048 </w:t>
      </w:r>
    </w:p>
    <w:p>
      <w:pPr>
        <w:ind w:left="59"/>
      </w:pPr>
      <w:r>
        <w:rPr>
          <w:b/>
          <w:color w:val="00000A"/>
          <w:sz w:val="24"/>
          <w:szCs w:val="24"/>
        </w:rPr>
        <w:t xml:space="preserve"> </w:t>
      </w:r>
    </w:p>
    <w:p>
      <w:pPr>
        <w:spacing w:line="360" w:lineRule="auto"/>
        <w:rPr>
          <w:rFonts w:hint="default"/>
          <w:lang w:val="en-GB"/>
        </w:rPr>
      </w:pPr>
      <w:r>
        <w:rPr>
          <w:b/>
          <w:sz w:val="30"/>
          <w:szCs w:val="30"/>
        </w:rPr>
        <w:t>202</w:t>
      </w:r>
      <w:r>
        <w:rPr>
          <w:rFonts w:hint="default"/>
          <w:b/>
          <w:sz w:val="30"/>
          <w:szCs w:val="30"/>
          <w:lang w:val="en-GB"/>
        </w:rPr>
        <w:t>2</w:t>
      </w:r>
      <w:r>
        <w:rPr>
          <w:b/>
          <w:sz w:val="30"/>
          <w:szCs w:val="30"/>
        </w:rPr>
        <w:t>-202</w:t>
      </w:r>
      <w:r>
        <w:rPr>
          <w:rFonts w:hint="default"/>
          <w:b/>
          <w:sz w:val="30"/>
          <w:szCs w:val="30"/>
          <w:lang w:val="en-GB"/>
        </w:rPr>
        <w:t>3</w:t>
      </w:r>
    </w:p>
    <w:p>
      <w:pPr>
        <w:spacing w:line="360" w:lineRule="auto"/>
      </w:pPr>
      <w:r>
        <w:rPr>
          <w:b/>
          <w:color w:val="000000"/>
          <w:sz w:val="36"/>
          <w:szCs w:val="36"/>
        </w:rPr>
        <w:t>“</w:t>
      </w:r>
      <w:r>
        <w:rPr>
          <w:rFonts w:hint="default"/>
          <w:b/>
          <w:color w:val="000000"/>
          <w:sz w:val="36"/>
          <w:szCs w:val="36"/>
          <w:lang w:val="en-IN"/>
        </w:rPr>
        <w:t>Titanic Survivor Prediction Model</w:t>
      </w:r>
      <w:r>
        <w:rPr>
          <w:b/>
          <w:color w:val="000000"/>
          <w:sz w:val="36"/>
          <w:szCs w:val="36"/>
        </w:rPr>
        <w:t>”</w:t>
      </w:r>
    </w:p>
    <w:p>
      <w:pPr>
        <w:spacing w:line="360" w:lineRule="auto"/>
        <w:rPr>
          <w:b/>
          <w:color w:val="FF0000"/>
          <w:sz w:val="28"/>
          <w:szCs w:val="28"/>
        </w:rPr>
      </w:pPr>
    </w:p>
    <w:p>
      <w:pPr>
        <w:spacing w:line="360" w:lineRule="auto"/>
        <w:rPr>
          <w:b/>
          <w:bCs/>
        </w:rPr>
      </w:pPr>
      <w:r>
        <w:rPr>
          <w:b/>
          <w:bCs/>
        </w:rPr>
        <w:t xml:space="preserve">Submitted to the </w:t>
      </w:r>
    </w:p>
    <w:p>
      <w:pPr>
        <w:spacing w:line="360" w:lineRule="auto"/>
        <w:rPr>
          <w:b/>
          <w:bCs/>
        </w:rPr>
      </w:pPr>
      <w:r>
        <w:rPr>
          <w:b/>
          <w:bCs/>
          <w:sz w:val="28"/>
          <w:szCs w:val="28"/>
        </w:rPr>
        <w:t xml:space="preserve">Savitribai Phule Pune University </w:t>
      </w:r>
    </w:p>
    <w:p>
      <w:pPr>
        <w:spacing w:line="360" w:lineRule="auto"/>
        <w:rPr>
          <w:b/>
          <w:bCs/>
        </w:rPr>
      </w:pPr>
      <w:r>
        <w:rPr>
          <w:b/>
          <w:bCs/>
        </w:rPr>
        <w:t>In partial fulfillment for the award of the Degree of</w:t>
      </w:r>
    </w:p>
    <w:p>
      <w:pPr>
        <w:spacing w:line="360" w:lineRule="auto"/>
        <w:rPr>
          <w:b/>
          <w:bCs/>
        </w:rPr>
      </w:pPr>
      <w:r>
        <w:rPr>
          <w:b/>
          <w:bCs/>
          <w:sz w:val="28"/>
          <w:szCs w:val="28"/>
        </w:rPr>
        <w:t xml:space="preserve">Bachelor of Engineering </w:t>
      </w:r>
    </w:p>
    <w:p>
      <w:pPr>
        <w:spacing w:line="360" w:lineRule="auto"/>
        <w:rPr>
          <w:b/>
          <w:bCs/>
        </w:rPr>
      </w:pPr>
      <w:r>
        <w:rPr>
          <w:b/>
          <w:bCs/>
        </w:rPr>
        <w:t>in</w:t>
      </w:r>
    </w:p>
    <w:p>
      <w:pPr>
        <w:spacing w:line="360" w:lineRule="auto"/>
        <w:rPr>
          <w:b/>
          <w:bCs/>
        </w:rPr>
      </w:pPr>
      <w:r>
        <w:rPr>
          <w:b/>
          <w:bCs/>
          <w:sz w:val="28"/>
          <w:szCs w:val="28"/>
        </w:rPr>
        <w:t>Computer Engineering</w:t>
      </w:r>
    </w:p>
    <w:p>
      <w:pPr>
        <w:spacing w:line="360" w:lineRule="auto"/>
        <w:rPr>
          <w:b/>
          <w:bCs/>
        </w:rPr>
      </w:pPr>
      <w:r>
        <w:rPr>
          <w:b/>
          <w:bCs/>
        </w:rPr>
        <w:t>By</w:t>
      </w:r>
    </w:p>
    <w:p>
      <w:pPr>
        <w:numPr>
          <w:ilvl w:val="0"/>
          <w:numId w:val="1"/>
        </w:numPr>
        <w:spacing w:line="360" w:lineRule="auto"/>
        <w:jc w:val="left"/>
        <w:rPr>
          <w:b/>
          <w:sz w:val="32"/>
          <w:szCs w:val="32"/>
        </w:rPr>
      </w:pPr>
      <w:r>
        <w:rPr>
          <w:b/>
          <w:color w:val="000000"/>
          <w:sz w:val="32"/>
          <w:szCs w:val="32"/>
        </w:rPr>
        <w:t xml:space="preserve"> Cedrick Andrade</w:t>
      </w:r>
      <w:r>
        <w:rPr>
          <w:b/>
          <w:sz w:val="32"/>
          <w:szCs w:val="32"/>
        </w:rPr>
        <w:t xml:space="preserve">                                         </w:t>
      </w:r>
      <w:r>
        <w:rPr>
          <w:rFonts w:hint="default"/>
          <w:b/>
          <w:sz w:val="32"/>
          <w:szCs w:val="32"/>
          <w:lang w:val="en-IN"/>
        </w:rPr>
        <w:t>CO</w:t>
      </w:r>
      <w:r>
        <w:rPr>
          <w:rFonts w:hint="default"/>
          <w:b/>
          <w:sz w:val="32"/>
          <w:szCs w:val="32"/>
          <w:lang w:val="en-GB"/>
        </w:rPr>
        <w:t>B</w:t>
      </w:r>
      <w:r>
        <w:rPr>
          <w:rFonts w:hint="default"/>
          <w:b/>
          <w:sz w:val="32"/>
          <w:szCs w:val="32"/>
          <w:lang w:val="en-IN"/>
        </w:rPr>
        <w:t>A0</w:t>
      </w:r>
      <w:r>
        <w:rPr>
          <w:rFonts w:hint="default"/>
          <w:b/>
          <w:sz w:val="32"/>
          <w:szCs w:val="32"/>
          <w:lang w:val="en-GB"/>
        </w:rPr>
        <w:t>06</w:t>
      </w:r>
    </w:p>
    <w:p>
      <w:pPr>
        <w:numPr>
          <w:ilvl w:val="0"/>
          <w:numId w:val="1"/>
        </w:numPr>
        <w:spacing w:line="360" w:lineRule="auto"/>
        <w:ind w:left="0" w:leftChars="0" w:firstLine="0" w:firstLineChars="0"/>
        <w:jc w:val="left"/>
        <w:rPr>
          <w:b/>
          <w:color w:val="000000"/>
          <w:sz w:val="32"/>
          <w:szCs w:val="32"/>
        </w:rPr>
      </w:pPr>
      <w:r>
        <w:rPr>
          <w:b/>
          <w:color w:val="000000"/>
          <w:sz w:val="32"/>
          <w:szCs w:val="32"/>
        </w:rPr>
        <w:t xml:space="preserve">Aishwarya Diwane                               </w:t>
      </w:r>
      <w:r>
        <w:rPr>
          <w:rFonts w:hint="default"/>
          <w:b/>
          <w:color w:val="000000"/>
          <w:sz w:val="32"/>
          <w:szCs w:val="32"/>
          <w:lang w:val="en-GB"/>
        </w:rPr>
        <w:t xml:space="preserve">   </w:t>
      </w:r>
      <w:r>
        <w:rPr>
          <w:b/>
          <w:color w:val="000000"/>
          <w:sz w:val="32"/>
          <w:szCs w:val="32"/>
        </w:rPr>
        <w:t xml:space="preserve">      </w:t>
      </w:r>
      <w:r>
        <w:rPr>
          <w:rFonts w:hint="default"/>
          <w:b/>
          <w:color w:val="000000"/>
          <w:sz w:val="32"/>
          <w:szCs w:val="32"/>
          <w:lang w:val="en-IN"/>
        </w:rPr>
        <w:t>CO</w:t>
      </w:r>
      <w:r>
        <w:rPr>
          <w:rFonts w:hint="default"/>
          <w:b/>
          <w:color w:val="000000"/>
          <w:sz w:val="32"/>
          <w:szCs w:val="32"/>
          <w:lang w:val="en-GB"/>
        </w:rPr>
        <w:t>B</w:t>
      </w:r>
      <w:r>
        <w:rPr>
          <w:rFonts w:hint="default"/>
          <w:b/>
          <w:color w:val="000000"/>
          <w:sz w:val="32"/>
          <w:szCs w:val="32"/>
          <w:lang w:val="en-IN"/>
        </w:rPr>
        <w:t>A015</w:t>
      </w:r>
    </w:p>
    <w:p>
      <w:pPr>
        <w:numPr>
          <w:ilvl w:val="0"/>
          <w:numId w:val="1"/>
        </w:numPr>
        <w:spacing w:line="360" w:lineRule="auto"/>
        <w:jc w:val="left"/>
        <w:rPr>
          <w:b/>
          <w:sz w:val="32"/>
          <w:szCs w:val="32"/>
        </w:rPr>
      </w:pPr>
      <w:r>
        <w:rPr>
          <w:b/>
          <w:sz w:val="32"/>
          <w:szCs w:val="32"/>
        </w:rPr>
        <w:t>Pranav Chavan</w:t>
      </w:r>
      <w:r>
        <w:rPr>
          <w:b/>
          <w:color w:val="000000"/>
          <w:sz w:val="32"/>
          <w:szCs w:val="32"/>
        </w:rPr>
        <w:t xml:space="preserve">                                    </w:t>
      </w:r>
      <w:r>
        <w:rPr>
          <w:rFonts w:hint="default"/>
          <w:b/>
          <w:color w:val="000000"/>
          <w:sz w:val="32"/>
          <w:szCs w:val="32"/>
          <w:lang w:val="en-GB"/>
        </w:rPr>
        <w:t xml:space="preserve"> </w:t>
      </w:r>
      <w:r>
        <w:rPr>
          <w:b/>
          <w:color w:val="000000"/>
          <w:sz w:val="32"/>
          <w:szCs w:val="32"/>
        </w:rPr>
        <w:t xml:space="preserve">        </w:t>
      </w:r>
      <w:r>
        <w:rPr>
          <w:rFonts w:hint="default"/>
          <w:b/>
          <w:color w:val="000000"/>
          <w:sz w:val="32"/>
          <w:szCs w:val="32"/>
          <w:lang w:val="en-IN"/>
        </w:rPr>
        <w:t>CO</w:t>
      </w:r>
      <w:r>
        <w:rPr>
          <w:rFonts w:hint="default"/>
          <w:b/>
          <w:color w:val="000000"/>
          <w:sz w:val="32"/>
          <w:szCs w:val="32"/>
          <w:lang w:val="en-GB"/>
        </w:rPr>
        <w:t>B</w:t>
      </w:r>
      <w:r>
        <w:rPr>
          <w:rFonts w:hint="default"/>
          <w:b/>
          <w:color w:val="000000"/>
          <w:sz w:val="32"/>
          <w:szCs w:val="32"/>
          <w:lang w:val="en-IN"/>
        </w:rPr>
        <w:t>A109</w:t>
      </w:r>
    </w:p>
    <w:p>
      <w:pPr>
        <w:numPr>
          <w:ilvl w:val="0"/>
          <w:numId w:val="1"/>
        </w:numPr>
        <w:spacing w:line="360" w:lineRule="auto"/>
        <w:jc w:val="left"/>
        <w:rPr>
          <w:b/>
          <w:sz w:val="32"/>
          <w:szCs w:val="32"/>
        </w:rPr>
      </w:pPr>
      <w:r>
        <w:rPr>
          <w:rFonts w:hint="default"/>
          <w:b/>
          <w:color w:val="000000"/>
          <w:sz w:val="32"/>
          <w:szCs w:val="32"/>
          <w:lang w:val="en-GB"/>
        </w:rPr>
        <w:t>Tanmay Dabhade                                          COBA0</w:t>
      </w:r>
      <w:r>
        <w:rPr>
          <w:rFonts w:hint="default"/>
          <w:b/>
          <w:color w:val="000000"/>
          <w:sz w:val="32"/>
          <w:szCs w:val="32"/>
          <w:lang w:val="en-IN"/>
        </w:rPr>
        <w:t>88</w:t>
      </w:r>
    </w:p>
    <w:p>
      <w:pPr>
        <w:spacing w:line="360" w:lineRule="auto"/>
        <w:ind w:left="720"/>
        <w:jc w:val="both"/>
        <w:rPr>
          <w:color w:val="000000"/>
        </w:rPr>
      </w:pPr>
    </w:p>
    <w:p>
      <w:pPr>
        <w:spacing w:line="360" w:lineRule="auto"/>
        <w:jc w:val="both"/>
      </w:pPr>
    </w:p>
    <w:p>
      <w:r>
        <w:t>Under the guidance of</w:t>
      </w:r>
    </w:p>
    <w:p/>
    <w:p>
      <w:pPr>
        <w:jc w:val="left"/>
      </w:pPr>
    </w:p>
    <w:p>
      <w:pPr>
        <w:spacing w:line="360" w:lineRule="auto"/>
        <w:rPr>
          <w:rFonts w:hint="default"/>
          <w:b/>
          <w:sz w:val="32"/>
          <w:szCs w:val="32"/>
          <w:lang w:val="en-IN"/>
        </w:rPr>
      </w:pPr>
      <w:r>
        <w:rPr>
          <w:rFonts w:hint="default"/>
          <w:b/>
          <w:sz w:val="32"/>
          <w:szCs w:val="32"/>
          <w:u w:val="single"/>
          <w:lang w:val="en-GB"/>
        </w:rPr>
        <w:t xml:space="preserve">Prof. </w:t>
      </w:r>
      <w:r>
        <w:rPr>
          <w:rFonts w:hint="default"/>
          <w:b/>
          <w:sz w:val="32"/>
          <w:szCs w:val="32"/>
          <w:u w:val="single"/>
          <w:lang w:val="en-IN"/>
        </w:rPr>
        <w:t>A</w:t>
      </w:r>
      <w:r>
        <w:rPr>
          <w:rFonts w:hint="default"/>
          <w:b/>
          <w:sz w:val="32"/>
          <w:szCs w:val="32"/>
          <w:u w:val="single"/>
          <w:lang w:val="en-GB"/>
        </w:rPr>
        <w:t xml:space="preserve">. </w:t>
      </w:r>
      <w:r>
        <w:rPr>
          <w:rFonts w:hint="default"/>
          <w:b/>
          <w:sz w:val="32"/>
          <w:szCs w:val="32"/>
          <w:u w:val="single"/>
          <w:lang w:val="en-IN"/>
        </w:rPr>
        <w:t>Shapurkar</w:t>
      </w:r>
    </w:p>
    <w:p>
      <w:pPr>
        <w:spacing w:line="360" w:lineRule="auto"/>
      </w:pPr>
    </w:p>
    <w:p>
      <w:pPr>
        <w:spacing w:line="360" w:lineRule="auto"/>
        <w:rPr>
          <w:b/>
          <w:sz w:val="28"/>
          <w:szCs w:val="28"/>
        </w:rPr>
      </w:pPr>
    </w:p>
    <w:p>
      <w:pPr>
        <w:spacing w:line="360" w:lineRule="auto"/>
      </w:pPr>
      <w:r>
        <w:rPr>
          <w:lang w:eastAsia="en-US"/>
        </w:rPr>
        <w:drawing>
          <wp:inline distT="0" distB="0" distL="0" distR="0">
            <wp:extent cx="1456690" cy="937260"/>
            <wp:effectExtent l="0" t="0" r="10160" b="15240"/>
            <wp:docPr id="31" name="image22.jpg"/>
            <wp:cNvGraphicFramePr/>
            <a:graphic xmlns:a="http://schemas.openxmlformats.org/drawingml/2006/main">
              <a:graphicData uri="http://schemas.openxmlformats.org/drawingml/2006/picture">
                <pic:pic xmlns:pic="http://schemas.openxmlformats.org/drawingml/2006/picture">
                  <pic:nvPicPr>
                    <pic:cNvPr id="31" name="image22.jpg"/>
                    <pic:cNvPicPr preferRelativeResize="0"/>
                  </pic:nvPicPr>
                  <pic:blipFill>
                    <a:blip r:embed="rId5"/>
                    <a:srcRect l="-27" t="-42" r="-27" b="-41"/>
                    <a:stretch>
                      <a:fillRect/>
                    </a:stretch>
                  </pic:blipFill>
                  <pic:spPr>
                    <a:xfrm>
                      <a:off x="0" y="0"/>
                      <a:ext cx="1456690" cy="937260"/>
                    </a:xfrm>
                    <a:prstGeom prst="rect">
                      <a:avLst/>
                    </a:prstGeom>
                  </pic:spPr>
                </pic:pic>
              </a:graphicData>
            </a:graphic>
          </wp:inline>
        </w:drawing>
      </w:r>
    </w:p>
    <w:p>
      <w:pPr>
        <w:spacing w:line="360" w:lineRule="auto"/>
      </w:pPr>
      <w:r>
        <w:rPr>
          <w:b/>
          <w:sz w:val="36"/>
          <w:szCs w:val="36"/>
        </w:rPr>
        <w:t>CERTIFICATE</w:t>
      </w:r>
    </w:p>
    <w:p>
      <w:pPr>
        <w:spacing w:line="360" w:lineRule="auto"/>
        <w:rPr>
          <w:b/>
          <w:sz w:val="38"/>
          <w:szCs w:val="38"/>
        </w:rPr>
      </w:pPr>
    </w:p>
    <w:p>
      <w:pPr>
        <w:jc w:val="both"/>
        <w:rPr>
          <w:sz w:val="50"/>
          <w:szCs w:val="50"/>
        </w:rPr>
      </w:pPr>
      <w:r>
        <w:rPr>
          <w:color w:val="000000"/>
          <w:sz w:val="26"/>
          <w:szCs w:val="26"/>
        </w:rPr>
        <w:t xml:space="preserve">This is to certify that the mini project report entitled </w:t>
      </w:r>
      <w:r>
        <w:rPr>
          <w:b/>
          <w:color w:val="111111"/>
          <w:sz w:val="26"/>
          <w:szCs w:val="26"/>
        </w:rPr>
        <w:t>“</w:t>
      </w:r>
      <w:r>
        <w:rPr>
          <w:rFonts w:hint="default"/>
          <w:b/>
          <w:color w:val="000000"/>
          <w:sz w:val="36"/>
          <w:szCs w:val="36"/>
          <w:lang w:val="en-IN"/>
        </w:rPr>
        <w:t>Titanic Survivor Prediction Model</w:t>
      </w:r>
      <w:r>
        <w:rPr>
          <w:b/>
          <w:color w:val="111111"/>
          <w:sz w:val="26"/>
          <w:szCs w:val="26"/>
        </w:rPr>
        <w:t xml:space="preserve">” </w:t>
      </w:r>
      <w:r>
        <w:rPr>
          <w:color w:val="000000"/>
          <w:sz w:val="26"/>
          <w:szCs w:val="26"/>
        </w:rPr>
        <w:t xml:space="preserve">being submitted by  </w:t>
      </w:r>
      <w:r>
        <w:rPr>
          <w:b/>
          <w:color w:val="000000"/>
          <w:sz w:val="28"/>
          <w:szCs w:val="28"/>
        </w:rPr>
        <w:t>Cedrick Andrade</w:t>
      </w:r>
      <w:r>
        <w:rPr>
          <w:rFonts w:hint="default"/>
          <w:b/>
          <w:color w:val="000000"/>
          <w:sz w:val="28"/>
          <w:szCs w:val="28"/>
          <w:lang w:val="en-IN"/>
        </w:rPr>
        <w:t xml:space="preserve"> CO</w:t>
      </w:r>
      <w:r>
        <w:rPr>
          <w:rFonts w:hint="default"/>
          <w:b/>
          <w:color w:val="000000"/>
          <w:sz w:val="28"/>
          <w:szCs w:val="28"/>
          <w:lang w:val="en-GB"/>
        </w:rPr>
        <w:t>B</w:t>
      </w:r>
      <w:r>
        <w:rPr>
          <w:rFonts w:hint="default"/>
          <w:b/>
          <w:color w:val="000000"/>
          <w:sz w:val="28"/>
          <w:szCs w:val="28"/>
          <w:lang w:val="en-IN"/>
        </w:rPr>
        <w:t>A0</w:t>
      </w:r>
      <w:r>
        <w:rPr>
          <w:rFonts w:hint="default"/>
          <w:b/>
          <w:color w:val="000000"/>
          <w:sz w:val="28"/>
          <w:szCs w:val="28"/>
          <w:lang w:val="en-GB"/>
        </w:rPr>
        <w:t>06</w:t>
      </w:r>
      <w:r>
        <w:rPr>
          <w:b/>
          <w:color w:val="000000"/>
          <w:sz w:val="28"/>
          <w:szCs w:val="28"/>
        </w:rPr>
        <w:t>,</w:t>
      </w:r>
      <w:r>
        <w:rPr>
          <w:rFonts w:hint="default"/>
          <w:b/>
          <w:color w:val="000000"/>
          <w:sz w:val="28"/>
          <w:szCs w:val="28"/>
          <w:lang w:val="en-GB"/>
        </w:rPr>
        <w:t xml:space="preserve"> </w:t>
      </w:r>
      <w:r>
        <w:rPr>
          <w:b/>
          <w:color w:val="000000"/>
          <w:sz w:val="28"/>
          <w:szCs w:val="28"/>
        </w:rPr>
        <w:t>Aishwarya Diwane</w:t>
      </w:r>
      <w:r>
        <w:rPr>
          <w:rFonts w:hint="default"/>
          <w:b/>
          <w:color w:val="000000"/>
          <w:sz w:val="28"/>
          <w:szCs w:val="28"/>
          <w:lang w:val="en-IN"/>
        </w:rPr>
        <w:t xml:space="preserve"> CO</w:t>
      </w:r>
      <w:r>
        <w:rPr>
          <w:rFonts w:hint="default"/>
          <w:b/>
          <w:color w:val="000000"/>
          <w:sz w:val="28"/>
          <w:szCs w:val="28"/>
          <w:lang w:val="en-GB"/>
        </w:rPr>
        <w:t>B</w:t>
      </w:r>
      <w:r>
        <w:rPr>
          <w:rFonts w:hint="default"/>
          <w:b/>
          <w:color w:val="000000"/>
          <w:sz w:val="28"/>
          <w:szCs w:val="28"/>
          <w:lang w:val="en-IN"/>
        </w:rPr>
        <w:t>A015</w:t>
      </w:r>
      <w:r>
        <w:rPr>
          <w:b/>
          <w:sz w:val="28"/>
          <w:szCs w:val="28"/>
        </w:rPr>
        <w:t xml:space="preserve">, </w:t>
      </w:r>
      <w:r>
        <w:rPr>
          <w:b/>
          <w:color w:val="000000"/>
          <w:sz w:val="28"/>
          <w:szCs w:val="28"/>
        </w:rPr>
        <w:t xml:space="preserve"> Pranav Chavan</w:t>
      </w:r>
      <w:r>
        <w:rPr>
          <w:rFonts w:hint="default"/>
          <w:b/>
          <w:color w:val="000000"/>
          <w:sz w:val="28"/>
          <w:szCs w:val="28"/>
          <w:lang w:val="en-IN"/>
        </w:rPr>
        <w:t xml:space="preserve"> CO</w:t>
      </w:r>
      <w:r>
        <w:rPr>
          <w:rFonts w:hint="default"/>
          <w:b/>
          <w:color w:val="000000"/>
          <w:sz w:val="28"/>
          <w:szCs w:val="28"/>
          <w:lang w:val="en-GB"/>
        </w:rPr>
        <w:t>B</w:t>
      </w:r>
      <w:r>
        <w:rPr>
          <w:rFonts w:hint="default"/>
          <w:b/>
          <w:color w:val="000000"/>
          <w:sz w:val="28"/>
          <w:szCs w:val="28"/>
          <w:lang w:val="en-IN"/>
        </w:rPr>
        <w:t>A109</w:t>
      </w:r>
      <w:r>
        <w:rPr>
          <w:rFonts w:hint="default"/>
          <w:b/>
          <w:color w:val="000000"/>
          <w:sz w:val="28"/>
          <w:szCs w:val="28"/>
          <w:lang w:val="en-GB"/>
        </w:rPr>
        <w:t>, Tanmay Dabhade COBA0</w:t>
      </w:r>
      <w:r>
        <w:rPr>
          <w:rFonts w:hint="default"/>
          <w:b/>
          <w:color w:val="000000"/>
          <w:sz w:val="28"/>
          <w:szCs w:val="28"/>
          <w:lang w:val="en-IN"/>
        </w:rPr>
        <w:t>88</w:t>
      </w:r>
      <w:r>
        <w:rPr>
          <w:color w:val="000000"/>
          <w:sz w:val="26"/>
          <w:szCs w:val="26"/>
        </w:rPr>
        <w:t xml:space="preserve"> is a record of bonafide work carried out by him/her under the supervision and guidance of </w:t>
      </w:r>
      <w:r>
        <w:rPr>
          <w:rFonts w:hint="default"/>
          <w:b/>
          <w:sz w:val="32"/>
          <w:szCs w:val="32"/>
          <w:u w:val="single"/>
          <w:lang w:val="en-GB"/>
        </w:rPr>
        <w:t xml:space="preserve">Prof. </w:t>
      </w:r>
      <w:r>
        <w:rPr>
          <w:rFonts w:hint="default"/>
          <w:b/>
          <w:sz w:val="32"/>
          <w:szCs w:val="32"/>
          <w:u w:val="single"/>
          <w:lang w:val="en-IN"/>
        </w:rPr>
        <w:t>A</w:t>
      </w:r>
      <w:r>
        <w:rPr>
          <w:rFonts w:hint="default"/>
          <w:b/>
          <w:sz w:val="32"/>
          <w:szCs w:val="32"/>
          <w:u w:val="single"/>
          <w:lang w:val="en-GB"/>
        </w:rPr>
        <w:t xml:space="preserve">. </w:t>
      </w:r>
      <w:r>
        <w:rPr>
          <w:rFonts w:hint="default"/>
          <w:b/>
          <w:sz w:val="32"/>
          <w:szCs w:val="32"/>
          <w:u w:val="single"/>
          <w:lang w:val="en-IN"/>
        </w:rPr>
        <w:t>Shapurkar</w:t>
      </w:r>
      <w:r>
        <w:rPr>
          <w:rFonts w:hint="default"/>
          <w:b/>
          <w:sz w:val="32"/>
          <w:szCs w:val="32"/>
          <w:u w:val="single"/>
          <w:lang w:val="en-GB"/>
        </w:rPr>
        <w:t xml:space="preserve"> </w:t>
      </w:r>
      <w:r>
        <w:rPr>
          <w:color w:val="000000"/>
          <w:sz w:val="26"/>
          <w:szCs w:val="26"/>
        </w:rPr>
        <w:t xml:space="preserve">in partial fulfillment of the requirement for </w:t>
      </w:r>
      <w:r>
        <w:rPr>
          <w:rFonts w:hint="default"/>
          <w:b/>
          <w:bCs/>
          <w:color w:val="000000"/>
          <w:sz w:val="26"/>
          <w:szCs w:val="26"/>
          <w:lang w:val="en-GB"/>
        </w:rPr>
        <w:t>B</w:t>
      </w:r>
      <w:r>
        <w:rPr>
          <w:b/>
          <w:color w:val="000000"/>
          <w:sz w:val="26"/>
          <w:szCs w:val="26"/>
        </w:rPr>
        <w:t>E (Computer Engineering) – 2019  course</w:t>
      </w:r>
      <w:r>
        <w:rPr>
          <w:color w:val="000000"/>
          <w:sz w:val="26"/>
          <w:szCs w:val="26"/>
        </w:rPr>
        <w:t xml:space="preserve"> of Savitribai Phule Pune University, Pune in the academic year 202</w:t>
      </w:r>
      <w:r>
        <w:rPr>
          <w:rFonts w:hint="default"/>
          <w:color w:val="000000"/>
          <w:sz w:val="26"/>
          <w:szCs w:val="26"/>
          <w:lang w:val="en-GB"/>
        </w:rPr>
        <w:t>2</w:t>
      </w:r>
      <w:r>
        <w:rPr>
          <w:color w:val="000000"/>
          <w:sz w:val="26"/>
          <w:szCs w:val="26"/>
        </w:rPr>
        <w:t>-202</w:t>
      </w:r>
      <w:r>
        <w:rPr>
          <w:rFonts w:hint="default"/>
          <w:color w:val="000000"/>
          <w:sz w:val="26"/>
          <w:szCs w:val="26"/>
          <w:lang w:val="en-GB"/>
        </w:rPr>
        <w:t>3</w:t>
      </w:r>
      <w:r>
        <w:rPr>
          <w:color w:val="000000"/>
          <w:sz w:val="26"/>
          <w:szCs w:val="26"/>
        </w:rPr>
        <w:t>.</w:t>
      </w:r>
    </w:p>
    <w:p>
      <w:pPr>
        <w:jc w:val="both"/>
        <w:rPr>
          <w:sz w:val="48"/>
          <w:szCs w:val="48"/>
        </w:rPr>
      </w:pPr>
    </w:p>
    <w:p>
      <w:pPr>
        <w:jc w:val="both"/>
        <w:rPr>
          <w:sz w:val="22"/>
          <w:szCs w:val="22"/>
        </w:rPr>
      </w:pPr>
      <w:r>
        <w:rPr>
          <w:sz w:val="22"/>
          <w:szCs w:val="22"/>
        </w:rPr>
        <w:t>Date:</w:t>
      </w:r>
      <w:r>
        <w:rPr>
          <w:sz w:val="22"/>
          <w:szCs w:val="22"/>
        </w:rPr>
        <w:tab/>
      </w:r>
      <w:r>
        <w:rPr>
          <w:color w:val="FF0000"/>
          <w:sz w:val="22"/>
          <w:szCs w:val="22"/>
        </w:rPr>
        <w:tab/>
      </w:r>
      <w:r>
        <w:rPr>
          <w:color w:val="FF0000"/>
          <w:sz w:val="22"/>
          <w:szCs w:val="22"/>
        </w:rPr>
        <w:tab/>
      </w:r>
      <w:r>
        <w:rPr>
          <w:color w:val="FF0000"/>
          <w:sz w:val="22"/>
          <w:szCs w:val="22"/>
        </w:rPr>
        <w:tab/>
      </w:r>
      <w:r>
        <w:rPr>
          <w:color w:val="FF0000"/>
          <w:sz w:val="22"/>
          <w:szCs w:val="22"/>
        </w:rPr>
        <w:tab/>
      </w:r>
      <w:r>
        <w:rPr>
          <w:color w:val="FF0000"/>
          <w:sz w:val="22"/>
          <w:szCs w:val="22"/>
        </w:rPr>
        <w:tab/>
      </w:r>
      <w:r>
        <w:rPr>
          <w:color w:val="FF0000"/>
          <w:sz w:val="22"/>
          <w:szCs w:val="22"/>
        </w:rPr>
        <w:tab/>
      </w:r>
      <w:r>
        <w:rPr>
          <w:color w:val="FF0000"/>
          <w:sz w:val="22"/>
          <w:szCs w:val="22"/>
        </w:rPr>
        <w:tab/>
      </w:r>
      <w:r>
        <w:rPr>
          <w:color w:val="FF0000"/>
          <w:sz w:val="22"/>
          <w:szCs w:val="22"/>
        </w:rPr>
        <w:tab/>
      </w:r>
    </w:p>
    <w:p>
      <w:pPr>
        <w:jc w:val="both"/>
        <w:rPr>
          <w:color w:val="FF0000"/>
          <w:sz w:val="22"/>
          <w:szCs w:val="22"/>
        </w:rPr>
      </w:pPr>
    </w:p>
    <w:p>
      <w:pPr>
        <w:jc w:val="both"/>
        <w:rPr>
          <w:sz w:val="22"/>
          <w:szCs w:val="22"/>
        </w:rPr>
      </w:pPr>
      <w:r>
        <w:rPr>
          <w:sz w:val="22"/>
          <w:szCs w:val="22"/>
        </w:rPr>
        <w:t>Place:</w:t>
      </w:r>
      <w:r>
        <w:rPr>
          <w:sz w:val="22"/>
          <w:szCs w:val="22"/>
        </w:rPr>
        <w:tab/>
      </w:r>
      <w:r>
        <w:rPr>
          <w:sz w:val="22"/>
          <w:szCs w:val="22"/>
        </w:rPr>
        <w:t>Pune</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pPr>
        <w:jc w:val="both"/>
        <w:rPr>
          <w:sz w:val="22"/>
          <w:szCs w:val="22"/>
        </w:rPr>
      </w:pPr>
    </w:p>
    <w:p>
      <w:pPr>
        <w:jc w:val="both"/>
        <w:rPr>
          <w:sz w:val="22"/>
          <w:szCs w:val="22"/>
        </w:rPr>
      </w:pPr>
    </w:p>
    <w:p>
      <w:pPr>
        <w:jc w:val="both"/>
        <w:rPr>
          <w:sz w:val="22"/>
          <w:szCs w:val="22"/>
        </w:rPr>
      </w:pPr>
      <w:r>
        <w:rPr>
          <w:sz w:val="22"/>
          <w:szCs w:val="22"/>
        </w:rPr>
        <w:tab/>
      </w:r>
      <w:r>
        <w:rPr>
          <w:sz w:val="22"/>
          <w:szCs w:val="22"/>
        </w:rPr>
        <w:t xml:space="preserve"> Subject Coordinator                                             </w:t>
      </w:r>
      <w:r>
        <w:rPr>
          <w:rFonts w:hint="default"/>
          <w:sz w:val="22"/>
          <w:szCs w:val="22"/>
          <w:lang w:val="en-GB"/>
        </w:rPr>
        <w:t xml:space="preserve">                            </w:t>
      </w:r>
      <w:r>
        <w:rPr>
          <w:sz w:val="22"/>
          <w:szCs w:val="22"/>
        </w:rPr>
        <w:t>Head of the Department</w:t>
      </w:r>
    </w:p>
    <w:p>
      <w:pPr>
        <w:jc w:val="both"/>
        <w:rPr>
          <w:sz w:val="22"/>
          <w:szCs w:val="22"/>
        </w:rPr>
      </w:pPr>
    </w:p>
    <w:p>
      <w:pPr>
        <w:jc w:val="both"/>
        <w:rPr>
          <w:sz w:val="22"/>
          <w:szCs w:val="22"/>
        </w:rPr>
      </w:pPr>
    </w:p>
    <w:p>
      <w:pPr>
        <w:jc w:val="both"/>
        <w:rPr>
          <w:sz w:val="22"/>
          <w:szCs w:val="22"/>
        </w:rPr>
      </w:pPr>
    </w:p>
    <w:p>
      <w:pPr>
        <w:rPr>
          <w:sz w:val="22"/>
          <w:szCs w:val="22"/>
        </w:rPr>
      </w:pPr>
      <w:r>
        <w:rPr>
          <w:sz w:val="22"/>
          <w:szCs w:val="22"/>
        </w:rPr>
        <w:t>Principal</w:t>
      </w:r>
    </w:p>
    <w:p>
      <w:pPr>
        <w:pBdr>
          <w:bottom w:val="single" w:color="000000" w:sz="6" w:space="1"/>
        </w:pBdr>
        <w:tabs>
          <w:tab w:val="left" w:pos="348"/>
          <w:tab w:val="left" w:pos="4680"/>
          <w:tab w:val="right" w:pos="9027"/>
        </w:tabs>
      </w:pPr>
    </w:p>
    <w:p>
      <w:pPr>
        <w:tabs>
          <w:tab w:val="left" w:pos="348"/>
          <w:tab w:val="left" w:pos="4680"/>
          <w:tab w:val="right" w:pos="9027"/>
        </w:tabs>
      </w:pPr>
    </w:p>
    <w:p>
      <w:pPr>
        <w:tabs>
          <w:tab w:val="left" w:pos="348"/>
          <w:tab w:val="left" w:pos="4680"/>
          <w:tab w:val="right" w:pos="9027"/>
        </w:tabs>
        <w:spacing w:line="276" w:lineRule="auto"/>
        <w:jc w:val="both"/>
        <w:rPr>
          <w:sz w:val="18"/>
          <w:szCs w:val="18"/>
        </w:rPr>
      </w:pPr>
      <w:r>
        <w:rPr>
          <w:sz w:val="24"/>
          <w:szCs w:val="24"/>
        </w:rPr>
        <w:t xml:space="preserve">This Mini Project report has been examined by us as per the Savitribai Phule Pune University, Pune requirements at </w:t>
      </w:r>
      <w:r>
        <w:rPr>
          <w:b/>
          <w:color w:val="00000A"/>
          <w:sz w:val="22"/>
          <w:szCs w:val="22"/>
        </w:rPr>
        <w:t>SINHGAD ACADEMY OF ENGINEERING</w:t>
      </w:r>
      <w:r>
        <w:rPr>
          <w:color w:val="FF0000"/>
          <w:sz w:val="24"/>
          <w:szCs w:val="24"/>
        </w:rPr>
        <w:t xml:space="preserve"> </w:t>
      </w:r>
      <w:r>
        <w:rPr>
          <w:sz w:val="24"/>
          <w:szCs w:val="24"/>
        </w:rPr>
        <w:t>Pune – 411048</w:t>
      </w:r>
      <w:r>
        <w:rPr>
          <w:color w:val="FF0000"/>
          <w:sz w:val="24"/>
          <w:szCs w:val="24"/>
        </w:rPr>
        <w:t xml:space="preserve"> </w:t>
      </w:r>
      <w:r>
        <w:rPr>
          <w:sz w:val="24"/>
          <w:szCs w:val="24"/>
        </w:rPr>
        <w:t xml:space="preserve">on . . . . . . . . . . </w:t>
      </w:r>
    </w:p>
    <w:p>
      <w:pPr>
        <w:tabs>
          <w:tab w:val="left" w:pos="348"/>
          <w:tab w:val="left" w:pos="4680"/>
          <w:tab w:val="right" w:pos="9027"/>
        </w:tabs>
        <w:spacing w:line="276" w:lineRule="auto"/>
        <w:jc w:val="both"/>
        <w:rPr>
          <w:sz w:val="26"/>
          <w:szCs w:val="26"/>
        </w:rPr>
      </w:pPr>
    </w:p>
    <w:p>
      <w:pPr>
        <w:tabs>
          <w:tab w:val="left" w:pos="348"/>
          <w:tab w:val="left" w:pos="4680"/>
          <w:tab w:val="right" w:pos="9027"/>
        </w:tabs>
        <w:spacing w:line="276" w:lineRule="auto"/>
        <w:jc w:val="both"/>
        <w:rPr>
          <w:sz w:val="26"/>
          <w:szCs w:val="26"/>
        </w:rPr>
      </w:pPr>
    </w:p>
    <w:p>
      <w:pPr>
        <w:tabs>
          <w:tab w:val="left" w:pos="348"/>
          <w:tab w:val="left" w:pos="4680"/>
          <w:tab w:val="right" w:pos="9027"/>
        </w:tabs>
        <w:spacing w:line="276" w:lineRule="auto"/>
      </w:pPr>
      <w:r>
        <w:rPr>
          <w:sz w:val="26"/>
          <w:szCs w:val="26"/>
        </w:rPr>
        <w:t xml:space="preserve">Internal Examiner </w:t>
      </w:r>
      <w:r>
        <w:rPr>
          <w:sz w:val="26"/>
          <w:szCs w:val="26"/>
        </w:rPr>
        <w:tab/>
      </w:r>
      <w:r>
        <w:rPr>
          <w:sz w:val="26"/>
          <w:szCs w:val="26"/>
        </w:rPr>
        <w:tab/>
      </w:r>
      <w:r>
        <w:rPr>
          <w:sz w:val="26"/>
          <w:szCs w:val="26"/>
        </w:rPr>
        <w:t>External Examiner</w:t>
      </w:r>
    </w:p>
    <w:p>
      <w:pPr>
        <w:jc w:val="left"/>
        <w:rPr>
          <w:b/>
          <w:sz w:val="32"/>
          <w:szCs w:val="32"/>
        </w:rPr>
      </w:pPr>
    </w:p>
    <w:p>
      <w:pPr>
        <w:jc w:val="left"/>
        <w:rPr>
          <w:b/>
          <w:sz w:val="32"/>
          <w:szCs w:val="32"/>
        </w:rPr>
      </w:pPr>
    </w:p>
    <w:p>
      <w:pPr>
        <w:jc w:val="left"/>
        <w:rPr>
          <w:b/>
          <w:sz w:val="32"/>
          <w:szCs w:val="32"/>
        </w:rPr>
      </w:pPr>
    </w:p>
    <w:p>
      <w:pPr>
        <w:jc w:val="left"/>
        <w:rPr>
          <w:b/>
          <w:sz w:val="32"/>
          <w:szCs w:val="32"/>
        </w:rPr>
      </w:pPr>
    </w:p>
    <w:p>
      <w:pPr>
        <w:rPr>
          <w:b/>
          <w:sz w:val="32"/>
          <w:szCs w:val="32"/>
        </w:rPr>
      </w:pPr>
    </w:p>
    <w:p>
      <w:pPr>
        <w:rPr>
          <w:b/>
          <w:sz w:val="32"/>
          <w:szCs w:val="32"/>
        </w:rPr>
      </w:pPr>
    </w:p>
    <w:p>
      <w:pPr>
        <w:rPr>
          <w:b/>
          <w:sz w:val="32"/>
          <w:szCs w:val="32"/>
        </w:rPr>
      </w:pPr>
    </w:p>
    <w:p>
      <w:r>
        <w:rPr>
          <w:b/>
          <w:sz w:val="32"/>
          <w:szCs w:val="32"/>
        </w:rPr>
        <w:t>ACKNOWLEDGEMENT</w:t>
      </w:r>
    </w:p>
    <w:p>
      <w:pPr>
        <w:rPr>
          <w:b/>
          <w:sz w:val="32"/>
          <w:szCs w:val="32"/>
        </w:rPr>
      </w:pPr>
    </w:p>
    <w:p>
      <w:pPr>
        <w:jc w:val="both"/>
        <w:rPr>
          <w:b/>
          <w:sz w:val="32"/>
          <w:szCs w:val="32"/>
        </w:rPr>
      </w:pPr>
    </w:p>
    <w:p>
      <w:pPr>
        <w:spacing w:before="212" w:line="489" w:lineRule="auto"/>
        <w:ind w:left="830" w:right="422" w:firstLine="676"/>
        <w:jc w:val="both"/>
        <w:rPr>
          <w:color w:val="000000"/>
        </w:rPr>
      </w:pPr>
      <w:r>
        <w:rPr>
          <w:color w:val="000000"/>
        </w:rPr>
        <w:t>First and foremost</w:t>
      </w:r>
      <w:r>
        <w:rPr>
          <w:color w:val="000000"/>
          <w:sz w:val="26"/>
          <w:szCs w:val="26"/>
        </w:rPr>
        <w:t xml:space="preserve">, </w:t>
      </w:r>
      <w:r>
        <w:rPr>
          <w:color w:val="000000"/>
        </w:rPr>
        <w:t>praises and thanks to the God, the Almighty, for</w:t>
      </w:r>
      <w:r>
        <w:t xml:space="preserve"> </w:t>
      </w:r>
      <w:r>
        <w:rPr>
          <w:color w:val="000000"/>
        </w:rPr>
        <w:t xml:space="preserve"> showers of blessings       </w:t>
      </w:r>
      <w:r>
        <w:t>throughout my project  work to complete the re</w:t>
      </w:r>
      <w:r>
        <w:rPr>
          <w:color w:val="000000"/>
        </w:rPr>
        <w:t>search successfully.</w:t>
      </w:r>
    </w:p>
    <w:p>
      <w:pPr>
        <w:spacing w:before="111" w:line="489" w:lineRule="auto"/>
        <w:ind w:left="830" w:right="419" w:firstLine="676"/>
        <w:jc w:val="both"/>
        <w:rPr>
          <w:color w:val="000000"/>
        </w:rPr>
      </w:pPr>
      <w:r>
        <w:rPr>
          <w:color w:val="000000"/>
        </w:rPr>
        <w:t xml:space="preserve">I would like to express my deep and sincere gratitude to my subject </w:t>
      </w:r>
      <w:r>
        <w:rPr>
          <w:rFonts w:hint="default"/>
          <w:color w:val="000000"/>
          <w:lang w:val="en-GB"/>
        </w:rPr>
        <w:t xml:space="preserve">teacher </w:t>
      </w:r>
      <w:r>
        <w:rPr>
          <w:rFonts w:hint="default"/>
          <w:b w:val="0"/>
          <w:bCs/>
          <w:sz w:val="20"/>
          <w:szCs w:val="20"/>
          <w:u w:val="none"/>
          <w:lang w:val="en-GB"/>
        </w:rPr>
        <w:t xml:space="preserve">Prof. </w:t>
      </w:r>
      <w:r>
        <w:rPr>
          <w:rFonts w:hint="default"/>
          <w:b w:val="0"/>
          <w:bCs/>
          <w:sz w:val="20"/>
          <w:szCs w:val="20"/>
          <w:u w:val="none"/>
          <w:lang w:val="en-IN"/>
        </w:rPr>
        <w:t>A. Shapurkar</w:t>
      </w:r>
      <w:r>
        <w:rPr>
          <w:rFonts w:hint="default"/>
          <w:b w:val="0"/>
          <w:bCs/>
          <w:sz w:val="20"/>
          <w:szCs w:val="20"/>
          <w:u w:val="none"/>
          <w:lang w:val="en-GB"/>
        </w:rPr>
        <w:t xml:space="preserve"> </w:t>
      </w:r>
      <w:r>
        <w:rPr>
          <w:color w:val="000000"/>
        </w:rPr>
        <w:t xml:space="preserve">for giving </w:t>
      </w:r>
      <w:r>
        <w:t>us</w:t>
      </w:r>
      <w:r>
        <w:rPr>
          <w:color w:val="000000"/>
        </w:rPr>
        <w:t xml:space="preserve"> the opportunity to do this project and </w:t>
      </w:r>
      <w:r>
        <w:t>provide</w:t>
      </w:r>
      <w:r>
        <w:rPr>
          <w:color w:val="000000"/>
        </w:rPr>
        <w:t xml:space="preserve"> invaluable guidance throughout this project. </w:t>
      </w:r>
      <w:r>
        <w:t>Her</w:t>
      </w:r>
      <w:r>
        <w:rPr>
          <w:color w:val="000000"/>
        </w:rPr>
        <w:t xml:space="preserve"> dynamism, vision, sincerity and motivation have deeply inspired </w:t>
      </w:r>
      <w:r>
        <w:t>us</w:t>
      </w:r>
      <w:r>
        <w:rPr>
          <w:color w:val="000000"/>
        </w:rPr>
        <w:t xml:space="preserve">. He has taught </w:t>
      </w:r>
      <w:r>
        <w:t>us</w:t>
      </w:r>
      <w:r>
        <w:rPr>
          <w:color w:val="000000"/>
        </w:rPr>
        <w:t xml:space="preserve"> the methodology to carry out the research and to present the project works as clearly as possible. It was a great privilege and honor to work and study under h</w:t>
      </w:r>
      <w:r>
        <w:t>er</w:t>
      </w:r>
      <w:r>
        <w:rPr>
          <w:color w:val="000000"/>
        </w:rPr>
        <w:t xml:space="preserve"> guidance. </w:t>
      </w:r>
      <w:r>
        <w:t>We are</w:t>
      </w:r>
      <w:r>
        <w:rPr>
          <w:color w:val="000000"/>
        </w:rPr>
        <w:t xml:space="preserve"> extremely grateful for what she has offered </w:t>
      </w:r>
      <w:r>
        <w:t>us</w:t>
      </w:r>
      <w:r>
        <w:rPr>
          <w:color w:val="000000"/>
        </w:rPr>
        <w:t xml:space="preserve">. </w:t>
      </w:r>
      <w:r>
        <w:t>We</w:t>
      </w:r>
      <w:r>
        <w:rPr>
          <w:color w:val="000000"/>
        </w:rPr>
        <w:t xml:space="preserve"> would also like to thank him for his friendship, empathy, and great sense of humor.</w:t>
      </w:r>
    </w:p>
    <w:p>
      <w:pPr>
        <w:spacing w:before="120" w:line="489" w:lineRule="auto"/>
        <w:ind w:left="830" w:right="420" w:firstLine="676"/>
        <w:jc w:val="both"/>
        <w:rPr>
          <w:color w:val="000000"/>
        </w:rPr>
      </w:pPr>
      <w:r>
        <w:rPr>
          <w:color w:val="1C1C1C"/>
        </w:rPr>
        <w:t>We are extremely grateful to all group members Cedrick Andrade,</w:t>
      </w:r>
      <w:r>
        <w:rPr>
          <w:rFonts w:hint="default"/>
          <w:color w:val="1C1C1C"/>
          <w:lang w:val="en-GB"/>
        </w:rPr>
        <w:t xml:space="preserve"> </w:t>
      </w:r>
      <w:r>
        <w:rPr>
          <w:color w:val="1C1C1C"/>
        </w:rPr>
        <w:t>Aishwarya Diwane,  Pranav Chavan</w:t>
      </w:r>
      <w:r>
        <w:rPr>
          <w:rFonts w:hint="default"/>
          <w:color w:val="1C1C1C"/>
          <w:lang w:val="en-GB"/>
        </w:rPr>
        <w:t>, Tanmay Dabhade</w:t>
      </w:r>
      <w:r>
        <w:rPr>
          <w:color w:val="1C1C1C"/>
        </w:rPr>
        <w:t xml:space="preserve"> for the dedication and consistency towards this mini project. And also thankful for all the resources which are provided by each group member and which played a very crucial role in the accomplishment of this project.</w:t>
      </w:r>
    </w:p>
    <w:p>
      <w:pPr>
        <w:jc w:val="both"/>
        <w:rPr>
          <w:color w:val="FF0000"/>
        </w:rPr>
      </w:pPr>
    </w:p>
    <w:p>
      <w:pPr>
        <w:jc w:val="both"/>
        <w:rPr>
          <w:color w:val="FF0000"/>
        </w:rPr>
      </w:pPr>
    </w:p>
    <w:p>
      <w:pPr>
        <w:jc w:val="both"/>
      </w:pPr>
    </w:p>
    <w:p>
      <w:pPr>
        <w:jc w:val="both"/>
      </w:pPr>
    </w:p>
    <w:p>
      <w:pPr>
        <w:tabs>
          <w:tab w:val="left" w:pos="348"/>
          <w:tab w:val="left" w:pos="4680"/>
          <w:tab w:val="right" w:pos="9027"/>
        </w:tabs>
        <w:jc w:val="center"/>
      </w:pPr>
    </w:p>
    <w:p>
      <w:pPr>
        <w:tabs>
          <w:tab w:val="left" w:pos="348"/>
          <w:tab w:val="left" w:pos="4680"/>
          <w:tab w:val="right" w:pos="9027"/>
        </w:tabs>
        <w:jc w:val="center"/>
      </w:pPr>
      <w:r>
        <w:t>(Students Name &amp; Signature)</w:t>
      </w:r>
    </w:p>
    <w:p>
      <w:pPr>
        <w:jc w:val="left"/>
        <w:rPr>
          <w:color w:val="FF0000"/>
        </w:rPr>
      </w:pPr>
    </w:p>
    <w:p>
      <w:pPr>
        <w:jc w:val="left"/>
        <w:rPr>
          <w:b/>
          <w:color w:val="FF0000"/>
          <w:sz w:val="32"/>
          <w:szCs w:val="32"/>
        </w:rPr>
      </w:pPr>
    </w:p>
    <w:p>
      <w:pPr>
        <w:jc w:val="left"/>
        <w:rPr>
          <w:b/>
          <w:color w:val="FF0000"/>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center"/>
      </w:pPr>
      <w:r>
        <w:rPr>
          <w:b/>
          <w:sz w:val="32"/>
          <w:szCs w:val="32"/>
        </w:rPr>
        <w:t>CONTENTS</w:t>
      </w:r>
    </w:p>
    <w:p>
      <w:pPr>
        <w:jc w:val="left"/>
      </w:pPr>
      <w:r>
        <w:rPr>
          <w:b/>
          <w:sz w:val="24"/>
          <w:szCs w:val="24"/>
        </w:rPr>
        <w:t xml:space="preserve">                                                                                                </w:t>
      </w:r>
    </w:p>
    <w:tbl>
      <w:tblPr>
        <w:tblStyle w:val="9"/>
        <w:tblW w:w="10224" w:type="dxa"/>
        <w:jc w:val="center"/>
        <w:tblLayout w:type="fixed"/>
        <w:tblCellMar>
          <w:top w:w="0" w:type="dxa"/>
          <w:left w:w="108" w:type="dxa"/>
          <w:bottom w:w="0" w:type="dxa"/>
          <w:right w:w="108" w:type="dxa"/>
        </w:tblCellMar>
      </w:tblPr>
      <w:tblGrid>
        <w:gridCol w:w="1125"/>
        <w:gridCol w:w="7906"/>
        <w:gridCol w:w="1193"/>
      </w:tblGrid>
      <w:tr>
        <w:tblPrEx>
          <w:tblCellMar>
            <w:top w:w="0" w:type="dxa"/>
            <w:left w:w="108" w:type="dxa"/>
            <w:bottom w:w="0" w:type="dxa"/>
            <w:right w:w="108" w:type="dxa"/>
          </w:tblCellMar>
        </w:tblPrEx>
        <w:trPr>
          <w:trHeight w:val="647"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left"/>
            </w:pPr>
            <w:r>
              <w:rPr>
                <w:b/>
                <w:sz w:val="28"/>
                <w:szCs w:val="28"/>
              </w:rPr>
              <w:t>Sr.  No</w:t>
            </w:r>
          </w:p>
        </w:tc>
        <w:tc>
          <w:tcPr>
            <w:tcW w:w="7906"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8"/>
                <w:szCs w:val="28"/>
              </w:rPr>
              <w:t>TITLE</w:t>
            </w:r>
          </w:p>
        </w:tc>
        <w:tc>
          <w:tcPr>
            <w:tcW w:w="1193"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8"/>
                <w:szCs w:val="28"/>
              </w:rPr>
              <w:t>Page no</w:t>
            </w:r>
          </w:p>
        </w:tc>
      </w:tr>
      <w:tr>
        <w:tblPrEx>
          <w:tblCellMar>
            <w:top w:w="0" w:type="dxa"/>
            <w:left w:w="108" w:type="dxa"/>
            <w:bottom w:w="0" w:type="dxa"/>
            <w:right w:w="108" w:type="dxa"/>
          </w:tblCellMar>
        </w:tblPrEx>
        <w:trPr>
          <w:trHeight w:val="572"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1.</w:t>
            </w:r>
          </w:p>
        </w:tc>
        <w:tc>
          <w:tcPr>
            <w:tcW w:w="7906"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pPr>
            <w:r>
              <w:rPr>
                <w:sz w:val="24"/>
                <w:szCs w:val="24"/>
              </w:rPr>
              <w:t xml:space="preserve">Abstract            </w:t>
            </w:r>
          </w:p>
        </w:tc>
        <w:tc>
          <w:tcPr>
            <w:tcW w:w="1193"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bCs/>
                <w:sz w:val="24"/>
                <w:szCs w:val="24"/>
                <w:lang w:val="en-IN"/>
              </w:rPr>
            </w:pPr>
            <w:r>
              <w:rPr>
                <w:rFonts w:hint="default"/>
                <w:b/>
                <w:bCs/>
                <w:sz w:val="24"/>
                <w:szCs w:val="24"/>
                <w:lang w:val="en-IN"/>
              </w:rPr>
              <w:t>5</w:t>
            </w:r>
          </w:p>
        </w:tc>
      </w:tr>
      <w:tr>
        <w:tblPrEx>
          <w:tblCellMar>
            <w:top w:w="0" w:type="dxa"/>
            <w:left w:w="108" w:type="dxa"/>
            <w:bottom w:w="0" w:type="dxa"/>
            <w:right w:w="108" w:type="dxa"/>
          </w:tblCellMar>
        </w:tblPrEx>
        <w:trPr>
          <w:trHeight w:val="552"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2.</w:t>
            </w:r>
          </w:p>
        </w:tc>
        <w:tc>
          <w:tcPr>
            <w:tcW w:w="7906"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pPr>
            <w:r>
              <w:rPr>
                <w:sz w:val="24"/>
                <w:szCs w:val="24"/>
              </w:rPr>
              <w:t xml:space="preserve">Introduction    </w:t>
            </w:r>
          </w:p>
        </w:tc>
        <w:tc>
          <w:tcPr>
            <w:tcW w:w="1193"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bCs/>
                <w:sz w:val="22"/>
                <w:szCs w:val="22"/>
                <w:lang w:val="en-IN"/>
              </w:rPr>
            </w:pPr>
            <w:r>
              <w:rPr>
                <w:rFonts w:hint="default"/>
                <w:b/>
                <w:bCs/>
                <w:sz w:val="22"/>
                <w:szCs w:val="22"/>
                <w:lang w:val="en-IN"/>
              </w:rPr>
              <w:t>6</w:t>
            </w:r>
          </w:p>
        </w:tc>
      </w:tr>
      <w:tr>
        <w:tblPrEx>
          <w:tblCellMar>
            <w:top w:w="0" w:type="dxa"/>
            <w:left w:w="108" w:type="dxa"/>
            <w:bottom w:w="0" w:type="dxa"/>
            <w:right w:w="108" w:type="dxa"/>
          </w:tblCellMar>
        </w:tblPrEx>
        <w:trPr>
          <w:trHeight w:val="560"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3.</w:t>
            </w:r>
          </w:p>
        </w:tc>
        <w:tc>
          <w:tcPr>
            <w:tcW w:w="7906"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rPr>
                <w:rFonts w:hint="default"/>
                <w:lang w:val="en-IN"/>
              </w:rPr>
            </w:pPr>
            <w:r>
              <w:rPr>
                <w:sz w:val="24"/>
                <w:szCs w:val="24"/>
              </w:rPr>
              <w:t xml:space="preserve">Problem </w:t>
            </w:r>
            <w:r>
              <w:rPr>
                <w:rFonts w:hint="default"/>
                <w:sz w:val="24"/>
                <w:szCs w:val="24"/>
                <w:lang w:val="en-IN"/>
              </w:rPr>
              <w:t>Statement</w:t>
            </w:r>
          </w:p>
        </w:tc>
        <w:tc>
          <w:tcPr>
            <w:tcW w:w="1193"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bCs/>
                <w:sz w:val="24"/>
                <w:szCs w:val="24"/>
                <w:lang w:val="en-IN"/>
              </w:rPr>
            </w:pPr>
            <w:r>
              <w:rPr>
                <w:rFonts w:hint="default"/>
                <w:b/>
                <w:bCs/>
                <w:sz w:val="24"/>
                <w:szCs w:val="24"/>
                <w:lang w:val="en-IN"/>
              </w:rPr>
              <w:t>7</w:t>
            </w:r>
          </w:p>
        </w:tc>
      </w:tr>
      <w:tr>
        <w:tblPrEx>
          <w:tblCellMar>
            <w:top w:w="0" w:type="dxa"/>
            <w:left w:w="108" w:type="dxa"/>
            <w:bottom w:w="0" w:type="dxa"/>
            <w:right w:w="108" w:type="dxa"/>
          </w:tblCellMar>
        </w:tblPrEx>
        <w:trPr>
          <w:trHeight w:val="620"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4.</w:t>
            </w:r>
          </w:p>
        </w:tc>
        <w:tc>
          <w:tcPr>
            <w:tcW w:w="7906"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pPr>
            <w:r>
              <w:rPr>
                <w:sz w:val="24"/>
                <w:szCs w:val="24"/>
              </w:rPr>
              <w:t xml:space="preserve">Motivation </w:t>
            </w:r>
          </w:p>
        </w:tc>
        <w:tc>
          <w:tcPr>
            <w:tcW w:w="1193"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bCs/>
                <w:sz w:val="24"/>
                <w:szCs w:val="24"/>
                <w:lang w:val="en-IN"/>
              </w:rPr>
            </w:pPr>
            <w:r>
              <w:rPr>
                <w:rFonts w:hint="default"/>
                <w:b/>
                <w:bCs/>
                <w:sz w:val="24"/>
                <w:szCs w:val="24"/>
                <w:lang w:val="en-IN"/>
              </w:rPr>
              <w:t>7</w:t>
            </w:r>
          </w:p>
        </w:tc>
      </w:tr>
      <w:tr>
        <w:tblPrEx>
          <w:tblCellMar>
            <w:top w:w="0" w:type="dxa"/>
            <w:left w:w="108" w:type="dxa"/>
            <w:bottom w:w="0" w:type="dxa"/>
            <w:right w:w="108" w:type="dxa"/>
          </w:tblCellMar>
        </w:tblPrEx>
        <w:trPr>
          <w:trHeight w:val="548"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5.</w:t>
            </w:r>
          </w:p>
        </w:tc>
        <w:tc>
          <w:tcPr>
            <w:tcW w:w="7906"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pPr>
            <w:r>
              <w:rPr>
                <w:rFonts w:hint="default"/>
                <w:sz w:val="24"/>
                <w:szCs w:val="24"/>
                <w:lang w:val="en-IN"/>
              </w:rPr>
              <w:t>O</w:t>
            </w:r>
            <w:r>
              <w:rPr>
                <w:sz w:val="24"/>
                <w:szCs w:val="24"/>
              </w:rPr>
              <w:t>bjectives</w:t>
            </w:r>
          </w:p>
        </w:tc>
        <w:tc>
          <w:tcPr>
            <w:tcW w:w="1193"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bCs/>
                <w:sz w:val="24"/>
                <w:szCs w:val="24"/>
                <w:lang w:val="en-IN"/>
              </w:rPr>
            </w:pPr>
            <w:r>
              <w:rPr>
                <w:rFonts w:hint="default"/>
                <w:b/>
                <w:bCs/>
                <w:sz w:val="24"/>
                <w:szCs w:val="24"/>
                <w:lang w:val="en-IN"/>
              </w:rPr>
              <w:t>7</w:t>
            </w:r>
          </w:p>
        </w:tc>
      </w:tr>
      <w:tr>
        <w:tblPrEx>
          <w:tblCellMar>
            <w:top w:w="0" w:type="dxa"/>
            <w:left w:w="108" w:type="dxa"/>
            <w:bottom w:w="0" w:type="dxa"/>
            <w:right w:w="108" w:type="dxa"/>
          </w:tblCellMar>
        </w:tblPrEx>
        <w:trPr>
          <w:trHeight w:val="570"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b/>
                <w:sz w:val="24"/>
                <w:szCs w:val="24"/>
              </w:rPr>
              <w:t>6.</w:t>
            </w:r>
          </w:p>
        </w:tc>
        <w:tc>
          <w:tcPr>
            <w:tcW w:w="7906"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rPr>
                <w:rFonts w:hint="default"/>
                <w:lang w:val="en-IN"/>
              </w:rPr>
            </w:pPr>
            <w:r>
              <w:rPr>
                <w:rFonts w:hint="default"/>
                <w:sz w:val="24"/>
                <w:szCs w:val="24"/>
                <w:lang w:val="en-IN"/>
              </w:rPr>
              <w:t>Theory</w:t>
            </w:r>
          </w:p>
        </w:tc>
        <w:tc>
          <w:tcPr>
            <w:tcW w:w="1193"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bCs/>
                <w:sz w:val="24"/>
                <w:szCs w:val="24"/>
                <w:lang w:val="en-IN"/>
              </w:rPr>
            </w:pPr>
            <w:r>
              <w:rPr>
                <w:rFonts w:hint="default"/>
                <w:b/>
                <w:bCs/>
                <w:sz w:val="24"/>
                <w:szCs w:val="24"/>
                <w:lang w:val="en-IN"/>
              </w:rPr>
              <w:t>8</w:t>
            </w:r>
          </w:p>
        </w:tc>
      </w:tr>
      <w:tr>
        <w:tblPrEx>
          <w:tblCellMar>
            <w:top w:w="0" w:type="dxa"/>
            <w:left w:w="108" w:type="dxa"/>
            <w:bottom w:w="0" w:type="dxa"/>
            <w:right w:w="108" w:type="dxa"/>
          </w:tblCellMar>
        </w:tblPrEx>
        <w:trPr>
          <w:trHeight w:val="552"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rFonts w:hint="default"/>
                <w:b/>
                <w:bCs/>
                <w:sz w:val="24"/>
                <w:szCs w:val="24"/>
                <w:lang w:val="en-GB"/>
              </w:rPr>
              <w:t>7</w:t>
            </w:r>
            <w:r>
              <w:rPr>
                <w:b/>
                <w:bCs/>
                <w:sz w:val="24"/>
                <w:szCs w:val="24"/>
              </w:rPr>
              <w:t>.</w:t>
            </w:r>
          </w:p>
        </w:tc>
        <w:tc>
          <w:tcPr>
            <w:tcW w:w="7906"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both"/>
            </w:pPr>
            <w:r>
              <w:rPr>
                <w:sz w:val="24"/>
                <w:szCs w:val="24"/>
              </w:rPr>
              <w:t>Conclusion</w:t>
            </w:r>
          </w:p>
        </w:tc>
        <w:tc>
          <w:tcPr>
            <w:tcW w:w="1193"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b/>
                <w:sz w:val="24"/>
                <w:szCs w:val="24"/>
                <w:lang w:val="en-IN"/>
              </w:rPr>
            </w:pPr>
            <w:r>
              <w:rPr>
                <w:rFonts w:hint="default"/>
                <w:b/>
                <w:sz w:val="24"/>
                <w:szCs w:val="24"/>
                <w:lang w:val="en-IN"/>
              </w:rPr>
              <w:t>18</w:t>
            </w:r>
          </w:p>
        </w:tc>
      </w:tr>
      <w:tr>
        <w:tblPrEx>
          <w:tblCellMar>
            <w:top w:w="0" w:type="dxa"/>
            <w:left w:w="108" w:type="dxa"/>
            <w:bottom w:w="0" w:type="dxa"/>
            <w:right w:w="108" w:type="dxa"/>
          </w:tblCellMar>
        </w:tblPrEx>
        <w:trPr>
          <w:trHeight w:val="600" w:hRule="atLeast"/>
          <w:jc w:val="center"/>
        </w:trPr>
        <w:tc>
          <w:tcPr>
            <w:tcW w:w="1125"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b/>
                <w:sz w:val="24"/>
                <w:szCs w:val="24"/>
              </w:rPr>
            </w:pPr>
            <w:r>
              <w:rPr>
                <w:rFonts w:hint="default"/>
                <w:b/>
                <w:sz w:val="24"/>
                <w:szCs w:val="24"/>
                <w:lang w:val="en-GB"/>
              </w:rPr>
              <w:t>8</w:t>
            </w:r>
            <w:r>
              <w:rPr>
                <w:b/>
                <w:sz w:val="24"/>
                <w:szCs w:val="24"/>
              </w:rPr>
              <w:t>.</w:t>
            </w:r>
          </w:p>
        </w:tc>
        <w:tc>
          <w:tcPr>
            <w:tcW w:w="7906"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left"/>
            </w:pPr>
            <w:r>
              <w:rPr>
                <w:rFonts w:hint="default"/>
                <w:sz w:val="24"/>
                <w:szCs w:val="24"/>
                <w:lang w:val="en-IN"/>
              </w:rPr>
              <w:t>R</w:t>
            </w:r>
            <w:r>
              <w:rPr>
                <w:sz w:val="24"/>
                <w:szCs w:val="24"/>
              </w:rPr>
              <w:t>eferences</w:t>
            </w:r>
          </w:p>
        </w:tc>
        <w:tc>
          <w:tcPr>
            <w:tcW w:w="1193" w:type="dxa"/>
            <w:tcBorders>
              <w:top w:val="single" w:color="000000" w:sz="4" w:space="0"/>
              <w:left w:val="single" w:color="000000" w:sz="4" w:space="0"/>
              <w:bottom w:val="single" w:color="000000" w:sz="4" w:space="0"/>
              <w:right w:val="single" w:color="000000" w:sz="4" w:space="0"/>
            </w:tcBorders>
            <w:shd w:val="clear" w:color="auto" w:fill="auto"/>
          </w:tcPr>
          <w:p>
            <w:pPr>
              <w:widowControl w:val="0"/>
              <w:jc w:val="center"/>
              <w:rPr>
                <w:rFonts w:hint="default"/>
                <w:b/>
                <w:bCs/>
                <w:color w:val="auto"/>
                <w:sz w:val="24"/>
                <w:szCs w:val="24"/>
                <w:lang w:val="en-IN"/>
              </w:rPr>
            </w:pPr>
            <w:r>
              <w:rPr>
                <w:rFonts w:hint="default"/>
                <w:b/>
                <w:bCs/>
                <w:color w:val="auto"/>
                <w:sz w:val="24"/>
                <w:szCs w:val="24"/>
                <w:lang w:val="en-IN"/>
              </w:rPr>
              <w:t>18</w:t>
            </w:r>
            <w:bookmarkStart w:id="1" w:name="_GoBack"/>
            <w:bookmarkEnd w:id="1"/>
          </w:p>
        </w:tc>
      </w:tr>
    </w:tbl>
    <w:p>
      <w:pPr>
        <w:jc w:val="left"/>
        <w:rPr>
          <w:sz w:val="24"/>
          <w:szCs w:val="24"/>
        </w:rPr>
      </w:pPr>
    </w:p>
    <w:p>
      <w:pPr>
        <w:jc w:val="left"/>
        <w:rPr>
          <w:sz w:val="24"/>
          <w:szCs w:val="24"/>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jc w:val="left"/>
        <w:rPr>
          <w:b/>
          <w:i/>
          <w:sz w:val="32"/>
          <w:szCs w:val="32"/>
        </w:rPr>
      </w:pPr>
    </w:p>
    <w:p>
      <w:pPr>
        <w:numPr>
          <w:ilvl w:val="0"/>
          <w:numId w:val="0"/>
        </w:numPr>
        <w:jc w:val="center"/>
        <w:rPr>
          <w:b/>
          <w:i w:val="0"/>
          <w:iCs/>
          <w:sz w:val="32"/>
          <w:szCs w:val="32"/>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center"/>
        <w:rPr>
          <w:b/>
          <w:i w:val="0"/>
          <w:iCs/>
          <w:sz w:val="40"/>
          <w:szCs w:val="40"/>
          <w:u w:val="single"/>
        </w:rPr>
      </w:pPr>
    </w:p>
    <w:p>
      <w:pPr>
        <w:numPr>
          <w:ilvl w:val="0"/>
          <w:numId w:val="0"/>
        </w:numPr>
        <w:jc w:val="both"/>
        <w:rPr>
          <w:b/>
          <w:i w:val="0"/>
          <w:iCs/>
          <w:sz w:val="40"/>
          <w:szCs w:val="40"/>
          <w:u w:val="single"/>
        </w:rPr>
      </w:pPr>
    </w:p>
    <w:p>
      <w:pPr>
        <w:numPr>
          <w:ilvl w:val="0"/>
          <w:numId w:val="0"/>
        </w:numPr>
        <w:jc w:val="center"/>
        <w:rPr>
          <w:rFonts w:hint="default"/>
          <w:b/>
          <w:i w:val="0"/>
          <w:iCs/>
          <w:sz w:val="40"/>
          <w:szCs w:val="40"/>
          <w:u w:val="single"/>
          <w:lang w:val="en-GB"/>
        </w:rPr>
      </w:pPr>
      <w:r>
        <w:rPr>
          <w:b/>
          <w:i w:val="0"/>
          <w:iCs/>
          <w:sz w:val="40"/>
          <w:szCs w:val="40"/>
          <w:u w:val="single"/>
        </w:rPr>
        <w:t>A</w:t>
      </w:r>
      <w:r>
        <w:rPr>
          <w:rFonts w:hint="default"/>
          <w:b/>
          <w:i w:val="0"/>
          <w:iCs/>
          <w:sz w:val="40"/>
          <w:szCs w:val="40"/>
          <w:u w:val="single"/>
          <w:lang w:val="en-GB"/>
        </w:rPr>
        <w:t>bstract</w:t>
      </w:r>
    </w:p>
    <w:p>
      <w:pPr>
        <w:numPr>
          <w:ilvl w:val="0"/>
          <w:numId w:val="0"/>
        </w:numPr>
        <w:jc w:val="center"/>
        <w:rPr>
          <w:rFonts w:hint="default"/>
          <w:b/>
          <w:i w:val="0"/>
          <w:iCs/>
          <w:sz w:val="40"/>
          <w:szCs w:val="40"/>
          <w:u w:val="single"/>
          <w:lang w:val="en-GB"/>
        </w:rPr>
      </w:pPr>
    </w:p>
    <w:p>
      <w:pPr>
        <w:numPr>
          <w:ilvl w:val="0"/>
          <w:numId w:val="0"/>
        </w:numPr>
        <w:ind w:leftChars="0"/>
        <w:jc w:val="center"/>
        <w:rPr>
          <w:rFonts w:hint="default"/>
          <w:b w:val="0"/>
          <w:bCs/>
          <w:i w:val="0"/>
          <w:iCs/>
          <w:sz w:val="32"/>
          <w:szCs w:val="32"/>
          <w:u w:val="none"/>
          <w:lang w:val="en-GB"/>
        </w:rPr>
      </w:pPr>
      <w:r>
        <w:rPr>
          <w:rFonts w:hint="default"/>
          <w:b w:val="0"/>
          <w:bCs/>
          <w:i w:val="0"/>
          <w:iCs/>
          <w:sz w:val="32"/>
          <w:szCs w:val="32"/>
          <w:u w:val="none"/>
          <w:lang w:val="en-GB"/>
        </w:rPr>
        <w:t>On April 15, 1912, during her maiden voyage, the widely considered “unsinkable” RMS Titanic sank after colliding with an iceberg. Unfortunately, there weren’t enough lifeboats for everyone onboard, resulting in the death of 1502 out of 2224 passengers and crew.</w:t>
      </w:r>
    </w:p>
    <w:p>
      <w:pPr>
        <w:numPr>
          <w:ilvl w:val="0"/>
          <w:numId w:val="0"/>
        </w:numPr>
        <w:ind w:leftChars="0"/>
        <w:jc w:val="center"/>
        <w:rPr>
          <w:rFonts w:hint="default"/>
          <w:b w:val="0"/>
          <w:bCs/>
          <w:i w:val="0"/>
          <w:iCs/>
          <w:sz w:val="32"/>
          <w:szCs w:val="32"/>
          <w:u w:val="none"/>
          <w:lang w:val="en-GB"/>
        </w:rPr>
      </w:pPr>
    </w:p>
    <w:p>
      <w:pPr>
        <w:numPr>
          <w:ilvl w:val="0"/>
          <w:numId w:val="0"/>
        </w:numPr>
        <w:ind w:leftChars="0"/>
        <w:jc w:val="center"/>
        <w:rPr>
          <w:rFonts w:hint="default"/>
          <w:b w:val="0"/>
          <w:bCs/>
          <w:i w:val="0"/>
          <w:iCs/>
          <w:sz w:val="32"/>
          <w:szCs w:val="32"/>
          <w:u w:val="none"/>
          <w:lang w:val="en-GB"/>
        </w:rPr>
      </w:pPr>
      <w:r>
        <w:rPr>
          <w:rFonts w:hint="default"/>
          <w:b w:val="0"/>
          <w:bCs/>
          <w:i w:val="0"/>
          <w:iCs/>
          <w:sz w:val="32"/>
          <w:szCs w:val="32"/>
          <w:u w:val="none"/>
          <w:lang w:val="en-GB"/>
        </w:rPr>
        <w:t>While there was some element of luck involved in surviving, it seems some groups of people were more likely to survive than others.</w:t>
      </w:r>
    </w:p>
    <w:p>
      <w:pPr>
        <w:numPr>
          <w:ilvl w:val="0"/>
          <w:numId w:val="0"/>
        </w:numPr>
        <w:ind w:leftChars="0"/>
        <w:jc w:val="center"/>
        <w:rPr>
          <w:rFonts w:hint="default"/>
          <w:b/>
          <w:i w:val="0"/>
          <w:iCs/>
          <w:sz w:val="40"/>
          <w:szCs w:val="40"/>
          <w:u w:val="single"/>
          <w:lang w:val="en-IN"/>
        </w:rPr>
      </w:pPr>
      <w:r>
        <w:rPr>
          <w:rFonts w:hint="default"/>
          <w:b w:val="0"/>
          <w:bCs/>
          <w:i w:val="0"/>
          <w:iCs/>
          <w:sz w:val="32"/>
          <w:szCs w:val="32"/>
          <w:u w:val="none"/>
          <w:lang w:val="en-GB"/>
        </w:rPr>
        <w:t>In today’s digital world,</w:t>
      </w:r>
      <w:r>
        <w:rPr>
          <w:rFonts w:hint="default"/>
          <w:b w:val="0"/>
          <w:bCs/>
          <w:i w:val="0"/>
          <w:iCs/>
          <w:sz w:val="32"/>
          <w:szCs w:val="32"/>
          <w:u w:val="none"/>
          <w:lang w:val="en-IN"/>
        </w:rPr>
        <w:t xml:space="preserve"> using Machine Learning we can implement models that are capable of predicting outcomes based on past events. Using the Titanic Training Dataset we predict if a Passenger in the Testing Dataset will survive using Supervised Learning and Classification Techniques to build the model.</w:t>
      </w: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center"/>
        <w:rPr>
          <w:b/>
          <w:i w:val="0"/>
          <w:iCs/>
          <w:sz w:val="40"/>
          <w:szCs w:val="40"/>
          <w:u w:val="single"/>
          <w:lang w:val="en-GB"/>
        </w:rPr>
      </w:pPr>
    </w:p>
    <w:p>
      <w:pPr>
        <w:numPr>
          <w:ilvl w:val="0"/>
          <w:numId w:val="0"/>
        </w:numPr>
        <w:ind w:leftChars="0"/>
        <w:jc w:val="both"/>
        <w:rPr>
          <w:b/>
          <w:i w:val="0"/>
          <w:iCs/>
          <w:sz w:val="40"/>
          <w:szCs w:val="40"/>
          <w:u w:val="single"/>
          <w:lang w:val="en-GB"/>
        </w:rPr>
      </w:pPr>
    </w:p>
    <w:p>
      <w:pPr>
        <w:numPr>
          <w:ilvl w:val="0"/>
          <w:numId w:val="0"/>
        </w:numPr>
        <w:ind w:leftChars="0"/>
        <w:jc w:val="center"/>
        <w:rPr>
          <w:b/>
          <w:i w:val="0"/>
          <w:iCs/>
          <w:sz w:val="40"/>
          <w:szCs w:val="40"/>
          <w:u w:val="single"/>
          <w:lang w:val="en-GB"/>
        </w:rPr>
      </w:pPr>
      <w:r>
        <w:rPr>
          <w:b/>
          <w:i w:val="0"/>
          <w:iCs/>
          <w:sz w:val="40"/>
          <w:szCs w:val="40"/>
          <w:u w:val="single"/>
          <w:lang w:val="en-GB"/>
        </w:rPr>
        <w:t>Introduction</w:t>
      </w:r>
    </w:p>
    <w:p>
      <w:pPr>
        <w:numPr>
          <w:ilvl w:val="0"/>
          <w:numId w:val="0"/>
        </w:numPr>
        <w:ind w:leftChars="0"/>
        <w:jc w:val="center"/>
        <w:rPr>
          <w:rFonts w:hint="default"/>
          <w:b/>
          <w:i w:val="0"/>
          <w:iCs/>
          <w:sz w:val="40"/>
          <w:szCs w:val="40"/>
          <w:u w:val="single"/>
          <w:lang w:val="en-GB"/>
        </w:rPr>
      </w:pPr>
    </w:p>
    <w:p>
      <w:pPr>
        <w:numPr>
          <w:ilvl w:val="0"/>
          <w:numId w:val="0"/>
        </w:numPr>
        <w:ind w:leftChars="0"/>
        <w:jc w:val="left"/>
        <w:rPr>
          <w:rFonts w:hint="default"/>
          <w:b w:val="0"/>
          <w:bCs/>
          <w:i w:val="0"/>
          <w:iCs/>
          <w:sz w:val="32"/>
          <w:szCs w:val="32"/>
          <w:u w:val="none"/>
          <w:lang w:val="en-GB" w:eastAsia="zh-CN"/>
        </w:rPr>
      </w:pPr>
    </w:p>
    <w:p>
      <w:pPr>
        <w:pStyle w:val="7"/>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Helvetica" w:cs="Times New Roman"/>
          <w:i w:val="0"/>
          <w:iCs w:val="0"/>
          <w:caps w:val="0"/>
          <w:color w:val="000000"/>
          <w:spacing w:val="0"/>
          <w:sz w:val="32"/>
          <w:szCs w:val="32"/>
          <w:shd w:val="clear" w:fill="FFFFFF"/>
        </w:rPr>
      </w:pPr>
      <w:r>
        <w:rPr>
          <w:rFonts w:hint="default" w:ascii="Times New Roman" w:hAnsi="Times New Roman" w:eastAsia="Helvetica" w:cs="Times New Roman"/>
          <w:i w:val="0"/>
          <w:iCs w:val="0"/>
          <w:caps w:val="0"/>
          <w:color w:val="000000"/>
          <w:spacing w:val="0"/>
          <w:sz w:val="32"/>
          <w:szCs w:val="32"/>
          <w:shd w:val="clear" w:fill="FFFFFF"/>
        </w:rPr>
        <w:t>The data has been split into two groups:</w:t>
      </w:r>
      <w:r>
        <w:rPr>
          <w:rFonts w:hint="default" w:ascii="Times New Roman" w:hAnsi="Times New Roman" w:eastAsia="Helvetica" w:cs="Times New Roman"/>
          <w:i w:val="0"/>
          <w:iCs w:val="0"/>
          <w:caps w:val="0"/>
          <w:color w:val="000000"/>
          <w:spacing w:val="0"/>
          <w:sz w:val="32"/>
          <w:szCs w:val="32"/>
          <w:shd w:val="clear" w:fill="FFFFFF"/>
          <w:lang w:val="en-IN"/>
        </w:rPr>
        <w:t xml:space="preserve"> </w:t>
      </w:r>
      <w:r>
        <w:rPr>
          <w:rFonts w:hint="default" w:ascii="Times New Roman" w:hAnsi="Times New Roman" w:eastAsia="Helvetica" w:cs="Times New Roman"/>
          <w:i w:val="0"/>
          <w:iCs w:val="0"/>
          <w:caps w:val="0"/>
          <w:color w:val="000000"/>
          <w:spacing w:val="0"/>
          <w:sz w:val="32"/>
          <w:szCs w:val="32"/>
          <w:shd w:val="clear" w:fill="FFFFFF"/>
        </w:rPr>
        <w:t xml:space="preserve">training set (train.csv) test set (test.csv) </w:t>
      </w:r>
    </w:p>
    <w:p>
      <w:pPr>
        <w:pStyle w:val="7"/>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Helvetica" w:cs="Times New Roman"/>
          <w:i w:val="0"/>
          <w:iCs w:val="0"/>
          <w:caps w:val="0"/>
          <w:color w:val="000000"/>
          <w:spacing w:val="0"/>
          <w:sz w:val="32"/>
          <w:szCs w:val="32"/>
          <w:shd w:val="clear" w:fill="FFFFFF"/>
        </w:rPr>
      </w:pPr>
      <w:r>
        <w:rPr>
          <w:rFonts w:hint="default" w:ascii="Times New Roman" w:hAnsi="Times New Roman" w:eastAsia="Helvetica" w:cs="Times New Roman"/>
          <w:i w:val="0"/>
          <w:iCs w:val="0"/>
          <w:caps w:val="0"/>
          <w:color w:val="000000"/>
          <w:spacing w:val="0"/>
          <w:sz w:val="32"/>
          <w:szCs w:val="32"/>
          <w:shd w:val="clear" w:fill="FFFFFF"/>
        </w:rPr>
        <w:t xml:space="preserve">The training set should be used to build your machine learning models. For the training set, the outcome </w:t>
      </w:r>
      <w:r>
        <w:rPr>
          <w:rFonts w:hint="default" w:ascii="Times New Roman" w:hAnsi="Times New Roman" w:eastAsia="Helvetica" w:cs="Times New Roman"/>
          <w:i w:val="0"/>
          <w:iCs w:val="0"/>
          <w:caps w:val="0"/>
          <w:color w:val="000000"/>
          <w:spacing w:val="0"/>
          <w:sz w:val="32"/>
          <w:szCs w:val="32"/>
          <w:shd w:val="clear" w:fill="FFFFFF"/>
          <w:lang w:val="en-IN"/>
        </w:rPr>
        <w:t>has been provided</w:t>
      </w:r>
      <w:r>
        <w:rPr>
          <w:rFonts w:hint="default" w:ascii="Times New Roman" w:hAnsi="Times New Roman" w:eastAsia="Helvetica" w:cs="Times New Roman"/>
          <w:i w:val="0"/>
          <w:iCs w:val="0"/>
          <w:caps w:val="0"/>
          <w:color w:val="000000"/>
          <w:spacing w:val="0"/>
          <w:sz w:val="32"/>
          <w:szCs w:val="32"/>
          <w:shd w:val="clear" w:fill="FFFFFF"/>
        </w:rPr>
        <w:t xml:space="preserve">(also known as the “ground truth”) for each passenger. </w:t>
      </w:r>
      <w:r>
        <w:rPr>
          <w:rFonts w:hint="default" w:ascii="Times New Roman" w:hAnsi="Times New Roman" w:eastAsia="Helvetica" w:cs="Times New Roman"/>
          <w:i w:val="0"/>
          <w:iCs w:val="0"/>
          <w:caps w:val="0"/>
          <w:color w:val="000000"/>
          <w:spacing w:val="0"/>
          <w:sz w:val="32"/>
          <w:szCs w:val="32"/>
          <w:shd w:val="clear" w:fill="FFFFFF"/>
          <w:lang w:val="en-IN"/>
        </w:rPr>
        <w:t>The</w:t>
      </w:r>
      <w:r>
        <w:rPr>
          <w:rFonts w:hint="default" w:ascii="Times New Roman" w:hAnsi="Times New Roman" w:eastAsia="Helvetica" w:cs="Times New Roman"/>
          <w:i w:val="0"/>
          <w:iCs w:val="0"/>
          <w:caps w:val="0"/>
          <w:color w:val="000000"/>
          <w:spacing w:val="0"/>
          <w:sz w:val="32"/>
          <w:szCs w:val="32"/>
          <w:shd w:val="clear" w:fill="FFFFFF"/>
        </w:rPr>
        <w:t xml:space="preserve"> model will be based on “features” like passengers’ gender and class. </w:t>
      </w:r>
    </w:p>
    <w:p>
      <w:pPr>
        <w:pStyle w:val="7"/>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Helvetica" w:cs="Times New Roman"/>
          <w:i w:val="0"/>
          <w:iCs w:val="0"/>
          <w:caps w:val="0"/>
          <w:color w:val="000000"/>
          <w:spacing w:val="0"/>
          <w:sz w:val="32"/>
          <w:szCs w:val="32"/>
          <w:shd w:val="clear" w:fill="FFFFFF"/>
        </w:rPr>
      </w:pPr>
      <w:r>
        <w:rPr>
          <w:rFonts w:hint="default" w:ascii="Times New Roman" w:hAnsi="Times New Roman" w:eastAsia="Helvetica" w:cs="Times New Roman"/>
          <w:i w:val="0"/>
          <w:iCs w:val="0"/>
          <w:caps w:val="0"/>
          <w:color w:val="000000"/>
          <w:spacing w:val="0"/>
          <w:sz w:val="32"/>
          <w:szCs w:val="32"/>
          <w:shd w:val="clear" w:fill="FFFFFF"/>
        </w:rPr>
        <w:t>The test set should be used to see how well your model performs on unseen data. For the test set, the ground truth</w:t>
      </w:r>
      <w:r>
        <w:rPr>
          <w:rFonts w:hint="default" w:ascii="Times New Roman" w:hAnsi="Times New Roman" w:eastAsia="Helvetica" w:cs="Times New Roman"/>
          <w:i w:val="0"/>
          <w:iCs w:val="0"/>
          <w:caps w:val="0"/>
          <w:color w:val="000000"/>
          <w:spacing w:val="0"/>
          <w:sz w:val="32"/>
          <w:szCs w:val="32"/>
          <w:shd w:val="clear" w:fill="FFFFFF"/>
          <w:lang w:val="en-IN"/>
        </w:rPr>
        <w:t xml:space="preserve"> is not provided</w:t>
      </w:r>
      <w:r>
        <w:rPr>
          <w:rFonts w:hint="default" w:ascii="Times New Roman" w:hAnsi="Times New Roman" w:eastAsia="Helvetica" w:cs="Times New Roman"/>
          <w:i w:val="0"/>
          <w:iCs w:val="0"/>
          <w:caps w:val="0"/>
          <w:color w:val="000000"/>
          <w:spacing w:val="0"/>
          <w:sz w:val="32"/>
          <w:szCs w:val="32"/>
          <w:shd w:val="clear" w:fill="FFFFFF"/>
        </w:rPr>
        <w:t xml:space="preserve"> for each passenger. It is our job to predict these outcomes. For each passenger in the test set, </w:t>
      </w:r>
      <w:r>
        <w:rPr>
          <w:rFonts w:hint="default" w:ascii="Times New Roman" w:hAnsi="Times New Roman" w:eastAsia="Helvetica" w:cs="Times New Roman"/>
          <w:i w:val="0"/>
          <w:iCs w:val="0"/>
          <w:caps w:val="0"/>
          <w:color w:val="000000"/>
          <w:spacing w:val="0"/>
          <w:sz w:val="32"/>
          <w:szCs w:val="32"/>
          <w:shd w:val="clear" w:fill="FFFFFF"/>
          <w:lang w:val="en-IN"/>
        </w:rPr>
        <w:t xml:space="preserve">we </w:t>
      </w:r>
      <w:r>
        <w:rPr>
          <w:rFonts w:hint="default" w:ascii="Times New Roman" w:hAnsi="Times New Roman" w:eastAsia="Helvetica" w:cs="Times New Roman"/>
          <w:i w:val="0"/>
          <w:iCs w:val="0"/>
          <w:caps w:val="0"/>
          <w:color w:val="000000"/>
          <w:spacing w:val="0"/>
          <w:sz w:val="32"/>
          <w:szCs w:val="32"/>
          <w:shd w:val="clear" w:fill="FFFFFF"/>
        </w:rPr>
        <w:t xml:space="preserve">use the model </w:t>
      </w:r>
      <w:r>
        <w:rPr>
          <w:rFonts w:hint="default" w:ascii="Times New Roman" w:hAnsi="Times New Roman" w:eastAsia="Helvetica" w:cs="Times New Roman"/>
          <w:i w:val="0"/>
          <w:iCs w:val="0"/>
          <w:caps w:val="0"/>
          <w:color w:val="000000"/>
          <w:spacing w:val="0"/>
          <w:sz w:val="32"/>
          <w:szCs w:val="32"/>
          <w:shd w:val="clear" w:fill="FFFFFF"/>
          <w:lang w:val="en-IN"/>
        </w:rPr>
        <w:t>we</w:t>
      </w:r>
      <w:r>
        <w:rPr>
          <w:rFonts w:hint="default" w:ascii="Times New Roman" w:hAnsi="Times New Roman" w:eastAsia="Helvetica" w:cs="Times New Roman"/>
          <w:i w:val="0"/>
          <w:iCs w:val="0"/>
          <w:caps w:val="0"/>
          <w:color w:val="000000"/>
          <w:spacing w:val="0"/>
          <w:sz w:val="32"/>
          <w:szCs w:val="32"/>
          <w:shd w:val="clear" w:fill="FFFFFF"/>
        </w:rPr>
        <w:t xml:space="preserve"> train</w:t>
      </w:r>
      <w:r>
        <w:rPr>
          <w:rFonts w:hint="default" w:ascii="Times New Roman" w:hAnsi="Times New Roman" w:eastAsia="Helvetica" w:cs="Times New Roman"/>
          <w:i w:val="0"/>
          <w:iCs w:val="0"/>
          <w:caps w:val="0"/>
          <w:color w:val="000000"/>
          <w:spacing w:val="0"/>
          <w:sz w:val="32"/>
          <w:szCs w:val="32"/>
          <w:shd w:val="clear" w:fill="FFFFFF"/>
          <w:lang w:val="en-IN"/>
        </w:rPr>
        <w:t>ed</w:t>
      </w:r>
      <w:r>
        <w:rPr>
          <w:rFonts w:hint="default" w:ascii="Times New Roman" w:hAnsi="Times New Roman" w:eastAsia="Helvetica" w:cs="Times New Roman"/>
          <w:i w:val="0"/>
          <w:iCs w:val="0"/>
          <w:caps w:val="0"/>
          <w:color w:val="000000"/>
          <w:spacing w:val="0"/>
          <w:sz w:val="32"/>
          <w:szCs w:val="32"/>
          <w:shd w:val="clear" w:fill="FFFFFF"/>
        </w:rPr>
        <w:t xml:space="preserve"> to predict whether or not they survived the sinking of the Titanic.</w:t>
      </w:r>
    </w:p>
    <w:p>
      <w:pPr>
        <w:pStyle w:val="7"/>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Helvetica" w:cs="Times New Roman"/>
          <w:i w:val="0"/>
          <w:iCs w:val="0"/>
          <w:caps w:val="0"/>
          <w:color w:val="000000"/>
          <w:spacing w:val="0"/>
          <w:sz w:val="32"/>
          <w:szCs w:val="32"/>
          <w:shd w:val="clear" w:fill="FFFFFF"/>
          <w:lang w:val="en-IN"/>
        </w:rPr>
      </w:pPr>
      <w:r>
        <w:rPr>
          <w:rFonts w:hint="default" w:ascii="Times New Roman" w:hAnsi="Times New Roman" w:eastAsia="Helvetica" w:cs="Times New Roman"/>
          <w:i w:val="0"/>
          <w:iCs w:val="0"/>
          <w:caps w:val="0"/>
          <w:color w:val="000000"/>
          <w:spacing w:val="0"/>
          <w:sz w:val="32"/>
          <w:szCs w:val="32"/>
          <w:shd w:val="clear" w:fill="FFFFFF"/>
          <w:lang w:val="en-IN"/>
        </w:rPr>
        <w:t>We use Decision Tree Classification for our Machine Learning Model. It has an Accuracy of 77.52% from the training data. Other techniques like Label Encoding and Feature Selection are also used.</w:t>
      </w:r>
    </w:p>
    <w:p>
      <w:pPr>
        <w:numPr>
          <w:ilvl w:val="0"/>
          <w:numId w:val="0"/>
        </w:numPr>
        <w:ind w:leftChars="0"/>
        <w:jc w:val="left"/>
        <w:rPr>
          <w:rFonts w:hint="default"/>
          <w:b w:val="0"/>
          <w:bCs/>
          <w:i w:val="0"/>
          <w:iCs/>
          <w:sz w:val="32"/>
          <w:szCs w:val="32"/>
          <w:u w:val="none"/>
          <w:lang w:val="en-GB" w:eastAsia="zh-CN"/>
        </w:rPr>
      </w:pPr>
      <w:r>
        <w:rPr>
          <w:rFonts w:hint="default" w:ascii="Times New Roman" w:hAnsi="Times New Roman" w:eastAsia="Helvetica" w:cs="Times New Roman"/>
          <w:i w:val="0"/>
          <w:iCs w:val="0"/>
          <w:caps w:val="0"/>
          <w:color w:val="000000"/>
          <w:spacing w:val="0"/>
          <w:sz w:val="32"/>
          <w:szCs w:val="32"/>
          <w:shd w:val="clear" w:fill="FFFFFF"/>
          <w:lang w:val="en-IN"/>
        </w:rPr>
        <w:t>We follow the Data Science Lifecycle to build the model.</w:t>
      </w: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left"/>
        <w:rPr>
          <w:rFonts w:hint="default"/>
          <w:b w:val="0"/>
          <w:bCs/>
          <w:i w:val="0"/>
          <w:iCs/>
          <w:sz w:val="32"/>
          <w:szCs w:val="32"/>
          <w:u w:val="none"/>
          <w:lang w:val="en-GB" w:eastAsia="zh-CN"/>
        </w:rPr>
      </w:pPr>
    </w:p>
    <w:p>
      <w:pPr>
        <w:numPr>
          <w:ilvl w:val="0"/>
          <w:numId w:val="0"/>
        </w:numPr>
        <w:ind w:leftChars="0"/>
        <w:jc w:val="center"/>
        <w:rPr>
          <w:b/>
          <w:i w:val="0"/>
          <w:iCs/>
          <w:sz w:val="40"/>
          <w:szCs w:val="40"/>
          <w:u w:val="single"/>
        </w:rPr>
      </w:pPr>
      <w:r>
        <w:rPr>
          <w:b/>
          <w:i w:val="0"/>
          <w:iCs/>
          <w:sz w:val="40"/>
          <w:szCs w:val="40"/>
          <w:u w:val="single"/>
        </w:rPr>
        <w:t>Problem Statement</w:t>
      </w:r>
    </w:p>
    <w:p>
      <w:pPr>
        <w:numPr>
          <w:ilvl w:val="0"/>
          <w:numId w:val="0"/>
        </w:numPr>
        <w:ind w:leftChars="0"/>
        <w:jc w:val="center"/>
        <w:rPr>
          <w:b/>
          <w:i w:val="0"/>
          <w:iCs/>
          <w:sz w:val="40"/>
          <w:szCs w:val="40"/>
          <w:u w:val="single"/>
        </w:rPr>
      </w:pPr>
    </w:p>
    <w:p>
      <w:pPr>
        <w:numPr>
          <w:ilvl w:val="0"/>
          <w:numId w:val="0"/>
        </w:numPr>
        <w:ind w:leftChars="0"/>
        <w:jc w:val="center"/>
        <w:rPr>
          <w:rFonts w:hint="default"/>
          <w:b w:val="0"/>
          <w:bCs/>
          <w:i w:val="0"/>
          <w:iCs/>
          <w:sz w:val="40"/>
          <w:szCs w:val="40"/>
          <w:u w:val="none"/>
        </w:rPr>
      </w:pPr>
      <w:r>
        <w:rPr>
          <w:rFonts w:hint="default"/>
          <w:b w:val="0"/>
          <w:bCs/>
          <w:i w:val="0"/>
          <w:iCs/>
          <w:sz w:val="40"/>
          <w:szCs w:val="40"/>
          <w:u w:val="none"/>
        </w:rPr>
        <w:t>Build a machine learning model that predicts the type of</w:t>
      </w:r>
      <w:r>
        <w:rPr>
          <w:rFonts w:hint="default"/>
          <w:b w:val="0"/>
          <w:bCs/>
          <w:i w:val="0"/>
          <w:iCs/>
          <w:sz w:val="40"/>
          <w:szCs w:val="40"/>
          <w:u w:val="none"/>
          <w:lang w:val="en-IN"/>
        </w:rPr>
        <w:t xml:space="preserve"> </w:t>
      </w:r>
      <w:r>
        <w:rPr>
          <w:rFonts w:hint="default"/>
          <w:b w:val="0"/>
          <w:bCs/>
          <w:i w:val="0"/>
          <w:iCs/>
          <w:sz w:val="40"/>
          <w:szCs w:val="40"/>
          <w:u w:val="none"/>
        </w:rPr>
        <w:t>people who survived the Titanic shipwreck using</w:t>
      </w:r>
      <w:r>
        <w:rPr>
          <w:rFonts w:hint="default"/>
          <w:b w:val="0"/>
          <w:bCs/>
          <w:i w:val="0"/>
          <w:iCs/>
          <w:sz w:val="40"/>
          <w:szCs w:val="40"/>
          <w:u w:val="none"/>
          <w:lang w:val="en-IN"/>
        </w:rPr>
        <w:t xml:space="preserve"> </w:t>
      </w:r>
      <w:r>
        <w:rPr>
          <w:rFonts w:hint="default"/>
          <w:b w:val="0"/>
          <w:bCs/>
          <w:i w:val="0"/>
          <w:iCs/>
          <w:sz w:val="40"/>
          <w:szCs w:val="40"/>
          <w:u w:val="none"/>
        </w:rPr>
        <w:t>passenger data (i.e. name, age, gender, socio-economic</w:t>
      </w:r>
      <w:r>
        <w:rPr>
          <w:rFonts w:hint="default"/>
          <w:b w:val="0"/>
          <w:bCs/>
          <w:i w:val="0"/>
          <w:iCs/>
          <w:sz w:val="40"/>
          <w:szCs w:val="40"/>
          <w:u w:val="none"/>
          <w:lang w:val="en-IN"/>
        </w:rPr>
        <w:t xml:space="preserve"> </w:t>
      </w:r>
      <w:r>
        <w:rPr>
          <w:rFonts w:hint="default"/>
          <w:b w:val="0"/>
          <w:bCs/>
          <w:i w:val="0"/>
          <w:iCs/>
          <w:sz w:val="40"/>
          <w:szCs w:val="40"/>
          <w:u w:val="none"/>
        </w:rPr>
        <w:t>class, etc.).</w:t>
      </w:r>
    </w:p>
    <w:p>
      <w:pPr>
        <w:numPr>
          <w:ilvl w:val="0"/>
          <w:numId w:val="0"/>
        </w:numPr>
        <w:ind w:leftChars="0"/>
        <w:jc w:val="center"/>
        <w:rPr>
          <w:b w:val="0"/>
          <w:bCs/>
          <w:i w:val="0"/>
          <w:iCs/>
          <w:sz w:val="40"/>
          <w:szCs w:val="40"/>
          <w:u w:val="none"/>
        </w:rPr>
      </w:pPr>
      <w:r>
        <w:rPr>
          <w:rFonts w:hint="default"/>
          <w:b w:val="0"/>
          <w:bCs/>
          <w:i w:val="0"/>
          <w:iCs/>
          <w:sz w:val="36"/>
          <w:szCs w:val="36"/>
          <w:u w:val="none"/>
        </w:rPr>
        <w:t>Dataset Link:</w:t>
      </w:r>
      <w:r>
        <w:rPr>
          <w:rFonts w:hint="default"/>
          <w:b w:val="0"/>
          <w:bCs/>
          <w:i w:val="0"/>
          <w:iCs/>
          <w:sz w:val="36"/>
          <w:szCs w:val="36"/>
          <w:u w:val="none"/>
          <w:lang w:val="en-IN"/>
        </w:rPr>
        <w:t xml:space="preserve"> </w:t>
      </w:r>
      <w:r>
        <w:rPr>
          <w:rFonts w:hint="default"/>
          <w:b w:val="0"/>
          <w:bCs/>
          <w:i w:val="0"/>
          <w:iCs/>
          <w:sz w:val="36"/>
          <w:szCs w:val="36"/>
          <w:u w:val="none"/>
        </w:rPr>
        <w:t>https://www.kaggle.com/competitions/titanic/data</w:t>
      </w:r>
    </w:p>
    <w:p>
      <w:pPr>
        <w:numPr>
          <w:ilvl w:val="0"/>
          <w:numId w:val="0"/>
        </w:numPr>
        <w:ind w:leftChars="0"/>
        <w:jc w:val="center"/>
        <w:rPr>
          <w:b/>
          <w:i w:val="0"/>
          <w:iCs/>
          <w:sz w:val="40"/>
          <w:szCs w:val="40"/>
          <w:u w:val="single"/>
        </w:rPr>
      </w:pPr>
    </w:p>
    <w:p>
      <w:pPr>
        <w:numPr>
          <w:ilvl w:val="0"/>
          <w:numId w:val="0"/>
        </w:numPr>
        <w:ind w:leftChars="0"/>
        <w:jc w:val="center"/>
        <w:rPr>
          <w:b/>
          <w:i w:val="0"/>
          <w:iCs/>
          <w:sz w:val="40"/>
          <w:szCs w:val="40"/>
          <w:u w:val="single"/>
        </w:rPr>
      </w:pPr>
      <w:r>
        <w:rPr>
          <w:b/>
          <w:i w:val="0"/>
          <w:iCs/>
          <w:sz w:val="40"/>
          <w:szCs w:val="40"/>
          <w:u w:val="single"/>
        </w:rPr>
        <w:t>Motivation</w:t>
      </w:r>
    </w:p>
    <w:p>
      <w:pPr>
        <w:numPr>
          <w:ilvl w:val="0"/>
          <w:numId w:val="0"/>
        </w:numPr>
        <w:ind w:leftChars="0"/>
        <w:jc w:val="center"/>
        <w:rPr>
          <w:b/>
          <w:i w:val="0"/>
          <w:iCs/>
          <w:sz w:val="40"/>
          <w:szCs w:val="40"/>
          <w:u w:val="single"/>
        </w:rPr>
      </w:pPr>
    </w:p>
    <w:p>
      <w:pPr>
        <w:numPr>
          <w:ilvl w:val="0"/>
          <w:numId w:val="0"/>
        </w:numPr>
        <w:ind w:leftChars="0"/>
        <w:jc w:val="both"/>
        <w:rPr>
          <w:rFonts w:hint="default"/>
          <w:b w:val="0"/>
          <w:bCs/>
          <w:i w:val="0"/>
          <w:iCs/>
          <w:sz w:val="40"/>
          <w:szCs w:val="40"/>
          <w:u w:val="none"/>
          <w:lang w:val="en-IN"/>
        </w:rPr>
      </w:pPr>
      <w:r>
        <w:rPr>
          <w:rFonts w:hint="default"/>
          <w:b w:val="0"/>
          <w:bCs/>
          <w:i w:val="0"/>
          <w:iCs/>
          <w:sz w:val="40"/>
          <w:szCs w:val="40"/>
          <w:u w:val="none"/>
          <w:lang w:val="en-IN"/>
        </w:rPr>
        <w:t>The ability to predict the future based on past data and events has always been an interesting topic in todays world. Using ML classification techniques and the Titanic dataset, we were confident that we could build a prediction model to predict the survivors the Titanic Disaster. Succeeding in this would allow applications of our model to predict and maybe prevent future disasters with slight tweaks to the source code.</w:t>
      </w:r>
    </w:p>
    <w:p>
      <w:pPr>
        <w:jc w:val="center"/>
        <w:rPr>
          <w:b/>
          <w:i w:val="0"/>
          <w:iCs/>
          <w:color w:val="auto"/>
          <w:sz w:val="40"/>
          <w:szCs w:val="40"/>
          <w:u w:val="single"/>
        </w:rPr>
      </w:pPr>
    </w:p>
    <w:p>
      <w:pPr>
        <w:jc w:val="center"/>
        <w:rPr>
          <w:b/>
          <w:i w:val="0"/>
          <w:iCs/>
          <w:color w:val="auto"/>
          <w:sz w:val="40"/>
          <w:szCs w:val="40"/>
          <w:u w:val="single"/>
        </w:rPr>
      </w:pPr>
    </w:p>
    <w:p>
      <w:pPr>
        <w:jc w:val="center"/>
        <w:rPr>
          <w:b/>
          <w:i w:val="0"/>
          <w:iCs/>
          <w:color w:val="auto"/>
          <w:sz w:val="40"/>
          <w:szCs w:val="40"/>
          <w:u w:val="single"/>
        </w:rPr>
      </w:pPr>
      <w:r>
        <w:rPr>
          <w:b/>
          <w:i w:val="0"/>
          <w:iCs/>
          <w:color w:val="auto"/>
          <w:sz w:val="40"/>
          <w:szCs w:val="40"/>
          <w:u w:val="single"/>
        </w:rPr>
        <w:t>Objective</w:t>
      </w:r>
    </w:p>
    <w:p>
      <w:pPr>
        <w:jc w:val="center"/>
        <w:rPr>
          <w:b/>
          <w:i w:val="0"/>
          <w:iCs/>
          <w:color w:val="auto"/>
          <w:sz w:val="40"/>
          <w:szCs w:val="40"/>
          <w:u w:val="single"/>
        </w:rPr>
      </w:pPr>
    </w:p>
    <w:p>
      <w:pPr>
        <w:numPr>
          <w:ilvl w:val="0"/>
          <w:numId w:val="2"/>
        </w:numPr>
        <w:suppressAutoHyphens/>
        <w:ind w:left="420" w:leftChars="0" w:hanging="420" w:firstLineChars="0"/>
        <w:jc w:val="left"/>
        <w:rPr>
          <w:rFonts w:hint="default"/>
          <w:b w:val="0"/>
          <w:bCs/>
          <w:i w:val="0"/>
          <w:iCs/>
          <w:color w:val="auto"/>
          <w:sz w:val="40"/>
          <w:szCs w:val="40"/>
          <w:u w:val="none"/>
          <w:lang w:val="en-GB"/>
        </w:rPr>
      </w:pPr>
      <w:r>
        <w:rPr>
          <w:rFonts w:hint="default"/>
          <w:b w:val="0"/>
          <w:bCs/>
          <w:i w:val="0"/>
          <w:iCs/>
          <w:color w:val="auto"/>
          <w:sz w:val="40"/>
          <w:szCs w:val="40"/>
          <w:u w:val="none"/>
          <w:lang w:val="en-IN"/>
        </w:rPr>
        <w:t>To predict the survivors of the Testing Dataset by building a model using the Training Dataset of the Titanic Event.</w:t>
      </w:r>
    </w:p>
    <w:p>
      <w:pPr>
        <w:numPr>
          <w:ilvl w:val="0"/>
          <w:numId w:val="0"/>
        </w:numPr>
        <w:suppressAutoHyphens/>
        <w:jc w:val="left"/>
        <w:rPr>
          <w:rFonts w:hint="default"/>
          <w:b w:val="0"/>
          <w:bCs/>
          <w:i w:val="0"/>
          <w:iCs/>
          <w:color w:val="auto"/>
          <w:sz w:val="40"/>
          <w:szCs w:val="40"/>
          <w:u w:val="none"/>
          <w:lang w:val="en-GB"/>
        </w:rPr>
      </w:pPr>
    </w:p>
    <w:p>
      <w:pPr>
        <w:numPr>
          <w:ilvl w:val="0"/>
          <w:numId w:val="0"/>
        </w:numPr>
        <w:suppressAutoHyphens/>
        <w:jc w:val="left"/>
        <w:rPr>
          <w:rFonts w:hint="default"/>
          <w:b w:val="0"/>
          <w:bCs/>
          <w:i w:val="0"/>
          <w:iCs/>
          <w:color w:val="auto"/>
          <w:sz w:val="40"/>
          <w:szCs w:val="40"/>
          <w:u w:val="none"/>
          <w:lang w:val="en-GB"/>
        </w:rPr>
      </w:pPr>
    </w:p>
    <w:p>
      <w:pPr>
        <w:numPr>
          <w:ilvl w:val="0"/>
          <w:numId w:val="0"/>
        </w:numPr>
        <w:suppressAutoHyphens/>
        <w:jc w:val="left"/>
        <w:rPr>
          <w:rFonts w:hint="default"/>
          <w:b w:val="0"/>
          <w:bCs/>
          <w:i w:val="0"/>
          <w:iCs/>
          <w:color w:val="auto"/>
          <w:sz w:val="40"/>
          <w:szCs w:val="40"/>
          <w:u w:val="none"/>
          <w:lang w:val="en-GB"/>
        </w:rPr>
      </w:pPr>
    </w:p>
    <w:p>
      <w:pPr>
        <w:jc w:val="center"/>
        <w:rPr>
          <w:rFonts w:hint="default" w:ascii="Times New Roman" w:hAnsi="Times New Roman" w:cs="Times New Roman"/>
          <w:b/>
          <w:bCs/>
          <w:color w:val="auto"/>
          <w:sz w:val="40"/>
          <w:szCs w:val="40"/>
          <w:u w:val="single"/>
          <w:shd w:val="clear" w:color="auto" w:fill="FFFFFF"/>
          <w:lang w:val="en-IN"/>
        </w:rPr>
      </w:pPr>
      <w:r>
        <w:rPr>
          <w:rFonts w:hint="default" w:ascii="Times New Roman" w:hAnsi="Times New Roman" w:cs="Times New Roman"/>
          <w:b/>
          <w:bCs/>
          <w:color w:val="auto"/>
          <w:sz w:val="40"/>
          <w:szCs w:val="40"/>
          <w:u w:val="single"/>
          <w:shd w:val="clear" w:color="auto" w:fill="FFFFFF"/>
          <w:lang w:val="en-IN"/>
        </w:rPr>
        <w:t>Theory</w:t>
      </w:r>
    </w:p>
    <w:p>
      <w:pPr>
        <w:jc w:val="center"/>
        <w:rPr>
          <w:rFonts w:hint="default" w:ascii="Times New Roman" w:hAnsi="Times New Roman" w:cs="Times New Roman"/>
          <w:b/>
          <w:bCs/>
          <w:color w:val="auto"/>
          <w:sz w:val="40"/>
          <w:szCs w:val="40"/>
          <w:u w:val="single"/>
          <w:shd w:val="clear" w:color="auto" w:fill="FFFFFF"/>
          <w:lang w:val="en-IN"/>
        </w:rPr>
      </w:pPr>
    </w:p>
    <w:p>
      <w:pPr>
        <w:jc w:val="left"/>
        <w:rPr>
          <w:rStyle w:val="4"/>
          <w:rFonts w:hint="default" w:ascii="Times New Roman" w:hAnsi="Times New Roman"/>
          <w:b/>
          <w:bCs/>
          <w:sz w:val="24"/>
          <w:szCs w:val="24"/>
          <w:u w:val="none"/>
          <w:lang w:val="en-IN"/>
        </w:rPr>
      </w:pPr>
      <w:r>
        <w:rPr>
          <w:rStyle w:val="4"/>
          <w:rFonts w:hint="default" w:ascii="Times New Roman" w:hAnsi="Times New Roman"/>
          <w:b/>
          <w:bCs/>
          <w:sz w:val="24"/>
          <w:szCs w:val="24"/>
          <w:u w:val="single"/>
          <w:lang w:val="en-IN"/>
        </w:rPr>
        <w:t>Data Analytics Lifecycle :</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The Data analytic lifecycle is designed for Big Data problems and data science projects. The cycle is iterative to represent real project. To address the distinct requirements for performing analysis on Big Data, step – by – step methodology is needed to organize the activities and tasks involved with acquiring, processing, analyzing, and repurposing data.</w:t>
      </w:r>
    </w:p>
    <w:p>
      <w:pPr>
        <w:jc w:val="left"/>
        <w:rPr>
          <w:rStyle w:val="4"/>
          <w:rFonts w:hint="default" w:ascii="Times New Roman" w:hAnsi="Times New Roman"/>
          <w:b w:val="0"/>
          <w:bCs w:val="0"/>
          <w:sz w:val="24"/>
          <w:szCs w:val="24"/>
          <w:u w:val="none"/>
          <w:lang w:val="en-IN"/>
        </w:rPr>
      </w:pPr>
    </w:p>
    <w:p>
      <w:pPr>
        <w:jc w:val="left"/>
        <w:rPr>
          <w:rStyle w:val="4"/>
          <w:rFonts w:hint="default" w:ascii="Times New Roman" w:hAnsi="Times New Roman"/>
          <w:b w:val="0"/>
          <w:bCs w:val="0"/>
          <w:sz w:val="24"/>
          <w:szCs w:val="24"/>
          <w:u w:val="single"/>
          <w:lang w:val="en-IN"/>
        </w:rPr>
      </w:pPr>
      <w:r>
        <w:rPr>
          <w:rStyle w:val="4"/>
          <w:rFonts w:hint="default" w:ascii="Times New Roman" w:hAnsi="Times New Roman"/>
          <w:b/>
          <w:bCs/>
          <w:sz w:val="24"/>
          <w:szCs w:val="24"/>
          <w:u w:val="single"/>
          <w:lang w:val="en-IN"/>
        </w:rPr>
        <w:t>Phase 1: Discovery:</w:t>
      </w:r>
      <w:r>
        <w:rPr>
          <w:rStyle w:val="4"/>
          <w:rFonts w:hint="default" w:ascii="Times New Roman" w:hAnsi="Times New Roman"/>
          <w:b w:val="0"/>
          <w:bCs w:val="0"/>
          <w:sz w:val="24"/>
          <w:szCs w:val="24"/>
          <w:u w:val="single"/>
          <w:lang w:val="en-IN"/>
        </w:rPr>
        <w:t>-</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The data science team learn and investigate the problem.</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Develop context and understanding.</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Come to know about data sources needed and available for the project.</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The team formulates initial hypothesis that can be later tested with data.</w:t>
      </w:r>
    </w:p>
    <w:p>
      <w:pPr>
        <w:jc w:val="left"/>
        <w:rPr>
          <w:rStyle w:val="4"/>
          <w:rFonts w:hint="default" w:ascii="Times New Roman" w:hAnsi="Times New Roman"/>
          <w:b w:val="0"/>
          <w:bCs w:val="0"/>
          <w:sz w:val="24"/>
          <w:szCs w:val="24"/>
          <w:u w:val="none"/>
          <w:lang w:val="en-IN"/>
        </w:rPr>
      </w:pPr>
    </w:p>
    <w:p>
      <w:pPr>
        <w:jc w:val="left"/>
        <w:rPr>
          <w:rStyle w:val="4"/>
          <w:rFonts w:hint="default" w:ascii="Times New Roman" w:hAnsi="Times New Roman"/>
          <w:b/>
          <w:bCs/>
          <w:sz w:val="24"/>
          <w:szCs w:val="24"/>
          <w:u w:val="single"/>
          <w:lang w:val="en-IN"/>
        </w:rPr>
      </w:pPr>
      <w:r>
        <w:rPr>
          <w:rStyle w:val="4"/>
          <w:rFonts w:hint="default" w:ascii="Times New Roman" w:hAnsi="Times New Roman"/>
          <w:b/>
          <w:bCs/>
          <w:sz w:val="24"/>
          <w:szCs w:val="24"/>
          <w:u w:val="single"/>
          <w:lang w:val="en-IN"/>
        </w:rPr>
        <w:t>Phase 2: Data Preparation:-</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Steps to explore, preprocess, and condition data prior to modeling and analysis.</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It requires the presence of an analytic sandbox, the team execute, load, and transform, to get data into the sandbox.</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Data preparation tasks are likely to be performed multiple times and not in predefined order.</w:t>
      </w:r>
    </w:p>
    <w:p>
      <w:pPr>
        <w:jc w:val="left"/>
        <w:rPr>
          <w:rStyle w:val="4"/>
          <w:rFonts w:hint="default" w:ascii="Times New Roman" w:hAnsi="Times New Roman"/>
          <w:b w:val="0"/>
          <w:bCs w:val="0"/>
          <w:sz w:val="24"/>
          <w:szCs w:val="24"/>
          <w:u w:val="none"/>
          <w:lang w:val="en-IN"/>
        </w:rPr>
      </w:pPr>
    </w:p>
    <w:p>
      <w:pPr>
        <w:jc w:val="left"/>
        <w:rPr>
          <w:rStyle w:val="4"/>
          <w:rFonts w:hint="default" w:ascii="Times New Roman" w:hAnsi="Times New Roman"/>
          <w:b/>
          <w:bCs/>
          <w:sz w:val="24"/>
          <w:szCs w:val="24"/>
          <w:u w:val="single"/>
          <w:lang w:val="en-IN"/>
        </w:rPr>
      </w:pPr>
      <w:r>
        <w:rPr>
          <w:rStyle w:val="4"/>
          <w:rFonts w:hint="default" w:ascii="Times New Roman" w:hAnsi="Times New Roman"/>
          <w:b/>
          <w:bCs/>
          <w:sz w:val="24"/>
          <w:szCs w:val="24"/>
          <w:u w:val="single"/>
          <w:lang w:val="en-IN"/>
        </w:rPr>
        <w:t>Phase 3: Model Planning:-</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Team explores data to learn about relationships between variables and subsequently, selects key variables and the most suitable models.</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In this phase, data science team develop data sets for training, testing, and production purposes.</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Team builds and executes models based on the work done in the model planning phase.</w:t>
      </w:r>
    </w:p>
    <w:p>
      <w:pPr>
        <w:jc w:val="left"/>
        <w:rPr>
          <w:rStyle w:val="4"/>
          <w:rFonts w:hint="default" w:ascii="Times New Roman" w:hAnsi="Times New Roman"/>
          <w:b w:val="0"/>
          <w:bCs w:val="0"/>
          <w:sz w:val="24"/>
          <w:szCs w:val="24"/>
          <w:u w:val="none"/>
          <w:lang w:val="en-IN"/>
        </w:rPr>
      </w:pPr>
    </w:p>
    <w:p>
      <w:pPr>
        <w:jc w:val="left"/>
        <w:rPr>
          <w:rStyle w:val="4"/>
          <w:rFonts w:hint="default" w:ascii="Times New Roman" w:hAnsi="Times New Roman"/>
          <w:b/>
          <w:bCs/>
          <w:sz w:val="24"/>
          <w:szCs w:val="24"/>
          <w:u w:val="single"/>
          <w:lang w:val="en-IN"/>
        </w:rPr>
      </w:pPr>
      <w:r>
        <w:rPr>
          <w:rStyle w:val="4"/>
          <w:rFonts w:hint="default" w:ascii="Times New Roman" w:hAnsi="Times New Roman"/>
          <w:b/>
          <w:bCs/>
          <w:sz w:val="24"/>
          <w:szCs w:val="24"/>
          <w:u w:val="single"/>
          <w:lang w:val="en-IN"/>
        </w:rPr>
        <w:t>Phase 4: Model Building:-</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Team develops datasets for testing, training, and production purposes.</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Team also considers whether its existing tools will suffice for running the models or if they need more robust environment for executing models.</w:t>
      </w:r>
    </w:p>
    <w:p>
      <w:pPr>
        <w:jc w:val="left"/>
        <w:rPr>
          <w:rStyle w:val="4"/>
          <w:rFonts w:hint="default" w:ascii="Times New Roman" w:hAnsi="Times New Roman"/>
          <w:b w:val="0"/>
          <w:bCs w:val="0"/>
          <w:sz w:val="24"/>
          <w:szCs w:val="24"/>
          <w:u w:val="none"/>
          <w:lang w:val="en-IN"/>
        </w:rPr>
      </w:pPr>
    </w:p>
    <w:p>
      <w:pPr>
        <w:jc w:val="left"/>
        <w:rPr>
          <w:rStyle w:val="4"/>
          <w:rFonts w:hint="default" w:ascii="Times New Roman" w:hAnsi="Times New Roman"/>
          <w:b/>
          <w:bCs/>
          <w:sz w:val="24"/>
          <w:szCs w:val="24"/>
          <w:u w:val="single"/>
          <w:lang w:val="en-IN"/>
        </w:rPr>
      </w:pPr>
      <w:r>
        <w:rPr>
          <w:rStyle w:val="4"/>
          <w:rFonts w:hint="default" w:ascii="Times New Roman" w:hAnsi="Times New Roman"/>
          <w:b/>
          <w:bCs/>
          <w:sz w:val="24"/>
          <w:szCs w:val="24"/>
          <w:u w:val="single"/>
          <w:lang w:val="en-IN"/>
        </w:rPr>
        <w:t>Phase 5: Communication Results:-</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After executing model team need to compare outcomes of modeling to criteria established for success and failure.</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Team considers how best to articulate findings and outcomes to various team members and stakeholders, taking into account warning, assumptions.</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Team should identify key findings, quantify business value, and develop narrative to summarize and convey findings to stakeholders.</w:t>
      </w:r>
    </w:p>
    <w:p>
      <w:pPr>
        <w:jc w:val="left"/>
        <w:rPr>
          <w:rStyle w:val="4"/>
          <w:rFonts w:hint="default" w:ascii="Times New Roman" w:hAnsi="Times New Roman"/>
          <w:b w:val="0"/>
          <w:bCs w:val="0"/>
          <w:sz w:val="24"/>
          <w:szCs w:val="24"/>
          <w:u w:val="none"/>
          <w:lang w:val="en-IN"/>
        </w:rPr>
      </w:pPr>
    </w:p>
    <w:p>
      <w:pPr>
        <w:jc w:val="left"/>
        <w:rPr>
          <w:rStyle w:val="4"/>
          <w:rFonts w:hint="default" w:ascii="Times New Roman" w:hAnsi="Times New Roman"/>
          <w:b/>
          <w:bCs/>
          <w:sz w:val="24"/>
          <w:szCs w:val="24"/>
          <w:u w:val="single"/>
          <w:lang w:val="en-IN"/>
        </w:rPr>
      </w:pPr>
      <w:r>
        <w:rPr>
          <w:rStyle w:val="4"/>
          <w:rFonts w:hint="default" w:ascii="Times New Roman" w:hAnsi="Times New Roman"/>
          <w:b/>
          <w:bCs/>
          <w:sz w:val="24"/>
          <w:szCs w:val="24"/>
          <w:u w:val="single"/>
          <w:lang w:val="en-IN"/>
        </w:rPr>
        <w:t>Phase 6: Operationalize:-</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The team communicates benefits of project more broadly and sets up pilot project to deploy work in controlled way before broadening the work to full enterprise of users.</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This approach enables team to learn about performance and related constraints of the model in production environment on small scale  , and make adjustments before full deployment.</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The team delivers final reports, briefings, codes.</w:t>
      </w:r>
    </w:p>
    <w:p>
      <w:pPr>
        <w:jc w:val="left"/>
        <w:rPr>
          <w:rStyle w:val="4"/>
          <w:rFonts w:hint="default" w:ascii="Times New Roman" w:hAnsi="Times New Roman"/>
          <w:b w:val="0"/>
          <w:bCs w:val="0"/>
          <w:sz w:val="24"/>
          <w:szCs w:val="24"/>
          <w:u w:val="none"/>
          <w:lang w:val="en-IN"/>
        </w:rPr>
      </w:pP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bCs/>
          <w:sz w:val="24"/>
          <w:szCs w:val="24"/>
          <w:u w:val="single"/>
          <w:lang w:val="en-IN"/>
        </w:rPr>
        <w:t>Libraries Used:</w:t>
      </w:r>
    </w:p>
    <w:p>
      <w:pPr>
        <w:jc w:val="left"/>
        <w:rPr>
          <w:rStyle w:val="4"/>
          <w:rFonts w:hint="default" w:ascii="Times New Roman" w:hAnsi="Times New Roman"/>
          <w:b/>
          <w:bCs/>
          <w:sz w:val="24"/>
          <w:szCs w:val="24"/>
          <w:u w:val="none"/>
          <w:lang w:val="en-IN"/>
        </w:rPr>
      </w:pPr>
      <w:r>
        <w:rPr>
          <w:rStyle w:val="4"/>
          <w:rFonts w:hint="default" w:ascii="Times New Roman" w:hAnsi="Times New Roman"/>
          <w:b/>
          <w:bCs/>
          <w:sz w:val="24"/>
          <w:szCs w:val="24"/>
          <w:u w:val="single"/>
          <w:lang w:val="en-IN"/>
        </w:rPr>
        <w:t>Pandas:</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Pandas is an open-source library that is built on top of NumPy library. It is a Python package that offers various data structures and operations for manipulating numerical data and time series. It is mainly popular for importing and analyzing data much easier. Pandas is fast and it has high-performance &amp; productivity for users.</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You can import it by the following code: import pandas as pd</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We use Pandas for forming the data frame for the analysis in our project. We read the dataset via the following code: df = pd.read_csv('covid_vaccine_statewise.csv',header=[0])</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We also use other commands from this library to explore the dataset once its loaded onto the dataframe.</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Example:- df.shape, df.columns, ,df.dtypes, df.head(), df.describe(include='all')</w:t>
      </w:r>
    </w:p>
    <w:p>
      <w:pPr>
        <w:jc w:val="left"/>
        <w:rPr>
          <w:rStyle w:val="4"/>
          <w:rFonts w:hint="default" w:ascii="Times New Roman" w:hAnsi="Times New Roman"/>
          <w:b w:val="0"/>
          <w:bCs w:val="0"/>
          <w:sz w:val="24"/>
          <w:szCs w:val="24"/>
          <w:u w:val="none"/>
          <w:lang w:val="en-IN"/>
        </w:rPr>
      </w:pPr>
    </w:p>
    <w:p>
      <w:pPr>
        <w:jc w:val="left"/>
        <w:rPr>
          <w:rStyle w:val="4"/>
          <w:rFonts w:hint="default"/>
          <w:b/>
          <w:bCs/>
          <w:sz w:val="24"/>
          <w:szCs w:val="24"/>
          <w:u w:val="single"/>
          <w:lang w:val="en-IN"/>
        </w:rPr>
      </w:pPr>
      <w:r>
        <w:rPr>
          <w:rStyle w:val="4"/>
          <w:rFonts w:hint="default"/>
          <w:b/>
          <w:bCs/>
          <w:sz w:val="24"/>
          <w:szCs w:val="24"/>
          <w:u w:val="single"/>
          <w:lang w:val="en-IN"/>
        </w:rPr>
        <w:t>Matplotlib:</w:t>
      </w:r>
    </w:p>
    <w:p>
      <w:pPr>
        <w:jc w:val="left"/>
        <w:rPr>
          <w:rStyle w:val="4"/>
          <w:rFonts w:hint="default"/>
          <w:b w:val="0"/>
          <w:bCs w:val="0"/>
          <w:i w:val="0"/>
          <w:iCs w:val="0"/>
          <w:sz w:val="24"/>
          <w:szCs w:val="24"/>
          <w:u w:val="none"/>
          <w:lang w:val="en-IN"/>
        </w:rPr>
      </w:pPr>
      <w:r>
        <w:rPr>
          <w:rStyle w:val="4"/>
          <w:rFonts w:hint="default"/>
          <w:b w:val="0"/>
          <w:bCs w:val="0"/>
          <w:i w:val="0"/>
          <w:iCs w:val="0"/>
          <w:sz w:val="24"/>
          <w:szCs w:val="24"/>
          <w:u w:val="none"/>
          <w:lang w:val="en-IN"/>
        </w:rPr>
        <w:t>Matplotlib is an amazing visualization library in Python for 2D plots of arrays. Matplotlib is a multi-platform data visualization library built on NumPy arrays and designed to work with the broader SciPy stack. It was introduced by John Hunter in the year 2002.</w:t>
      </w:r>
    </w:p>
    <w:p>
      <w:pPr>
        <w:jc w:val="left"/>
        <w:rPr>
          <w:rStyle w:val="4"/>
          <w:rFonts w:hint="default"/>
          <w:b w:val="0"/>
          <w:bCs w:val="0"/>
          <w:i w:val="0"/>
          <w:iCs w:val="0"/>
          <w:sz w:val="24"/>
          <w:szCs w:val="24"/>
          <w:u w:val="none"/>
          <w:lang w:val="en-IN"/>
        </w:rPr>
      </w:pPr>
      <w:r>
        <w:rPr>
          <w:rStyle w:val="4"/>
          <w:rFonts w:hint="default"/>
          <w:b w:val="0"/>
          <w:bCs w:val="0"/>
          <w:i w:val="0"/>
          <w:iCs w:val="0"/>
          <w:sz w:val="24"/>
          <w:szCs w:val="24"/>
          <w:u w:val="none"/>
          <w:lang w:val="en-IN"/>
        </w:rPr>
        <w:t>One of the greatest benefits of visualization is that it allows us visual access to huge amounts of data in easily digestible visuals. Matplotlib consists of several plots like line, bar, scatter, histogram etc.</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You can import it by the following code: import matplotlib.pyplot as plt</w:t>
      </w:r>
    </w:p>
    <w:p>
      <w:pPr>
        <w:jc w:val="left"/>
        <w:rPr>
          <w:rStyle w:val="4"/>
          <w:rFonts w:hint="default"/>
          <w:b w:val="0"/>
          <w:bCs w:val="0"/>
          <w:i w:val="0"/>
          <w:iCs w:val="0"/>
          <w:sz w:val="24"/>
          <w:szCs w:val="24"/>
          <w:u w:val="none"/>
          <w:lang w:val="en-IN"/>
        </w:rPr>
      </w:pP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bCs/>
          <w:sz w:val="24"/>
          <w:szCs w:val="24"/>
          <w:u w:val="single"/>
          <w:lang w:val="en-IN"/>
        </w:rPr>
        <w:t>Seaborn:</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Seaborn is an amazing visualization library for statistical graphics plotting in Python. It provides beautiful default styles and color palettes to make statistical plots more attractive. It is built on the top of matplotlib library and also closely integrated to the data structures from pandas.</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Seaborn aims to make visualization the central part of exploring and understanding data. It provides dataset-oriented APIs, so that we can switch between different visual representations for same variables for better understanding of dataset.</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You can import it by the following code: import seaborn as sns</w:t>
      </w:r>
    </w:p>
    <w:p>
      <w:pPr>
        <w:jc w:val="left"/>
        <w:rPr>
          <w:rStyle w:val="4"/>
          <w:rFonts w:hint="default" w:ascii="Times New Roman" w:hAnsi="Times New Roman"/>
          <w:b w:val="0"/>
          <w:bCs w:val="0"/>
          <w:sz w:val="24"/>
          <w:szCs w:val="24"/>
          <w:u w:val="none"/>
          <w:lang w:val="en-IN"/>
        </w:rPr>
      </w:pPr>
      <w:r>
        <w:rPr>
          <w:rStyle w:val="4"/>
          <w:rFonts w:hint="default" w:ascii="Times New Roman" w:hAnsi="Times New Roman"/>
          <w:b w:val="0"/>
          <w:bCs w:val="0"/>
          <w:sz w:val="24"/>
          <w:szCs w:val="24"/>
          <w:u w:val="none"/>
          <w:lang w:val="en-IN"/>
        </w:rPr>
        <w:t>We use the bar plot from the Seaborn library to visualize the covid-19 vaccination status statewise in our project. Example:- sns.barplot( x, y, data)</w:t>
      </w:r>
    </w:p>
    <w:p>
      <w:pPr>
        <w:jc w:val="left"/>
        <w:rPr>
          <w:rStyle w:val="4"/>
          <w:rFonts w:hint="default" w:ascii="Times New Roman" w:hAnsi="Times New Roman"/>
          <w:b w:val="0"/>
          <w:bCs w:val="0"/>
          <w:sz w:val="24"/>
          <w:szCs w:val="24"/>
          <w:u w:val="none"/>
          <w:lang w:val="en-IN"/>
        </w:rPr>
      </w:pPr>
    </w:p>
    <w:p>
      <w:pPr>
        <w:jc w:val="left"/>
        <w:rPr>
          <w:rStyle w:val="4"/>
          <w:rFonts w:hint="default"/>
          <w:b/>
          <w:bCs/>
          <w:sz w:val="24"/>
          <w:szCs w:val="24"/>
          <w:u w:val="single"/>
          <w:lang w:val="en-IN"/>
        </w:rPr>
      </w:pPr>
      <w:r>
        <w:rPr>
          <w:rStyle w:val="4"/>
          <w:rFonts w:hint="default"/>
          <w:b/>
          <w:bCs/>
          <w:sz w:val="24"/>
          <w:szCs w:val="24"/>
          <w:u w:val="single"/>
          <w:lang w:val="en-IN"/>
        </w:rPr>
        <w:t>Scikit:</w:t>
      </w:r>
    </w:p>
    <w:p>
      <w:pPr>
        <w:jc w:val="left"/>
        <w:rPr>
          <w:rStyle w:val="4"/>
          <w:rFonts w:hint="default"/>
          <w:b w:val="0"/>
          <w:bCs w:val="0"/>
          <w:sz w:val="24"/>
          <w:szCs w:val="24"/>
          <w:u w:val="none"/>
          <w:lang w:val="en-IN"/>
        </w:rPr>
      </w:pPr>
      <w:r>
        <w:rPr>
          <w:rStyle w:val="4"/>
          <w:rFonts w:hint="default"/>
          <w:b w:val="0"/>
          <w:bCs w:val="0"/>
          <w:sz w:val="24"/>
          <w:szCs w:val="24"/>
          <w:u w:val="none"/>
          <w:lang w:val="en-IN"/>
        </w:rPr>
        <w:t>Scikitlearn is an open-source Python library that implements a range of machine learning, pre-processing, cross-validation, and visualization algorithms using a unified interface.</w:t>
      </w:r>
    </w:p>
    <w:p>
      <w:pPr>
        <w:jc w:val="left"/>
        <w:rPr>
          <w:rStyle w:val="4"/>
          <w:rFonts w:hint="default"/>
          <w:b w:val="0"/>
          <w:bCs w:val="0"/>
          <w:sz w:val="24"/>
          <w:szCs w:val="24"/>
          <w:u w:val="single"/>
          <w:lang w:val="en-IN"/>
        </w:rPr>
      </w:pPr>
      <w:r>
        <w:rPr>
          <w:rStyle w:val="4"/>
          <w:rFonts w:hint="default"/>
          <w:b w:val="0"/>
          <w:bCs w:val="0"/>
          <w:sz w:val="24"/>
          <w:szCs w:val="24"/>
          <w:u w:val="single"/>
          <w:lang w:val="en-IN"/>
        </w:rPr>
        <w:t>Important features of scikit-learn: </w:t>
      </w:r>
    </w:p>
    <w:p>
      <w:pPr>
        <w:numPr>
          <w:ilvl w:val="0"/>
          <w:numId w:val="3"/>
        </w:numPr>
        <w:ind w:left="420" w:leftChars="0" w:hanging="420" w:firstLineChars="0"/>
        <w:jc w:val="left"/>
        <w:rPr>
          <w:rStyle w:val="4"/>
          <w:rFonts w:hint="default"/>
          <w:b w:val="0"/>
          <w:bCs w:val="0"/>
          <w:sz w:val="24"/>
          <w:szCs w:val="24"/>
          <w:u w:val="none"/>
          <w:lang w:val="en-IN"/>
        </w:rPr>
      </w:pPr>
      <w:r>
        <w:rPr>
          <w:rStyle w:val="4"/>
          <w:rFonts w:hint="default"/>
          <w:b w:val="0"/>
          <w:bCs w:val="0"/>
          <w:sz w:val="24"/>
          <w:szCs w:val="24"/>
          <w:u w:val="none"/>
          <w:lang w:val="en-IN"/>
        </w:rPr>
        <w:t>Simple and efficient tools for data mining and data analysis. It features various classification, regression and clustering algorithms including support vector machines, random forests, gradient boosting, k-means, etc.</w:t>
      </w:r>
    </w:p>
    <w:p>
      <w:pPr>
        <w:numPr>
          <w:ilvl w:val="0"/>
          <w:numId w:val="3"/>
        </w:numPr>
        <w:ind w:left="420" w:leftChars="0" w:hanging="420" w:firstLineChars="0"/>
        <w:jc w:val="left"/>
        <w:rPr>
          <w:rStyle w:val="4"/>
          <w:rFonts w:hint="default"/>
          <w:b w:val="0"/>
          <w:bCs w:val="0"/>
          <w:sz w:val="24"/>
          <w:szCs w:val="24"/>
          <w:u w:val="none"/>
          <w:lang w:val="en-IN"/>
        </w:rPr>
      </w:pPr>
      <w:r>
        <w:rPr>
          <w:rStyle w:val="4"/>
          <w:rFonts w:hint="default"/>
          <w:b w:val="0"/>
          <w:bCs w:val="0"/>
          <w:sz w:val="24"/>
          <w:szCs w:val="24"/>
          <w:u w:val="none"/>
          <w:lang w:val="en-IN"/>
        </w:rPr>
        <w:t>Accessible to everybody and reusable in various contexts.</w:t>
      </w:r>
    </w:p>
    <w:p>
      <w:pPr>
        <w:numPr>
          <w:ilvl w:val="0"/>
          <w:numId w:val="3"/>
        </w:numPr>
        <w:ind w:left="420" w:leftChars="0" w:hanging="420" w:firstLineChars="0"/>
        <w:jc w:val="left"/>
        <w:rPr>
          <w:rStyle w:val="4"/>
          <w:rFonts w:hint="default"/>
          <w:b w:val="0"/>
          <w:bCs w:val="0"/>
          <w:sz w:val="24"/>
          <w:szCs w:val="24"/>
          <w:u w:val="none"/>
          <w:lang w:val="en-IN"/>
        </w:rPr>
      </w:pPr>
      <w:r>
        <w:rPr>
          <w:rStyle w:val="4"/>
          <w:rFonts w:hint="default"/>
          <w:b w:val="0"/>
          <w:bCs w:val="0"/>
          <w:sz w:val="24"/>
          <w:szCs w:val="24"/>
          <w:u w:val="none"/>
          <w:lang w:val="en-IN"/>
        </w:rPr>
        <w:t>Built on the top of NumPy, SciPy, and matplotlib.</w:t>
      </w:r>
    </w:p>
    <w:p>
      <w:pPr>
        <w:numPr>
          <w:ilvl w:val="0"/>
          <w:numId w:val="3"/>
        </w:numPr>
        <w:ind w:left="420" w:leftChars="0" w:hanging="420" w:firstLineChars="0"/>
        <w:jc w:val="left"/>
        <w:rPr>
          <w:rStyle w:val="4"/>
          <w:rFonts w:hint="default"/>
          <w:b w:val="0"/>
          <w:bCs w:val="0"/>
          <w:sz w:val="24"/>
          <w:szCs w:val="24"/>
          <w:u w:val="none"/>
          <w:lang w:val="en-IN"/>
        </w:rPr>
      </w:pPr>
      <w:r>
        <w:rPr>
          <w:rStyle w:val="4"/>
          <w:rFonts w:hint="default"/>
          <w:b w:val="0"/>
          <w:bCs w:val="0"/>
          <w:sz w:val="24"/>
          <w:szCs w:val="24"/>
          <w:u w:val="none"/>
          <w:lang w:val="en-IN"/>
        </w:rPr>
        <w:t>Open source and commercially usable.</w:t>
      </w:r>
    </w:p>
    <w:p>
      <w:pPr>
        <w:numPr>
          <w:ilvl w:val="0"/>
          <w:numId w:val="0"/>
        </w:numPr>
        <w:ind w:leftChars="0"/>
        <w:jc w:val="left"/>
        <w:rPr>
          <w:rStyle w:val="4"/>
          <w:rFonts w:hint="default"/>
          <w:b w:val="0"/>
          <w:bCs w:val="0"/>
          <w:sz w:val="24"/>
          <w:szCs w:val="24"/>
          <w:u w:val="none"/>
          <w:lang w:val="en-IN"/>
        </w:rPr>
      </w:pPr>
    </w:p>
    <w:p>
      <w:pPr>
        <w:numPr>
          <w:ilvl w:val="0"/>
          <w:numId w:val="0"/>
        </w:numPr>
        <w:ind w:leftChars="0"/>
        <w:jc w:val="left"/>
        <w:rPr>
          <w:rStyle w:val="4"/>
          <w:rFonts w:hint="default"/>
          <w:b w:val="0"/>
          <w:bCs w:val="0"/>
          <w:sz w:val="24"/>
          <w:szCs w:val="24"/>
          <w:u w:val="none"/>
          <w:lang w:val="en-IN"/>
        </w:rPr>
      </w:pPr>
      <w:r>
        <w:rPr>
          <w:rStyle w:val="4"/>
          <w:rFonts w:hint="default"/>
          <w:b w:val="0"/>
          <w:bCs w:val="0"/>
          <w:sz w:val="24"/>
          <w:szCs w:val="24"/>
          <w:u w:val="none"/>
          <w:lang w:val="en-IN"/>
        </w:rPr>
        <w:t>We use the following packages from Scikit Learn in our program.</w:t>
      </w:r>
    </w:p>
    <w:p>
      <w:pPr>
        <w:numPr>
          <w:ilvl w:val="0"/>
          <w:numId w:val="3"/>
        </w:numPr>
        <w:ind w:left="420" w:leftChars="0" w:hanging="420" w:firstLineChars="0"/>
        <w:jc w:val="left"/>
        <w:rPr>
          <w:rStyle w:val="4"/>
          <w:rFonts w:hint="default"/>
          <w:b w:val="0"/>
          <w:bCs w:val="0"/>
          <w:sz w:val="24"/>
          <w:szCs w:val="24"/>
          <w:u w:val="none"/>
          <w:lang w:val="en-IN"/>
        </w:rPr>
      </w:pPr>
      <w:r>
        <w:rPr>
          <w:rStyle w:val="4"/>
          <w:rFonts w:hint="default"/>
          <w:b w:val="0"/>
          <w:bCs w:val="0"/>
          <w:sz w:val="24"/>
          <w:szCs w:val="24"/>
          <w:u w:val="none"/>
          <w:lang w:val="en-IN"/>
        </w:rPr>
        <w:t>from sklearn.preprocessing import LabelEncoder</w:t>
      </w:r>
    </w:p>
    <w:p>
      <w:pPr>
        <w:numPr>
          <w:ilvl w:val="0"/>
          <w:numId w:val="3"/>
        </w:numPr>
        <w:ind w:left="420" w:leftChars="0" w:hanging="420" w:firstLineChars="0"/>
        <w:jc w:val="left"/>
        <w:rPr>
          <w:rStyle w:val="4"/>
          <w:rFonts w:hint="default"/>
          <w:b w:val="0"/>
          <w:bCs w:val="0"/>
          <w:sz w:val="24"/>
          <w:szCs w:val="24"/>
          <w:u w:val="none"/>
          <w:lang w:val="en-IN"/>
        </w:rPr>
      </w:pPr>
      <w:r>
        <w:rPr>
          <w:rStyle w:val="4"/>
          <w:rFonts w:hint="default"/>
          <w:b w:val="0"/>
          <w:bCs w:val="0"/>
          <w:sz w:val="24"/>
          <w:szCs w:val="24"/>
          <w:u w:val="none"/>
          <w:lang w:val="en-IN"/>
        </w:rPr>
        <w:t>from sklearn.model_selection import train_test_split</w:t>
      </w:r>
    </w:p>
    <w:p>
      <w:pPr>
        <w:numPr>
          <w:ilvl w:val="0"/>
          <w:numId w:val="3"/>
        </w:numPr>
        <w:ind w:left="420" w:leftChars="0" w:hanging="420" w:firstLineChars="0"/>
        <w:jc w:val="left"/>
        <w:rPr>
          <w:rFonts w:hint="default"/>
          <w:color w:val="2E74B5"/>
          <w:sz w:val="28"/>
          <w:szCs w:val="28"/>
          <w:lang w:val="en-IN"/>
        </w:rPr>
      </w:pPr>
      <w:r>
        <w:rPr>
          <w:rStyle w:val="4"/>
          <w:rFonts w:hint="default"/>
          <w:b w:val="0"/>
          <w:bCs w:val="0"/>
          <w:sz w:val="24"/>
          <w:szCs w:val="24"/>
          <w:u w:val="none"/>
          <w:lang w:val="en-IN"/>
        </w:rPr>
        <w:t>from sklearn.metrics import accuracy_score, classification_report, confusion_matrix</w:t>
      </w:r>
    </w:p>
    <w:p>
      <w:pPr>
        <w:numPr>
          <w:ilvl w:val="0"/>
          <w:numId w:val="3"/>
        </w:numPr>
        <w:ind w:left="420" w:leftChars="0" w:hanging="420" w:firstLineChars="0"/>
        <w:jc w:val="left"/>
        <w:rPr>
          <w:rFonts w:hint="default"/>
          <w:color w:val="auto"/>
          <w:sz w:val="24"/>
          <w:szCs w:val="24"/>
          <w:lang w:val="en-IN"/>
        </w:rPr>
      </w:pPr>
      <w:r>
        <w:rPr>
          <w:rFonts w:hint="default"/>
          <w:color w:val="auto"/>
          <w:sz w:val="24"/>
          <w:szCs w:val="24"/>
          <w:lang w:val="en-IN"/>
        </w:rPr>
        <w:t>from sklearn.ensemble import DecisionTreeClassifier</w:t>
      </w:r>
    </w:p>
    <w:p>
      <w:pPr>
        <w:numPr>
          <w:ilvl w:val="0"/>
          <w:numId w:val="0"/>
        </w:numPr>
        <w:ind w:leftChars="0"/>
        <w:jc w:val="left"/>
        <w:rPr>
          <w:rStyle w:val="4"/>
          <w:rFonts w:hint="default"/>
          <w:b w:val="0"/>
          <w:bCs w:val="0"/>
          <w:sz w:val="24"/>
          <w:szCs w:val="24"/>
          <w:u w:val="none"/>
          <w:lang w:val="en-IN"/>
        </w:rPr>
      </w:pPr>
    </w:p>
    <w:p>
      <w:pPr>
        <w:jc w:val="left"/>
        <w:rPr>
          <w:rFonts w:hint="default"/>
          <w:b/>
          <w:bCs/>
          <w:color w:val="auto"/>
          <w:sz w:val="24"/>
          <w:szCs w:val="24"/>
          <w:lang w:val="en-IN"/>
        </w:rPr>
      </w:pPr>
      <w:r>
        <w:rPr>
          <w:rFonts w:hint="default"/>
          <w:b/>
          <w:bCs/>
          <w:color w:val="auto"/>
          <w:sz w:val="24"/>
          <w:szCs w:val="24"/>
          <w:lang w:val="en-IN"/>
        </w:rPr>
        <w:t>Preprocessing:-</w:t>
      </w:r>
    </w:p>
    <w:p>
      <w:pPr>
        <w:numPr>
          <w:ilvl w:val="0"/>
          <w:numId w:val="3"/>
        </w:numPr>
        <w:ind w:left="420" w:leftChars="0" w:hanging="420" w:firstLineChars="0"/>
        <w:jc w:val="left"/>
        <w:rPr>
          <w:rFonts w:hint="default"/>
          <w:b/>
          <w:bCs/>
          <w:color w:val="auto"/>
          <w:sz w:val="24"/>
          <w:szCs w:val="24"/>
          <w:u w:val="single"/>
          <w:lang w:val="en-IN"/>
        </w:rPr>
      </w:pPr>
      <w:r>
        <w:rPr>
          <w:rFonts w:hint="default"/>
          <w:b/>
          <w:bCs/>
          <w:color w:val="auto"/>
          <w:sz w:val="24"/>
          <w:szCs w:val="24"/>
          <w:u w:val="single"/>
          <w:lang w:val="en-IN"/>
        </w:rPr>
        <w:t>Label Encoder</w:t>
      </w:r>
    </w:p>
    <w:p>
      <w:pPr>
        <w:numPr>
          <w:ilvl w:val="0"/>
          <w:numId w:val="0"/>
        </w:numPr>
        <w:ind w:leftChars="0"/>
        <w:jc w:val="left"/>
        <w:rPr>
          <w:rFonts w:hint="default"/>
          <w:color w:val="auto"/>
          <w:sz w:val="24"/>
          <w:szCs w:val="24"/>
          <w:lang w:val="en-IN"/>
        </w:rPr>
      </w:pPr>
      <w:r>
        <w:rPr>
          <w:rFonts w:hint="default"/>
          <w:color w:val="auto"/>
          <w:sz w:val="24"/>
          <w:szCs w:val="24"/>
          <w:lang w:val="en-IN"/>
        </w:rPr>
        <w:tab/>
      </w:r>
      <w:r>
        <w:rPr>
          <w:rFonts w:hint="default"/>
          <w:color w:val="auto"/>
          <w:sz w:val="24"/>
          <w:szCs w:val="24"/>
          <w:lang w:val="en-IN"/>
        </w:rPr>
        <w:t>Label Encoding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p>
    <w:p>
      <w:pPr>
        <w:numPr>
          <w:ilvl w:val="0"/>
          <w:numId w:val="0"/>
        </w:numPr>
        <w:jc w:val="left"/>
        <w:rPr>
          <w:rFonts w:hint="default"/>
          <w:color w:val="auto"/>
          <w:sz w:val="24"/>
          <w:szCs w:val="24"/>
          <w:lang w:val="en-IN"/>
        </w:rPr>
      </w:pPr>
    </w:p>
    <w:p>
      <w:pPr>
        <w:numPr>
          <w:ilvl w:val="0"/>
          <w:numId w:val="0"/>
        </w:numPr>
        <w:jc w:val="left"/>
        <w:rPr>
          <w:rFonts w:hint="default"/>
          <w:b/>
          <w:bCs/>
          <w:color w:val="auto"/>
          <w:sz w:val="24"/>
          <w:szCs w:val="24"/>
          <w:lang w:val="en-IN"/>
        </w:rPr>
      </w:pPr>
      <w:r>
        <w:rPr>
          <w:rFonts w:hint="default"/>
          <w:b/>
          <w:bCs/>
          <w:color w:val="auto"/>
          <w:sz w:val="24"/>
          <w:szCs w:val="24"/>
          <w:lang w:val="en-IN"/>
        </w:rPr>
        <w:t>Model Selection</w:t>
      </w:r>
    </w:p>
    <w:p>
      <w:pPr>
        <w:numPr>
          <w:ilvl w:val="0"/>
          <w:numId w:val="3"/>
        </w:numPr>
        <w:ind w:left="420" w:leftChars="0" w:hanging="420" w:firstLineChars="0"/>
        <w:jc w:val="left"/>
        <w:rPr>
          <w:rFonts w:hint="default"/>
          <w:b/>
          <w:bCs/>
          <w:color w:val="auto"/>
          <w:sz w:val="24"/>
          <w:szCs w:val="24"/>
          <w:lang w:val="en-IN"/>
        </w:rPr>
      </w:pPr>
      <w:r>
        <w:rPr>
          <w:rFonts w:hint="default"/>
          <w:b/>
          <w:bCs/>
          <w:color w:val="auto"/>
          <w:sz w:val="24"/>
          <w:szCs w:val="24"/>
          <w:u w:val="single"/>
          <w:lang w:val="en-IN"/>
        </w:rPr>
        <w:t>Train Test Split</w:t>
      </w:r>
    </w:p>
    <w:p>
      <w:pPr>
        <w:numPr>
          <w:ilvl w:val="0"/>
          <w:numId w:val="0"/>
        </w:numPr>
        <w:ind w:firstLine="720" w:firstLineChars="0"/>
        <w:jc w:val="left"/>
        <w:rPr>
          <w:rFonts w:hint="default"/>
          <w:b w:val="0"/>
          <w:bCs w:val="0"/>
          <w:color w:val="auto"/>
          <w:sz w:val="24"/>
          <w:szCs w:val="24"/>
          <w:lang w:val="en-IN"/>
        </w:rPr>
      </w:pPr>
      <w:r>
        <w:rPr>
          <w:rFonts w:hint="default"/>
          <w:b w:val="0"/>
          <w:bCs w:val="0"/>
          <w:color w:val="auto"/>
          <w:sz w:val="24"/>
          <w:szCs w:val="24"/>
          <w:lang w:val="en-IN"/>
        </w:rPr>
        <w:t>The train-test split is used to estimate the performance of machine learning algorithms that are applicable for prediction-based Algorithms/Applications. This method is a fast and easy procedure to perform such that we can compare our own machine learning model results to machine results. By default Test set is split into 30 % of actual data and the Training set is split into 70% of the actual data.</w:t>
      </w:r>
    </w:p>
    <w:p>
      <w:pPr>
        <w:numPr>
          <w:ilvl w:val="0"/>
          <w:numId w:val="0"/>
        </w:numPr>
        <w:jc w:val="left"/>
        <w:rPr>
          <w:rFonts w:hint="default"/>
          <w:b w:val="0"/>
          <w:bCs w:val="0"/>
          <w:color w:val="auto"/>
          <w:sz w:val="24"/>
          <w:szCs w:val="24"/>
          <w:lang w:val="en-IN"/>
        </w:rPr>
      </w:pPr>
      <w:r>
        <w:rPr>
          <w:rFonts w:hint="default"/>
          <w:b w:val="0"/>
          <w:bCs w:val="0"/>
          <w:color w:val="auto"/>
          <w:sz w:val="24"/>
          <w:szCs w:val="24"/>
          <w:lang w:val="en-IN"/>
        </w:rPr>
        <w:t>We need to split a dataset into train and test sets to evaluate how well our machine learning model performs. The train set is used to fit the model, the statistics of the train set are known. The second set is called the test data set, this set is solely used for predictions.</w:t>
      </w:r>
    </w:p>
    <w:p>
      <w:pPr>
        <w:jc w:val="left"/>
        <w:rPr>
          <w:rFonts w:hint="default"/>
          <w:color w:val="auto"/>
          <w:sz w:val="24"/>
          <w:szCs w:val="24"/>
        </w:rPr>
      </w:pPr>
      <w:r>
        <w:rPr>
          <w:rFonts w:hint="default"/>
          <w:color w:val="auto"/>
          <w:sz w:val="24"/>
          <w:szCs w:val="24"/>
        </w:rPr>
        <w:t>X_train, X_test, y_train, y_test = train_test_split(</w:t>
      </w:r>
      <w:r>
        <w:rPr>
          <w:rFonts w:hint="default"/>
          <w:color w:val="auto"/>
          <w:sz w:val="24"/>
          <w:szCs w:val="24"/>
          <w:lang w:val="en-IN"/>
        </w:rPr>
        <w:t>X</w:t>
      </w:r>
      <w:r>
        <w:rPr>
          <w:rFonts w:hint="default"/>
          <w:color w:val="auto"/>
          <w:sz w:val="24"/>
          <w:szCs w:val="24"/>
        </w:rPr>
        <w:t>,y,test_size=0.3,random_state=10)</w:t>
      </w:r>
    </w:p>
    <w:p>
      <w:pPr>
        <w:numPr>
          <w:ilvl w:val="0"/>
          <w:numId w:val="0"/>
        </w:numPr>
        <w:ind w:leftChars="0"/>
        <w:jc w:val="left"/>
        <w:rPr>
          <w:rFonts w:hint="default"/>
          <w:b w:val="0"/>
          <w:bCs w:val="0"/>
          <w:color w:val="auto"/>
          <w:sz w:val="24"/>
          <w:szCs w:val="24"/>
          <w:lang w:val="en-IN"/>
        </w:rPr>
      </w:pPr>
    </w:p>
    <w:p>
      <w:pPr>
        <w:numPr>
          <w:ilvl w:val="0"/>
          <w:numId w:val="0"/>
        </w:numPr>
        <w:ind w:leftChars="0"/>
        <w:jc w:val="left"/>
        <w:rPr>
          <w:rFonts w:hint="default"/>
          <w:b/>
          <w:bCs/>
          <w:color w:val="auto"/>
          <w:sz w:val="24"/>
          <w:szCs w:val="24"/>
          <w:u w:val="single"/>
          <w:lang w:val="en-IN"/>
        </w:rPr>
      </w:pPr>
      <w:r>
        <w:rPr>
          <w:rFonts w:hint="default"/>
          <w:b/>
          <w:bCs/>
          <w:color w:val="auto"/>
          <w:sz w:val="24"/>
          <w:szCs w:val="24"/>
          <w:u w:val="single"/>
          <w:lang w:val="en-IN"/>
        </w:rPr>
        <w:t>Metrics</w:t>
      </w:r>
    </w:p>
    <w:p>
      <w:pPr>
        <w:numPr>
          <w:ilvl w:val="0"/>
          <w:numId w:val="3"/>
        </w:numPr>
        <w:ind w:left="420" w:leftChars="0" w:hanging="420" w:firstLineChars="0"/>
        <w:jc w:val="left"/>
        <w:rPr>
          <w:rFonts w:hint="default"/>
          <w:b/>
          <w:bCs/>
          <w:color w:val="auto"/>
          <w:sz w:val="24"/>
          <w:szCs w:val="24"/>
          <w:u w:val="single"/>
          <w:lang w:val="en-IN"/>
        </w:rPr>
      </w:pPr>
      <w:r>
        <w:rPr>
          <w:rFonts w:hint="default"/>
          <w:b/>
          <w:bCs/>
          <w:color w:val="auto"/>
          <w:sz w:val="24"/>
          <w:szCs w:val="24"/>
          <w:u w:val="single"/>
          <w:lang w:val="en-IN"/>
        </w:rPr>
        <w:t>Classification Report</w:t>
      </w:r>
    </w:p>
    <w:p>
      <w:pPr>
        <w:numPr>
          <w:ilvl w:val="0"/>
          <w:numId w:val="0"/>
        </w:numPr>
        <w:ind w:leftChars="0"/>
        <w:jc w:val="left"/>
        <w:rPr>
          <w:rFonts w:hint="default"/>
          <w:b w:val="0"/>
          <w:bCs w:val="0"/>
          <w:color w:val="auto"/>
          <w:sz w:val="24"/>
          <w:szCs w:val="24"/>
          <w:u w:val="none"/>
          <w:lang w:val="en-IN"/>
        </w:rPr>
      </w:pPr>
      <w:r>
        <w:rPr>
          <w:rFonts w:hint="default"/>
          <w:b w:val="0"/>
          <w:bCs w:val="0"/>
          <w:color w:val="auto"/>
          <w:sz w:val="24"/>
          <w:szCs w:val="24"/>
          <w:u w:val="none"/>
          <w:lang w:val="en-IN"/>
        </w:rPr>
        <w:tab/>
      </w:r>
      <w:r>
        <w:rPr>
          <w:rFonts w:hint="default"/>
          <w:b w:val="0"/>
          <w:bCs w:val="0"/>
          <w:color w:val="auto"/>
          <w:sz w:val="24"/>
          <w:szCs w:val="24"/>
          <w:u w:val="none"/>
          <w:lang w:val="en-IN"/>
        </w:rPr>
        <w:t xml:space="preserve">It is the report which explains everything about the classification. This is the summary of the quality of classification made by the constructed ML model. It comprises mainly 5 columns and (N+3) rows. The first column is the class label’s name and followed by Precision, Recall, F1-score, and Support. N rows are for N class labels and other three rows are for accuracy, macro average, and weighted average. </w:t>
      </w:r>
    </w:p>
    <w:p>
      <w:pPr>
        <w:numPr>
          <w:ilvl w:val="0"/>
          <w:numId w:val="0"/>
        </w:numPr>
        <w:ind w:leftChars="0"/>
        <w:jc w:val="left"/>
        <w:rPr>
          <w:rFonts w:hint="default"/>
          <w:b w:val="0"/>
          <w:bCs w:val="0"/>
          <w:color w:val="auto"/>
          <w:sz w:val="24"/>
          <w:szCs w:val="24"/>
          <w:u w:val="none"/>
          <w:lang w:val="en-IN"/>
        </w:rPr>
      </w:pPr>
      <w:r>
        <w:rPr>
          <w:rFonts w:hint="default"/>
          <w:b/>
          <w:bCs/>
          <w:color w:val="auto"/>
          <w:sz w:val="24"/>
          <w:szCs w:val="24"/>
          <w:u w:val="single"/>
          <w:lang w:val="en-IN"/>
        </w:rPr>
        <w:t>Precision:</w:t>
      </w:r>
      <w:r>
        <w:rPr>
          <w:rFonts w:hint="default"/>
          <w:b w:val="0"/>
          <w:bCs w:val="0"/>
          <w:color w:val="auto"/>
          <w:sz w:val="24"/>
          <w:szCs w:val="24"/>
          <w:u w:val="none"/>
          <w:lang w:val="en-IN"/>
        </w:rPr>
        <w:t xml:space="preserve"> It is calculated with respect to the predicted values. For class-A, out of total predictions how many were really belong to class-A in actual dataset, is defined as the precision. It is the ratio of [i][i] cell of confusion matrix and sum of the [i] column. </w:t>
      </w:r>
    </w:p>
    <w:p>
      <w:pPr>
        <w:numPr>
          <w:ilvl w:val="0"/>
          <w:numId w:val="0"/>
        </w:numPr>
        <w:ind w:leftChars="0"/>
        <w:jc w:val="left"/>
        <w:rPr>
          <w:rFonts w:hint="default"/>
          <w:b w:val="0"/>
          <w:bCs w:val="0"/>
          <w:color w:val="auto"/>
          <w:sz w:val="24"/>
          <w:szCs w:val="24"/>
          <w:u w:val="none"/>
          <w:lang w:val="en-IN"/>
        </w:rPr>
      </w:pPr>
      <w:r>
        <w:rPr>
          <w:rFonts w:hint="default"/>
          <w:b w:val="0"/>
          <w:bCs w:val="0"/>
          <w:color w:val="auto"/>
          <w:sz w:val="24"/>
          <w:szCs w:val="24"/>
          <w:u w:val="none"/>
          <w:lang w:val="en-IN"/>
        </w:rPr>
        <w:t>precision = (TP) / (TP+FP)</w:t>
      </w:r>
    </w:p>
    <w:p>
      <w:pPr>
        <w:numPr>
          <w:ilvl w:val="0"/>
          <w:numId w:val="0"/>
        </w:numPr>
        <w:ind w:leftChars="0"/>
        <w:jc w:val="left"/>
        <w:rPr>
          <w:rFonts w:hint="default"/>
          <w:b w:val="0"/>
          <w:bCs w:val="0"/>
          <w:color w:val="auto"/>
          <w:sz w:val="24"/>
          <w:szCs w:val="24"/>
          <w:u w:val="none"/>
          <w:lang w:val="en-IN"/>
        </w:rPr>
      </w:pPr>
      <w:r>
        <w:rPr>
          <w:rFonts w:hint="default"/>
          <w:b/>
          <w:bCs/>
          <w:color w:val="auto"/>
          <w:sz w:val="24"/>
          <w:szCs w:val="24"/>
          <w:u w:val="single"/>
          <w:lang w:val="en-IN"/>
        </w:rPr>
        <w:t>Recall:</w:t>
      </w:r>
      <w:r>
        <w:rPr>
          <w:rFonts w:hint="default"/>
          <w:b w:val="0"/>
          <w:bCs w:val="0"/>
          <w:color w:val="auto"/>
          <w:sz w:val="24"/>
          <w:szCs w:val="24"/>
          <w:u w:val="none"/>
          <w:lang w:val="en-IN"/>
        </w:rPr>
        <w:t xml:space="preserve"> It is calculated with respect to the actual values in dataset. For class-A, out of total entries in dataset, how many were actually classified in class-A by the ML model, is defined as the recall. It is the ratio of [i][i] cell of confusion matrix and sum of the [i] row. </w:t>
      </w:r>
    </w:p>
    <w:p>
      <w:pPr>
        <w:numPr>
          <w:ilvl w:val="0"/>
          <w:numId w:val="0"/>
        </w:numPr>
        <w:ind w:leftChars="0"/>
        <w:jc w:val="left"/>
        <w:rPr>
          <w:rFonts w:hint="default"/>
          <w:b w:val="0"/>
          <w:bCs w:val="0"/>
          <w:color w:val="auto"/>
          <w:sz w:val="24"/>
          <w:szCs w:val="24"/>
          <w:u w:val="none"/>
          <w:lang w:val="en-IN"/>
        </w:rPr>
      </w:pPr>
      <w:r>
        <w:rPr>
          <w:rFonts w:hint="default"/>
          <w:b w:val="0"/>
          <w:bCs w:val="0"/>
          <w:color w:val="auto"/>
          <w:sz w:val="24"/>
          <w:szCs w:val="24"/>
          <w:u w:val="none"/>
          <w:lang w:val="en-IN"/>
        </w:rPr>
        <w:t>recall = (TP) / (TP+FN)</w:t>
      </w:r>
    </w:p>
    <w:p>
      <w:pPr>
        <w:numPr>
          <w:ilvl w:val="0"/>
          <w:numId w:val="0"/>
        </w:numPr>
        <w:ind w:leftChars="0"/>
        <w:jc w:val="left"/>
        <w:rPr>
          <w:rFonts w:hint="default"/>
          <w:b w:val="0"/>
          <w:bCs w:val="0"/>
          <w:color w:val="auto"/>
          <w:sz w:val="24"/>
          <w:szCs w:val="24"/>
          <w:u w:val="none"/>
          <w:lang w:val="en-IN"/>
        </w:rPr>
      </w:pPr>
      <w:r>
        <w:rPr>
          <w:rFonts w:hint="default"/>
          <w:b/>
          <w:bCs/>
          <w:color w:val="auto"/>
          <w:sz w:val="24"/>
          <w:szCs w:val="24"/>
          <w:u w:val="single"/>
          <w:lang w:val="en-IN"/>
        </w:rPr>
        <w:t>F1-score:</w:t>
      </w:r>
      <w:r>
        <w:rPr>
          <w:rFonts w:hint="default"/>
          <w:b w:val="0"/>
          <w:bCs w:val="0"/>
          <w:color w:val="auto"/>
          <w:sz w:val="24"/>
          <w:szCs w:val="24"/>
          <w:u w:val="none"/>
          <w:lang w:val="en-IN"/>
        </w:rPr>
        <w:t xml:space="preserve"> It is the harmonic mean of precision and recall.</w:t>
      </w:r>
    </w:p>
    <w:p>
      <w:pPr>
        <w:numPr>
          <w:ilvl w:val="0"/>
          <w:numId w:val="0"/>
        </w:numPr>
        <w:ind w:leftChars="0"/>
        <w:jc w:val="left"/>
        <w:rPr>
          <w:rFonts w:hint="default"/>
          <w:b w:val="0"/>
          <w:bCs w:val="0"/>
          <w:color w:val="auto"/>
          <w:sz w:val="24"/>
          <w:szCs w:val="24"/>
          <w:u w:val="none"/>
          <w:lang w:val="en-IN"/>
        </w:rPr>
      </w:pPr>
      <w:r>
        <w:rPr>
          <w:rFonts w:hint="default"/>
          <w:b/>
          <w:bCs/>
          <w:color w:val="auto"/>
          <w:sz w:val="24"/>
          <w:szCs w:val="24"/>
          <w:u w:val="single"/>
          <w:lang w:val="en-IN"/>
        </w:rPr>
        <w:t>Support:</w:t>
      </w:r>
      <w:r>
        <w:rPr>
          <w:rFonts w:hint="default"/>
          <w:b w:val="0"/>
          <w:bCs w:val="0"/>
          <w:color w:val="auto"/>
          <w:sz w:val="24"/>
          <w:szCs w:val="24"/>
          <w:u w:val="none"/>
          <w:lang w:val="en-IN"/>
        </w:rPr>
        <w:t xml:space="preserve"> It is the total entries of each class in the actual dataset. It is simply the sum of rows for every class i.</w:t>
      </w:r>
    </w:p>
    <w:p>
      <w:pPr>
        <w:numPr>
          <w:ilvl w:val="0"/>
          <w:numId w:val="0"/>
        </w:numPr>
        <w:ind w:leftChars="0"/>
        <w:jc w:val="left"/>
        <w:rPr>
          <w:rFonts w:hint="default"/>
          <w:b w:val="0"/>
          <w:bCs w:val="0"/>
          <w:color w:val="auto"/>
          <w:sz w:val="24"/>
          <w:szCs w:val="24"/>
          <w:u w:val="none"/>
          <w:lang w:val="en-IN"/>
        </w:rPr>
      </w:pPr>
    </w:p>
    <w:p>
      <w:pPr>
        <w:numPr>
          <w:ilvl w:val="0"/>
          <w:numId w:val="3"/>
        </w:numPr>
        <w:ind w:left="420" w:leftChars="0" w:hanging="420" w:firstLineChars="0"/>
        <w:jc w:val="left"/>
        <w:rPr>
          <w:rFonts w:hint="default"/>
          <w:b/>
          <w:bCs/>
          <w:color w:val="auto"/>
          <w:sz w:val="24"/>
          <w:szCs w:val="24"/>
          <w:u w:val="single"/>
          <w:lang w:val="en-IN"/>
        </w:rPr>
      </w:pPr>
      <w:r>
        <w:rPr>
          <w:rFonts w:hint="default"/>
          <w:b/>
          <w:bCs/>
          <w:color w:val="auto"/>
          <w:sz w:val="24"/>
          <w:szCs w:val="24"/>
          <w:u w:val="single"/>
          <w:lang w:val="en-IN"/>
        </w:rPr>
        <w:t>Confusion Matrix</w:t>
      </w:r>
    </w:p>
    <w:p>
      <w:pPr>
        <w:numPr>
          <w:ilvl w:val="0"/>
          <w:numId w:val="0"/>
        </w:numPr>
        <w:ind w:leftChars="0"/>
        <w:jc w:val="left"/>
        <w:rPr>
          <w:rFonts w:hint="default"/>
          <w:b w:val="0"/>
          <w:bCs w:val="0"/>
          <w:color w:val="auto"/>
          <w:sz w:val="24"/>
          <w:szCs w:val="24"/>
          <w:u w:val="none"/>
          <w:lang w:val="en-IN"/>
        </w:rPr>
      </w:pPr>
      <w:r>
        <w:rPr>
          <w:rFonts w:hint="default"/>
          <w:b/>
          <w:bCs/>
          <w:color w:val="auto"/>
          <w:sz w:val="24"/>
          <w:szCs w:val="24"/>
          <w:u w:val="none"/>
          <w:lang w:val="en-IN"/>
        </w:rPr>
        <w:tab/>
      </w:r>
      <w:r>
        <w:rPr>
          <w:rFonts w:hint="default"/>
          <w:b w:val="0"/>
          <w:bCs w:val="0"/>
          <w:color w:val="auto"/>
          <w:sz w:val="24"/>
          <w:szCs w:val="24"/>
          <w:u w:val="none"/>
          <w:lang w:val="en-IN"/>
        </w:rPr>
        <w:t>A much better way to evaluate the performance of a classifier is to look at the confusion matrix. The general idea is to count the number of times instances of class A are classified as class B.</w:t>
      </w:r>
    </w:p>
    <w:p>
      <w:pPr>
        <w:numPr>
          <w:ilvl w:val="0"/>
          <w:numId w:val="0"/>
        </w:numPr>
        <w:ind w:leftChars="0"/>
        <w:jc w:val="left"/>
        <w:rPr>
          <w:rFonts w:ascii="SimSun" w:hAnsi="SimSun" w:eastAsia="SimSun" w:cs="SimSun"/>
          <w:sz w:val="24"/>
          <w:szCs w:val="24"/>
        </w:rPr>
      </w:pPr>
      <w:r>
        <w:rPr>
          <w:rFonts w:ascii="SimSun" w:hAnsi="SimSun" w:eastAsia="SimSun" w:cs="SimSun"/>
          <w:sz w:val="24"/>
          <w:szCs w:val="24"/>
        </w:rPr>
        <w:drawing>
          <wp:inline distT="0" distB="0" distL="114300" distR="114300">
            <wp:extent cx="2867025" cy="1600200"/>
            <wp:effectExtent l="0" t="0" r="952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2867025" cy="1600200"/>
                    </a:xfrm>
                    <a:prstGeom prst="rect">
                      <a:avLst/>
                    </a:prstGeom>
                    <a:noFill/>
                    <a:ln w="9525">
                      <a:noFill/>
                    </a:ln>
                  </pic:spPr>
                </pic:pic>
              </a:graphicData>
            </a:graphic>
          </wp:inline>
        </w:drawing>
      </w:r>
    </w:p>
    <w:p>
      <w:pPr>
        <w:numPr>
          <w:ilvl w:val="0"/>
          <w:numId w:val="0"/>
        </w:numPr>
        <w:ind w:leftChars="0"/>
        <w:jc w:val="left"/>
        <w:rPr>
          <w:rFonts w:hint="default" w:ascii="Times New Roman" w:hAnsi="Times New Roman" w:eastAsia="SimSun" w:cs="Times New Roman"/>
          <w:b/>
          <w:bCs/>
          <w:sz w:val="24"/>
          <w:szCs w:val="24"/>
          <w:lang w:val="en-IN"/>
        </w:rPr>
      </w:pPr>
    </w:p>
    <w:p>
      <w:pPr>
        <w:numPr>
          <w:ilvl w:val="0"/>
          <w:numId w:val="0"/>
        </w:numPr>
        <w:ind w:leftChars="0"/>
        <w:jc w:val="left"/>
        <w:rPr>
          <w:rFonts w:hint="default" w:ascii="Times New Roman" w:hAnsi="Times New Roman" w:eastAsia="SimSun" w:cs="Times New Roman"/>
          <w:b/>
          <w:bCs/>
          <w:sz w:val="24"/>
          <w:szCs w:val="24"/>
          <w:u w:val="single"/>
          <w:lang w:val="en-IN"/>
        </w:rPr>
      </w:pPr>
      <w:r>
        <w:rPr>
          <w:rFonts w:hint="default" w:eastAsia="SimSun" w:cs="Times New Roman"/>
          <w:b/>
          <w:bCs/>
          <w:sz w:val="24"/>
          <w:szCs w:val="24"/>
          <w:u w:val="single"/>
          <w:lang w:val="en-IN"/>
        </w:rPr>
        <w:t>Decision Tree</w:t>
      </w:r>
      <w:r>
        <w:rPr>
          <w:rFonts w:hint="default" w:ascii="Times New Roman" w:hAnsi="Times New Roman" w:eastAsia="SimSun" w:cs="Times New Roman"/>
          <w:b/>
          <w:bCs/>
          <w:sz w:val="24"/>
          <w:szCs w:val="24"/>
          <w:u w:val="single"/>
          <w:lang w:val="en-IN"/>
        </w:rPr>
        <w:t xml:space="preserve"> Classifier</w:t>
      </w:r>
    </w:p>
    <w:p>
      <w:pPr>
        <w:ind w:firstLine="720" w:firstLineChars="0"/>
        <w:jc w:val="left"/>
        <w:rPr>
          <w:rFonts w:hint="default" w:ascii="Times New Roman" w:hAnsi="Times New Roman" w:cs="Times New Roman"/>
          <w:b w:val="0"/>
          <w:bCs w:val="0"/>
          <w:color w:val="auto"/>
          <w:sz w:val="24"/>
          <w:szCs w:val="24"/>
          <w:u w:val="none"/>
          <w:shd w:val="clear" w:color="auto" w:fill="FFFFFF"/>
          <w:lang w:val="en-IN"/>
        </w:rPr>
      </w:pPr>
      <w:r>
        <w:rPr>
          <w:rFonts w:hint="default" w:ascii="Times New Roman" w:hAnsi="Times New Roman" w:cs="Times New Roman"/>
          <w:b w:val="0"/>
          <w:bCs w:val="0"/>
          <w:color w:val="auto"/>
          <w:sz w:val="24"/>
          <w:szCs w:val="24"/>
          <w:u w:val="none"/>
          <w:shd w:val="clear" w:color="auto" w:fill="FFFFFF"/>
          <w:lang w:val="en-IN"/>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 </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87875" cy="3622675"/>
            <wp:effectExtent l="0" t="0" r="3175" b="1587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7"/>
                    <a:srcRect l="11940" t="10956" r="16169" b="13280"/>
                    <a:stretch>
                      <a:fillRect/>
                    </a:stretch>
                  </pic:blipFill>
                  <pic:spPr>
                    <a:xfrm>
                      <a:off x="0" y="0"/>
                      <a:ext cx="4587875" cy="3622675"/>
                    </a:xfrm>
                    <a:prstGeom prst="rect">
                      <a:avLst/>
                    </a:prstGeom>
                    <a:noFill/>
                    <a:ln w="9525">
                      <a:noFill/>
                    </a:ln>
                  </pic:spPr>
                </pic:pic>
              </a:graphicData>
            </a:graphic>
          </wp:inline>
        </w:drawing>
      </w:r>
    </w:p>
    <w:p>
      <w:pPr>
        <w:jc w:val="center"/>
        <w:rPr>
          <w:rFonts w:hint="default" w:ascii="Times New Roman" w:hAnsi="Times New Roman" w:eastAsia="SimSun" w:cs="Times New Roman"/>
          <w:sz w:val="24"/>
          <w:szCs w:val="24"/>
          <w:u w:val="single"/>
          <w:lang w:val="en-IN"/>
        </w:rPr>
      </w:pPr>
      <w:r>
        <w:rPr>
          <w:rFonts w:hint="default" w:ascii="Times New Roman" w:hAnsi="Times New Roman" w:eastAsia="SimSun" w:cs="Times New Roman"/>
          <w:sz w:val="24"/>
          <w:szCs w:val="24"/>
          <w:u w:val="single"/>
          <w:lang w:val="en-IN"/>
        </w:rPr>
        <w:t>A decision tree for the concept PlayTennis.</w:t>
      </w:r>
    </w:p>
    <w:p>
      <w:pPr>
        <w:jc w:val="left"/>
        <w:rPr>
          <w:rFonts w:hint="default" w:ascii="Times New Roman" w:hAnsi="Times New Roman" w:eastAsia="SimSun" w:cs="Times New Roman"/>
          <w:sz w:val="24"/>
          <w:szCs w:val="24"/>
          <w:u w:val="none"/>
          <w:lang w:val="en-IN"/>
        </w:rPr>
      </w:pPr>
    </w:p>
    <w:p>
      <w:pPr>
        <w:jc w:val="left"/>
        <w:rPr>
          <w:rFonts w:hint="default" w:ascii="Times New Roman" w:hAnsi="Times New Roman" w:eastAsia="SimSun"/>
          <w:sz w:val="24"/>
          <w:szCs w:val="24"/>
          <w:u w:val="none"/>
          <w:lang w:val="en-IN"/>
        </w:rPr>
      </w:pPr>
      <w:r>
        <w:rPr>
          <w:rFonts w:hint="default" w:ascii="Times New Roman" w:hAnsi="Times New Roman" w:eastAsia="SimSun"/>
          <w:b/>
          <w:bCs/>
          <w:sz w:val="24"/>
          <w:szCs w:val="24"/>
          <w:u w:val="single"/>
          <w:lang w:val="en-IN"/>
        </w:rPr>
        <w:t>Construction of Decision Tree:</w:t>
      </w:r>
      <w:r>
        <w:rPr>
          <w:rFonts w:hint="default" w:ascii="Times New Roman" w:hAnsi="Times New Roman" w:eastAsia="SimSun"/>
          <w:sz w:val="24"/>
          <w:szCs w:val="24"/>
          <w:u w:val="none"/>
          <w:lang w:val="en-IN"/>
        </w:rPr>
        <w:t xml:space="preserve"> </w:t>
      </w:r>
    </w:p>
    <w:p>
      <w:pPr>
        <w:ind w:firstLine="720" w:firstLineChars="0"/>
        <w:jc w:val="left"/>
        <w:rPr>
          <w:rFonts w:hint="default" w:ascii="Times New Roman" w:hAnsi="Times New Roman" w:eastAsia="SimSun"/>
          <w:sz w:val="24"/>
          <w:szCs w:val="24"/>
          <w:u w:val="none"/>
          <w:lang w:val="en-IN"/>
        </w:rPr>
      </w:pPr>
      <w:r>
        <w:rPr>
          <w:rFonts w:hint="default" w:ascii="Times New Roman" w:hAnsi="Times New Roman" w:eastAsia="SimSun"/>
          <w:sz w:val="24"/>
          <w:szCs w:val="24"/>
          <w:u w:val="none"/>
          <w:lang w:val="en-IN"/>
        </w:rPr>
        <w:t xml:space="preserve">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 The construction of a decision tree classifier does not require any domain knowledge or parameter setting, and therefore is appropriate for exploratory knowledge discovery. Decision trees can handle high-dimensional data. In general decision tree classifier has good accuracy. Decision tree induction is a typical inductive approach to learn knowledge on classification. </w:t>
      </w:r>
    </w:p>
    <w:p>
      <w:pPr>
        <w:jc w:val="left"/>
        <w:rPr>
          <w:rFonts w:hint="default" w:ascii="Times New Roman" w:hAnsi="Times New Roman" w:eastAsia="SimSun"/>
          <w:sz w:val="24"/>
          <w:szCs w:val="24"/>
          <w:u w:val="none"/>
          <w:lang w:val="en-IN"/>
        </w:rPr>
      </w:pPr>
    </w:p>
    <w:p>
      <w:pPr>
        <w:jc w:val="left"/>
        <w:rPr>
          <w:rFonts w:hint="default" w:ascii="Times New Roman" w:hAnsi="Times New Roman" w:eastAsia="SimSun"/>
          <w:sz w:val="24"/>
          <w:szCs w:val="24"/>
          <w:u w:val="none"/>
          <w:lang w:val="en-IN"/>
        </w:rPr>
      </w:pPr>
      <w:r>
        <w:rPr>
          <w:rFonts w:hint="default" w:ascii="Times New Roman" w:hAnsi="Times New Roman" w:eastAsia="SimSun"/>
          <w:b/>
          <w:bCs/>
          <w:sz w:val="24"/>
          <w:szCs w:val="24"/>
          <w:u w:val="single"/>
          <w:lang w:val="en-IN"/>
        </w:rPr>
        <w:t>Decision Tree Representation:</w:t>
      </w:r>
      <w:r>
        <w:rPr>
          <w:rFonts w:hint="default" w:ascii="Times New Roman" w:hAnsi="Times New Roman" w:eastAsia="SimSun"/>
          <w:sz w:val="24"/>
          <w:szCs w:val="24"/>
          <w:u w:val="none"/>
          <w:lang w:val="en-IN"/>
        </w:rPr>
        <w:t xml:space="preserve"> </w:t>
      </w:r>
    </w:p>
    <w:p>
      <w:pPr>
        <w:ind w:firstLine="720" w:firstLineChars="0"/>
        <w:jc w:val="left"/>
        <w:rPr>
          <w:rFonts w:hint="default" w:ascii="Times New Roman" w:hAnsi="Times New Roman" w:eastAsia="SimSun"/>
          <w:sz w:val="24"/>
          <w:szCs w:val="24"/>
          <w:u w:val="none"/>
          <w:lang w:val="en-IN"/>
        </w:rPr>
      </w:pPr>
      <w:r>
        <w:rPr>
          <w:rFonts w:hint="default" w:ascii="Times New Roman" w:hAnsi="Times New Roman" w:eastAsia="SimSun"/>
          <w:sz w:val="24"/>
          <w:szCs w:val="24"/>
          <w:u w:val="none"/>
          <w:lang w:val="en-IN"/>
        </w:rPr>
        <w:t xml:space="preserve">Decision trees classify instances by sorting them down the tree from the root to some leaf node, which provides the classification of the instance. An instance is classified by starting at the root node of the tree, testing the attribute specified by this node, then moving down the tree branch corresponding to the value of the attribute as shown in the above figure. This process is then repeated for the subtree rooted at the new node. </w:t>
      </w:r>
    </w:p>
    <w:p>
      <w:pPr>
        <w:ind w:firstLine="720" w:firstLineChars="0"/>
        <w:jc w:val="left"/>
        <w:rPr>
          <w:rFonts w:hint="default" w:ascii="Times New Roman" w:hAnsi="Times New Roman" w:eastAsia="SimSun"/>
          <w:sz w:val="24"/>
          <w:szCs w:val="24"/>
          <w:u w:val="none"/>
          <w:lang w:val="en-IN"/>
        </w:rPr>
      </w:pPr>
      <w:r>
        <w:rPr>
          <w:rFonts w:hint="default" w:ascii="Times New Roman" w:hAnsi="Times New Roman" w:eastAsia="SimSun"/>
          <w:sz w:val="24"/>
          <w:szCs w:val="24"/>
          <w:u w:val="none"/>
          <w:lang w:val="en-IN"/>
        </w:rPr>
        <w:t>The decision tree in above figure classifies a particular morning according to whether it is suitable for playing tennis and returns the classification associated with the particular leaf.(in this case Yes or No).</w:t>
      </w:r>
    </w:p>
    <w:p>
      <w:pPr>
        <w:jc w:val="left"/>
        <w:rPr>
          <w:rFonts w:hint="default" w:cs="Times New Roman"/>
          <w:b/>
          <w:bCs/>
          <w:color w:val="auto"/>
          <w:sz w:val="24"/>
          <w:szCs w:val="24"/>
          <w:u w:val="single"/>
          <w:shd w:val="clear" w:color="auto" w:fill="FFFFFF"/>
          <w:lang w:val="en-GB"/>
        </w:rPr>
      </w:pPr>
    </w:p>
    <w:p>
      <w:pPr>
        <w:jc w:val="left"/>
        <w:rPr>
          <w:rFonts w:hint="default"/>
          <w:b/>
          <w:bCs/>
          <w:color w:val="auto"/>
          <w:sz w:val="24"/>
          <w:szCs w:val="24"/>
          <w:u w:val="single"/>
          <w:shd w:val="clear" w:color="auto" w:fill="FFFFFF"/>
          <w:lang w:val="en-GB"/>
        </w:rPr>
      </w:pPr>
      <w:r>
        <w:rPr>
          <w:rFonts w:hint="default"/>
          <w:b/>
          <w:bCs/>
          <w:color w:val="auto"/>
          <w:sz w:val="24"/>
          <w:szCs w:val="24"/>
          <w:u w:val="single"/>
          <w:shd w:val="clear" w:color="auto" w:fill="FFFFFF"/>
          <w:lang w:val="en-GB"/>
        </w:rPr>
        <w:t>Gini Index:</w:t>
      </w:r>
    </w:p>
    <w:p>
      <w:pPr>
        <w:jc w:val="left"/>
        <w:rPr>
          <w:rFonts w:hint="default" w:cs="Times New Roman"/>
          <w:b/>
          <w:bCs/>
          <w:color w:val="auto"/>
          <w:sz w:val="24"/>
          <w:szCs w:val="24"/>
          <w:u w:val="single"/>
          <w:shd w:val="clear" w:color="auto" w:fill="FFFFFF"/>
          <w:lang w:val="en-GB"/>
        </w:rPr>
      </w:pPr>
      <w:r>
        <w:rPr>
          <w:rFonts w:hint="default"/>
          <w:b w:val="0"/>
          <w:bCs w:val="0"/>
          <w:color w:val="auto"/>
          <w:sz w:val="24"/>
          <w:szCs w:val="24"/>
          <w:u w:val="none"/>
          <w:shd w:val="clear" w:color="auto" w:fill="FFFFFF"/>
          <w:lang w:val="en-GB"/>
        </w:rPr>
        <w:t>Gini Index is a score that evaluates how accurate a split is among the classified groups. Gini index evaluates a score in the range between 0 and 1, where 0 is when all observations belong to one class, and 1 is a random distribution of the elements within classes. In this case, we want to have a Gini index score as low as possible. Gini Index is the evaluation metrics we shall use to evaluate our Decision Tree Model.</w:t>
      </w:r>
    </w:p>
    <w:p>
      <w:pPr>
        <w:jc w:val="left"/>
        <w:rPr>
          <w:rFonts w:hint="default" w:cs="Times New Roman"/>
          <w:b/>
          <w:bCs/>
          <w:color w:val="auto"/>
          <w:sz w:val="24"/>
          <w:szCs w:val="24"/>
          <w:u w:val="single"/>
          <w:shd w:val="clear" w:color="auto" w:fill="FFFFFF"/>
          <w:lang w:val="en-GB"/>
        </w:rPr>
      </w:pPr>
    </w:p>
    <w:p>
      <w:pPr>
        <w:jc w:val="left"/>
        <w:rPr>
          <w:rFonts w:hint="default"/>
          <w:b/>
          <w:bCs/>
          <w:color w:val="auto"/>
          <w:sz w:val="24"/>
          <w:szCs w:val="24"/>
          <w:u w:val="single"/>
          <w:shd w:val="clear" w:color="auto" w:fill="FFFFFF"/>
          <w:lang w:val="en-GB"/>
        </w:rPr>
      </w:pPr>
      <w:r>
        <w:rPr>
          <w:rFonts w:hint="default"/>
          <w:b/>
          <w:bCs/>
          <w:color w:val="auto"/>
          <w:sz w:val="24"/>
          <w:szCs w:val="24"/>
          <w:u w:val="single"/>
          <w:shd w:val="clear" w:color="auto" w:fill="FFFFFF"/>
          <w:lang w:val="en-GB"/>
        </w:rPr>
        <w:t xml:space="preserve">The strengths of decision tree methods are: </w:t>
      </w:r>
    </w:p>
    <w:p>
      <w:pPr>
        <w:jc w:val="left"/>
        <w:rPr>
          <w:rFonts w:hint="default"/>
          <w:b w:val="0"/>
          <w:bCs w:val="0"/>
          <w:color w:val="auto"/>
          <w:sz w:val="24"/>
          <w:szCs w:val="24"/>
          <w:u w:val="none"/>
          <w:shd w:val="clear" w:color="auto" w:fill="FFFFFF"/>
          <w:lang w:val="en-GB"/>
        </w:rPr>
      </w:pPr>
    </w:p>
    <w:p>
      <w:pPr>
        <w:numPr>
          <w:ilvl w:val="0"/>
          <w:numId w:val="4"/>
        </w:numPr>
        <w:ind w:left="425" w:leftChars="0" w:hanging="425" w:firstLineChars="0"/>
        <w:jc w:val="left"/>
        <w:rPr>
          <w:rFonts w:hint="default"/>
          <w:b w:val="0"/>
          <w:bCs w:val="0"/>
          <w:color w:val="auto"/>
          <w:sz w:val="24"/>
          <w:szCs w:val="24"/>
          <w:u w:val="none"/>
          <w:shd w:val="clear" w:color="auto" w:fill="FFFFFF"/>
          <w:lang w:val="en-GB"/>
        </w:rPr>
      </w:pPr>
      <w:r>
        <w:rPr>
          <w:rFonts w:hint="default"/>
          <w:b w:val="0"/>
          <w:bCs w:val="0"/>
          <w:color w:val="auto"/>
          <w:sz w:val="24"/>
          <w:szCs w:val="24"/>
          <w:u w:val="none"/>
          <w:shd w:val="clear" w:color="auto" w:fill="FFFFFF"/>
          <w:lang w:val="en-GB"/>
        </w:rPr>
        <w:t>Decision trees are able to generate understandable rules.</w:t>
      </w:r>
    </w:p>
    <w:p>
      <w:pPr>
        <w:numPr>
          <w:ilvl w:val="0"/>
          <w:numId w:val="4"/>
        </w:numPr>
        <w:ind w:left="425" w:leftChars="0" w:hanging="425" w:firstLineChars="0"/>
        <w:jc w:val="left"/>
        <w:rPr>
          <w:rFonts w:hint="default"/>
          <w:b w:val="0"/>
          <w:bCs w:val="0"/>
          <w:color w:val="auto"/>
          <w:sz w:val="24"/>
          <w:szCs w:val="24"/>
          <w:u w:val="none"/>
          <w:shd w:val="clear" w:color="auto" w:fill="FFFFFF"/>
          <w:lang w:val="en-GB"/>
        </w:rPr>
      </w:pPr>
      <w:r>
        <w:rPr>
          <w:rFonts w:hint="default"/>
          <w:b w:val="0"/>
          <w:bCs w:val="0"/>
          <w:color w:val="auto"/>
          <w:sz w:val="24"/>
          <w:szCs w:val="24"/>
          <w:u w:val="none"/>
          <w:shd w:val="clear" w:color="auto" w:fill="FFFFFF"/>
          <w:lang w:val="en-GB"/>
        </w:rPr>
        <w:t>Decision trees perform classification without requiring much computation.</w:t>
      </w:r>
    </w:p>
    <w:p>
      <w:pPr>
        <w:numPr>
          <w:ilvl w:val="0"/>
          <w:numId w:val="4"/>
        </w:numPr>
        <w:ind w:left="425" w:leftChars="0" w:hanging="425" w:firstLineChars="0"/>
        <w:jc w:val="left"/>
        <w:rPr>
          <w:rFonts w:hint="default"/>
          <w:b w:val="0"/>
          <w:bCs w:val="0"/>
          <w:color w:val="auto"/>
          <w:sz w:val="24"/>
          <w:szCs w:val="24"/>
          <w:u w:val="none"/>
          <w:shd w:val="clear" w:color="auto" w:fill="FFFFFF"/>
          <w:lang w:val="en-GB"/>
        </w:rPr>
      </w:pPr>
      <w:r>
        <w:rPr>
          <w:rFonts w:hint="default"/>
          <w:b w:val="0"/>
          <w:bCs w:val="0"/>
          <w:color w:val="auto"/>
          <w:sz w:val="24"/>
          <w:szCs w:val="24"/>
          <w:u w:val="none"/>
          <w:shd w:val="clear" w:color="auto" w:fill="FFFFFF"/>
          <w:lang w:val="en-GB"/>
        </w:rPr>
        <w:t>Decision trees are able to handle both continuous and categorical variables.</w:t>
      </w:r>
    </w:p>
    <w:p>
      <w:pPr>
        <w:numPr>
          <w:ilvl w:val="0"/>
          <w:numId w:val="4"/>
        </w:numPr>
        <w:ind w:left="425" w:leftChars="0" w:hanging="425" w:firstLineChars="0"/>
        <w:jc w:val="left"/>
        <w:rPr>
          <w:rFonts w:hint="default"/>
          <w:b w:val="0"/>
          <w:bCs w:val="0"/>
          <w:color w:val="auto"/>
          <w:sz w:val="24"/>
          <w:szCs w:val="24"/>
          <w:u w:val="none"/>
          <w:shd w:val="clear" w:color="auto" w:fill="FFFFFF"/>
          <w:lang w:val="en-GB"/>
        </w:rPr>
      </w:pPr>
      <w:r>
        <w:rPr>
          <w:rFonts w:hint="default"/>
          <w:b w:val="0"/>
          <w:bCs w:val="0"/>
          <w:color w:val="auto"/>
          <w:sz w:val="24"/>
          <w:szCs w:val="24"/>
          <w:u w:val="none"/>
          <w:shd w:val="clear" w:color="auto" w:fill="FFFFFF"/>
          <w:lang w:val="en-GB"/>
        </w:rPr>
        <w:t>Decision trees provide a clear indication of which fields are most important for prediction or classification.</w:t>
      </w:r>
    </w:p>
    <w:p>
      <w:pPr>
        <w:jc w:val="left"/>
        <w:rPr>
          <w:rFonts w:hint="default"/>
          <w:b w:val="0"/>
          <w:bCs w:val="0"/>
          <w:color w:val="auto"/>
          <w:sz w:val="24"/>
          <w:szCs w:val="24"/>
          <w:u w:val="none"/>
          <w:shd w:val="clear" w:color="auto" w:fill="FFFFFF"/>
          <w:lang w:val="en-GB"/>
        </w:rPr>
      </w:pPr>
    </w:p>
    <w:p>
      <w:pPr>
        <w:jc w:val="left"/>
        <w:rPr>
          <w:rFonts w:hint="default"/>
          <w:b/>
          <w:bCs/>
          <w:color w:val="auto"/>
          <w:sz w:val="24"/>
          <w:szCs w:val="24"/>
          <w:u w:val="single"/>
          <w:shd w:val="clear" w:color="auto" w:fill="FFFFFF"/>
          <w:lang w:val="en-GB"/>
        </w:rPr>
      </w:pPr>
      <w:r>
        <w:rPr>
          <w:rFonts w:hint="default"/>
          <w:b/>
          <w:bCs/>
          <w:color w:val="auto"/>
          <w:sz w:val="24"/>
          <w:szCs w:val="24"/>
          <w:u w:val="single"/>
          <w:shd w:val="clear" w:color="auto" w:fill="FFFFFF"/>
          <w:lang w:val="en-GB"/>
        </w:rPr>
        <w:t xml:space="preserve">The weaknesses of decision tree methods : </w:t>
      </w:r>
    </w:p>
    <w:p>
      <w:pPr>
        <w:jc w:val="left"/>
        <w:rPr>
          <w:rFonts w:hint="default"/>
          <w:b w:val="0"/>
          <w:bCs w:val="0"/>
          <w:color w:val="auto"/>
          <w:sz w:val="24"/>
          <w:szCs w:val="24"/>
          <w:u w:val="none"/>
          <w:shd w:val="clear" w:color="auto" w:fill="FFFFFF"/>
          <w:lang w:val="en-GB"/>
        </w:rPr>
      </w:pPr>
    </w:p>
    <w:p>
      <w:pPr>
        <w:numPr>
          <w:ilvl w:val="0"/>
          <w:numId w:val="5"/>
        </w:numPr>
        <w:ind w:left="425" w:leftChars="0" w:hanging="425" w:firstLineChars="0"/>
        <w:jc w:val="left"/>
        <w:rPr>
          <w:rFonts w:hint="default"/>
          <w:b w:val="0"/>
          <w:bCs w:val="0"/>
          <w:color w:val="auto"/>
          <w:sz w:val="24"/>
          <w:szCs w:val="24"/>
          <w:u w:val="none"/>
          <w:shd w:val="clear" w:color="auto" w:fill="FFFFFF"/>
          <w:lang w:val="en-GB"/>
        </w:rPr>
      </w:pPr>
      <w:r>
        <w:rPr>
          <w:rFonts w:hint="default"/>
          <w:b w:val="0"/>
          <w:bCs w:val="0"/>
          <w:color w:val="auto"/>
          <w:sz w:val="24"/>
          <w:szCs w:val="24"/>
          <w:u w:val="none"/>
          <w:shd w:val="clear" w:color="auto" w:fill="FFFFFF"/>
          <w:lang w:val="en-GB"/>
        </w:rPr>
        <w:t>Decision trees are less appropriate for estimation tasks where the goal is to predict the value of a continuous attribute.</w:t>
      </w:r>
    </w:p>
    <w:p>
      <w:pPr>
        <w:numPr>
          <w:ilvl w:val="0"/>
          <w:numId w:val="5"/>
        </w:numPr>
        <w:ind w:left="425" w:leftChars="0" w:hanging="425" w:firstLineChars="0"/>
        <w:jc w:val="left"/>
        <w:rPr>
          <w:rFonts w:hint="default"/>
          <w:b w:val="0"/>
          <w:bCs w:val="0"/>
          <w:color w:val="auto"/>
          <w:sz w:val="24"/>
          <w:szCs w:val="24"/>
          <w:u w:val="none"/>
          <w:shd w:val="clear" w:color="auto" w:fill="FFFFFF"/>
          <w:lang w:val="en-GB"/>
        </w:rPr>
      </w:pPr>
      <w:r>
        <w:rPr>
          <w:rFonts w:hint="default"/>
          <w:b w:val="0"/>
          <w:bCs w:val="0"/>
          <w:color w:val="auto"/>
          <w:sz w:val="24"/>
          <w:szCs w:val="24"/>
          <w:u w:val="none"/>
          <w:shd w:val="clear" w:color="auto" w:fill="FFFFFF"/>
          <w:lang w:val="en-GB"/>
        </w:rPr>
        <w:t>Decision trees are prone to errors in classification problems with many classes and a relatively small number of training examples.</w:t>
      </w:r>
    </w:p>
    <w:p>
      <w:pPr>
        <w:numPr>
          <w:ilvl w:val="0"/>
          <w:numId w:val="5"/>
        </w:numPr>
        <w:ind w:left="425" w:leftChars="0" w:hanging="425" w:firstLineChars="0"/>
        <w:jc w:val="left"/>
        <w:rPr>
          <w:rFonts w:hint="default" w:cs="Times New Roman"/>
          <w:b/>
          <w:bCs/>
          <w:color w:val="auto"/>
          <w:sz w:val="24"/>
          <w:szCs w:val="24"/>
          <w:u w:val="single"/>
          <w:shd w:val="clear" w:color="auto" w:fill="FFFFFF"/>
          <w:lang w:val="en-GB"/>
        </w:rPr>
      </w:pPr>
      <w:r>
        <w:rPr>
          <w:rFonts w:hint="default"/>
          <w:b w:val="0"/>
          <w:bCs w:val="0"/>
          <w:color w:val="auto"/>
          <w:sz w:val="24"/>
          <w:szCs w:val="24"/>
          <w:u w:val="none"/>
          <w:shd w:val="clear" w:color="auto" w:fill="FFFFFF"/>
          <w:lang w:val="en-GB"/>
        </w:rPr>
        <w:t>Decision tree can be computationally expensive to train. The process of growing a decision tree is computationally expensive. At each node, each candidate splitting field must be sorted before its best split can be found. In some algorithms, combinations of fields are used and a search must be made for optimal combining weights. Pruning algorithms can also be expensive since many candidate sub-trees must be formed and compared.</w:t>
      </w:r>
    </w:p>
    <w:p>
      <w:pPr>
        <w:numPr>
          <w:numId w:val="0"/>
        </w:numPr>
        <w:ind w:leftChars="0"/>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cs="Times New Roman"/>
          <w:b/>
          <w:bCs/>
          <w:color w:val="auto"/>
          <w:sz w:val="24"/>
          <w:szCs w:val="24"/>
          <w:u w:val="single"/>
          <w:shd w:val="clear" w:color="auto" w:fill="FFFFFF"/>
          <w:lang w:val="en-GB"/>
        </w:rPr>
      </w:pPr>
    </w:p>
    <w:p>
      <w:pPr>
        <w:jc w:val="left"/>
        <w:rPr>
          <w:rFonts w:hint="default" w:ascii="Consolas" w:hAnsi="Consolas" w:eastAsia="Consolas" w:cs="Consolas"/>
          <w:b w:val="0"/>
          <w:bCs w:val="0"/>
          <w:color w:val="BABBCC"/>
          <w:sz w:val="24"/>
          <w:szCs w:val="24"/>
          <w:lang w:val="en-IN"/>
        </w:rPr>
      </w:pPr>
      <w:r>
        <w:rPr>
          <w:rFonts w:hint="default" w:cs="Times New Roman"/>
          <w:b/>
          <w:bCs/>
          <w:color w:val="auto"/>
          <w:sz w:val="24"/>
          <w:szCs w:val="24"/>
          <w:u w:val="single"/>
          <w:shd w:val="clear" w:color="auto" w:fill="FFFFFF"/>
          <w:lang w:val="en-GB"/>
        </w:rPr>
        <w:t>Code</w:t>
      </w:r>
      <w:r>
        <w:rPr>
          <w:rFonts w:hint="default" w:cs="Times New Roman"/>
          <w:b/>
          <w:bCs/>
          <w:color w:val="auto"/>
          <w:sz w:val="24"/>
          <w:szCs w:val="24"/>
          <w:u w:val="single"/>
          <w:shd w:val="clear" w:color="auto" w:fill="FFFFFF"/>
          <w:lang w:val="en-IN"/>
        </w:rPr>
        <w:t xml:space="preserve"> and Output</w:t>
      </w:r>
      <w:r>
        <w:rPr>
          <w:rFonts w:hint="default" w:cs="Times New Roman"/>
          <w:b/>
          <w:bCs/>
          <w:color w:val="auto"/>
          <w:sz w:val="24"/>
          <w:szCs w:val="24"/>
          <w:u w:val="single"/>
          <w:shd w:val="clear" w:color="auto" w:fill="FFFFFF"/>
          <w:lang w:val="en-GB"/>
        </w:rPr>
        <w:t>:</w:t>
      </w:r>
      <w:r>
        <w:rPr>
          <w:rFonts w:hint="default" w:cs="Times New Roman"/>
          <w:b/>
          <w:bCs/>
          <w:color w:val="auto"/>
          <w:sz w:val="24"/>
          <w:szCs w:val="24"/>
          <w:u w:val="single"/>
          <w:shd w:val="clear" w:color="auto" w:fill="FFFFFF"/>
          <w:lang w:val="en-IN"/>
        </w:rPr>
        <w:t>-</w:t>
      </w:r>
    </w:p>
    <w:p>
      <w:pPr>
        <w:jc w:val="both"/>
        <w:rPr>
          <w:rFonts w:hint="default" w:ascii="Times New Roman" w:hAnsi="Times New Roman" w:cs="Times New Roman"/>
          <w:b/>
          <w:bCs/>
          <w:sz w:val="40"/>
          <w:szCs w:val="40"/>
          <w:u w:val="single"/>
        </w:rPr>
      </w:pPr>
    </w:p>
    <w:p>
      <w:pPr>
        <w:jc w:val="both"/>
      </w:pPr>
      <w:r>
        <w:drawing>
          <wp:inline distT="0" distB="0" distL="114300" distR="114300">
            <wp:extent cx="5943600" cy="3343275"/>
            <wp:effectExtent l="0" t="0" r="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943600" cy="3343275"/>
                    </a:xfrm>
                    <a:prstGeom prst="rect">
                      <a:avLst/>
                    </a:prstGeom>
                    <a:noFill/>
                    <a:ln>
                      <a:noFill/>
                    </a:ln>
                  </pic:spPr>
                </pic:pic>
              </a:graphicData>
            </a:graphic>
          </wp:inline>
        </w:drawing>
      </w:r>
    </w:p>
    <w:p>
      <w:pPr>
        <w:jc w:val="both"/>
      </w:pPr>
      <w:r>
        <w:drawing>
          <wp:inline distT="0" distB="0" distL="114300" distR="114300">
            <wp:extent cx="5943600" cy="3343275"/>
            <wp:effectExtent l="0" t="0" r="0"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943600" cy="3343275"/>
                    </a:xfrm>
                    <a:prstGeom prst="rect">
                      <a:avLst/>
                    </a:prstGeom>
                    <a:noFill/>
                    <a:ln>
                      <a:noFill/>
                    </a:ln>
                  </pic:spPr>
                </pic:pic>
              </a:graphicData>
            </a:graphic>
          </wp:inline>
        </w:drawing>
      </w:r>
    </w:p>
    <w:p>
      <w:pPr>
        <w:jc w:val="both"/>
      </w:pPr>
      <w:r>
        <w:drawing>
          <wp:inline distT="0" distB="0" distL="114300" distR="114300">
            <wp:extent cx="5943600" cy="3343275"/>
            <wp:effectExtent l="0" t="0" r="0"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943600" cy="3343275"/>
                    </a:xfrm>
                    <a:prstGeom prst="rect">
                      <a:avLst/>
                    </a:prstGeom>
                    <a:noFill/>
                    <a:ln>
                      <a:noFill/>
                    </a:ln>
                  </pic:spPr>
                </pic:pic>
              </a:graphicData>
            </a:graphic>
          </wp:inline>
        </w:drawing>
      </w:r>
    </w:p>
    <w:p>
      <w:pPr>
        <w:jc w:val="both"/>
      </w:pPr>
      <w:r>
        <w:drawing>
          <wp:inline distT="0" distB="0" distL="114300" distR="114300">
            <wp:extent cx="5943600" cy="3343275"/>
            <wp:effectExtent l="0" t="0" r="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943600" cy="3343275"/>
                    </a:xfrm>
                    <a:prstGeom prst="rect">
                      <a:avLst/>
                    </a:prstGeom>
                    <a:noFill/>
                    <a:ln>
                      <a:noFill/>
                    </a:ln>
                  </pic:spPr>
                </pic:pic>
              </a:graphicData>
            </a:graphic>
          </wp:inline>
        </w:drawing>
      </w:r>
    </w:p>
    <w:p>
      <w:pPr>
        <w:jc w:val="both"/>
      </w:pPr>
      <w:r>
        <w:drawing>
          <wp:inline distT="0" distB="0" distL="114300" distR="114300">
            <wp:extent cx="5943600" cy="3343275"/>
            <wp:effectExtent l="0" t="0" r="0"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5943600" cy="3343275"/>
                    </a:xfrm>
                    <a:prstGeom prst="rect">
                      <a:avLst/>
                    </a:prstGeom>
                    <a:noFill/>
                    <a:ln>
                      <a:noFill/>
                    </a:ln>
                  </pic:spPr>
                </pic:pic>
              </a:graphicData>
            </a:graphic>
          </wp:inline>
        </w:drawing>
      </w:r>
    </w:p>
    <w:p>
      <w:pPr>
        <w:jc w:val="both"/>
      </w:pPr>
      <w:r>
        <w:drawing>
          <wp:inline distT="0" distB="0" distL="114300" distR="114300">
            <wp:extent cx="5943600" cy="3343275"/>
            <wp:effectExtent l="0" t="0" r="0" b="952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5943600" cy="3343275"/>
                    </a:xfrm>
                    <a:prstGeom prst="rect">
                      <a:avLst/>
                    </a:prstGeom>
                    <a:noFill/>
                    <a:ln>
                      <a:noFill/>
                    </a:ln>
                  </pic:spPr>
                </pic:pic>
              </a:graphicData>
            </a:graphic>
          </wp:inline>
        </w:drawing>
      </w:r>
    </w:p>
    <w:p>
      <w:pPr>
        <w:jc w:val="both"/>
      </w:pPr>
      <w:r>
        <w:drawing>
          <wp:inline distT="0" distB="0" distL="114300" distR="114300">
            <wp:extent cx="5943600" cy="3343275"/>
            <wp:effectExtent l="0" t="0" r="0" b="952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5943600" cy="3343275"/>
                    </a:xfrm>
                    <a:prstGeom prst="rect">
                      <a:avLst/>
                    </a:prstGeom>
                    <a:noFill/>
                    <a:ln>
                      <a:noFill/>
                    </a:ln>
                  </pic:spPr>
                </pic:pic>
              </a:graphicData>
            </a:graphic>
          </wp:inline>
        </w:drawing>
      </w:r>
    </w:p>
    <w:p>
      <w:pPr>
        <w:jc w:val="both"/>
      </w:pPr>
      <w:r>
        <w:drawing>
          <wp:inline distT="0" distB="0" distL="114300" distR="114300">
            <wp:extent cx="5943600" cy="33432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5943600" cy="3343275"/>
                    </a:xfrm>
                    <a:prstGeom prst="rect">
                      <a:avLst/>
                    </a:prstGeom>
                    <a:noFill/>
                    <a:ln>
                      <a:noFill/>
                    </a:ln>
                  </pic:spPr>
                </pic:pic>
              </a:graphicData>
            </a:graphic>
          </wp:inline>
        </w:drawing>
      </w:r>
    </w:p>
    <w:p>
      <w:pPr>
        <w:jc w:val="both"/>
      </w:pPr>
      <w:r>
        <w:drawing>
          <wp:inline distT="0" distB="0" distL="114300" distR="114300">
            <wp:extent cx="5943600" cy="3343275"/>
            <wp:effectExtent l="0" t="0" r="0" b="952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943600" cy="3343275"/>
                    </a:xfrm>
                    <a:prstGeom prst="rect">
                      <a:avLst/>
                    </a:prstGeom>
                    <a:noFill/>
                    <a:ln>
                      <a:noFill/>
                    </a:ln>
                  </pic:spPr>
                </pic:pic>
              </a:graphicData>
            </a:graphic>
          </wp:inline>
        </w:drawing>
      </w:r>
    </w:p>
    <w:p>
      <w:pPr>
        <w:jc w:val="both"/>
        <w:rPr>
          <w:rFonts w:hint="default"/>
        </w:rPr>
      </w:pPr>
      <w:r>
        <w:drawing>
          <wp:inline distT="0" distB="0" distL="114300" distR="114300">
            <wp:extent cx="5943600" cy="334327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7"/>
                    <a:stretch>
                      <a:fillRect/>
                    </a:stretch>
                  </pic:blipFill>
                  <pic:spPr>
                    <a:xfrm>
                      <a:off x="0" y="0"/>
                      <a:ext cx="5943600" cy="3343275"/>
                    </a:xfrm>
                    <a:prstGeom prst="rect">
                      <a:avLst/>
                    </a:prstGeom>
                    <a:noFill/>
                    <a:ln>
                      <a:noFill/>
                    </a:ln>
                  </pic:spPr>
                </pic:pic>
              </a:graphicData>
            </a:graphic>
          </wp:inline>
        </w:drawing>
      </w:r>
    </w:p>
    <w:p>
      <w:pPr>
        <w:jc w:val="center"/>
        <w:rPr>
          <w:rFonts w:hint="default" w:ascii="Times New Roman" w:hAnsi="Times New Roman" w:cs="Times New Roman"/>
          <w:b/>
          <w:bCs/>
          <w:sz w:val="40"/>
          <w:szCs w:val="40"/>
          <w:u w:val="single"/>
        </w:rPr>
      </w:pPr>
    </w:p>
    <w:p>
      <w:pPr>
        <w:jc w:val="center"/>
        <w:rPr>
          <w:rFonts w:hint="default" w:ascii="Times New Roman" w:hAnsi="Times New Roman" w:cs="Times New Roman"/>
          <w:b/>
          <w:bCs/>
          <w:sz w:val="40"/>
          <w:szCs w:val="40"/>
          <w:u w:val="single"/>
        </w:rPr>
      </w:pPr>
    </w:p>
    <w:p>
      <w:pPr>
        <w:jc w:val="center"/>
        <w:rPr>
          <w:rFonts w:hint="default" w:ascii="Times New Roman" w:hAnsi="Times New Roman" w:cs="Times New Roman"/>
          <w:b/>
          <w:bCs/>
          <w:sz w:val="40"/>
          <w:szCs w:val="40"/>
          <w:u w:val="single"/>
        </w:rPr>
      </w:pPr>
    </w:p>
    <w:p>
      <w:pPr>
        <w:jc w:val="center"/>
        <w:rPr>
          <w:rFonts w:hint="default" w:ascii="Times New Roman" w:hAnsi="Times New Roman" w:cs="Times New Roman"/>
          <w:b/>
          <w:bCs/>
          <w:sz w:val="40"/>
          <w:szCs w:val="40"/>
          <w:u w:val="single"/>
        </w:rPr>
      </w:pPr>
    </w:p>
    <w:p>
      <w:pPr>
        <w:jc w:val="center"/>
        <w:rPr>
          <w:rFonts w:hint="default" w:ascii="Times New Roman" w:hAnsi="Times New Roman" w:cs="Times New Roman"/>
          <w:b/>
          <w:bCs/>
          <w:sz w:val="40"/>
          <w:szCs w:val="40"/>
          <w:u w:val="single"/>
        </w:rPr>
      </w:pPr>
    </w:p>
    <w:p>
      <w:pPr>
        <w:jc w:val="center"/>
        <w:rPr>
          <w:rFonts w:hint="default" w:ascii="Times New Roman" w:hAnsi="Times New Roman" w:cs="Times New Roman"/>
          <w:b/>
          <w:bCs/>
          <w:sz w:val="40"/>
          <w:szCs w:val="40"/>
          <w:u w:val="single"/>
        </w:rPr>
      </w:pPr>
      <w:r>
        <w:rPr>
          <w:rFonts w:hint="default" w:ascii="Times New Roman" w:hAnsi="Times New Roman" w:cs="Times New Roman"/>
          <w:b/>
          <w:bCs/>
          <w:sz w:val="40"/>
          <w:szCs w:val="40"/>
          <w:u w:val="single"/>
        </w:rPr>
        <w:t>Conclusion</w:t>
      </w:r>
    </w:p>
    <w:p>
      <w:pPr>
        <w:jc w:val="center"/>
        <w:rPr>
          <w:rFonts w:hint="default" w:cs="Times New Roman"/>
          <w:b w:val="0"/>
          <w:bCs w:val="0"/>
          <w:sz w:val="40"/>
          <w:szCs w:val="40"/>
          <w:u w:val="none"/>
          <w:lang w:val="en-GB"/>
        </w:rPr>
      </w:pPr>
    </w:p>
    <w:p>
      <w:pPr>
        <w:jc w:val="center"/>
        <w:rPr>
          <w:rFonts w:hint="default"/>
          <w:b w:val="0"/>
          <w:bCs w:val="0"/>
          <w:sz w:val="32"/>
          <w:szCs w:val="32"/>
          <w:u w:val="none"/>
          <w:lang w:val="en-IN"/>
        </w:rPr>
      </w:pPr>
      <w:r>
        <w:rPr>
          <w:rFonts w:hint="default"/>
          <w:b w:val="0"/>
          <w:bCs w:val="0"/>
          <w:sz w:val="32"/>
          <w:szCs w:val="32"/>
          <w:u w:val="none"/>
          <w:lang w:val="en-IN"/>
        </w:rPr>
        <w:t>Thus we have implemented a Machine Learning model using Decision Tree Classification techniques to predict the survivors of the Titanic Dataset.</w:t>
      </w: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p>
    <w:p>
      <w:pPr>
        <w:jc w:val="center"/>
        <w:rPr>
          <w:rFonts w:hint="default"/>
          <w:b/>
          <w:bCs/>
          <w:sz w:val="40"/>
          <w:szCs w:val="40"/>
          <w:u w:val="single"/>
          <w:lang w:val="en-IN"/>
        </w:rPr>
      </w:pPr>
      <w:r>
        <w:rPr>
          <w:rFonts w:hint="default"/>
          <w:b/>
          <w:bCs/>
          <w:sz w:val="40"/>
          <w:szCs w:val="40"/>
          <w:u w:val="single"/>
          <w:lang w:val="en-IN"/>
        </w:rPr>
        <w:t>References</w:t>
      </w:r>
    </w:p>
    <w:p>
      <w:pPr>
        <w:jc w:val="center"/>
        <w:rPr>
          <w:rFonts w:hint="default"/>
          <w:b/>
          <w:bCs/>
          <w:sz w:val="40"/>
          <w:szCs w:val="40"/>
          <w:u w:val="single"/>
          <w:lang w:val="en-IN"/>
        </w:rPr>
      </w:pPr>
    </w:p>
    <w:p>
      <w:pPr>
        <w:numPr>
          <w:ilvl w:val="0"/>
          <w:numId w:val="6"/>
        </w:numPr>
        <w:ind w:left="420" w:leftChars="0" w:hanging="420" w:firstLineChars="0"/>
        <w:jc w:val="left"/>
        <w:rPr>
          <w:rFonts w:hint="default"/>
          <w:sz w:val="24"/>
          <w:szCs w:val="24"/>
          <w:lang w:val="en-IN"/>
        </w:rPr>
      </w:pPr>
      <w:r>
        <w:rPr>
          <w:rFonts w:hint="default"/>
          <w:sz w:val="24"/>
          <w:szCs w:val="24"/>
          <w:lang w:val="en-IN"/>
        </w:rPr>
        <w:fldChar w:fldCharType="begin"/>
      </w:r>
      <w:r>
        <w:rPr>
          <w:rFonts w:hint="default"/>
          <w:sz w:val="24"/>
          <w:szCs w:val="24"/>
          <w:lang w:val="en-IN"/>
        </w:rPr>
        <w:instrText xml:space="preserve"> HYPERLINK "http://www.geekforgeeks.org" </w:instrText>
      </w:r>
      <w:r>
        <w:rPr>
          <w:rFonts w:hint="default"/>
          <w:sz w:val="24"/>
          <w:szCs w:val="24"/>
          <w:lang w:val="en-IN"/>
        </w:rPr>
        <w:fldChar w:fldCharType="separate"/>
      </w:r>
      <w:r>
        <w:rPr>
          <w:rStyle w:val="6"/>
          <w:rFonts w:hint="default"/>
          <w:sz w:val="24"/>
          <w:szCs w:val="24"/>
          <w:lang w:val="en-IN"/>
        </w:rPr>
        <w:t>www.geekforgeeks.org</w:t>
      </w:r>
      <w:r>
        <w:rPr>
          <w:rFonts w:hint="default"/>
          <w:sz w:val="24"/>
          <w:szCs w:val="24"/>
          <w:lang w:val="en-IN"/>
        </w:rPr>
        <w:fldChar w:fldCharType="end"/>
      </w:r>
    </w:p>
    <w:p>
      <w:pPr>
        <w:numPr>
          <w:ilvl w:val="0"/>
          <w:numId w:val="6"/>
        </w:numPr>
        <w:ind w:left="420" w:leftChars="0" w:hanging="420" w:firstLineChars="0"/>
        <w:jc w:val="left"/>
        <w:rPr>
          <w:rFonts w:hint="default"/>
          <w:sz w:val="24"/>
          <w:szCs w:val="24"/>
          <w:lang w:val="en-IN"/>
        </w:rPr>
      </w:pPr>
      <w:r>
        <w:rPr>
          <w:rFonts w:hint="default"/>
          <w:sz w:val="24"/>
          <w:szCs w:val="24"/>
          <w:lang w:val="en-IN"/>
        </w:rPr>
        <w:t>Techknowledge Machine Learning Textbook</w:t>
      </w:r>
    </w:p>
    <w:p/>
    <w:p/>
    <w:sectPr>
      <w:headerReference r:id="rId3" w:type="default"/>
      <w:pgSz w:w="12240" w:h="15840"/>
      <w:pgMar w:top="1440" w:right="1440" w:bottom="1440" w:left="1440"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Segoe Script">
    <w:panose1 w:val="030B0504020000000003"/>
    <w:charset w:val="00"/>
    <w:family w:val="auto"/>
    <w:pitch w:val="default"/>
    <w:sig w:usb0="0000028F" w:usb1="00000000" w:usb2="00000000" w:usb3="00000000" w:csb0="0000009F" w:csb1="00000000"/>
  </w:font>
  <w:font w:name="Palatino Linotype">
    <w:panose1 w:val="02040502050505030304"/>
    <w:charset w:val="00"/>
    <w:family w:val="auto"/>
    <w:pitch w:val="default"/>
    <w:sig w:usb0="E0000287" w:usb1="40000013" w:usb2="00000000" w:usb3="00000000" w:csb0="2000019F" w:csb1="00000000"/>
  </w:font>
  <w:font w:name="Nirmala UI Semilight">
    <w:panose1 w:val="020B0402040204020203"/>
    <w:charset w:val="00"/>
    <w:family w:val="auto"/>
    <w:pitch w:val="default"/>
    <w:sig w:usb0="80FF8023" w:usb1="0200004A" w:usb2="00000200" w:usb3="00040000" w:csb0="00000001" w:csb1="00000000"/>
  </w:font>
  <w:font w:name="NSimSun">
    <w:panose1 w:val="02010609030101010101"/>
    <w:charset w:val="86"/>
    <w:family w:val="auto"/>
    <w:pitch w:val="default"/>
    <w:sig w:usb0="00000283" w:usb1="288F0000" w:usb2="00000006" w:usb3="00000000" w:csb0="0004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0" w:after="0"/>
      <w:ind w:left="720"/>
    </w:pPr>
    <w:bookmarkStart w:id="0" w:name="_heading=h.4tbbgb7tpysb" w:colFirst="0" w:colLast="0"/>
    <w:bookmarkEnd w:id="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E39809"/>
    <w:multiLevelType w:val="singleLevel"/>
    <w:tmpl w:val="BFE398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C7495A8"/>
    <w:multiLevelType w:val="singleLevel"/>
    <w:tmpl w:val="DC7495A8"/>
    <w:lvl w:ilvl="0" w:tentative="0">
      <w:start w:val="1"/>
      <w:numFmt w:val="decimal"/>
      <w:suff w:val="space"/>
      <w:lvlText w:val="%1)"/>
      <w:lvlJc w:val="left"/>
    </w:lvl>
  </w:abstractNum>
  <w:abstractNum w:abstractNumId="2">
    <w:nsid w:val="014D783C"/>
    <w:multiLevelType w:val="singleLevel"/>
    <w:tmpl w:val="014D783C"/>
    <w:lvl w:ilvl="0" w:tentative="0">
      <w:start w:val="1"/>
      <w:numFmt w:val="bullet"/>
      <w:lvlText w:val=""/>
      <w:lvlJc w:val="left"/>
      <w:pPr>
        <w:tabs>
          <w:tab w:val="left" w:pos="420"/>
        </w:tabs>
        <w:ind w:left="420" w:leftChars="0" w:hanging="420" w:firstLineChars="0"/>
      </w:pPr>
      <w:rPr>
        <w:rFonts w:hint="default" w:ascii="Wingdings" w:hAnsi="Wingdings"/>
        <w:color w:val="auto"/>
        <w:sz w:val="18"/>
        <w:szCs w:val="18"/>
      </w:rPr>
    </w:lvl>
  </w:abstractNum>
  <w:abstractNum w:abstractNumId="3">
    <w:nsid w:val="133C6EAF"/>
    <w:multiLevelType w:val="singleLevel"/>
    <w:tmpl w:val="133C6EAF"/>
    <w:lvl w:ilvl="0" w:tentative="0">
      <w:start w:val="1"/>
      <w:numFmt w:val="decimal"/>
      <w:lvlText w:val="%1."/>
      <w:lvlJc w:val="left"/>
      <w:pPr>
        <w:tabs>
          <w:tab w:val="left" w:pos="425"/>
        </w:tabs>
        <w:ind w:left="425" w:leftChars="0" w:hanging="425" w:firstLineChars="0"/>
      </w:pPr>
      <w:rPr>
        <w:rFonts w:hint="default"/>
        <w:b w:val="0"/>
        <w:bCs w:val="0"/>
      </w:rPr>
    </w:lvl>
  </w:abstractNum>
  <w:abstractNum w:abstractNumId="4">
    <w:nsid w:val="635B0540"/>
    <w:multiLevelType w:val="singleLevel"/>
    <w:tmpl w:val="635B054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6C09F73F"/>
    <w:multiLevelType w:val="singleLevel"/>
    <w:tmpl w:val="6C09F73F"/>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7F214F9"/>
    <w:rsid w:val="3B015ACC"/>
    <w:rsid w:val="3D277F1C"/>
    <w:rsid w:val="4DA022B3"/>
    <w:rsid w:val="52671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jc w:val="center"/>
    </w:pPr>
    <w:rPr>
      <w:rFonts w:ascii="Times New Roman" w:hAnsi="Times New Roman" w:eastAsia="Times New Roman" w:cs="Times New Roman"/>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5"/>
    <w:basedOn w:val="1"/>
    <w:next w:val="1"/>
    <w:unhideWhenUsed/>
    <w:qFormat/>
    <w:uiPriority w:val="9"/>
    <w:pPr>
      <w:spacing w:before="160" w:after="80"/>
      <w:outlineLvl w:val="4"/>
    </w:pPr>
    <w:rPr>
      <w:rFonts w:ascii="Calibri" w:hAnsi="Calibri" w:cs="Calibri"/>
      <w:b/>
      <w:bCs/>
      <w:i/>
      <w:iCs/>
      <w:sz w:val="26"/>
      <w:szCs w:val="26"/>
      <w:lang w:val="zh-CN"/>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basedOn w:val="1"/>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 w:type="table" w:customStyle="1" w:styleId="9">
    <w:name w:val="_Style 42"/>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2022-10-15T13:01:52Z</dcterms:created>
  <dc:creator>candr</dc:creator>
  <cp:lastModifiedBy>Cedrick Andrade</cp:lastModifiedBy>
  <dcterms:modified xsi:type="dcterms:W3CDTF">2022-10-15T14:13:06Z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FD6E7CBAC14B4E03ABA73716CE1421CA</vt:lpwstr>
  </property>
</Properties>
</file>