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740D" w14:textId="77777777" w:rsidR="00A9653D" w:rsidRDefault="00A9653D" w:rsidP="00A9653D">
      <w:pPr>
        <w:pStyle w:val="Title"/>
        <w:spacing w:before="201"/>
      </w:pPr>
      <w:r>
        <w:t>.NET</w:t>
      </w:r>
    </w:p>
    <w:p w14:paraId="24301AAC" w14:textId="77777777" w:rsidR="00A9653D" w:rsidRDefault="00A9653D" w:rsidP="00A9653D">
      <w:pPr>
        <w:spacing w:before="78"/>
        <w:ind w:left="1880"/>
        <w:rPr>
          <w:sz w:val="20"/>
        </w:rPr>
      </w:pPr>
      <w:r>
        <w:rPr>
          <w:rFonts w:ascii="Arial"/>
          <w:b/>
          <w:sz w:val="44"/>
        </w:rPr>
        <w:t>E-Trading</w:t>
      </w:r>
      <w:r>
        <w:rPr>
          <w:rFonts w:ascii="Arial"/>
          <w:b/>
          <w:spacing w:val="9"/>
          <w:sz w:val="44"/>
        </w:rPr>
        <w:t xml:space="preserve"> </w:t>
      </w:r>
      <w:r>
        <w:rPr>
          <w:rFonts w:ascii="Arial"/>
          <w:b/>
          <w:sz w:val="44"/>
        </w:rPr>
        <w:t>System</w:t>
      </w:r>
      <w:r>
        <w:rPr>
          <w:rFonts w:ascii="Arial"/>
          <w:b/>
          <w:spacing w:val="14"/>
          <w:sz w:val="44"/>
        </w:rPr>
        <w:t xml:space="preserve"> </w:t>
      </w:r>
      <w:r>
        <w:rPr>
          <w:rFonts w:ascii="Arial"/>
          <w:b/>
          <w:sz w:val="40"/>
        </w:rPr>
        <w:t>(ERS)</w:t>
      </w:r>
    </w:p>
    <w:p w14:paraId="647C0D60" w14:textId="77777777" w:rsidR="00A9653D" w:rsidRDefault="00A9653D" w:rsidP="00A9653D">
      <w:pPr>
        <w:pStyle w:val="BodyText"/>
        <w:rPr>
          <w:sz w:val="20"/>
        </w:rPr>
      </w:pPr>
    </w:p>
    <w:p w14:paraId="061A145D" w14:textId="77777777" w:rsidR="00A9653D" w:rsidRDefault="00A9653D" w:rsidP="00A9653D">
      <w:pPr>
        <w:pStyle w:val="BodyText"/>
        <w:rPr>
          <w:sz w:val="20"/>
        </w:rPr>
      </w:pPr>
    </w:p>
    <w:p w14:paraId="737013F7" w14:textId="77777777" w:rsidR="00A9653D" w:rsidRDefault="00A9653D" w:rsidP="00A9653D">
      <w:pPr>
        <w:pStyle w:val="Heading1"/>
        <w:spacing w:before="222"/>
      </w:pPr>
      <w:bookmarkStart w:id="0" w:name="_bookmark0"/>
      <w:bookmarkEnd w:id="0"/>
      <w:r>
        <w:t>INTRODUCTION</w:t>
      </w:r>
    </w:p>
    <w:p w14:paraId="2DBAD7E7" w14:textId="77777777" w:rsidR="00A9653D" w:rsidRDefault="00A9653D" w:rsidP="00A9653D">
      <w:pPr>
        <w:pStyle w:val="BodyText"/>
        <w:rPr>
          <w:sz w:val="40"/>
        </w:rPr>
      </w:pPr>
    </w:p>
    <w:p w14:paraId="4680452B" w14:textId="77777777" w:rsidR="00A9653D" w:rsidRDefault="00A9653D" w:rsidP="00A9653D">
      <w:pPr>
        <w:pStyle w:val="BodyText"/>
        <w:spacing w:before="11"/>
        <w:rPr>
          <w:sz w:val="31"/>
        </w:rPr>
      </w:pPr>
    </w:p>
    <w:p w14:paraId="41EA60A8" w14:textId="77777777" w:rsidR="00A9653D" w:rsidRDefault="00A9653D" w:rsidP="00A9653D">
      <w:pPr>
        <w:pStyle w:val="Heading2"/>
      </w:pPr>
      <w:r>
        <w:rPr>
          <w:color w:val="000093"/>
          <w:sz w:val="28"/>
        </w:rPr>
        <w:t>S</w:t>
      </w:r>
      <w:r>
        <w:rPr>
          <w:color w:val="000093"/>
        </w:rPr>
        <w:t>ETUP</w:t>
      </w:r>
      <w:r>
        <w:rPr>
          <w:color w:val="000093"/>
          <w:spacing w:val="11"/>
        </w:rPr>
        <w:t xml:space="preserve"> </w:t>
      </w:r>
      <w:r>
        <w:rPr>
          <w:color w:val="000093"/>
          <w:sz w:val="28"/>
        </w:rPr>
        <w:t>C</w:t>
      </w:r>
      <w:r>
        <w:rPr>
          <w:color w:val="000093"/>
        </w:rPr>
        <w:t>HECKLIST</w:t>
      </w:r>
    </w:p>
    <w:p w14:paraId="578AE54C" w14:textId="77777777" w:rsidR="00A9653D" w:rsidRDefault="00A9653D" w:rsidP="00A9653D">
      <w:pPr>
        <w:pStyle w:val="BodyText"/>
        <w:spacing w:before="10"/>
        <w:rPr>
          <w:rFonts w:ascii="Arial"/>
          <w:b/>
          <w:sz w:val="34"/>
        </w:rPr>
      </w:pPr>
    </w:p>
    <w:p w14:paraId="068B6D67" w14:textId="77777777" w:rsidR="00A9653D" w:rsidRDefault="00A9653D" w:rsidP="00A9653D">
      <w:pPr>
        <w:ind w:left="860"/>
        <w:rPr>
          <w:rFonts w:ascii="Arial"/>
          <w:b/>
        </w:rPr>
      </w:pPr>
      <w:r>
        <w:rPr>
          <w:rFonts w:ascii="Arial"/>
          <w:b/>
        </w:rPr>
        <w:t>Minimum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System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Requirements</w:t>
      </w:r>
    </w:p>
    <w:p w14:paraId="2DF0C543" w14:textId="77777777" w:rsidR="00A9653D" w:rsidRDefault="00A9653D" w:rsidP="00A9653D">
      <w:pPr>
        <w:pStyle w:val="BodyText"/>
        <w:spacing w:before="10"/>
        <w:rPr>
          <w:rFonts w:ascii="Arial"/>
          <w:b/>
          <w:sz w:val="31"/>
        </w:rPr>
      </w:pPr>
    </w:p>
    <w:p w14:paraId="08CC61B4" w14:textId="77777777" w:rsidR="00A9653D" w:rsidRDefault="00A9653D" w:rsidP="00A9653D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ind w:hanging="361"/>
      </w:pPr>
      <w:r>
        <w:t>Intel</w:t>
      </w:r>
      <w:r>
        <w:rPr>
          <w:spacing w:val="-3"/>
        </w:rPr>
        <w:t xml:space="preserve"> </w:t>
      </w:r>
      <w:r>
        <w:t>Pentium</w:t>
      </w:r>
      <w:r>
        <w:rPr>
          <w:spacing w:val="-2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2007,</w:t>
      </w:r>
      <w:r>
        <w:rPr>
          <w:spacing w:val="-1"/>
        </w:rPr>
        <w:t xml:space="preserve"> </w:t>
      </w:r>
      <w:r>
        <w:t>2008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2010</w:t>
      </w:r>
    </w:p>
    <w:p w14:paraId="23CCD902" w14:textId="77777777" w:rsidR="00A9653D" w:rsidRDefault="00A9653D" w:rsidP="00A9653D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26"/>
        <w:ind w:hanging="361"/>
      </w:pPr>
      <w:r>
        <w:t>Memory</w:t>
      </w:r>
      <w:r>
        <w:rPr>
          <w:spacing w:val="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GB</w:t>
      </w:r>
    </w:p>
    <w:p w14:paraId="04ADF86C" w14:textId="77777777" w:rsidR="00A9653D" w:rsidRDefault="00A9653D" w:rsidP="00A9653D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27"/>
        <w:ind w:hanging="361"/>
      </w:pPr>
      <w:r>
        <w:t>Internet</w:t>
      </w:r>
      <w:r>
        <w:rPr>
          <w:spacing w:val="-4"/>
        </w:rPr>
        <w:t xml:space="preserve"> </w:t>
      </w:r>
      <w:r>
        <w:t>Explorer</w:t>
      </w:r>
      <w:r>
        <w:rPr>
          <w:spacing w:val="-4"/>
        </w:rPr>
        <w:t xml:space="preserve"> </w:t>
      </w:r>
      <w:r>
        <w:t>8.0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higher</w:t>
      </w:r>
    </w:p>
    <w:p w14:paraId="212000C8" w14:textId="77777777" w:rsidR="00A9653D" w:rsidRDefault="00A9653D" w:rsidP="00A9653D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26"/>
        <w:ind w:hanging="361"/>
      </w:pP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2012</w:t>
      </w:r>
      <w:r>
        <w:rPr>
          <w:spacing w:val="58"/>
        </w:rPr>
        <w:t xml:space="preserve"> or </w:t>
      </w:r>
      <w:proofErr w:type="spellStart"/>
      <w:r>
        <w:rPr>
          <w:spacing w:val="58"/>
        </w:rPr>
        <w:t>above</w:t>
      </w:r>
      <w:r>
        <w:t>client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2012</w:t>
      </w:r>
      <w:r>
        <w:rPr>
          <w:spacing w:val="-3"/>
        </w:rPr>
        <w:t xml:space="preserve"> or above </w:t>
      </w:r>
      <w:r>
        <w:t>server</w:t>
      </w:r>
    </w:p>
    <w:p w14:paraId="63CABF50" w14:textId="77777777" w:rsidR="00A9653D" w:rsidRDefault="00A9653D" w:rsidP="00A9653D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26"/>
        <w:ind w:hanging="361"/>
      </w:pPr>
      <w:r>
        <w:t>Visual</w:t>
      </w:r>
      <w:r>
        <w:rPr>
          <w:spacing w:val="-4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2019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onwards</w:t>
      </w:r>
    </w:p>
    <w:p w14:paraId="741A44EA" w14:textId="77777777" w:rsidR="00A9653D" w:rsidRDefault="00A9653D" w:rsidP="00A9653D">
      <w:pPr>
        <w:pStyle w:val="BodyText"/>
        <w:spacing w:before="9"/>
        <w:rPr>
          <w:sz w:val="31"/>
        </w:rPr>
      </w:pPr>
    </w:p>
    <w:p w14:paraId="2ED2B195" w14:textId="77777777" w:rsidR="00A9653D" w:rsidRDefault="00A9653D" w:rsidP="00A9653D">
      <w:pPr>
        <w:pStyle w:val="Heading2"/>
      </w:pPr>
      <w:bookmarkStart w:id="1" w:name="_bookmark2"/>
      <w:bookmarkEnd w:id="1"/>
      <w:r>
        <w:rPr>
          <w:color w:val="000093"/>
          <w:sz w:val="28"/>
        </w:rPr>
        <w:t>I</w:t>
      </w:r>
      <w:r>
        <w:rPr>
          <w:color w:val="000093"/>
        </w:rPr>
        <w:t>NSTRUCTIONS</w:t>
      </w:r>
    </w:p>
    <w:p w14:paraId="63F35C3F" w14:textId="77777777" w:rsidR="00A9653D" w:rsidRDefault="00A9653D" w:rsidP="00A9653D">
      <w:pPr>
        <w:pStyle w:val="BodyText"/>
        <w:spacing w:before="1"/>
        <w:rPr>
          <w:rFonts w:ascii="Arial"/>
          <w:b/>
          <w:sz w:val="35"/>
        </w:rPr>
      </w:pPr>
    </w:p>
    <w:p w14:paraId="0A26C2CB" w14:textId="77777777" w:rsidR="00A9653D" w:rsidRDefault="00A9653D" w:rsidP="00A9653D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ind w:hanging="361"/>
      </w:pP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coding</w:t>
      </w:r>
      <w:r>
        <w:rPr>
          <w:spacing w:val="-4"/>
        </w:rPr>
        <w:t xml:space="preserve"> </w:t>
      </w:r>
      <w:r>
        <w:t>standards.</w:t>
      </w:r>
    </w:p>
    <w:p w14:paraId="0C0B9A6D" w14:textId="77777777" w:rsidR="00A9653D" w:rsidRDefault="00A9653D" w:rsidP="00A9653D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27" w:line="360" w:lineRule="auto"/>
        <w:ind w:right="1406"/>
      </w:pPr>
      <w:r>
        <w:t>Create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directory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drive</w:t>
      </w:r>
      <w:r>
        <w:rPr>
          <w:spacing w:val="8"/>
        </w:rPr>
        <w:t xml:space="preserve"> </w:t>
      </w:r>
      <w:r>
        <w:rPr>
          <w:rFonts w:ascii="Arial" w:hAnsi="Arial"/>
          <w:b/>
        </w:rPr>
        <w:t>&lt;drive&gt;</w:t>
      </w:r>
      <w:r>
        <w:t>.</w:t>
      </w:r>
      <w:r>
        <w:rPr>
          <w:spacing w:val="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directory,</w:t>
      </w:r>
      <w:r>
        <w:rPr>
          <w:spacing w:val="7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here.</w:t>
      </w:r>
    </w:p>
    <w:p w14:paraId="342FEF50" w14:textId="77777777" w:rsidR="00A9653D" w:rsidRDefault="00A9653D" w:rsidP="00A9653D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line="252" w:lineRule="exact"/>
        <w:ind w:hanging="361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secured websites.</w:t>
      </w:r>
    </w:p>
    <w:p w14:paraId="2DFC8DE1" w14:textId="77777777" w:rsidR="00A9653D" w:rsidRDefault="00A9653D" w:rsidP="00A9653D">
      <w:pPr>
        <w:pStyle w:val="ListParagraph"/>
        <w:numPr>
          <w:ilvl w:val="0"/>
          <w:numId w:val="3"/>
        </w:numPr>
        <w:tabs>
          <w:tab w:val="left" w:pos="1580"/>
          <w:tab w:val="left" w:pos="1581"/>
        </w:tabs>
        <w:spacing w:before="126"/>
        <w:ind w:hanging="361"/>
      </w:pP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MSDN</w:t>
      </w:r>
    </w:p>
    <w:p w14:paraId="4CDBC4F5" w14:textId="77777777" w:rsidR="00A9653D" w:rsidRDefault="00A9653D" w:rsidP="00A9653D">
      <w:pPr>
        <w:pStyle w:val="BodyText"/>
        <w:rPr>
          <w:sz w:val="20"/>
        </w:rPr>
      </w:pPr>
    </w:p>
    <w:p w14:paraId="261FCB24" w14:textId="77777777" w:rsidR="00A9653D" w:rsidRDefault="00A9653D" w:rsidP="00A9653D">
      <w:pPr>
        <w:pStyle w:val="BodyText"/>
        <w:rPr>
          <w:sz w:val="20"/>
        </w:rPr>
      </w:pPr>
    </w:p>
    <w:p w14:paraId="2CC0D947" w14:textId="77777777" w:rsidR="00A9653D" w:rsidRDefault="00A9653D" w:rsidP="00A9653D">
      <w:pPr>
        <w:pStyle w:val="BodyText"/>
        <w:spacing w:before="8"/>
        <w:rPr>
          <w:sz w:val="20"/>
        </w:rPr>
      </w:pPr>
    </w:p>
    <w:p w14:paraId="7D5C5148" w14:textId="77777777" w:rsidR="00A9653D" w:rsidRDefault="00A9653D" w:rsidP="00A9653D">
      <w:pPr>
        <w:pStyle w:val="Heading1"/>
        <w:spacing w:before="88"/>
      </w:pPr>
      <w:bookmarkStart w:id="2" w:name="_bookmark3"/>
      <w:bookmarkEnd w:id="2"/>
      <w:r>
        <w:rPr>
          <w:sz w:val="36"/>
        </w:rPr>
        <w:t>P</w:t>
      </w:r>
      <w:r>
        <w:t>ROBLEM</w:t>
      </w:r>
      <w:r>
        <w:rPr>
          <w:spacing w:val="-18"/>
        </w:rPr>
        <w:t xml:space="preserve"> </w:t>
      </w:r>
      <w:r>
        <w:rPr>
          <w:sz w:val="36"/>
        </w:rPr>
        <w:t>S</w:t>
      </w:r>
      <w:r>
        <w:t>TATEMENT</w:t>
      </w:r>
    </w:p>
    <w:p w14:paraId="59A724DA" w14:textId="77777777" w:rsidR="00A9653D" w:rsidRDefault="00A9653D" w:rsidP="00A9653D">
      <w:pPr>
        <w:pStyle w:val="BodyText"/>
        <w:spacing w:before="9"/>
        <w:rPr>
          <w:sz w:val="38"/>
        </w:rPr>
      </w:pPr>
    </w:p>
    <w:p w14:paraId="7C3D9609" w14:textId="77777777" w:rsidR="00A9653D" w:rsidRDefault="00A9653D" w:rsidP="00A9653D">
      <w:pPr>
        <w:pStyle w:val="Heading2"/>
      </w:pPr>
      <w:bookmarkStart w:id="3" w:name="_bookmark4"/>
      <w:bookmarkEnd w:id="3"/>
      <w:r>
        <w:rPr>
          <w:color w:val="000093"/>
          <w:sz w:val="28"/>
        </w:rPr>
        <w:t>O</w:t>
      </w:r>
      <w:r>
        <w:rPr>
          <w:color w:val="000093"/>
        </w:rPr>
        <w:t>BJECTIVE</w:t>
      </w:r>
    </w:p>
    <w:p w14:paraId="61B1C51D" w14:textId="77777777" w:rsidR="00A9653D" w:rsidRDefault="00A9653D" w:rsidP="00A9653D">
      <w:pPr>
        <w:pStyle w:val="BodyText"/>
        <w:spacing w:before="10"/>
        <w:rPr>
          <w:rFonts w:ascii="Arial"/>
          <w:b/>
          <w:sz w:val="34"/>
        </w:rPr>
      </w:pPr>
    </w:p>
    <w:p w14:paraId="7BE3CE76" w14:textId="77777777" w:rsidR="00A9653D" w:rsidRDefault="00A9653D" w:rsidP="00A9653D">
      <w:pPr>
        <w:pStyle w:val="BodyText"/>
        <w:spacing w:before="1"/>
        <w:ind w:left="140" w:right="1967"/>
      </w:pPr>
      <w:bookmarkStart w:id="4" w:name="_bookmark5"/>
      <w:bookmarkEnd w:id="4"/>
      <w:r>
        <w:t>Development of E-Trading System (ERS) using ASP.NET MVC, ASP.NET Web API &amp;</w:t>
      </w:r>
      <w:r>
        <w:rPr>
          <w:spacing w:val="-59"/>
        </w:rPr>
        <w:t xml:space="preserve"> </w:t>
      </w:r>
      <w:r>
        <w:t>Entity Framework</w:t>
      </w:r>
    </w:p>
    <w:p w14:paraId="1AC8B5E4" w14:textId="77777777" w:rsidR="00A9653D" w:rsidRDefault="00A9653D" w:rsidP="00A9653D">
      <w:pPr>
        <w:ind w:left="140"/>
        <w:rPr>
          <w:rFonts w:ascii="Arial"/>
          <w:b/>
          <w:sz w:val="28"/>
        </w:rPr>
      </w:pPr>
    </w:p>
    <w:p w14:paraId="6B7DC1D9" w14:textId="28C29760" w:rsidR="00A9653D" w:rsidRDefault="00A9653D" w:rsidP="00A9653D">
      <w:pPr>
        <w:ind w:left="140"/>
        <w:rPr>
          <w:rFonts w:ascii="Arial"/>
          <w:b/>
        </w:rPr>
      </w:pPr>
      <w:r>
        <w:rPr>
          <w:rFonts w:ascii="Arial"/>
          <w:b/>
          <w:sz w:val="28"/>
        </w:rPr>
        <w:t>M</w:t>
      </w:r>
      <w:r>
        <w:rPr>
          <w:rFonts w:ascii="Arial"/>
          <w:b/>
        </w:rPr>
        <w:t>ODULE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z w:val="28"/>
        </w:rPr>
        <w:t>L</w:t>
      </w:r>
      <w:r>
        <w:rPr>
          <w:rFonts w:ascii="Arial"/>
          <w:b/>
        </w:rPr>
        <w:t>IST</w:t>
      </w:r>
    </w:p>
    <w:p w14:paraId="5282A328" w14:textId="77777777" w:rsidR="00A9653D" w:rsidRDefault="00A9653D" w:rsidP="00A9653D">
      <w:pPr>
        <w:spacing w:before="1"/>
        <w:ind w:left="270"/>
        <w:rPr>
          <w:rFonts w:ascii="Arial"/>
          <w:b/>
          <w:sz w:val="23"/>
        </w:rPr>
      </w:pPr>
      <w:r>
        <w:rPr>
          <w:rFonts w:ascii="Arial"/>
          <w:b/>
          <w:sz w:val="23"/>
        </w:rPr>
        <w:t>Modules:</w:t>
      </w:r>
    </w:p>
    <w:p w14:paraId="78BA2326" w14:textId="77777777" w:rsidR="00A9653D" w:rsidRDefault="00A9653D" w:rsidP="00A9653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"/>
        <w:ind w:hanging="361"/>
        <w:rPr>
          <w:sz w:val="24"/>
        </w:rPr>
      </w:pPr>
      <w:r>
        <w:rPr>
          <w:sz w:val="24"/>
        </w:rPr>
        <w:t>Registration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</w:p>
    <w:p w14:paraId="17E35F0B" w14:textId="77777777" w:rsidR="00A9653D" w:rsidRDefault="00A9653D" w:rsidP="00A9653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6"/>
        <w:ind w:hanging="361"/>
        <w:rPr>
          <w:sz w:val="24"/>
        </w:rPr>
      </w:pPr>
      <w:r>
        <w:rPr>
          <w:sz w:val="24"/>
        </w:rPr>
        <w:t>Admin</w:t>
      </w:r>
    </w:p>
    <w:p w14:paraId="08C1F4C1" w14:textId="77777777" w:rsidR="00A9653D" w:rsidRDefault="00A9653D" w:rsidP="00A9653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7"/>
        <w:ind w:hanging="361"/>
        <w:rPr>
          <w:sz w:val="24"/>
        </w:rPr>
      </w:pPr>
      <w:r>
        <w:rPr>
          <w:sz w:val="24"/>
        </w:rPr>
        <w:lastRenderedPageBreak/>
        <w:t>Customer</w:t>
      </w:r>
    </w:p>
    <w:p w14:paraId="13D735BB" w14:textId="77777777" w:rsidR="00A9653D" w:rsidRDefault="00A9653D" w:rsidP="00A9653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6"/>
        <w:ind w:hanging="361"/>
        <w:rPr>
          <w:sz w:val="24"/>
        </w:rPr>
      </w:pPr>
      <w:r>
        <w:rPr>
          <w:sz w:val="24"/>
        </w:rPr>
        <w:t>Vendors</w:t>
      </w:r>
    </w:p>
    <w:p w14:paraId="42350174" w14:textId="77777777" w:rsidR="00A9653D" w:rsidRDefault="00A9653D" w:rsidP="00A9653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9"/>
        <w:ind w:hanging="361"/>
        <w:rPr>
          <w:sz w:val="24"/>
        </w:rPr>
      </w:pPr>
      <w:r>
        <w:rPr>
          <w:sz w:val="24"/>
        </w:rPr>
        <w:t>Service</w:t>
      </w:r>
    </w:p>
    <w:p w14:paraId="068593AA" w14:textId="77777777" w:rsidR="00A9653D" w:rsidRDefault="00A9653D" w:rsidP="00A9653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6"/>
        <w:ind w:hanging="361"/>
        <w:rPr>
          <w:sz w:val="24"/>
        </w:rPr>
      </w:pPr>
      <w:r>
        <w:rPr>
          <w:sz w:val="24"/>
        </w:rPr>
        <w:t>Accounts</w:t>
      </w:r>
    </w:p>
    <w:p w14:paraId="35E1F867" w14:textId="3C151C61" w:rsidR="00A9653D" w:rsidRDefault="00A9653D" w:rsidP="00A9653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6"/>
        <w:ind w:hanging="361"/>
        <w:rPr>
          <w:sz w:val="24"/>
        </w:rPr>
      </w:pPr>
      <w:r>
        <w:rPr>
          <w:sz w:val="24"/>
        </w:rPr>
        <w:t>Unit Testing</w:t>
      </w:r>
    </w:p>
    <w:p w14:paraId="4D7E9009" w14:textId="77777777" w:rsidR="00A9653D" w:rsidRDefault="00A9653D" w:rsidP="00A9653D">
      <w:pPr>
        <w:pStyle w:val="BodyText"/>
        <w:spacing w:before="10"/>
        <w:rPr>
          <w:sz w:val="32"/>
        </w:rPr>
      </w:pPr>
    </w:p>
    <w:p w14:paraId="0B689AB7" w14:textId="77777777" w:rsidR="00A9653D" w:rsidRDefault="00A9653D" w:rsidP="00A9653D">
      <w:pPr>
        <w:ind w:left="140"/>
        <w:rPr>
          <w:rFonts w:ascii="Arial"/>
          <w:b/>
          <w:sz w:val="28"/>
        </w:rPr>
      </w:pPr>
      <w:r>
        <w:rPr>
          <w:rFonts w:ascii="Arial"/>
          <w:b/>
          <w:color w:val="000093"/>
          <w:sz w:val="28"/>
        </w:rPr>
        <w:t>REQUIREMENT</w:t>
      </w:r>
    </w:p>
    <w:p w14:paraId="4704121B" w14:textId="77777777" w:rsidR="00A9653D" w:rsidRDefault="00A9653D" w:rsidP="00A9653D">
      <w:pPr>
        <w:pStyle w:val="BodyText"/>
        <w:spacing w:before="1"/>
        <w:rPr>
          <w:rFonts w:ascii="Arial"/>
          <w:b/>
          <w:sz w:val="28"/>
        </w:rPr>
      </w:pPr>
    </w:p>
    <w:p w14:paraId="0237756C" w14:textId="77777777" w:rsidR="00A9653D" w:rsidRDefault="00A9653D" w:rsidP="00A9653D">
      <w:pPr>
        <w:spacing w:before="1"/>
        <w:ind w:left="140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to use:</w:t>
      </w:r>
    </w:p>
    <w:p w14:paraId="24A05B05" w14:textId="77777777" w:rsidR="00A9653D" w:rsidRDefault="00A9653D" w:rsidP="00A9653D">
      <w:pPr>
        <w:pStyle w:val="ListParagraph"/>
        <w:numPr>
          <w:ilvl w:val="1"/>
          <w:numId w:val="2"/>
        </w:numPr>
        <w:tabs>
          <w:tab w:val="left" w:pos="854"/>
        </w:tabs>
        <w:spacing w:before="136"/>
        <w:ind w:left="853" w:hanging="148"/>
        <w:rPr>
          <w:sz w:val="24"/>
        </w:rPr>
      </w:pPr>
      <w:r>
        <w:rPr>
          <w:sz w:val="24"/>
        </w:rPr>
        <w:t>ASP.NET</w:t>
      </w:r>
      <w:r>
        <w:rPr>
          <w:spacing w:val="-2"/>
          <w:sz w:val="24"/>
        </w:rPr>
        <w:t xml:space="preserve"> </w:t>
      </w:r>
      <w:r>
        <w:rPr>
          <w:sz w:val="24"/>
        </w:rPr>
        <w:t>MVC</w:t>
      </w:r>
      <w:r>
        <w:rPr>
          <w:spacing w:val="-1"/>
          <w:sz w:val="24"/>
        </w:rPr>
        <w:t xml:space="preserve"> </w:t>
      </w:r>
    </w:p>
    <w:p w14:paraId="36D09DCB" w14:textId="77777777" w:rsidR="00A9653D" w:rsidRDefault="00A9653D" w:rsidP="00A9653D">
      <w:pPr>
        <w:pStyle w:val="ListParagraph"/>
        <w:numPr>
          <w:ilvl w:val="1"/>
          <w:numId w:val="2"/>
        </w:numPr>
        <w:tabs>
          <w:tab w:val="left" w:pos="830"/>
        </w:tabs>
        <w:spacing w:before="197"/>
        <w:ind w:left="829" w:hanging="124"/>
        <w:rPr>
          <w:sz w:val="20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Entity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  <w:r>
        <w:rPr>
          <w:spacing w:val="-1"/>
          <w:sz w:val="24"/>
        </w:rPr>
        <w:t xml:space="preserve"> </w:t>
      </w:r>
      <w:r>
        <w:rPr>
          <w:sz w:val="24"/>
        </w:rPr>
        <w:t>instead of</w:t>
      </w:r>
      <w:r>
        <w:rPr>
          <w:spacing w:val="-1"/>
          <w:sz w:val="24"/>
        </w:rPr>
        <w:t xml:space="preserve"> </w:t>
      </w:r>
      <w:r>
        <w:rPr>
          <w:sz w:val="24"/>
        </w:rPr>
        <w:t>ADO.NET</w:t>
      </w:r>
    </w:p>
    <w:p w14:paraId="7C425074" w14:textId="77777777" w:rsidR="00A9653D" w:rsidRDefault="00A9653D" w:rsidP="00A9653D">
      <w:pPr>
        <w:pStyle w:val="ListParagraph"/>
        <w:numPr>
          <w:ilvl w:val="1"/>
          <w:numId w:val="2"/>
        </w:numPr>
        <w:tabs>
          <w:tab w:val="left" w:pos="854"/>
        </w:tabs>
        <w:spacing w:before="197" w:line="360" w:lineRule="auto"/>
        <w:ind w:right="2259" w:hanging="20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host</w:t>
      </w:r>
      <w:r>
        <w:rPr>
          <w:spacing w:val="-2"/>
          <w:sz w:val="24"/>
        </w:rPr>
        <w:t xml:space="preserve"> the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</w:p>
    <w:p w14:paraId="17157EEF" w14:textId="77777777" w:rsidR="00A9653D" w:rsidRDefault="00A9653D" w:rsidP="00A9653D">
      <w:pPr>
        <w:pStyle w:val="ListParagraph"/>
        <w:numPr>
          <w:ilvl w:val="1"/>
          <w:numId w:val="2"/>
        </w:numPr>
        <w:tabs>
          <w:tab w:val="left" w:pos="854"/>
        </w:tabs>
        <w:ind w:left="853" w:hanging="148"/>
        <w:rPr>
          <w:sz w:val="24"/>
        </w:rPr>
      </w:pP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</w:p>
    <w:p w14:paraId="2EB355FD" w14:textId="77777777" w:rsidR="00A9653D" w:rsidRDefault="00A9653D" w:rsidP="00A9653D">
      <w:pPr>
        <w:pStyle w:val="BodyText"/>
        <w:spacing w:before="4"/>
        <w:rPr>
          <w:sz w:val="20"/>
        </w:rPr>
      </w:pPr>
    </w:p>
    <w:p w14:paraId="30F6A979" w14:textId="77777777" w:rsidR="00A9653D" w:rsidRDefault="00A9653D" w:rsidP="00A9653D">
      <w:pPr>
        <w:spacing w:before="92"/>
        <w:ind w:left="14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ASP.NET</w:t>
      </w:r>
      <w:r>
        <w:rPr>
          <w:spacing w:val="-2"/>
          <w:sz w:val="24"/>
        </w:rPr>
        <w:t xml:space="preserve"> </w:t>
      </w:r>
      <w:r>
        <w:rPr>
          <w:sz w:val="24"/>
        </w:rPr>
        <w:t>MVC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ASP.NET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</w:p>
    <w:p w14:paraId="01D04347" w14:textId="77777777" w:rsidR="00A9653D" w:rsidRDefault="00A9653D" w:rsidP="00A9653D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26ADC8" wp14:editId="11E5959F">
            <wp:simplePos x="0" y="0"/>
            <wp:positionH relativeFrom="page">
              <wp:posOffset>1143000</wp:posOffset>
            </wp:positionH>
            <wp:positionV relativeFrom="paragraph">
              <wp:posOffset>174991</wp:posOffset>
            </wp:positionV>
            <wp:extent cx="5591089" cy="1908905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089" cy="190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1B6BD" w14:textId="77777777" w:rsidR="00A9653D" w:rsidRDefault="00A9653D" w:rsidP="00A9653D">
      <w:pPr>
        <w:pStyle w:val="BodyText"/>
        <w:rPr>
          <w:sz w:val="26"/>
        </w:rPr>
      </w:pPr>
    </w:p>
    <w:p w14:paraId="15BC3021" w14:textId="77777777" w:rsidR="00A9653D" w:rsidRDefault="00A9653D" w:rsidP="00A9653D">
      <w:pPr>
        <w:pStyle w:val="BodyText"/>
        <w:spacing w:before="10"/>
        <w:rPr>
          <w:sz w:val="28"/>
        </w:rPr>
      </w:pPr>
    </w:p>
    <w:p w14:paraId="6F8F26B2" w14:textId="77777777" w:rsidR="00A9653D" w:rsidRDefault="00A9653D" w:rsidP="00A9653D">
      <w:pPr>
        <w:ind w:left="140"/>
        <w:rPr>
          <w:sz w:val="29"/>
        </w:rPr>
      </w:pPr>
      <w:r>
        <w:rPr>
          <w:sz w:val="36"/>
        </w:rPr>
        <w:t>I</w:t>
      </w:r>
      <w:r>
        <w:rPr>
          <w:sz w:val="29"/>
        </w:rPr>
        <w:t>MPLEMENTATION</w:t>
      </w:r>
    </w:p>
    <w:p w14:paraId="61CC6A28" w14:textId="77777777" w:rsidR="00A9653D" w:rsidRDefault="00A9653D" w:rsidP="00A9653D">
      <w:pPr>
        <w:pStyle w:val="BodyText"/>
        <w:spacing w:before="9"/>
        <w:rPr>
          <w:sz w:val="38"/>
        </w:rPr>
      </w:pPr>
    </w:p>
    <w:p w14:paraId="7A116528" w14:textId="77777777" w:rsidR="00A9653D" w:rsidRDefault="00A9653D" w:rsidP="00A9653D">
      <w:pPr>
        <w:ind w:left="140"/>
        <w:rPr>
          <w:rFonts w:ascii="Arial"/>
          <w:b/>
          <w:sz w:val="28"/>
        </w:rPr>
      </w:pPr>
      <w:r>
        <w:rPr>
          <w:rFonts w:ascii="Arial"/>
          <w:b/>
          <w:color w:val="000093"/>
          <w:sz w:val="28"/>
        </w:rPr>
        <w:t>S</w:t>
      </w:r>
      <w:r>
        <w:rPr>
          <w:rFonts w:ascii="Arial"/>
          <w:b/>
          <w:color w:val="000093"/>
        </w:rPr>
        <w:t>UMMARY</w:t>
      </w:r>
      <w:r>
        <w:rPr>
          <w:rFonts w:ascii="Arial"/>
          <w:b/>
          <w:color w:val="000093"/>
          <w:spacing w:val="10"/>
        </w:rPr>
        <w:t xml:space="preserve"> </w:t>
      </w:r>
      <w:r>
        <w:rPr>
          <w:rFonts w:ascii="Arial"/>
          <w:b/>
          <w:color w:val="000093"/>
        </w:rPr>
        <w:t>OF</w:t>
      </w:r>
      <w:r>
        <w:rPr>
          <w:rFonts w:ascii="Arial"/>
          <w:b/>
          <w:color w:val="000093"/>
          <w:spacing w:val="9"/>
        </w:rPr>
        <w:t xml:space="preserve"> </w:t>
      </w:r>
      <w:r>
        <w:rPr>
          <w:rFonts w:ascii="Arial"/>
          <w:b/>
          <w:color w:val="000093"/>
        </w:rPr>
        <w:t>THE</w:t>
      </w:r>
      <w:r>
        <w:rPr>
          <w:rFonts w:ascii="Arial"/>
          <w:b/>
          <w:color w:val="000093"/>
          <w:spacing w:val="10"/>
        </w:rPr>
        <w:t xml:space="preserve"> </w:t>
      </w:r>
      <w:r>
        <w:rPr>
          <w:rFonts w:ascii="Arial"/>
          <w:b/>
          <w:color w:val="000093"/>
        </w:rPr>
        <w:t>FUNCTIONALITY</w:t>
      </w:r>
      <w:r>
        <w:rPr>
          <w:rFonts w:ascii="Arial"/>
          <w:b/>
          <w:color w:val="000093"/>
          <w:spacing w:val="9"/>
        </w:rPr>
        <w:t xml:space="preserve"> </w:t>
      </w:r>
      <w:r>
        <w:rPr>
          <w:rFonts w:ascii="Arial"/>
          <w:b/>
          <w:color w:val="000093"/>
        </w:rPr>
        <w:t>TO</w:t>
      </w:r>
      <w:r>
        <w:rPr>
          <w:rFonts w:ascii="Arial"/>
          <w:b/>
          <w:color w:val="000093"/>
          <w:spacing w:val="12"/>
        </w:rPr>
        <w:t xml:space="preserve"> </w:t>
      </w:r>
      <w:r>
        <w:rPr>
          <w:rFonts w:ascii="Arial"/>
          <w:b/>
          <w:color w:val="000093"/>
        </w:rPr>
        <w:t>BE</w:t>
      </w:r>
      <w:r>
        <w:rPr>
          <w:rFonts w:ascii="Arial"/>
          <w:b/>
          <w:color w:val="000093"/>
          <w:spacing w:val="7"/>
        </w:rPr>
        <w:t xml:space="preserve"> </w:t>
      </w:r>
      <w:r>
        <w:rPr>
          <w:rFonts w:ascii="Arial"/>
          <w:b/>
          <w:color w:val="000093"/>
        </w:rPr>
        <w:t>BUILT</w:t>
      </w:r>
      <w:r>
        <w:rPr>
          <w:rFonts w:ascii="Arial"/>
          <w:b/>
          <w:color w:val="000093"/>
          <w:sz w:val="28"/>
        </w:rPr>
        <w:t>:</w:t>
      </w:r>
    </w:p>
    <w:p w14:paraId="0862AD90" w14:textId="77777777" w:rsidR="00A9653D" w:rsidRDefault="00A9653D" w:rsidP="00A9653D">
      <w:pPr>
        <w:pStyle w:val="BodyText"/>
        <w:spacing w:before="11"/>
        <w:rPr>
          <w:rFonts w:ascii="Arial"/>
          <w:b/>
          <w:sz w:val="34"/>
        </w:rPr>
      </w:pPr>
    </w:p>
    <w:p w14:paraId="4CA934DE" w14:textId="77777777" w:rsidR="00A9653D" w:rsidRDefault="00A9653D" w:rsidP="00A9653D">
      <w:pPr>
        <w:pStyle w:val="BodyText"/>
        <w:spacing w:line="360" w:lineRule="auto"/>
        <w:ind w:left="140" w:right="1967"/>
      </w:pPr>
      <w:r>
        <w:t>The</w:t>
      </w:r>
      <w:r>
        <w:rPr>
          <w:spacing w:val="14"/>
        </w:rPr>
        <w:t xml:space="preserve"> </w:t>
      </w:r>
      <w:r>
        <w:t>participants</w:t>
      </w:r>
      <w:r>
        <w:rPr>
          <w:spacing w:val="12"/>
        </w:rPr>
        <w:t xml:space="preserve"> </w:t>
      </w:r>
      <w:r>
        <w:t>need</w:t>
      </w:r>
      <w:r>
        <w:rPr>
          <w:spacing w:val="1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develop</w:t>
      </w:r>
      <w:r>
        <w:rPr>
          <w:spacing w:val="1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E-Trading System</w:t>
      </w:r>
      <w:r>
        <w:rPr>
          <w:spacing w:val="16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building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functionality</w:t>
      </w:r>
      <w:r>
        <w:rPr>
          <w:spacing w:val="-59"/>
        </w:rPr>
        <w:t xml:space="preserve"> </w:t>
      </w:r>
      <w:r>
        <w:t>incrementally</w:t>
      </w:r>
      <w:r>
        <w:rPr>
          <w:spacing w:val="3"/>
        </w:rPr>
        <w:t xml:space="preserve"> </w:t>
      </w:r>
    </w:p>
    <w:p w14:paraId="125E1466" w14:textId="77777777" w:rsidR="00A9653D" w:rsidRDefault="00A9653D" w:rsidP="00A9653D">
      <w:pPr>
        <w:pStyle w:val="BodyText"/>
        <w:rPr>
          <w:sz w:val="20"/>
        </w:rPr>
      </w:pPr>
    </w:p>
    <w:p w14:paraId="3E41482C" w14:textId="77777777" w:rsidR="00A9653D" w:rsidRDefault="00A9653D" w:rsidP="00A9653D">
      <w:pPr>
        <w:pStyle w:val="BodyText"/>
        <w:rPr>
          <w:sz w:val="20"/>
        </w:rPr>
      </w:pPr>
    </w:p>
    <w:p w14:paraId="697AA5E2" w14:textId="77777777" w:rsidR="00A9653D" w:rsidRDefault="00A9653D" w:rsidP="00A9653D">
      <w:pPr>
        <w:pStyle w:val="BodyText"/>
        <w:spacing w:before="10"/>
        <w:rPr>
          <w:sz w:val="10"/>
        </w:r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044"/>
        <w:gridCol w:w="1227"/>
        <w:gridCol w:w="4895"/>
      </w:tblGrid>
      <w:tr w:rsidR="00A9653D" w14:paraId="358D6548" w14:textId="77777777" w:rsidTr="00DF4748">
        <w:trPr>
          <w:trHeight w:val="380"/>
        </w:trPr>
        <w:tc>
          <w:tcPr>
            <w:tcW w:w="960" w:type="dxa"/>
            <w:vMerge w:val="restart"/>
            <w:shd w:val="clear" w:color="auto" w:fill="800000"/>
          </w:tcPr>
          <w:p w14:paraId="213AD081" w14:textId="77777777" w:rsidR="00A9653D" w:rsidRDefault="00A9653D" w:rsidP="00DF4748">
            <w:pPr>
              <w:pStyle w:val="TableParagraph"/>
              <w:spacing w:before="201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Sr.</w:t>
            </w:r>
            <w:r>
              <w:rPr>
                <w:rFonts w:ascii="Arial"/>
                <w:b/>
                <w:color w:val="FFFFFF"/>
                <w:spacing w:val="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No</w:t>
            </w:r>
          </w:p>
        </w:tc>
        <w:tc>
          <w:tcPr>
            <w:tcW w:w="3044" w:type="dxa"/>
            <w:vMerge w:val="restart"/>
            <w:shd w:val="clear" w:color="auto" w:fill="800000"/>
          </w:tcPr>
          <w:p w14:paraId="685DB2F0" w14:textId="77777777" w:rsidR="00A9653D" w:rsidRDefault="00A9653D" w:rsidP="00DF4748">
            <w:pPr>
              <w:pStyle w:val="TableParagraph"/>
              <w:spacing w:before="201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Course</w:t>
            </w:r>
          </w:p>
        </w:tc>
        <w:tc>
          <w:tcPr>
            <w:tcW w:w="1227" w:type="dxa"/>
            <w:shd w:val="clear" w:color="auto" w:fill="800000"/>
          </w:tcPr>
          <w:p w14:paraId="6DA6855D" w14:textId="77777777" w:rsidR="00A9653D" w:rsidRDefault="00A9653D" w:rsidP="00DF4748">
            <w:pPr>
              <w:pStyle w:val="TableParagraph"/>
              <w:spacing w:before="2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Duration</w:t>
            </w:r>
          </w:p>
        </w:tc>
        <w:tc>
          <w:tcPr>
            <w:tcW w:w="4895" w:type="dxa"/>
            <w:vMerge w:val="restart"/>
            <w:shd w:val="clear" w:color="auto" w:fill="800000"/>
          </w:tcPr>
          <w:p w14:paraId="28573B5F" w14:textId="77777777" w:rsidR="00A9653D" w:rsidRDefault="00A9653D" w:rsidP="00DF4748">
            <w:pPr>
              <w:pStyle w:val="TableParagraph"/>
              <w:spacing w:before="201"/>
              <w:ind w:left="11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Functionality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to</w:t>
            </w:r>
            <w:r>
              <w:rPr>
                <w:rFonts w:ascii="Arial"/>
                <w:b/>
                <w:color w:val="FFFFFF"/>
                <w:spacing w:val="-2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be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built</w:t>
            </w:r>
          </w:p>
        </w:tc>
      </w:tr>
      <w:tr w:rsidR="00A9653D" w14:paraId="5182A55E" w14:textId="77777777" w:rsidTr="00DF4748">
        <w:trPr>
          <w:trHeight w:val="378"/>
        </w:trPr>
        <w:tc>
          <w:tcPr>
            <w:tcW w:w="960" w:type="dxa"/>
            <w:vMerge/>
            <w:tcBorders>
              <w:top w:val="nil"/>
            </w:tcBorders>
            <w:shd w:val="clear" w:color="auto" w:fill="800000"/>
          </w:tcPr>
          <w:p w14:paraId="0C7356B9" w14:textId="77777777" w:rsidR="00A9653D" w:rsidRDefault="00A9653D" w:rsidP="00DF4748">
            <w:pPr>
              <w:rPr>
                <w:sz w:val="2"/>
                <w:szCs w:val="2"/>
              </w:rPr>
            </w:pPr>
          </w:p>
        </w:tc>
        <w:tc>
          <w:tcPr>
            <w:tcW w:w="3044" w:type="dxa"/>
            <w:vMerge/>
            <w:tcBorders>
              <w:top w:val="nil"/>
            </w:tcBorders>
            <w:shd w:val="clear" w:color="auto" w:fill="800000"/>
          </w:tcPr>
          <w:p w14:paraId="3FD2A956" w14:textId="77777777" w:rsidR="00A9653D" w:rsidRDefault="00A9653D" w:rsidP="00DF4748">
            <w:pPr>
              <w:rPr>
                <w:sz w:val="2"/>
                <w:szCs w:val="2"/>
              </w:rPr>
            </w:pPr>
          </w:p>
        </w:tc>
        <w:tc>
          <w:tcPr>
            <w:tcW w:w="1227" w:type="dxa"/>
            <w:shd w:val="clear" w:color="auto" w:fill="800000"/>
          </w:tcPr>
          <w:p w14:paraId="0FB70F94" w14:textId="77777777" w:rsidR="00A9653D" w:rsidRDefault="00A9653D" w:rsidP="00DF4748">
            <w:pPr>
              <w:pStyle w:val="TableParagraph"/>
              <w:spacing w:line="253" w:lineRule="exact"/>
              <w:ind w:left="102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(in</w:t>
            </w:r>
            <w:r>
              <w:rPr>
                <w:rFonts w:ascii="Arial"/>
                <w:b/>
                <w:color w:val="FFFFFF"/>
                <w:spacing w:val="-3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PDs)</w:t>
            </w:r>
          </w:p>
        </w:tc>
        <w:tc>
          <w:tcPr>
            <w:tcW w:w="4895" w:type="dxa"/>
            <w:vMerge/>
            <w:tcBorders>
              <w:top w:val="nil"/>
            </w:tcBorders>
            <w:shd w:val="clear" w:color="auto" w:fill="800000"/>
          </w:tcPr>
          <w:p w14:paraId="7CDD513E" w14:textId="77777777" w:rsidR="00A9653D" w:rsidRDefault="00A9653D" w:rsidP="00DF4748">
            <w:pPr>
              <w:rPr>
                <w:sz w:val="2"/>
                <w:szCs w:val="2"/>
              </w:rPr>
            </w:pPr>
          </w:p>
        </w:tc>
      </w:tr>
      <w:tr w:rsidR="00A9653D" w14:paraId="2784A7D0" w14:textId="77777777" w:rsidTr="00DF4748">
        <w:trPr>
          <w:trHeight w:val="1139"/>
        </w:trPr>
        <w:tc>
          <w:tcPr>
            <w:tcW w:w="960" w:type="dxa"/>
          </w:tcPr>
          <w:p w14:paraId="1C0EEC14" w14:textId="77777777" w:rsidR="00A9653D" w:rsidRDefault="00A9653D" w:rsidP="00DF4748">
            <w:pPr>
              <w:pStyle w:val="TableParagraph"/>
              <w:spacing w:before="1"/>
              <w:rPr>
                <w:sz w:val="33"/>
              </w:rPr>
            </w:pPr>
          </w:p>
          <w:p w14:paraId="03838872" w14:textId="77777777" w:rsidR="00A9653D" w:rsidRDefault="00A9653D" w:rsidP="00DF4748">
            <w:pPr>
              <w:pStyle w:val="TableParagraph"/>
              <w:ind w:left="107"/>
            </w:pPr>
            <w:r>
              <w:t>1</w:t>
            </w:r>
          </w:p>
        </w:tc>
        <w:tc>
          <w:tcPr>
            <w:tcW w:w="3044" w:type="dxa"/>
          </w:tcPr>
          <w:p w14:paraId="68163456" w14:textId="77777777" w:rsidR="00A9653D" w:rsidRDefault="00A9653D" w:rsidP="00DF4748">
            <w:pPr>
              <w:pStyle w:val="TableParagraph"/>
              <w:ind w:left="107" w:right="928"/>
            </w:pPr>
            <w:r>
              <w:t>NET Framework 4.6</w:t>
            </w:r>
            <w:r>
              <w:rPr>
                <w:spacing w:val="-59"/>
              </w:rPr>
              <w:t xml:space="preserve"> </w:t>
            </w:r>
            <w:r>
              <w:t>Entity Framework</w:t>
            </w:r>
            <w:r>
              <w:rPr>
                <w:spacing w:val="1"/>
              </w:rPr>
              <w:t xml:space="preserve"> </w:t>
            </w:r>
            <w:r>
              <w:t>ASP.NET MVC</w:t>
            </w:r>
            <w:r>
              <w:rPr>
                <w:spacing w:val="1"/>
              </w:rPr>
              <w:t xml:space="preserve"> </w:t>
            </w:r>
            <w:r>
              <w:t>ASP.NET</w:t>
            </w:r>
            <w:r>
              <w:rPr>
                <w:spacing w:val="6"/>
              </w:rPr>
              <w:t xml:space="preserve"> </w:t>
            </w:r>
            <w:r>
              <w:t>Web</w:t>
            </w:r>
            <w:r>
              <w:rPr>
                <w:spacing w:val="9"/>
              </w:rPr>
              <w:t xml:space="preserve"> </w:t>
            </w:r>
            <w:r>
              <w:t>API</w:t>
            </w:r>
          </w:p>
        </w:tc>
        <w:tc>
          <w:tcPr>
            <w:tcW w:w="1227" w:type="dxa"/>
          </w:tcPr>
          <w:p w14:paraId="36E2A68D" w14:textId="77777777" w:rsidR="00A9653D" w:rsidRDefault="00A9653D" w:rsidP="00DF4748">
            <w:pPr>
              <w:pStyle w:val="TableParagraph"/>
              <w:spacing w:before="1"/>
              <w:rPr>
                <w:sz w:val="33"/>
              </w:rPr>
            </w:pPr>
          </w:p>
          <w:p w14:paraId="301C4ADC" w14:textId="77777777" w:rsidR="00A9653D" w:rsidRDefault="00A9653D" w:rsidP="00DF4748">
            <w:pPr>
              <w:pStyle w:val="TableParagraph"/>
              <w:ind w:left="102"/>
            </w:pPr>
            <w:r>
              <w:t>5</w:t>
            </w:r>
          </w:p>
        </w:tc>
        <w:tc>
          <w:tcPr>
            <w:tcW w:w="4895" w:type="dxa"/>
          </w:tcPr>
          <w:p w14:paraId="4870B961" w14:textId="77777777" w:rsidR="00A9653D" w:rsidRDefault="00A9653D" w:rsidP="00DF4748">
            <w:pPr>
              <w:pStyle w:val="TableParagraph"/>
              <w:spacing w:before="191"/>
              <w:ind w:left="111" w:right="87"/>
              <w:jc w:val="both"/>
            </w:pPr>
            <w:r>
              <w:t>Developing</w:t>
            </w:r>
            <w:r>
              <w:rPr>
                <w:spacing w:val="1"/>
              </w:rPr>
              <w:t xml:space="preserve"> </w:t>
            </w:r>
            <w:r>
              <w:t>Presentation</w:t>
            </w:r>
            <w:r>
              <w:rPr>
                <w:spacing w:val="62"/>
              </w:rPr>
              <w:t xml:space="preserve"> </w:t>
            </w:r>
            <w:r>
              <w:t>components</w:t>
            </w:r>
            <w:r>
              <w:rPr>
                <w:spacing w:val="-59"/>
              </w:rPr>
              <w:t xml:space="preserve"> </w:t>
            </w:r>
            <w:r>
              <w:t>(ASP.NET MVC, Entity Framework, ASP.NET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API)</w:t>
            </w:r>
          </w:p>
        </w:tc>
      </w:tr>
    </w:tbl>
    <w:p w14:paraId="64C51B98" w14:textId="77777777" w:rsidR="00A9653D" w:rsidRDefault="00A9653D" w:rsidP="00A9653D">
      <w:pPr>
        <w:spacing w:before="161"/>
        <w:ind w:left="140"/>
        <w:rPr>
          <w:rFonts w:ascii="Arial"/>
          <w:b/>
          <w:sz w:val="24"/>
        </w:rPr>
      </w:pPr>
    </w:p>
    <w:p w14:paraId="1C370573" w14:textId="235072AE" w:rsidR="00A9653D" w:rsidRDefault="00A9653D" w:rsidP="00A9653D">
      <w:pPr>
        <w:spacing w:before="161"/>
        <w:ind w:left="1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Abstract</w:t>
      </w:r>
      <w:r>
        <w:rPr>
          <w:rFonts w:ascii="Arial"/>
          <w:b/>
          <w:spacing w:val="8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9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10"/>
          <w:sz w:val="24"/>
        </w:rPr>
        <w:t xml:space="preserve"> </w:t>
      </w:r>
      <w:r>
        <w:rPr>
          <w:rFonts w:ascii="Arial"/>
          <w:b/>
          <w:sz w:val="24"/>
        </w:rPr>
        <w:t>project</w:t>
      </w:r>
    </w:p>
    <w:p w14:paraId="05D8E0C7" w14:textId="77777777" w:rsidR="00A9653D" w:rsidRDefault="00A9653D" w:rsidP="00A9653D">
      <w:pPr>
        <w:pStyle w:val="BodyText"/>
        <w:rPr>
          <w:rFonts w:ascii="Arial"/>
          <w:b/>
          <w:sz w:val="33"/>
        </w:rPr>
      </w:pPr>
    </w:p>
    <w:p w14:paraId="6C33D728" w14:textId="77777777" w:rsidR="00A9653D" w:rsidRDefault="00A9653D" w:rsidP="00A9653D">
      <w:pPr>
        <w:spacing w:line="360" w:lineRule="auto"/>
        <w:ind w:left="140" w:right="131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rFonts w:ascii="Arial"/>
          <w:b/>
        </w:rPr>
        <w:t>E-Trading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System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 xml:space="preserve">(ETS)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enables</w:t>
      </w:r>
      <w:r>
        <w:rPr>
          <w:spacing w:val="-64"/>
          <w:sz w:val="24"/>
        </w:rPr>
        <w:t xml:space="preserve"> </w:t>
      </w:r>
      <w:r>
        <w:rPr>
          <w:color w:val="333333"/>
          <w:sz w:val="24"/>
        </w:rPr>
        <w:t>both the customers and vendors are logged into the application and view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showcased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products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 purchase them</w:t>
      </w:r>
      <w:r>
        <w:rPr>
          <w:sz w:val="24"/>
        </w:rPr>
        <w:t>.</w:t>
      </w:r>
    </w:p>
    <w:p w14:paraId="1BD20176" w14:textId="77777777" w:rsidR="00A9653D" w:rsidRDefault="00A9653D" w:rsidP="00A9653D">
      <w:pPr>
        <w:pStyle w:val="BodyText"/>
        <w:spacing w:before="9"/>
        <w:rPr>
          <w:sz w:val="20"/>
        </w:rPr>
      </w:pPr>
    </w:p>
    <w:p w14:paraId="628EBCF2" w14:textId="77777777" w:rsidR="00A9653D" w:rsidRDefault="00A9653D" w:rsidP="00A9653D">
      <w:pPr>
        <w:ind w:left="140"/>
        <w:rPr>
          <w:sz w:val="24"/>
        </w:rPr>
      </w:pPr>
      <w:bookmarkStart w:id="5" w:name="_bookmark6"/>
      <w:bookmarkEnd w:id="5"/>
      <w:r>
        <w:rPr>
          <w:rFonts w:ascii="Arial"/>
          <w:b/>
        </w:rPr>
        <w:t>E-Trading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System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(ETS)</w:t>
      </w:r>
      <w:r>
        <w:rPr>
          <w:rFonts w:ascii="Arial"/>
          <w:b/>
          <w:spacing w:val="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features:</w:t>
      </w:r>
    </w:p>
    <w:p w14:paraId="18F368C8" w14:textId="77777777" w:rsidR="00A9653D" w:rsidRDefault="00A9653D" w:rsidP="00A9653D">
      <w:pPr>
        <w:pStyle w:val="BodyText"/>
        <w:spacing w:before="10"/>
        <w:rPr>
          <w:sz w:val="32"/>
        </w:rPr>
      </w:pPr>
    </w:p>
    <w:p w14:paraId="4D078477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Registration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Customers.</w:t>
      </w:r>
    </w:p>
    <w:p w14:paraId="3471B1D5" w14:textId="77777777" w:rsidR="00A9653D" w:rsidRDefault="00A9653D" w:rsidP="00A9653D">
      <w:pPr>
        <w:pStyle w:val="BodyText"/>
        <w:spacing w:before="10"/>
        <w:rPr>
          <w:sz w:val="32"/>
        </w:rPr>
      </w:pPr>
    </w:p>
    <w:p w14:paraId="08C001BD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Vendors</w:t>
      </w:r>
    </w:p>
    <w:p w14:paraId="490F5C78" w14:textId="77777777" w:rsidR="00A9653D" w:rsidRDefault="00A9653D" w:rsidP="00A9653D">
      <w:pPr>
        <w:pStyle w:val="BodyText"/>
        <w:spacing w:before="7"/>
        <w:rPr>
          <w:sz w:val="32"/>
        </w:rPr>
      </w:pPr>
    </w:p>
    <w:p w14:paraId="6D5B32E5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check,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Vendors.</w:t>
      </w:r>
    </w:p>
    <w:p w14:paraId="5EBC6A15" w14:textId="77777777" w:rsidR="00A9653D" w:rsidRDefault="00A9653D" w:rsidP="00A9653D">
      <w:pPr>
        <w:pStyle w:val="BodyText"/>
        <w:spacing w:before="7"/>
        <w:rPr>
          <w:sz w:val="32"/>
        </w:rPr>
      </w:pPr>
    </w:p>
    <w:p w14:paraId="7D3EA13C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Buy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Selling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Products.</w:t>
      </w:r>
    </w:p>
    <w:p w14:paraId="66BC736E" w14:textId="77777777" w:rsidR="00A9653D" w:rsidRDefault="00A9653D" w:rsidP="00A9653D">
      <w:pPr>
        <w:pStyle w:val="BodyText"/>
        <w:spacing w:before="8"/>
        <w:rPr>
          <w:sz w:val="32"/>
        </w:rPr>
      </w:pPr>
    </w:p>
    <w:p w14:paraId="66A52DE2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Price</w:t>
      </w:r>
      <w:r>
        <w:rPr>
          <w:spacing w:val="-3"/>
          <w:sz w:val="24"/>
        </w:rPr>
        <w:t xml:space="preserve"> </w:t>
      </w:r>
      <w:r>
        <w:rPr>
          <w:sz w:val="24"/>
        </w:rPr>
        <w:t>alerts</w:t>
      </w:r>
    </w:p>
    <w:p w14:paraId="69DE18A8" w14:textId="77777777" w:rsidR="00A9653D" w:rsidRDefault="00A9653D" w:rsidP="00A9653D">
      <w:pPr>
        <w:pStyle w:val="BodyText"/>
        <w:spacing w:before="10"/>
        <w:rPr>
          <w:sz w:val="32"/>
        </w:rPr>
      </w:pPr>
    </w:p>
    <w:p w14:paraId="0864D1E8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4"/>
          <w:sz w:val="24"/>
        </w:rPr>
        <w:t xml:space="preserve"> </w:t>
      </w:r>
      <w:r>
        <w:rPr>
          <w:sz w:val="24"/>
        </w:rPr>
        <w:t>balance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details.</w:t>
      </w:r>
    </w:p>
    <w:p w14:paraId="1ED561D6" w14:textId="77777777" w:rsidR="00A9653D" w:rsidRDefault="00A9653D" w:rsidP="00A9653D">
      <w:pPr>
        <w:pStyle w:val="BodyText"/>
        <w:rPr>
          <w:sz w:val="28"/>
        </w:rPr>
      </w:pPr>
    </w:p>
    <w:p w14:paraId="7B171D30" w14:textId="77777777" w:rsidR="00A9653D" w:rsidRDefault="00A9653D" w:rsidP="00A9653D">
      <w:pPr>
        <w:pStyle w:val="BodyText"/>
        <w:rPr>
          <w:sz w:val="28"/>
        </w:rPr>
      </w:pPr>
    </w:p>
    <w:p w14:paraId="40C7C175" w14:textId="77777777" w:rsidR="00A9653D" w:rsidRDefault="00A9653D" w:rsidP="00A9653D">
      <w:pPr>
        <w:pStyle w:val="BodyText"/>
        <w:spacing w:before="5"/>
        <w:rPr>
          <w:sz w:val="33"/>
        </w:rPr>
      </w:pPr>
    </w:p>
    <w:p w14:paraId="4A558BA2" w14:textId="77777777" w:rsidR="00A9653D" w:rsidRDefault="00A9653D" w:rsidP="00A9653D">
      <w:pPr>
        <w:ind w:left="140"/>
        <w:rPr>
          <w:rFonts w:ascii="Arial"/>
          <w:b/>
          <w:sz w:val="24"/>
        </w:rPr>
      </w:pP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be:</w:t>
      </w:r>
      <w:r>
        <w:rPr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Admin,</w:t>
      </w:r>
      <w:r>
        <w:rPr>
          <w:rFonts w:ascii="Arial"/>
          <w:b/>
          <w:spacing w:val="-1"/>
          <w:sz w:val="24"/>
        </w:rPr>
        <w:t xml:space="preserve"> </w:t>
      </w:r>
      <w:proofErr w:type="spellStart"/>
      <w:proofErr w:type="gramStart"/>
      <w:r>
        <w:rPr>
          <w:rFonts w:ascii="Arial"/>
          <w:b/>
          <w:sz w:val="24"/>
        </w:rPr>
        <w:t>Customer,Vendor</w:t>
      </w:r>
      <w:proofErr w:type="spellEnd"/>
      <w:proofErr w:type="gramEnd"/>
      <w:r>
        <w:rPr>
          <w:rFonts w:ascii="Arial"/>
          <w:b/>
          <w:sz w:val="24"/>
        </w:rPr>
        <w:t>.</w:t>
      </w:r>
    </w:p>
    <w:p w14:paraId="1AFB27AE" w14:textId="77777777" w:rsidR="00A9653D" w:rsidRDefault="00A9653D"/>
    <w:p w14:paraId="356360F5" w14:textId="77777777" w:rsidR="00A9653D" w:rsidRDefault="00A9653D" w:rsidP="00A9653D">
      <w:pPr>
        <w:spacing w:before="92"/>
        <w:ind w:left="1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Role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Admin</w:t>
      </w:r>
    </w:p>
    <w:p w14:paraId="408B6168" w14:textId="77777777" w:rsidR="00A9653D" w:rsidRDefault="00A9653D" w:rsidP="00A9653D">
      <w:pPr>
        <w:pStyle w:val="BodyText"/>
        <w:spacing w:before="9"/>
        <w:rPr>
          <w:rFonts w:ascii="Arial"/>
          <w:b/>
          <w:sz w:val="32"/>
        </w:rPr>
      </w:pPr>
    </w:p>
    <w:p w14:paraId="3E24BAC8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221E68FE" w14:textId="77777777" w:rsidR="00A9653D" w:rsidRDefault="00A9653D" w:rsidP="00A9653D">
      <w:pPr>
        <w:pStyle w:val="BodyText"/>
        <w:spacing w:before="10"/>
        <w:rPr>
          <w:sz w:val="32"/>
        </w:rPr>
      </w:pPr>
    </w:p>
    <w:p w14:paraId="03AEA60E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b/>
          <w:sz w:val="24"/>
        </w:rPr>
      </w:pP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Vendors</w:t>
      </w:r>
      <w:r>
        <w:rPr>
          <w:rFonts w:ascii="Arial" w:hAnsi="Arial"/>
          <w:b/>
          <w:sz w:val="24"/>
        </w:rPr>
        <w:t>.</w:t>
      </w:r>
    </w:p>
    <w:p w14:paraId="5E250907" w14:textId="77777777" w:rsidR="00A9653D" w:rsidRDefault="00A9653D" w:rsidP="00A9653D">
      <w:pPr>
        <w:pStyle w:val="BodyText"/>
        <w:spacing w:before="8"/>
        <w:rPr>
          <w:rFonts w:ascii="Arial"/>
          <w:b/>
          <w:sz w:val="32"/>
        </w:rPr>
      </w:pPr>
    </w:p>
    <w:p w14:paraId="4DD8363F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Category.</w:t>
      </w:r>
    </w:p>
    <w:p w14:paraId="7AA5ED85" w14:textId="77777777" w:rsidR="00A9653D" w:rsidRDefault="00A9653D" w:rsidP="00A9653D">
      <w:pPr>
        <w:pStyle w:val="BodyText"/>
        <w:spacing w:before="8"/>
        <w:rPr>
          <w:sz w:val="32"/>
        </w:rPr>
      </w:pPr>
    </w:p>
    <w:p w14:paraId="4A95F0F7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authority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add/delete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</w:p>
    <w:p w14:paraId="754A1210" w14:textId="77777777" w:rsidR="00A9653D" w:rsidRDefault="00A9653D" w:rsidP="00A9653D">
      <w:pPr>
        <w:pStyle w:val="BodyText"/>
        <w:spacing w:before="7"/>
        <w:rPr>
          <w:sz w:val="32"/>
        </w:rPr>
      </w:pPr>
    </w:p>
    <w:p w14:paraId="35A3E3F4" w14:textId="77777777" w:rsidR="00A9653D" w:rsidRDefault="00A9653D" w:rsidP="00A9653D">
      <w:pPr>
        <w:ind w:left="1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Role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Customer</w:t>
      </w:r>
    </w:p>
    <w:p w14:paraId="6B6CD018" w14:textId="77777777" w:rsidR="00A9653D" w:rsidRDefault="00A9653D" w:rsidP="00A9653D">
      <w:pPr>
        <w:pStyle w:val="BodyText"/>
        <w:rPr>
          <w:rFonts w:ascii="Arial"/>
          <w:b/>
          <w:sz w:val="33"/>
        </w:rPr>
      </w:pPr>
    </w:p>
    <w:p w14:paraId="48781B5C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lastRenderedPageBreak/>
        <w:t>Register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42BE6EF7" w14:textId="77777777" w:rsidR="00A9653D" w:rsidRDefault="00A9653D" w:rsidP="00A9653D">
      <w:pPr>
        <w:pStyle w:val="BodyText"/>
        <w:spacing w:before="7"/>
        <w:rPr>
          <w:sz w:val="32"/>
        </w:rPr>
      </w:pPr>
    </w:p>
    <w:p w14:paraId="1EB3CBB4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  <w:r>
        <w:rPr>
          <w:spacing w:val="-4"/>
          <w:sz w:val="24"/>
        </w:rPr>
        <w:t xml:space="preserve"> </w:t>
      </w:r>
      <w:r>
        <w:rPr>
          <w:sz w:val="24"/>
        </w:rPr>
        <w:t>balance.</w:t>
      </w:r>
    </w:p>
    <w:p w14:paraId="729A874A" w14:textId="77777777" w:rsidR="00A9653D" w:rsidRDefault="00A9653D" w:rsidP="00A9653D">
      <w:pPr>
        <w:pStyle w:val="BodyText"/>
        <w:spacing w:before="8"/>
        <w:rPr>
          <w:sz w:val="32"/>
        </w:rPr>
      </w:pPr>
    </w:p>
    <w:p w14:paraId="2D4505FD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Can view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edit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Profile.</w:t>
      </w:r>
    </w:p>
    <w:p w14:paraId="4C038829" w14:textId="77777777" w:rsidR="00A9653D" w:rsidRDefault="00A9653D" w:rsidP="00A9653D">
      <w:pPr>
        <w:pStyle w:val="BodyText"/>
        <w:spacing w:before="10"/>
        <w:rPr>
          <w:sz w:val="32"/>
        </w:rPr>
      </w:pPr>
    </w:p>
    <w:p w14:paraId="3E8B7126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view Products.</w:t>
      </w:r>
    </w:p>
    <w:p w14:paraId="068099FF" w14:textId="77777777" w:rsidR="00A9653D" w:rsidRDefault="00A9653D" w:rsidP="00A9653D">
      <w:pPr>
        <w:pStyle w:val="BodyText"/>
        <w:spacing w:before="8"/>
        <w:rPr>
          <w:sz w:val="32"/>
        </w:rPr>
      </w:pPr>
    </w:p>
    <w:p w14:paraId="0EA0814A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Buy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Sell Products.</w:t>
      </w:r>
    </w:p>
    <w:p w14:paraId="3E8CA975" w14:textId="77777777" w:rsidR="00A9653D" w:rsidRDefault="00A9653D" w:rsidP="00A9653D">
      <w:pPr>
        <w:pStyle w:val="BodyText"/>
        <w:spacing w:before="7"/>
        <w:rPr>
          <w:sz w:val="32"/>
        </w:rPr>
      </w:pPr>
    </w:p>
    <w:p w14:paraId="354DC279" w14:textId="77777777" w:rsidR="00A9653D" w:rsidRDefault="00A9653D" w:rsidP="00A9653D">
      <w:pPr>
        <w:ind w:left="1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Role of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Vendors</w:t>
      </w:r>
    </w:p>
    <w:p w14:paraId="032A750D" w14:textId="77777777" w:rsidR="00A9653D" w:rsidRDefault="00A9653D" w:rsidP="00A9653D">
      <w:pPr>
        <w:pStyle w:val="BodyText"/>
        <w:spacing w:before="9"/>
        <w:rPr>
          <w:rFonts w:ascii="Arial"/>
          <w:b/>
          <w:sz w:val="32"/>
        </w:rPr>
      </w:pPr>
    </w:p>
    <w:p w14:paraId="0ED92614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Register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3B968324" w14:textId="77777777" w:rsidR="00A9653D" w:rsidRDefault="00A9653D" w:rsidP="00A9653D">
      <w:pPr>
        <w:pStyle w:val="BodyText"/>
        <w:spacing w:before="10"/>
        <w:rPr>
          <w:sz w:val="32"/>
        </w:rPr>
      </w:pPr>
    </w:p>
    <w:p w14:paraId="1831DD90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Customers.</w:t>
      </w:r>
    </w:p>
    <w:p w14:paraId="4C0D9CDA" w14:textId="77777777" w:rsidR="00A9653D" w:rsidRDefault="00A9653D" w:rsidP="00A9653D">
      <w:pPr>
        <w:pStyle w:val="BodyText"/>
        <w:spacing w:before="8"/>
        <w:rPr>
          <w:sz w:val="32"/>
        </w:rPr>
      </w:pPr>
    </w:p>
    <w:p w14:paraId="4147323C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Can view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edit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own Profile.</w:t>
      </w:r>
    </w:p>
    <w:p w14:paraId="635EF5DF" w14:textId="77777777" w:rsidR="00A9653D" w:rsidRDefault="00A9653D" w:rsidP="00A9653D">
      <w:pPr>
        <w:pStyle w:val="BodyText"/>
        <w:spacing w:before="7"/>
        <w:rPr>
          <w:sz w:val="32"/>
        </w:rPr>
      </w:pPr>
    </w:p>
    <w:p w14:paraId="4D0B5031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Products.</w:t>
      </w:r>
    </w:p>
    <w:p w14:paraId="6CC3FA39" w14:textId="77777777" w:rsidR="00A9653D" w:rsidRDefault="00A9653D"/>
    <w:p w14:paraId="5195F59B" w14:textId="77777777" w:rsidR="00A9653D" w:rsidRDefault="00A9653D" w:rsidP="00A9653D">
      <w:pPr>
        <w:spacing w:before="242"/>
        <w:ind w:left="140"/>
        <w:rPr>
          <w:rFonts w:ascii="Arial"/>
          <w:b/>
        </w:rPr>
      </w:pPr>
      <w:r>
        <w:rPr>
          <w:rFonts w:ascii="Arial"/>
          <w:b/>
          <w:color w:val="000093"/>
          <w:sz w:val="28"/>
        </w:rPr>
        <w:t>F</w:t>
      </w:r>
      <w:r>
        <w:rPr>
          <w:rFonts w:ascii="Arial"/>
          <w:b/>
          <w:color w:val="000093"/>
        </w:rPr>
        <w:t>UNCTIONAL</w:t>
      </w:r>
      <w:r>
        <w:rPr>
          <w:rFonts w:ascii="Arial"/>
          <w:b/>
          <w:color w:val="000093"/>
          <w:spacing w:val="13"/>
        </w:rPr>
        <w:t xml:space="preserve"> </w:t>
      </w:r>
      <w:r>
        <w:rPr>
          <w:rFonts w:ascii="Arial"/>
          <w:b/>
          <w:color w:val="000093"/>
        </w:rPr>
        <w:t>COMPONENTS</w:t>
      </w:r>
      <w:r>
        <w:rPr>
          <w:rFonts w:ascii="Arial"/>
          <w:b/>
          <w:color w:val="000093"/>
          <w:spacing w:val="7"/>
        </w:rPr>
        <w:t xml:space="preserve"> </w:t>
      </w:r>
      <w:r>
        <w:rPr>
          <w:rFonts w:ascii="Arial"/>
          <w:b/>
          <w:color w:val="000093"/>
        </w:rPr>
        <w:t>OF</w:t>
      </w:r>
      <w:r>
        <w:rPr>
          <w:rFonts w:ascii="Arial"/>
          <w:b/>
          <w:color w:val="000093"/>
          <w:spacing w:val="8"/>
        </w:rPr>
        <w:t xml:space="preserve"> </w:t>
      </w:r>
      <w:r>
        <w:rPr>
          <w:rFonts w:ascii="Arial"/>
          <w:b/>
          <w:color w:val="000093"/>
        </w:rPr>
        <w:t>THE</w:t>
      </w:r>
      <w:r>
        <w:rPr>
          <w:rFonts w:ascii="Arial"/>
          <w:b/>
          <w:color w:val="000093"/>
          <w:spacing w:val="12"/>
        </w:rPr>
        <w:t xml:space="preserve"> </w:t>
      </w:r>
      <w:r>
        <w:rPr>
          <w:rFonts w:ascii="Arial"/>
          <w:b/>
          <w:color w:val="000093"/>
        </w:rPr>
        <w:t>PROJECT</w:t>
      </w:r>
    </w:p>
    <w:p w14:paraId="00FC0963" w14:textId="77777777" w:rsidR="00A9653D" w:rsidRDefault="00A9653D" w:rsidP="00A9653D">
      <w:pPr>
        <w:pStyle w:val="BodyText"/>
        <w:rPr>
          <w:rFonts w:ascii="Arial"/>
          <w:b/>
          <w:sz w:val="35"/>
        </w:rPr>
      </w:pPr>
    </w:p>
    <w:p w14:paraId="6000D8C7" w14:textId="77777777" w:rsidR="00A9653D" w:rsidRDefault="00A9653D" w:rsidP="00A9653D">
      <w:pPr>
        <w:ind w:left="140"/>
        <w:rPr>
          <w:sz w:val="24"/>
        </w:rPr>
      </w:pP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Architecture:</w:t>
      </w:r>
    </w:p>
    <w:p w14:paraId="1B8944E1" w14:textId="77777777" w:rsidR="00A9653D" w:rsidRDefault="00A9653D" w:rsidP="00A9653D">
      <w:pPr>
        <w:pStyle w:val="BodyText"/>
        <w:rPr>
          <w:sz w:val="33"/>
        </w:rPr>
      </w:pPr>
    </w:p>
    <w:p w14:paraId="7C2430F8" w14:textId="77777777" w:rsidR="00A9653D" w:rsidRDefault="00A9653D" w:rsidP="00A9653D">
      <w:pPr>
        <w:pStyle w:val="BodyText"/>
        <w:ind w:left="140"/>
      </w:pPr>
      <w:r>
        <w:t>Distributed</w:t>
      </w:r>
      <w:r>
        <w:rPr>
          <w:spacing w:val="-4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traditionally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tiers:</w:t>
      </w:r>
    </w:p>
    <w:p w14:paraId="13779401" w14:textId="77777777" w:rsidR="00A9653D" w:rsidRDefault="00A9653D" w:rsidP="00A9653D">
      <w:pPr>
        <w:pStyle w:val="BodyText"/>
        <w:spacing w:before="9"/>
        <w:rPr>
          <w:sz w:val="31"/>
        </w:rPr>
      </w:pPr>
    </w:p>
    <w:p w14:paraId="6D75B238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r>
        <w:t>Database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Layer</w:t>
      </w:r>
      <w:r>
        <w:rPr>
          <w:spacing w:val="-4"/>
        </w:rPr>
        <w:t xml:space="preserve"> </w:t>
      </w:r>
      <w:r>
        <w:t>(DAL)</w:t>
      </w:r>
    </w:p>
    <w:p w14:paraId="5742EF99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4"/>
        <w:ind w:hanging="361"/>
        <w:rPr>
          <w:rFonts w:ascii="Symbol" w:hAnsi="Symbol"/>
        </w:rPr>
      </w:pPr>
      <w:r>
        <w:t>Business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(BLL)</w:t>
      </w:r>
    </w:p>
    <w:p w14:paraId="3DEEB818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4"/>
        <w:ind w:hanging="361"/>
        <w:rPr>
          <w:rFonts w:ascii="Symbol" w:hAnsi="Symbol"/>
        </w:rPr>
      </w:pPr>
      <w:r>
        <w:t>Presentation</w:t>
      </w:r>
      <w:r>
        <w:rPr>
          <w:spacing w:val="-4"/>
        </w:rPr>
        <w:t xml:space="preserve"> </w:t>
      </w:r>
      <w:r>
        <w:t>Layer</w:t>
      </w:r>
    </w:p>
    <w:p w14:paraId="0A193FB2" w14:textId="77777777" w:rsidR="00A9653D" w:rsidRDefault="00A9653D" w:rsidP="00A9653D">
      <w:pPr>
        <w:pStyle w:val="BodyText"/>
        <w:rPr>
          <w:sz w:val="32"/>
        </w:rPr>
      </w:pPr>
    </w:p>
    <w:p w14:paraId="05AD5461" w14:textId="77777777" w:rsidR="00A9653D" w:rsidRDefault="00A9653D" w:rsidP="00A9653D">
      <w:pPr>
        <w:spacing w:line="360" w:lineRule="auto"/>
        <w:ind w:left="140" w:right="1627"/>
        <w:jc w:val="both"/>
        <w:rPr>
          <w:sz w:val="24"/>
        </w:rPr>
      </w:pPr>
      <w:r>
        <w:rPr>
          <w:sz w:val="24"/>
        </w:rPr>
        <w:t>The DAL refers to the database itself, the stored procedures, and the component</w:t>
      </w:r>
      <w:r>
        <w:rPr>
          <w:spacing w:val="-64"/>
          <w:sz w:val="24"/>
        </w:rPr>
        <w:t xml:space="preserve"> </w:t>
      </w:r>
      <w:r>
        <w:rPr>
          <w:sz w:val="24"/>
        </w:rPr>
        <w:t>that provides an interface to the database. The BLL refers to the component that</w:t>
      </w:r>
      <w:r>
        <w:rPr>
          <w:spacing w:val="1"/>
          <w:sz w:val="24"/>
        </w:rPr>
        <w:t xml:space="preserve"> </w:t>
      </w:r>
      <w:r>
        <w:rPr>
          <w:sz w:val="24"/>
        </w:rPr>
        <w:t>encapsulates all the business logic of the application. And, the Presentation layer</w:t>
      </w:r>
      <w:r>
        <w:rPr>
          <w:spacing w:val="-64"/>
          <w:sz w:val="24"/>
        </w:rPr>
        <w:t xml:space="preserve"> </w:t>
      </w:r>
      <w:r>
        <w:rPr>
          <w:sz w:val="24"/>
        </w:rPr>
        <w:t>refers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pages.</w:t>
      </w:r>
    </w:p>
    <w:p w14:paraId="3AC3AB33" w14:textId="77777777" w:rsidR="00A9653D" w:rsidRDefault="00A9653D"/>
    <w:p w14:paraId="500EACB2" w14:textId="77777777" w:rsidR="00A9653D" w:rsidRDefault="00A9653D" w:rsidP="00A9653D">
      <w:pPr>
        <w:pStyle w:val="ListParagraph"/>
        <w:numPr>
          <w:ilvl w:val="0"/>
          <w:numId w:val="1"/>
        </w:numPr>
        <w:tabs>
          <w:tab w:val="left" w:pos="861"/>
        </w:tabs>
        <w:spacing w:before="101" w:line="355" w:lineRule="auto"/>
        <w:ind w:right="1406"/>
        <w:jc w:val="both"/>
        <w:rPr>
          <w:rFonts w:ascii="Symbol" w:hAnsi="Symbol"/>
        </w:rPr>
      </w:pPr>
      <w:r>
        <w:t>Data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3-tier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ADO.NET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SQL</w:t>
      </w:r>
      <w:r>
        <w:rPr>
          <w:spacing w:val="6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procedures - All the database interaction would be performed using Data Access</w:t>
      </w:r>
      <w:r>
        <w:rPr>
          <w:spacing w:val="1"/>
        </w:rPr>
        <w:t xml:space="preserve"> </w:t>
      </w:r>
      <w:r>
        <w:t>Component.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lastRenderedPageBreak/>
        <w:t>Access</w:t>
      </w:r>
      <w:r>
        <w:rPr>
          <w:spacing w:val="-2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–</w:t>
      </w:r>
    </w:p>
    <w:p w14:paraId="5E0413CF" w14:textId="77777777" w:rsidR="00A9653D" w:rsidRDefault="00A9653D" w:rsidP="00A9653D">
      <w:pPr>
        <w:pStyle w:val="BodyText"/>
        <w:spacing w:before="3"/>
        <w:rPr>
          <w:sz w:val="21"/>
        </w:rPr>
      </w:pPr>
    </w:p>
    <w:p w14:paraId="5D78E2A9" w14:textId="77777777" w:rsidR="00A9653D" w:rsidRDefault="00A9653D" w:rsidP="00A9653D">
      <w:pPr>
        <w:pStyle w:val="ListParagraph"/>
        <w:numPr>
          <w:ilvl w:val="1"/>
          <w:numId w:val="1"/>
        </w:numPr>
        <w:tabs>
          <w:tab w:val="left" w:pos="1221"/>
        </w:tabs>
        <w:ind w:hanging="361"/>
      </w:pPr>
      <w:r>
        <w:t>Create</w:t>
      </w:r>
      <w:r>
        <w:rPr>
          <w:spacing w:val="-3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</w:p>
    <w:p w14:paraId="019C4DE8" w14:textId="77777777" w:rsidR="00A9653D" w:rsidRDefault="00A9653D" w:rsidP="00A9653D">
      <w:pPr>
        <w:pStyle w:val="ListParagraph"/>
        <w:numPr>
          <w:ilvl w:val="1"/>
          <w:numId w:val="1"/>
        </w:numPr>
        <w:tabs>
          <w:tab w:val="left" w:pos="1221"/>
        </w:tabs>
        <w:spacing w:before="188"/>
        <w:ind w:hanging="361"/>
      </w:pPr>
      <w:r>
        <w:t>Create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Object</w:t>
      </w:r>
    </w:p>
    <w:p w14:paraId="64656EF5" w14:textId="77777777" w:rsidR="00A9653D" w:rsidRDefault="00A9653D" w:rsidP="00A9653D">
      <w:pPr>
        <w:pStyle w:val="ListParagraph"/>
        <w:numPr>
          <w:ilvl w:val="1"/>
          <w:numId w:val="1"/>
        </w:numPr>
        <w:tabs>
          <w:tab w:val="left" w:pos="1221"/>
        </w:tabs>
        <w:spacing w:before="187"/>
        <w:ind w:hanging="361"/>
      </w:pPr>
      <w:r>
        <w:t>Set</w:t>
      </w:r>
      <w:r>
        <w:rPr>
          <w:spacing w:val="-2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Procedure</w:t>
      </w:r>
    </w:p>
    <w:p w14:paraId="225E9741" w14:textId="77777777" w:rsidR="00A9653D" w:rsidRDefault="00A9653D" w:rsidP="00A9653D">
      <w:pPr>
        <w:pStyle w:val="ListParagraph"/>
        <w:numPr>
          <w:ilvl w:val="1"/>
          <w:numId w:val="1"/>
        </w:numPr>
        <w:tabs>
          <w:tab w:val="left" w:pos="1221"/>
        </w:tabs>
        <w:spacing w:before="186"/>
        <w:ind w:hanging="361"/>
      </w:pPr>
      <w:r>
        <w:t>Create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Populate</w:t>
      </w:r>
      <w:r>
        <w:rPr>
          <w:spacing w:val="-5"/>
        </w:rPr>
        <w:t xml:space="preserve"> </w:t>
      </w:r>
      <w:r>
        <w:t>Parameters</w:t>
      </w:r>
    </w:p>
    <w:p w14:paraId="21DD6D49" w14:textId="77777777" w:rsidR="00A9653D" w:rsidRDefault="00A9653D" w:rsidP="00A9653D">
      <w:pPr>
        <w:pStyle w:val="ListParagraph"/>
        <w:numPr>
          <w:ilvl w:val="1"/>
          <w:numId w:val="1"/>
        </w:numPr>
        <w:tabs>
          <w:tab w:val="left" w:pos="1221"/>
        </w:tabs>
        <w:spacing w:before="187"/>
        <w:ind w:hanging="361"/>
      </w:pP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</w:p>
    <w:p w14:paraId="46B646BC" w14:textId="77777777" w:rsidR="00A9653D" w:rsidRDefault="00A9653D" w:rsidP="00A9653D">
      <w:pPr>
        <w:pStyle w:val="ListParagraph"/>
        <w:numPr>
          <w:ilvl w:val="1"/>
          <w:numId w:val="1"/>
        </w:numPr>
        <w:tabs>
          <w:tab w:val="left" w:pos="1221"/>
        </w:tabs>
        <w:spacing w:before="186"/>
        <w:ind w:hanging="361"/>
      </w:pPr>
      <w:r>
        <w:t>Close</w:t>
      </w:r>
      <w:r w:rsidRPr="00A9653D">
        <w:rPr>
          <w:spacing w:val="-4"/>
        </w:rPr>
        <w:t xml:space="preserve"> </w:t>
      </w:r>
      <w:r>
        <w:t>the</w:t>
      </w:r>
      <w:r w:rsidRPr="00A9653D">
        <w:rPr>
          <w:spacing w:val="-4"/>
        </w:rPr>
        <w:t xml:space="preserve"> </w:t>
      </w:r>
      <w:r>
        <w:t>Connection</w:t>
      </w:r>
    </w:p>
    <w:sectPr w:rsidR="00A9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328"/>
    <w:multiLevelType w:val="hybridMultilevel"/>
    <w:tmpl w:val="4EC07D50"/>
    <w:lvl w:ilvl="0" w:tplc="E42C045C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9C0C072E">
      <w:start w:val="1"/>
      <w:numFmt w:val="decimal"/>
      <w:lvlText w:val="%2."/>
      <w:lvlJc w:val="left"/>
      <w:pPr>
        <w:ind w:left="12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FBC3E68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plc="7E7CD8BC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5A86448C">
      <w:numFmt w:val="bullet"/>
      <w:lvlText w:val="•"/>
      <w:lvlJc w:val="left"/>
      <w:pPr>
        <w:ind w:left="4273" w:hanging="360"/>
      </w:pPr>
      <w:rPr>
        <w:rFonts w:hint="default"/>
        <w:lang w:val="en-US" w:eastAsia="en-US" w:bidi="ar-SA"/>
      </w:rPr>
    </w:lvl>
    <w:lvl w:ilvl="5" w:tplc="2266EB64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6" w:tplc="0C36B384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53B00598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182E168A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2D05D3"/>
    <w:multiLevelType w:val="hybridMultilevel"/>
    <w:tmpl w:val="540A5596"/>
    <w:lvl w:ilvl="0" w:tplc="F5D6DD3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54E46E0">
      <w:numFmt w:val="bullet"/>
      <w:lvlText w:val="-"/>
      <w:lvlJc w:val="left"/>
      <w:pPr>
        <w:ind w:left="908" w:hanging="147"/>
      </w:pPr>
      <w:rPr>
        <w:rFonts w:hint="default"/>
        <w:w w:val="100"/>
        <w:lang w:val="en-US" w:eastAsia="en-US" w:bidi="ar-SA"/>
      </w:rPr>
    </w:lvl>
    <w:lvl w:ilvl="2" w:tplc="5CCA26A4">
      <w:numFmt w:val="bullet"/>
      <w:lvlText w:val="•"/>
      <w:lvlJc w:val="left"/>
      <w:pPr>
        <w:ind w:left="1953" w:hanging="147"/>
      </w:pPr>
      <w:rPr>
        <w:rFonts w:hint="default"/>
        <w:lang w:val="en-US" w:eastAsia="en-US" w:bidi="ar-SA"/>
      </w:rPr>
    </w:lvl>
    <w:lvl w:ilvl="3" w:tplc="ECBA1EA8">
      <w:numFmt w:val="bullet"/>
      <w:lvlText w:val="•"/>
      <w:lvlJc w:val="left"/>
      <w:pPr>
        <w:ind w:left="3006" w:hanging="147"/>
      </w:pPr>
      <w:rPr>
        <w:rFonts w:hint="default"/>
        <w:lang w:val="en-US" w:eastAsia="en-US" w:bidi="ar-SA"/>
      </w:rPr>
    </w:lvl>
    <w:lvl w:ilvl="4" w:tplc="74F084AC">
      <w:numFmt w:val="bullet"/>
      <w:lvlText w:val="•"/>
      <w:lvlJc w:val="left"/>
      <w:pPr>
        <w:ind w:left="4060" w:hanging="147"/>
      </w:pPr>
      <w:rPr>
        <w:rFonts w:hint="default"/>
        <w:lang w:val="en-US" w:eastAsia="en-US" w:bidi="ar-SA"/>
      </w:rPr>
    </w:lvl>
    <w:lvl w:ilvl="5" w:tplc="54687F88">
      <w:numFmt w:val="bullet"/>
      <w:lvlText w:val="•"/>
      <w:lvlJc w:val="left"/>
      <w:pPr>
        <w:ind w:left="5113" w:hanging="147"/>
      </w:pPr>
      <w:rPr>
        <w:rFonts w:hint="default"/>
        <w:lang w:val="en-US" w:eastAsia="en-US" w:bidi="ar-SA"/>
      </w:rPr>
    </w:lvl>
    <w:lvl w:ilvl="6" w:tplc="F3F2289A">
      <w:numFmt w:val="bullet"/>
      <w:lvlText w:val="•"/>
      <w:lvlJc w:val="left"/>
      <w:pPr>
        <w:ind w:left="6166" w:hanging="147"/>
      </w:pPr>
      <w:rPr>
        <w:rFonts w:hint="default"/>
        <w:lang w:val="en-US" w:eastAsia="en-US" w:bidi="ar-SA"/>
      </w:rPr>
    </w:lvl>
    <w:lvl w:ilvl="7" w:tplc="0CBC06FE">
      <w:numFmt w:val="bullet"/>
      <w:lvlText w:val="•"/>
      <w:lvlJc w:val="left"/>
      <w:pPr>
        <w:ind w:left="7220" w:hanging="147"/>
      </w:pPr>
      <w:rPr>
        <w:rFonts w:hint="default"/>
        <w:lang w:val="en-US" w:eastAsia="en-US" w:bidi="ar-SA"/>
      </w:rPr>
    </w:lvl>
    <w:lvl w:ilvl="8" w:tplc="B1F818E2">
      <w:numFmt w:val="bullet"/>
      <w:lvlText w:val="•"/>
      <w:lvlJc w:val="left"/>
      <w:pPr>
        <w:ind w:left="8273" w:hanging="147"/>
      </w:pPr>
      <w:rPr>
        <w:rFonts w:hint="default"/>
        <w:lang w:val="en-US" w:eastAsia="en-US" w:bidi="ar-SA"/>
      </w:rPr>
    </w:lvl>
  </w:abstractNum>
  <w:abstractNum w:abstractNumId="2" w15:restartNumberingAfterBreak="0">
    <w:nsid w:val="64224033"/>
    <w:multiLevelType w:val="hybridMultilevel"/>
    <w:tmpl w:val="3A400A70"/>
    <w:lvl w:ilvl="0" w:tplc="A7B0BB46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08E97B8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2" w:tplc="FAA8B238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 w:tplc="98FA358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5492F24A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 w:tplc="BE183278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79E016DA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 w:tplc="00AAB39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  <w:lvl w:ilvl="8" w:tplc="655CD032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num w:numId="1" w16cid:durableId="1891070847">
    <w:abstractNumId w:val="0"/>
  </w:num>
  <w:num w:numId="2" w16cid:durableId="1381901058">
    <w:abstractNumId w:val="1"/>
  </w:num>
  <w:num w:numId="3" w16cid:durableId="405804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3D"/>
    <w:rsid w:val="002D6AF7"/>
    <w:rsid w:val="00A9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E80C"/>
  <w15:chartTrackingRefBased/>
  <w15:docId w15:val="{7864D21C-FA98-42C5-A512-35B43403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53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9653D"/>
    <w:pPr>
      <w:ind w:left="140"/>
      <w:outlineLvl w:val="0"/>
    </w:pPr>
    <w:rPr>
      <w:sz w:val="29"/>
      <w:szCs w:val="29"/>
    </w:rPr>
  </w:style>
  <w:style w:type="paragraph" w:styleId="Heading2">
    <w:name w:val="heading 2"/>
    <w:basedOn w:val="Normal"/>
    <w:link w:val="Heading2Char"/>
    <w:uiPriority w:val="9"/>
    <w:unhideWhenUsed/>
    <w:qFormat/>
    <w:rsid w:val="00A9653D"/>
    <w:pPr>
      <w:ind w:left="14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9653D"/>
  </w:style>
  <w:style w:type="character" w:customStyle="1" w:styleId="BodyTextChar">
    <w:name w:val="Body Text Char"/>
    <w:basedOn w:val="DefaultParagraphFont"/>
    <w:link w:val="BodyText"/>
    <w:uiPriority w:val="1"/>
    <w:rsid w:val="00A9653D"/>
    <w:rPr>
      <w:rFonts w:ascii="Arial MT" w:eastAsia="Arial MT" w:hAnsi="Arial MT" w:cs="Arial MT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9653D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A9653D"/>
  </w:style>
  <w:style w:type="character" w:customStyle="1" w:styleId="Heading1Char">
    <w:name w:val="Heading 1 Char"/>
    <w:basedOn w:val="DefaultParagraphFont"/>
    <w:link w:val="Heading1"/>
    <w:uiPriority w:val="9"/>
    <w:rsid w:val="00A9653D"/>
    <w:rPr>
      <w:rFonts w:ascii="Arial MT" w:eastAsia="Arial MT" w:hAnsi="Arial MT" w:cs="Arial MT"/>
      <w:kern w:val="0"/>
      <w:sz w:val="29"/>
      <w:szCs w:val="29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653D"/>
    <w:rPr>
      <w:rFonts w:ascii="Arial" w:eastAsia="Arial" w:hAnsi="Arial" w:cs="Arial"/>
      <w:b/>
      <w:bCs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9653D"/>
    <w:pPr>
      <w:ind w:left="2984" w:right="4618"/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9653D"/>
    <w:rPr>
      <w:rFonts w:ascii="Arial MT" w:eastAsia="Arial MT" w:hAnsi="Arial MT" w:cs="Arial MT"/>
      <w:kern w:val="0"/>
      <w:sz w:val="48"/>
      <w:szCs w:val="4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1</cp:revision>
  <dcterms:created xsi:type="dcterms:W3CDTF">2023-11-19T14:02:00Z</dcterms:created>
  <dcterms:modified xsi:type="dcterms:W3CDTF">2023-11-19T14:13:00Z</dcterms:modified>
</cp:coreProperties>
</file>