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538"/>
        <w:gridCol w:w="5354"/>
        <w:gridCol w:w="1265"/>
      </w:tblGrid>
      <w:tr w:rsidR="004C0483" w14:paraId="2BF8CD19" w14:textId="77777777" w:rsidTr="00CC6F13">
        <w:trPr>
          <w:trHeight w:val="620"/>
        </w:trPr>
        <w:tc>
          <w:tcPr>
            <w:tcW w:w="2337" w:type="dxa"/>
          </w:tcPr>
          <w:p w14:paraId="2AE83B3C" w14:textId="77631305" w:rsidR="00C676F8" w:rsidRDefault="00C67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 Name</w:t>
            </w:r>
          </w:p>
        </w:tc>
        <w:tc>
          <w:tcPr>
            <w:tcW w:w="2337" w:type="dxa"/>
          </w:tcPr>
          <w:p w14:paraId="2A3549B6" w14:textId="0BA11C15" w:rsidR="00C676F8" w:rsidRDefault="00C67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Datasets used</w:t>
            </w:r>
          </w:p>
        </w:tc>
        <w:tc>
          <w:tcPr>
            <w:tcW w:w="2338" w:type="dxa"/>
          </w:tcPr>
          <w:p w14:paraId="59598795" w14:textId="7706CCF6" w:rsidR="00C676F8" w:rsidRDefault="00C67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Availability Links</w:t>
            </w:r>
          </w:p>
        </w:tc>
        <w:tc>
          <w:tcPr>
            <w:tcW w:w="2338" w:type="dxa"/>
          </w:tcPr>
          <w:p w14:paraId="5AB34F5F" w14:textId="41976734" w:rsidR="00C676F8" w:rsidRDefault="00C67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</w:tr>
      <w:tr w:rsidR="007B6C88" w14:paraId="2323FEF2" w14:textId="77777777" w:rsidTr="00CC6F13">
        <w:trPr>
          <w:trHeight w:val="4031"/>
        </w:trPr>
        <w:tc>
          <w:tcPr>
            <w:tcW w:w="2337" w:type="dxa"/>
          </w:tcPr>
          <w:p w14:paraId="033AB913" w14:textId="77777777" w:rsidR="00800F4C" w:rsidRPr="00800F4C" w:rsidRDefault="00800F4C" w:rsidP="00800F4C">
            <w:pPr>
              <w:rPr>
                <w:rFonts w:ascii="Times New Roman" w:hAnsi="Times New Roman" w:cs="Times New Roman"/>
              </w:rPr>
            </w:pPr>
            <w:r w:rsidRPr="00800F4C">
              <w:rPr>
                <w:rFonts w:ascii="Times New Roman" w:hAnsi="Times New Roman" w:cs="Times New Roman"/>
              </w:rPr>
              <w:t>A multi-source domain feature</w:t>
            </w:r>
          </w:p>
          <w:p w14:paraId="7EDAB071" w14:textId="77777777" w:rsidR="00800F4C" w:rsidRPr="00800F4C" w:rsidRDefault="00800F4C" w:rsidP="00800F4C">
            <w:pPr>
              <w:rPr>
                <w:rFonts w:ascii="Times New Roman" w:hAnsi="Times New Roman" w:cs="Times New Roman"/>
              </w:rPr>
            </w:pPr>
            <w:r w:rsidRPr="00800F4C">
              <w:rPr>
                <w:rFonts w:ascii="Times New Roman" w:hAnsi="Times New Roman" w:cs="Times New Roman"/>
              </w:rPr>
              <w:t xml:space="preserve">adaptation network for </w:t>
            </w:r>
            <w:proofErr w:type="gramStart"/>
            <w:r w:rsidRPr="00800F4C">
              <w:rPr>
                <w:rFonts w:ascii="Times New Roman" w:hAnsi="Times New Roman" w:cs="Times New Roman"/>
              </w:rPr>
              <w:t>potato</w:t>
            </w:r>
            <w:proofErr w:type="gramEnd"/>
          </w:p>
          <w:p w14:paraId="26AFD524" w14:textId="77777777" w:rsidR="00800F4C" w:rsidRPr="00800F4C" w:rsidRDefault="00800F4C" w:rsidP="00800F4C">
            <w:pPr>
              <w:rPr>
                <w:rFonts w:ascii="Times New Roman" w:hAnsi="Times New Roman" w:cs="Times New Roman"/>
              </w:rPr>
            </w:pPr>
            <w:r w:rsidRPr="00800F4C">
              <w:rPr>
                <w:rFonts w:ascii="Times New Roman" w:hAnsi="Times New Roman" w:cs="Times New Roman"/>
              </w:rPr>
              <w:t>disease recognition in</w:t>
            </w:r>
          </w:p>
          <w:p w14:paraId="02E10CE8" w14:textId="42909AD2" w:rsidR="00C676F8" w:rsidRDefault="00800F4C" w:rsidP="00800F4C">
            <w:pPr>
              <w:rPr>
                <w:rFonts w:ascii="Times New Roman" w:hAnsi="Times New Roman" w:cs="Times New Roman"/>
              </w:rPr>
            </w:pPr>
            <w:r w:rsidRPr="00800F4C">
              <w:rPr>
                <w:rFonts w:ascii="Times New Roman" w:hAnsi="Times New Roman" w:cs="Times New Roman"/>
              </w:rPr>
              <w:t>field environment</w:t>
            </w:r>
          </w:p>
        </w:tc>
        <w:tc>
          <w:tcPr>
            <w:tcW w:w="2337" w:type="dxa"/>
          </w:tcPr>
          <w:p w14:paraId="0EB8C513" w14:textId="51D0AB60" w:rsidR="00CC6F13" w:rsidRPr="00CC6F13" w:rsidRDefault="00CC6F13" w:rsidP="00CC6F13">
            <w:pPr>
              <w:rPr>
                <w:rFonts w:ascii="Times New Roman" w:hAnsi="Times New Roman" w:cs="Times New Roman"/>
              </w:rPr>
            </w:pPr>
            <w:r w:rsidRPr="00CC6F13">
              <w:rPr>
                <w:rFonts w:ascii="Times New Roman" w:hAnsi="Times New Roman" w:cs="Times New Roman"/>
              </w:rPr>
              <w:t>The dataset comprises field images of potato diseases, categorized into five distinct disease types. It includes images captured under varying lighting conditions to simulate real-world scenarios</w:t>
            </w:r>
          </w:p>
        </w:tc>
        <w:tc>
          <w:tcPr>
            <w:tcW w:w="2338" w:type="dxa"/>
          </w:tcPr>
          <w:p w14:paraId="616D247F" w14:textId="42D99B2D" w:rsidR="00C676F8" w:rsidRDefault="00A03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available for </w:t>
            </w:r>
            <w:proofErr w:type="gramStart"/>
            <w:r>
              <w:rPr>
                <w:rFonts w:ascii="Times New Roman" w:hAnsi="Times New Roman" w:cs="Times New Roman"/>
              </w:rPr>
              <w:t>Public</w:t>
            </w:r>
            <w:proofErr w:type="gramEnd"/>
            <w:r>
              <w:rPr>
                <w:rFonts w:ascii="Times New Roman" w:hAnsi="Times New Roman" w:cs="Times New Roman"/>
              </w:rPr>
              <w:t xml:space="preserve"> access</w:t>
            </w:r>
          </w:p>
        </w:tc>
        <w:tc>
          <w:tcPr>
            <w:tcW w:w="2338" w:type="dxa"/>
          </w:tcPr>
          <w:p w14:paraId="331E0EA1" w14:textId="2AE48404" w:rsidR="00C676F8" w:rsidRDefault="00A03C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A03C31">
              <w:rPr>
                <w:rFonts w:ascii="Times New Roman" w:hAnsi="Times New Roman" w:cs="Times New Roman"/>
              </w:rPr>
              <w:t>ecorded an average accuracy of 92.11% when using two source domains and 93.02% with three source domains</w:t>
            </w:r>
          </w:p>
        </w:tc>
      </w:tr>
      <w:tr w:rsidR="00A03C31" w14:paraId="074400AF" w14:textId="77777777" w:rsidTr="00CC6F13">
        <w:trPr>
          <w:trHeight w:val="4031"/>
        </w:trPr>
        <w:tc>
          <w:tcPr>
            <w:tcW w:w="2337" w:type="dxa"/>
          </w:tcPr>
          <w:p w14:paraId="3CF81458" w14:textId="22182688" w:rsidR="00A03C31" w:rsidRPr="00800F4C" w:rsidRDefault="00944F09" w:rsidP="00800F4C">
            <w:pPr>
              <w:rPr>
                <w:rFonts w:ascii="Times New Roman" w:hAnsi="Times New Roman" w:cs="Times New Roman"/>
              </w:rPr>
            </w:pPr>
            <w:r w:rsidRPr="00944F09">
              <w:rPr>
                <w:rFonts w:ascii="Times New Roman" w:hAnsi="Times New Roman" w:cs="Times New Roman"/>
              </w:rPr>
              <w:t xml:space="preserve">Plant diseases and </w:t>
            </w:r>
            <w:proofErr w:type="gramStart"/>
            <w:r w:rsidRPr="00944F09">
              <w:rPr>
                <w:rFonts w:ascii="Times New Roman" w:hAnsi="Times New Roman" w:cs="Times New Roman"/>
              </w:rPr>
              <w:t>pests</w:t>
            </w:r>
            <w:proofErr w:type="gramEnd"/>
            <w:r w:rsidRPr="00944F09">
              <w:rPr>
                <w:rFonts w:ascii="Times New Roman" w:hAnsi="Times New Roman" w:cs="Times New Roman"/>
              </w:rPr>
              <w:t xml:space="preserve"> detection based on deep learning: a review</w:t>
            </w:r>
          </w:p>
        </w:tc>
        <w:tc>
          <w:tcPr>
            <w:tcW w:w="2337" w:type="dxa"/>
          </w:tcPr>
          <w:p w14:paraId="50C5A8AE" w14:textId="77777777" w:rsidR="00A03C31" w:rsidRDefault="00C21405" w:rsidP="00CC6F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PlantVillage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Dataset</w:t>
            </w:r>
          </w:p>
          <w:p w14:paraId="745BCBB2" w14:textId="77777777" w:rsidR="00C21405" w:rsidRDefault="00C21405" w:rsidP="00CC6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(Kaggle)</w:t>
            </w:r>
          </w:p>
          <w:p w14:paraId="3F95D619" w14:textId="5540C555" w:rsidR="00C21405" w:rsidRDefault="00CD3CD9" w:rsidP="00CC6F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Imagenet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Dataset (Available)</w:t>
            </w:r>
          </w:p>
          <w:p w14:paraId="14313921" w14:textId="2AF58871" w:rsidR="00CD3CD9" w:rsidRPr="00CC6F13" w:rsidRDefault="00CD3CD9" w:rsidP="00CC6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COCO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Datset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Available)</w:t>
            </w:r>
          </w:p>
        </w:tc>
        <w:tc>
          <w:tcPr>
            <w:tcW w:w="2338" w:type="dxa"/>
          </w:tcPr>
          <w:p w14:paraId="15D1B488" w14:textId="097EDEA4" w:rsidR="00A03C31" w:rsidRPr="00206A0C" w:rsidRDefault="00206A0C" w:rsidP="00206A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8" w:history="1">
              <w:r w:rsidRPr="00E15BCB">
                <w:rPr>
                  <w:rStyle w:val="Hyperlink"/>
                  <w:rFonts w:ascii="Times New Roman" w:hAnsi="Times New Roman" w:cs="Times New Roman"/>
                </w:rPr>
                <w:t>https://www.kaggle.com/datasets/abdallahalidev/plantvillage-dataset</w:t>
              </w:r>
            </w:hyperlink>
          </w:p>
          <w:p w14:paraId="0BD4A418" w14:textId="461C5AE5" w:rsidR="00206A0C" w:rsidRDefault="002D47FC" w:rsidP="00206A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9" w:history="1">
              <w:r w:rsidRPr="00E15BCB">
                <w:rPr>
                  <w:rStyle w:val="Hyperlink"/>
                  <w:rFonts w:ascii="Times New Roman" w:hAnsi="Times New Roman" w:cs="Times New Roman"/>
                </w:rPr>
                <w:t>https://image-net.org/</w:t>
              </w:r>
            </w:hyperlink>
          </w:p>
          <w:p w14:paraId="2BD09AD0" w14:textId="3CE8A03B" w:rsidR="002D47FC" w:rsidRDefault="00B54917" w:rsidP="00206A0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hyperlink r:id="rId10" w:history="1">
              <w:r w:rsidRPr="00E15BCB">
                <w:rPr>
                  <w:rStyle w:val="Hyperlink"/>
                  <w:rFonts w:ascii="Times New Roman" w:hAnsi="Times New Roman" w:cs="Times New Roman"/>
                </w:rPr>
                <w:t>https://cocodataset.org/</w:t>
              </w:r>
            </w:hyperlink>
          </w:p>
          <w:p w14:paraId="3F697391" w14:textId="3C23CC58" w:rsidR="00B54917" w:rsidRPr="00CE1B7B" w:rsidRDefault="00B54917" w:rsidP="00CE1B7B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B834D94" w14:textId="7F6506E7" w:rsidR="00A03C31" w:rsidRDefault="00E03535">
            <w:pPr>
              <w:rPr>
                <w:rFonts w:ascii="Times New Roman" w:hAnsi="Times New Roman" w:cs="Times New Roman"/>
              </w:rPr>
            </w:pPr>
            <w:r w:rsidRPr="00E03535">
              <w:rPr>
                <w:rFonts w:ascii="Times New Roman" w:hAnsi="Times New Roman" w:cs="Times New Roman"/>
              </w:rPr>
              <w:t>Mask R-CNN model achieved an average accuracy of </w:t>
            </w:r>
            <w:r w:rsidRPr="00E03535">
              <w:rPr>
                <w:rFonts w:ascii="Times New Roman" w:hAnsi="Times New Roman" w:cs="Times New Roman"/>
                <w:b/>
                <w:bCs/>
              </w:rPr>
              <w:t>96%</w:t>
            </w:r>
            <w:r w:rsidRPr="00E03535">
              <w:rPr>
                <w:rFonts w:ascii="Times New Roman" w:hAnsi="Times New Roman" w:cs="Times New Roman"/>
              </w:rPr>
              <w:t> when detecting and segmenting maize northern leaf blight lesions.</w:t>
            </w:r>
          </w:p>
        </w:tc>
      </w:tr>
      <w:tr w:rsidR="00CE1B7B" w14:paraId="1DF055E3" w14:textId="77777777" w:rsidTr="00CC6F13">
        <w:trPr>
          <w:trHeight w:val="4031"/>
        </w:trPr>
        <w:tc>
          <w:tcPr>
            <w:tcW w:w="2337" w:type="dxa"/>
          </w:tcPr>
          <w:p w14:paraId="6BB8A0C5" w14:textId="7B8E3F98" w:rsidR="00CE1B7B" w:rsidRPr="00944F09" w:rsidRDefault="00BD6D13" w:rsidP="00800F4C">
            <w:pPr>
              <w:rPr>
                <w:rFonts w:ascii="Times New Roman" w:hAnsi="Times New Roman" w:cs="Times New Roman"/>
              </w:rPr>
            </w:pPr>
            <w:r w:rsidRPr="00BD6D13">
              <w:rPr>
                <w:rFonts w:ascii="Times New Roman" w:hAnsi="Times New Roman" w:cs="Times New Roman"/>
              </w:rPr>
              <w:lastRenderedPageBreak/>
              <w:t>Rhizosphere bacterial community is mainly</w:t>
            </w:r>
            <w:r w:rsidRPr="00BD6D13">
              <w:rPr>
                <w:rFonts w:ascii="Times New Roman" w:hAnsi="Times New Roman" w:cs="Times New Roman"/>
              </w:rPr>
              <w:br/>
              <w:t>determined by soil environmental factors,</w:t>
            </w:r>
            <w:r w:rsidRPr="00BD6D13">
              <w:rPr>
                <w:rFonts w:ascii="Times New Roman" w:hAnsi="Times New Roman" w:cs="Times New Roman"/>
              </w:rPr>
              <w:br/>
              <w:t>but the active bacterial diversity is mainly</w:t>
            </w:r>
            <w:r w:rsidRPr="00BD6D13">
              <w:rPr>
                <w:rFonts w:ascii="Times New Roman" w:hAnsi="Times New Roman" w:cs="Times New Roman"/>
              </w:rPr>
              <w:br/>
              <w:t>shaped by plant selection</w:t>
            </w:r>
            <w:r w:rsidRPr="00BD6D13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337" w:type="dxa"/>
          </w:tcPr>
          <w:p w14:paraId="54C41ABD" w14:textId="77777777" w:rsidR="00CE1B7B" w:rsidRDefault="00105075" w:rsidP="00CC6F13">
            <w:pPr>
              <w:rPr>
                <w:rFonts w:ascii="Times New Roman" w:hAnsi="Times New Roman" w:cs="Times New Roman"/>
                <w:b/>
                <w:bCs/>
              </w:rPr>
            </w:pPr>
            <w:r w:rsidRPr="00105075">
              <w:rPr>
                <w:rFonts w:ascii="Times New Roman" w:hAnsi="Times New Roman" w:cs="Times New Roman"/>
                <w:b/>
                <w:bCs/>
              </w:rPr>
              <w:t>Climate Data</w:t>
            </w:r>
            <w:r w:rsidR="00CF4BC6">
              <w:rPr>
                <w:rFonts w:ascii="Times New Roman" w:hAnsi="Times New Roman" w:cs="Times New Roman"/>
                <w:b/>
                <w:bCs/>
              </w:rPr>
              <w:t>sets,</w:t>
            </w:r>
          </w:p>
          <w:p w14:paraId="24FC9BF5" w14:textId="1F1087ED" w:rsidR="003416E4" w:rsidRDefault="003416E4" w:rsidP="00CC6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Sequence Data</w:t>
            </w:r>
          </w:p>
        </w:tc>
        <w:tc>
          <w:tcPr>
            <w:tcW w:w="2338" w:type="dxa"/>
          </w:tcPr>
          <w:p w14:paraId="09F7B92F" w14:textId="06A1CF0D" w:rsidR="00CE1B7B" w:rsidRPr="00CF4BC6" w:rsidRDefault="00CF4BC6" w:rsidP="00CF4BC6">
            <w:pPr>
              <w:rPr>
                <w:rFonts w:ascii="Times New Roman" w:hAnsi="Times New Roman" w:cs="Times New Roman"/>
              </w:rPr>
            </w:pPr>
            <w:r w:rsidRPr="00CF4BC6">
              <w:rPr>
                <w:rFonts w:ascii="Times New Roman" w:hAnsi="Times New Roman" w:cs="Times New Roman"/>
              </w:rPr>
              <w:t>1.</w:t>
            </w:r>
            <w:r>
              <w:t xml:space="preserve"> </w:t>
            </w:r>
            <w:r w:rsidRPr="00CF4BC6">
              <w:rPr>
                <w:rFonts w:ascii="Times New Roman" w:hAnsi="Times New Roman" w:cs="Times New Roman"/>
              </w:rPr>
              <w:t>https://www.ncdc.noaa.gov/cdo-web/datasets/</w:t>
            </w:r>
          </w:p>
        </w:tc>
        <w:tc>
          <w:tcPr>
            <w:tcW w:w="2338" w:type="dxa"/>
          </w:tcPr>
          <w:p w14:paraId="7F87F5DF" w14:textId="762F53BC" w:rsidR="00CE1B7B" w:rsidRPr="00E03535" w:rsidRDefault="008876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E03535" w14:paraId="30AF9D1C" w14:textId="77777777" w:rsidTr="00CC6F13">
        <w:trPr>
          <w:trHeight w:val="4031"/>
        </w:trPr>
        <w:tc>
          <w:tcPr>
            <w:tcW w:w="2337" w:type="dxa"/>
          </w:tcPr>
          <w:p w14:paraId="71DCA5D1" w14:textId="5294AB9B" w:rsidR="00E03535" w:rsidRPr="00944F09" w:rsidRDefault="00575D22" w:rsidP="00800F4C">
            <w:pPr>
              <w:rPr>
                <w:rFonts w:ascii="Times New Roman" w:hAnsi="Times New Roman" w:cs="Times New Roman"/>
              </w:rPr>
            </w:pPr>
            <w:r w:rsidRPr="00575D22">
              <w:rPr>
                <w:rFonts w:ascii="Times New Roman" w:hAnsi="Times New Roman" w:cs="Times New Roman"/>
              </w:rPr>
              <w:t>Plant Disease Detection and Classification: A Systematic</w:t>
            </w:r>
            <w:r w:rsidRPr="00575D22">
              <w:rPr>
                <w:rFonts w:ascii="Times New Roman" w:hAnsi="Times New Roman" w:cs="Times New Roman"/>
              </w:rPr>
              <w:br/>
              <w:t>Literature Review</w:t>
            </w:r>
          </w:p>
        </w:tc>
        <w:tc>
          <w:tcPr>
            <w:tcW w:w="2337" w:type="dxa"/>
          </w:tcPr>
          <w:p w14:paraId="38D240CE" w14:textId="29ED5969" w:rsidR="00E03535" w:rsidRDefault="00072563" w:rsidP="00CC6F1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PlantVillage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(Kaggle</w:t>
            </w:r>
            <w:proofErr w:type="gramStart"/>
            <w:r>
              <w:rPr>
                <w:rFonts w:ascii="Times New Roman" w:hAnsi="Times New Roman" w:cs="Times New Roman"/>
              </w:rPr>
              <w:t>),Plant</w:t>
            </w:r>
            <w:proofErr w:type="gramEnd"/>
            <w:r>
              <w:rPr>
                <w:rFonts w:ascii="Times New Roman" w:hAnsi="Times New Roman" w:cs="Times New Roman"/>
              </w:rPr>
              <w:t xml:space="preserve"> Doc Dataset(Kaggle)</w:t>
            </w:r>
          </w:p>
        </w:tc>
        <w:tc>
          <w:tcPr>
            <w:tcW w:w="2338" w:type="dxa"/>
          </w:tcPr>
          <w:p w14:paraId="7816008C" w14:textId="14752517" w:rsidR="00850149" w:rsidRPr="00850149" w:rsidRDefault="00850149" w:rsidP="00850149">
            <w:pPr>
              <w:rPr>
                <w:rFonts w:ascii="Times New Roman" w:hAnsi="Times New Roman" w:cs="Times New Roman"/>
              </w:rPr>
            </w:pPr>
            <w:r w:rsidRPr="00850149">
              <w:rPr>
                <w:rFonts w:ascii="Times New Roman" w:hAnsi="Times New Roman" w:cs="Times New Roman"/>
              </w:rPr>
              <w:t xml:space="preserve">1. </w:t>
            </w:r>
            <w:hyperlink r:id="rId11" w:history="1">
              <w:r w:rsidRPr="00850149">
                <w:rPr>
                  <w:rStyle w:val="Hyperlink"/>
                  <w:rFonts w:ascii="Times New Roman" w:hAnsi="Times New Roman" w:cs="Times New Roman"/>
                </w:rPr>
                <w:t>https://www.kaggle.com/datasets/abdallahalidev/plantvillage-dataset</w:t>
              </w:r>
            </w:hyperlink>
          </w:p>
          <w:p w14:paraId="1BE33BD4" w14:textId="77777777" w:rsidR="00E03535" w:rsidRDefault="00E03535" w:rsidP="005B475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50CFEAB" w14:textId="137A6452" w:rsidR="00850149" w:rsidRPr="00850149" w:rsidRDefault="00850149" w:rsidP="0085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>
              <w:t xml:space="preserve"> </w:t>
            </w:r>
            <w:r w:rsidRPr="00850149">
              <w:rPr>
                <w:rFonts w:ascii="Times New Roman" w:hAnsi="Times New Roman" w:cs="Times New Roman"/>
              </w:rPr>
              <w:t>https://www.kaggle.com/datasets/abdulhasibuddin/plant-doc-dataset</w:t>
            </w:r>
          </w:p>
        </w:tc>
        <w:tc>
          <w:tcPr>
            <w:tcW w:w="2338" w:type="dxa"/>
          </w:tcPr>
          <w:p w14:paraId="0E92CC2D" w14:textId="148C4324" w:rsidR="00E03535" w:rsidRPr="00131118" w:rsidRDefault="00131118">
            <w:pPr>
              <w:rPr>
                <w:rFonts w:ascii="Times New Roman" w:hAnsi="Times New Roman" w:cs="Times New Roman"/>
              </w:rPr>
            </w:pPr>
            <w:r w:rsidRPr="00131118">
              <w:rPr>
                <w:rFonts w:ascii="Times New Roman" w:hAnsi="Times New Roman" w:cs="Times New Roman"/>
              </w:rPr>
              <w:t>A significant finding from the review is that </w:t>
            </w:r>
            <w:r w:rsidRPr="00131118">
              <w:rPr>
                <w:rFonts w:ascii="Times New Roman" w:hAnsi="Times New Roman" w:cs="Times New Roman"/>
                <w:b/>
                <w:bCs/>
              </w:rPr>
              <w:t xml:space="preserve">73% </w:t>
            </w:r>
            <w:r w:rsidRPr="00131118">
              <w:rPr>
                <w:rFonts w:ascii="Times New Roman" w:hAnsi="Times New Roman" w:cs="Times New Roman"/>
              </w:rPr>
              <w:t>of the evaluated studies achieved plant disease diagnosis accuracy of more than 90%.</w:t>
            </w:r>
          </w:p>
        </w:tc>
      </w:tr>
      <w:tr w:rsidR="00E03535" w14:paraId="5525FBE7" w14:textId="77777777" w:rsidTr="00CC6F13">
        <w:trPr>
          <w:trHeight w:val="4031"/>
        </w:trPr>
        <w:tc>
          <w:tcPr>
            <w:tcW w:w="2337" w:type="dxa"/>
          </w:tcPr>
          <w:p w14:paraId="33B0125F" w14:textId="0BD81BF3" w:rsidR="00E03535" w:rsidRPr="00944F09" w:rsidRDefault="00367CF9" w:rsidP="00800F4C">
            <w:pPr>
              <w:rPr>
                <w:rFonts w:ascii="Times New Roman" w:hAnsi="Times New Roman" w:cs="Times New Roman"/>
              </w:rPr>
            </w:pPr>
            <w:r w:rsidRPr="00367CF9">
              <w:rPr>
                <w:rFonts w:ascii="Times New Roman" w:hAnsi="Times New Roman" w:cs="Times New Roman"/>
              </w:rPr>
              <w:t>A Survey on Different Plant Diseases Detection Using Machine</w:t>
            </w:r>
            <w:r w:rsidRPr="00367CF9">
              <w:rPr>
                <w:rFonts w:ascii="Times New Roman" w:hAnsi="Times New Roman" w:cs="Times New Roman"/>
              </w:rPr>
              <w:br/>
              <w:t>Learning Technique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337" w:type="dxa"/>
          </w:tcPr>
          <w:p w14:paraId="04BD93FE" w14:textId="0B177B87" w:rsidR="00E03535" w:rsidRDefault="00C467AE" w:rsidP="00CC6F1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PlantVillage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Kaggle)</w:t>
            </w:r>
            <w:r w:rsidR="007B6C88">
              <w:rPr>
                <w:rFonts w:ascii="Times New Roman" w:hAnsi="Times New Roman" w:cs="Times New Roman"/>
              </w:rPr>
              <w:t>,</w:t>
            </w:r>
            <w:r w:rsidR="007B6C88" w:rsidRPr="007B6C88">
              <w:rPr>
                <w:rFonts w:ascii="Segoe UI" w:hAnsi="Segoe UI" w:cs="Segoe UI"/>
                <w:b/>
                <w:bCs/>
                <w:sz w:val="23"/>
                <w:szCs w:val="23"/>
                <w:bdr w:val="single" w:sz="2" w:space="0" w:color="E4E6E8" w:frame="1"/>
                <w:shd w:val="clear" w:color="auto" w:fill="EBF5FA"/>
              </w:rPr>
              <w:t xml:space="preserve"> </w:t>
            </w:r>
            <w:r w:rsidR="007B6C88" w:rsidRPr="007B6C88">
              <w:rPr>
                <w:rFonts w:ascii="Times New Roman" w:hAnsi="Times New Roman" w:cs="Times New Roman"/>
              </w:rPr>
              <w:t>Image Database of Plant Disease Symptoms (PDDB)</w:t>
            </w:r>
          </w:p>
        </w:tc>
        <w:tc>
          <w:tcPr>
            <w:tcW w:w="2338" w:type="dxa"/>
          </w:tcPr>
          <w:p w14:paraId="306E792B" w14:textId="0F6A00DD" w:rsidR="00C467AE" w:rsidRPr="00850149" w:rsidRDefault="00C467AE" w:rsidP="00C467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850149">
              <w:rPr>
                <w:rFonts w:ascii="Times New Roman" w:hAnsi="Times New Roman" w:cs="Times New Roman"/>
              </w:rPr>
              <w:t xml:space="preserve"> </w:t>
            </w:r>
            <w:hyperlink r:id="rId12" w:history="1">
              <w:r w:rsidRPr="00850149">
                <w:rPr>
                  <w:rStyle w:val="Hyperlink"/>
                  <w:rFonts w:ascii="Times New Roman" w:hAnsi="Times New Roman" w:cs="Times New Roman"/>
                </w:rPr>
                <w:t>https://www.kaggle.com/datasets/abdallahalidev/plantvillage-dataset</w:t>
              </w:r>
            </w:hyperlink>
          </w:p>
          <w:p w14:paraId="77E323B4" w14:textId="411EC48F" w:rsidR="00E03535" w:rsidRPr="00C467AE" w:rsidRDefault="00C467AE" w:rsidP="00C467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B403CB">
              <w:t xml:space="preserve"> </w:t>
            </w:r>
            <w:r w:rsidR="00B403CB" w:rsidRPr="00B403CB">
              <w:rPr>
                <w:rFonts w:ascii="Times New Roman" w:hAnsi="Times New Roman" w:cs="Times New Roman"/>
              </w:rPr>
              <w:t>https://plant-diseases.uada.edu/</w:t>
            </w:r>
          </w:p>
        </w:tc>
        <w:tc>
          <w:tcPr>
            <w:tcW w:w="2338" w:type="dxa"/>
          </w:tcPr>
          <w:p w14:paraId="5FDDA594" w14:textId="209F1D21" w:rsidR="00E03535" w:rsidRPr="00E03535" w:rsidRDefault="00E857FA">
            <w:pPr>
              <w:rPr>
                <w:rFonts w:ascii="Times New Roman" w:hAnsi="Times New Roman" w:cs="Times New Roman"/>
              </w:rPr>
            </w:pPr>
            <w:r w:rsidRPr="00E857FA">
              <w:rPr>
                <w:rFonts w:ascii="Times New Roman" w:hAnsi="Times New Roman" w:cs="Times New Roman"/>
              </w:rPr>
              <w:t xml:space="preserve"> For instance, an </w:t>
            </w:r>
            <w:proofErr w:type="spellStart"/>
            <w:r w:rsidRPr="00E857FA">
              <w:rPr>
                <w:rFonts w:ascii="Times New Roman" w:hAnsi="Times New Roman" w:cs="Times New Roman"/>
              </w:rPr>
              <w:t>EfficientNet</w:t>
            </w:r>
            <w:proofErr w:type="spellEnd"/>
            <w:r w:rsidRPr="00E857FA">
              <w:rPr>
                <w:rFonts w:ascii="Times New Roman" w:hAnsi="Times New Roman" w:cs="Times New Roman"/>
              </w:rPr>
              <w:t xml:space="preserve"> architecture achieved an accuracy of </w:t>
            </w:r>
            <w:r w:rsidRPr="00E857FA">
              <w:rPr>
                <w:rFonts w:ascii="Times New Roman" w:hAnsi="Times New Roman" w:cs="Times New Roman"/>
                <w:b/>
                <w:bCs/>
              </w:rPr>
              <w:t>99.91%</w:t>
            </w:r>
            <w:r w:rsidRPr="00E857FA">
              <w:rPr>
                <w:rFonts w:ascii="Times New Roman" w:hAnsi="Times New Roman" w:cs="Times New Roman"/>
              </w:rPr>
              <w:t> with EfficientNetB5 and </w:t>
            </w:r>
            <w:r w:rsidRPr="00E857FA">
              <w:rPr>
                <w:rFonts w:ascii="Times New Roman" w:hAnsi="Times New Roman" w:cs="Times New Roman"/>
                <w:b/>
                <w:bCs/>
              </w:rPr>
              <w:t>99.97%</w:t>
            </w:r>
            <w:r w:rsidRPr="00E857FA">
              <w:rPr>
                <w:rFonts w:ascii="Times New Roman" w:hAnsi="Times New Roman" w:cs="Times New Roman"/>
              </w:rPr>
              <w:t> with EfficientNetB4 on the original dataset</w:t>
            </w:r>
          </w:p>
        </w:tc>
      </w:tr>
      <w:tr w:rsidR="00E03535" w14:paraId="7AD91520" w14:textId="77777777" w:rsidTr="00CC6F13">
        <w:trPr>
          <w:trHeight w:val="4031"/>
        </w:trPr>
        <w:tc>
          <w:tcPr>
            <w:tcW w:w="2337" w:type="dxa"/>
          </w:tcPr>
          <w:p w14:paraId="6C3C2636" w14:textId="36BFC192" w:rsidR="00E03535" w:rsidRPr="00944F09" w:rsidRDefault="00A2265F" w:rsidP="00800F4C">
            <w:pPr>
              <w:rPr>
                <w:rFonts w:ascii="Times New Roman" w:hAnsi="Times New Roman" w:cs="Times New Roman"/>
              </w:rPr>
            </w:pPr>
            <w:r w:rsidRPr="00A2265F">
              <w:rPr>
                <w:rFonts w:ascii="Times New Roman" w:hAnsi="Times New Roman" w:cs="Times New Roman"/>
              </w:rPr>
              <w:t>Towards Sustainable Agricultural Systems: A Lightweight Deep Learning</w:t>
            </w:r>
            <w:r w:rsidRPr="00A2265F">
              <w:rPr>
                <w:rFonts w:ascii="Times New Roman" w:hAnsi="Times New Roman" w:cs="Times New Roman"/>
              </w:rPr>
              <w:br/>
              <w:t>Model for Plant Disease Detectio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7" w:type="dxa"/>
          </w:tcPr>
          <w:p w14:paraId="5000C05B" w14:textId="77777777" w:rsidR="00E03535" w:rsidRPr="006D65B9" w:rsidRDefault="00A2265F" w:rsidP="00CC6F13">
            <w:pPr>
              <w:rPr>
                <w:rFonts w:ascii="Times New Roman" w:hAnsi="Times New Roman" w:cs="Times New Roman"/>
              </w:rPr>
            </w:pPr>
            <w:proofErr w:type="spellStart"/>
            <w:r w:rsidRPr="006D65B9">
              <w:rPr>
                <w:rFonts w:ascii="Times New Roman" w:hAnsi="Times New Roman" w:cs="Times New Roman"/>
              </w:rPr>
              <w:t>PlantVillage</w:t>
            </w:r>
            <w:proofErr w:type="spellEnd"/>
            <w:r w:rsidRPr="006D65B9">
              <w:rPr>
                <w:rFonts w:ascii="Times New Roman" w:hAnsi="Times New Roman" w:cs="Times New Roman"/>
              </w:rPr>
              <w:t xml:space="preserve"> (PV</w:t>
            </w:r>
            <w:r w:rsidRPr="006D65B9">
              <w:rPr>
                <w:rFonts w:ascii="Times New Roman" w:hAnsi="Times New Roman" w:cs="Times New Roman"/>
              </w:rPr>
              <w:t>),</w:t>
            </w:r>
            <w:r w:rsidR="006D65B9" w:rsidRPr="006D65B9">
              <w:rPr>
                <w:rFonts w:ascii="Segoe UI" w:hAnsi="Segoe UI" w:cs="Segoe UI"/>
                <w:sz w:val="23"/>
                <w:szCs w:val="23"/>
                <w:bdr w:val="single" w:sz="2" w:space="0" w:color="E4E6E8" w:frame="1"/>
                <w:shd w:val="clear" w:color="auto" w:fill="EBF5FA"/>
              </w:rPr>
              <w:t xml:space="preserve"> </w:t>
            </w:r>
            <w:r w:rsidR="006D65B9" w:rsidRPr="006D65B9">
              <w:rPr>
                <w:rFonts w:ascii="Times New Roman" w:hAnsi="Times New Roman" w:cs="Times New Roman"/>
              </w:rPr>
              <w:t>Data Repository of Leaf Images (DRLI)</w:t>
            </w:r>
            <w:r w:rsidR="006D65B9" w:rsidRPr="006D65B9">
              <w:rPr>
                <w:rFonts w:ascii="Times New Roman" w:hAnsi="Times New Roman" w:cs="Times New Roman"/>
              </w:rPr>
              <w:t>,</w:t>
            </w:r>
          </w:p>
          <w:p w14:paraId="5A92D15D" w14:textId="3937FDF5" w:rsidR="006D65B9" w:rsidRDefault="006D65B9" w:rsidP="00CC6F13">
            <w:pPr>
              <w:rPr>
                <w:rFonts w:ascii="Times New Roman" w:hAnsi="Times New Roman" w:cs="Times New Roman"/>
              </w:rPr>
            </w:pPr>
            <w:r w:rsidRPr="006D65B9">
              <w:rPr>
                <w:rFonts w:ascii="Times New Roman" w:hAnsi="Times New Roman" w:cs="Times New Roman"/>
              </w:rPr>
              <w:t>Plant Composite (PC)</w:t>
            </w:r>
          </w:p>
        </w:tc>
        <w:tc>
          <w:tcPr>
            <w:tcW w:w="2338" w:type="dxa"/>
          </w:tcPr>
          <w:p w14:paraId="7C11B1C5" w14:textId="7329EFDD" w:rsidR="00E03535" w:rsidRDefault="00551BB2" w:rsidP="00551B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13" w:history="1">
              <w:r w:rsidRPr="00E15BCB">
                <w:rPr>
                  <w:rStyle w:val="Hyperlink"/>
                  <w:rFonts w:ascii="Times New Roman" w:hAnsi="Times New Roman" w:cs="Times New Roman"/>
                </w:rPr>
                <w:t>https://github.com/peijinwang/Sewage-Treatment-Plant-Dataset</w:t>
              </w:r>
            </w:hyperlink>
          </w:p>
          <w:p w14:paraId="2866DFCC" w14:textId="77777777" w:rsidR="00551BB2" w:rsidRDefault="006D65B9" w:rsidP="00551B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14" w:history="1">
              <w:r w:rsidRPr="00850149">
                <w:rPr>
                  <w:rStyle w:val="Hyperlink"/>
                  <w:rFonts w:ascii="Times New Roman" w:hAnsi="Times New Roman" w:cs="Times New Roman"/>
                </w:rPr>
                <w:t>https://www.kaggle.com/datasets/abdallahalidev/plantvillage-dataset</w:t>
              </w:r>
            </w:hyperlink>
          </w:p>
          <w:p w14:paraId="4D76BE6B" w14:textId="05E48169" w:rsidR="006D65B9" w:rsidRPr="00551BB2" w:rsidRDefault="003D2146" w:rsidP="00551BB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3D2146">
              <w:rPr>
                <w:rFonts w:ascii="Times New Roman" w:hAnsi="Times New Roman" w:cs="Times New Roman"/>
              </w:rPr>
              <w:t>https://www.kaggle.com/datasets/sharmisthabp/synthetic-plant-dataset-for-computer-vision</w:t>
            </w:r>
          </w:p>
        </w:tc>
        <w:tc>
          <w:tcPr>
            <w:tcW w:w="2338" w:type="dxa"/>
          </w:tcPr>
          <w:p w14:paraId="5F73DC58" w14:textId="32E2B965" w:rsidR="00E03535" w:rsidRPr="00E03535" w:rsidRDefault="00DA4548" w:rsidP="004C0483">
            <w:pPr>
              <w:pBdr>
                <w:top w:val="single" w:sz="2" w:space="0" w:color="E4E6E8"/>
                <w:left w:val="single" w:sz="2" w:space="0" w:color="E4E6E8"/>
                <w:bottom w:val="single" w:sz="2" w:space="0" w:color="E4E6E8"/>
                <w:right w:val="single" w:sz="2" w:space="0" w:color="E4E6E8"/>
              </w:pBdr>
              <w:shd w:val="clear" w:color="auto" w:fill="EBF5FA"/>
              <w:spacing w:after="100" w:afterAutospacing="1"/>
              <w:rPr>
                <w:rFonts w:ascii="Times New Roman" w:hAnsi="Times New Roman" w:cs="Times New Roman"/>
              </w:rPr>
            </w:pPr>
            <w:r w:rsidRPr="00DA4548">
              <w:rPr>
                <w:rFonts w:ascii="Times New Roman" w:hAnsi="Times New Roman" w:cs="Times New Roman"/>
                <w:b/>
                <w:bCs/>
              </w:rPr>
              <w:t>PV Dataset</w:t>
            </w:r>
            <w:r w:rsidRPr="00DA4548">
              <w:rPr>
                <w:rFonts w:ascii="Times New Roman" w:hAnsi="Times New Roman" w:cs="Times New Roman"/>
              </w:rPr>
              <w:t xml:space="preserve">: Achieved </w:t>
            </w:r>
            <w:proofErr w:type="gramStart"/>
            <w:r w:rsidRPr="00DA4548">
              <w:rPr>
                <w:rFonts w:ascii="Times New Roman" w:hAnsi="Times New Roman" w:cs="Times New Roman"/>
              </w:rPr>
              <w:t>an accuracy</w:t>
            </w:r>
            <w:proofErr w:type="gramEnd"/>
            <w:r w:rsidRPr="00DA4548">
              <w:rPr>
                <w:rFonts w:ascii="Times New Roman" w:hAnsi="Times New Roman" w:cs="Times New Roman"/>
              </w:rPr>
              <w:t xml:space="preserve"> of 100%</w:t>
            </w:r>
          </w:p>
        </w:tc>
      </w:tr>
      <w:tr w:rsidR="00E03535" w14:paraId="73D998C4" w14:textId="77777777" w:rsidTr="000D28BD">
        <w:trPr>
          <w:trHeight w:val="1250"/>
        </w:trPr>
        <w:tc>
          <w:tcPr>
            <w:tcW w:w="2337" w:type="dxa"/>
          </w:tcPr>
          <w:p w14:paraId="35AA8FBD" w14:textId="5D820198" w:rsidR="00E03535" w:rsidRPr="00944F09" w:rsidRDefault="000D28BD" w:rsidP="00800F4C">
            <w:pPr>
              <w:rPr>
                <w:rFonts w:ascii="Times New Roman" w:hAnsi="Times New Roman" w:cs="Times New Roman"/>
              </w:rPr>
            </w:pPr>
            <w:r w:rsidRPr="000D28BD">
              <w:rPr>
                <w:rFonts w:ascii="Times New Roman" w:hAnsi="Times New Roman" w:cs="Times New Roman"/>
              </w:rPr>
              <w:t>Plant Disease Detection and Classification using</w:t>
            </w:r>
            <w:r w:rsidRPr="000D28BD">
              <w:rPr>
                <w:rFonts w:ascii="Times New Roman" w:hAnsi="Times New Roman" w:cs="Times New Roman"/>
              </w:rPr>
              <w:br/>
              <w:t>CNN Model with Optimized Activation Function</w:t>
            </w:r>
          </w:p>
        </w:tc>
        <w:tc>
          <w:tcPr>
            <w:tcW w:w="2337" w:type="dxa"/>
          </w:tcPr>
          <w:p w14:paraId="6B5907D2" w14:textId="54FAF197" w:rsidR="00E03535" w:rsidRDefault="000D28BD" w:rsidP="00CC6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mentioned specifically, </w:t>
            </w:r>
            <w:proofErr w:type="gramStart"/>
            <w:r>
              <w:rPr>
                <w:rFonts w:ascii="Times New Roman" w:hAnsi="Times New Roman" w:cs="Times New Roman"/>
              </w:rPr>
              <w:t>Publicly</w:t>
            </w:r>
            <w:proofErr w:type="gramEnd"/>
            <w:r>
              <w:rPr>
                <w:rFonts w:ascii="Times New Roman" w:hAnsi="Times New Roman" w:cs="Times New Roman"/>
              </w:rPr>
              <w:t xml:space="preserve"> available</w:t>
            </w:r>
          </w:p>
        </w:tc>
        <w:tc>
          <w:tcPr>
            <w:tcW w:w="2338" w:type="dxa"/>
          </w:tcPr>
          <w:p w14:paraId="518DEC0A" w14:textId="041FF6A5" w:rsidR="00E03535" w:rsidRPr="000D28BD" w:rsidRDefault="000D28BD" w:rsidP="000D28B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338" w:type="dxa"/>
          </w:tcPr>
          <w:p w14:paraId="4CA51313" w14:textId="00801277" w:rsidR="00E03535" w:rsidRPr="00E03535" w:rsidRDefault="000D28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697B10" w:rsidRPr="00697B10">
              <w:rPr>
                <w:rFonts w:ascii="Times New Roman" w:hAnsi="Times New Roman" w:cs="Times New Roman"/>
              </w:rPr>
              <w:t>odel achieved an accuracy of 95% when compared to existing activation functions </w:t>
            </w:r>
            <w:r w:rsidR="00697B10" w:rsidRPr="00697B10">
              <w:rPr>
                <w:rFonts w:ascii="Times New Roman" w:hAnsi="Times New Roman" w:cs="Times New Roman"/>
                <w:b/>
                <w:bCs/>
              </w:rPr>
              <w:t>[2]</w:t>
            </w:r>
            <w:r w:rsidR="00697B10" w:rsidRPr="00697B10">
              <w:rPr>
                <w:rFonts w:ascii="Times New Roman" w:hAnsi="Times New Roman" w:cs="Times New Roman"/>
              </w:rPr>
              <w:t>. Additionally, the model demonstrated an accuracy of 92% in detecting a specific disease, "ANTHARASIS BACTERIAL BLIGHT" </w:t>
            </w:r>
            <w:r w:rsidR="00697B10" w:rsidRPr="00697B10">
              <w:rPr>
                <w:rFonts w:ascii="Times New Roman" w:hAnsi="Times New Roman" w:cs="Times New Roman"/>
                <w:b/>
                <w:bCs/>
              </w:rPr>
              <w:t>[3]</w:t>
            </w:r>
            <w:r w:rsidR="00697B10" w:rsidRPr="00697B10">
              <w:rPr>
                <w:rFonts w:ascii="Times New Roman" w:hAnsi="Times New Roman" w:cs="Times New Roman"/>
              </w:rPr>
              <w:t>. </w:t>
            </w:r>
          </w:p>
        </w:tc>
      </w:tr>
      <w:tr w:rsidR="000D28BD" w14:paraId="42BFBFE9" w14:textId="77777777" w:rsidTr="000D28BD">
        <w:trPr>
          <w:trHeight w:val="1250"/>
        </w:trPr>
        <w:tc>
          <w:tcPr>
            <w:tcW w:w="2337" w:type="dxa"/>
          </w:tcPr>
          <w:p w14:paraId="12E57E20" w14:textId="3383BC71" w:rsidR="000D28BD" w:rsidRPr="000D28BD" w:rsidRDefault="00B32B75" w:rsidP="00800F4C">
            <w:pPr>
              <w:rPr>
                <w:rFonts w:ascii="Times New Roman" w:hAnsi="Times New Roman" w:cs="Times New Roman"/>
              </w:rPr>
            </w:pPr>
            <w:proofErr w:type="spellStart"/>
            <w:r w:rsidRPr="00B32B75">
              <w:rPr>
                <w:rFonts w:ascii="Times New Roman" w:hAnsi="Times New Roman" w:cs="Times New Roman"/>
              </w:rPr>
              <w:t>ViT-SmartAgri</w:t>
            </w:r>
            <w:proofErr w:type="spellEnd"/>
            <w:r w:rsidRPr="00B32B75">
              <w:rPr>
                <w:rFonts w:ascii="Times New Roman" w:hAnsi="Times New Roman" w:cs="Times New Roman"/>
              </w:rPr>
              <w:t>: Vision Transformer and Smartphone-Based Plant</w:t>
            </w:r>
            <w:r w:rsidRPr="00B32B75">
              <w:rPr>
                <w:rFonts w:ascii="Times New Roman" w:hAnsi="Times New Roman" w:cs="Times New Roman"/>
              </w:rPr>
              <w:br/>
              <w:t>Disease Detection for Smart Agriculture</w:t>
            </w:r>
          </w:p>
        </w:tc>
        <w:tc>
          <w:tcPr>
            <w:tcW w:w="2337" w:type="dxa"/>
          </w:tcPr>
          <w:p w14:paraId="09245AD5" w14:textId="311926ED" w:rsidR="000D28BD" w:rsidRDefault="00D658DE" w:rsidP="00CC6F13">
            <w:pPr>
              <w:rPr>
                <w:rFonts w:ascii="Times New Roman" w:hAnsi="Times New Roman" w:cs="Times New Roman"/>
              </w:rPr>
            </w:pPr>
            <w:r w:rsidRPr="00D658DE">
              <w:rPr>
                <w:rFonts w:ascii="Times New Roman" w:hAnsi="Times New Roman" w:cs="Times New Roman"/>
              </w:rPr>
              <w:t>Plant Village dataset,</w:t>
            </w:r>
            <w:r>
              <w:rPr>
                <w:rFonts w:ascii="Times New Roman" w:hAnsi="Times New Roman" w:cs="Times New Roman"/>
              </w:rPr>
              <w:t xml:space="preserve"> Sources of Tomatoes Leaves,</w:t>
            </w:r>
            <w:r w:rsidR="00ED03B0" w:rsidRPr="00ED03B0">
              <w:rPr>
                <w:rFonts w:ascii="Segoe UI" w:hAnsi="Segoe UI" w:cs="Segoe UI"/>
                <w:b/>
                <w:bCs/>
                <w:sz w:val="23"/>
                <w:szCs w:val="23"/>
                <w:bdr w:val="single" w:sz="2" w:space="0" w:color="E4E6E8" w:frame="1"/>
                <w:shd w:val="clear" w:color="auto" w:fill="EBF5FA"/>
              </w:rPr>
              <w:t xml:space="preserve"> </w:t>
            </w:r>
            <w:r w:rsidR="00ED03B0" w:rsidRPr="00ED03B0">
              <w:rPr>
                <w:rFonts w:ascii="Times New Roman" w:hAnsi="Times New Roman" w:cs="Times New Roman"/>
              </w:rPr>
              <w:t>Visual Representation</w:t>
            </w:r>
          </w:p>
        </w:tc>
        <w:tc>
          <w:tcPr>
            <w:tcW w:w="2338" w:type="dxa"/>
          </w:tcPr>
          <w:p w14:paraId="339475A5" w14:textId="542E5133" w:rsidR="00576863" w:rsidRPr="00576863" w:rsidRDefault="0060558E" w:rsidP="00576863">
            <w:pPr>
              <w:rPr>
                <w:rFonts w:ascii="Times New Roman" w:hAnsi="Times New Roman" w:cs="Times New Roman"/>
              </w:rPr>
            </w:pPr>
            <w:r w:rsidRPr="00576863">
              <w:rPr>
                <w:rFonts w:ascii="Times New Roman" w:hAnsi="Times New Roman" w:cs="Times New Roman"/>
              </w:rPr>
              <w:t>1.</w:t>
            </w:r>
            <w:r w:rsidR="00576863" w:rsidRPr="00576863">
              <w:rPr>
                <w:rFonts w:ascii="Times New Roman" w:hAnsi="Times New Roman" w:cs="Times New Roman"/>
              </w:rPr>
              <w:t xml:space="preserve"> </w:t>
            </w:r>
            <w:hyperlink r:id="rId15" w:history="1">
              <w:r w:rsidR="00576863" w:rsidRPr="00576863">
                <w:rPr>
                  <w:rStyle w:val="Hyperlink"/>
                  <w:rFonts w:ascii="Times New Roman" w:hAnsi="Times New Roman" w:cs="Times New Roman"/>
                </w:rPr>
                <w:t>https://github.com/peijinwang/Sewage-Treatment-Plant-Dataset</w:t>
              </w:r>
            </w:hyperlink>
          </w:p>
          <w:p w14:paraId="52BD629D" w14:textId="61721262" w:rsidR="000D28BD" w:rsidRPr="0060558E" w:rsidRDefault="000D28BD" w:rsidP="006055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467CF495" w14:textId="3EF0F980" w:rsidR="000D28BD" w:rsidRDefault="007946F2">
            <w:pPr>
              <w:rPr>
                <w:rFonts w:ascii="Times New Roman" w:hAnsi="Times New Roman" w:cs="Times New Roman"/>
              </w:rPr>
            </w:pPr>
            <w:r w:rsidRPr="007946F2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7946F2">
              <w:rPr>
                <w:rFonts w:ascii="Times New Roman" w:hAnsi="Times New Roman" w:cs="Times New Roman"/>
              </w:rPr>
              <w:t>ViT</w:t>
            </w:r>
            <w:proofErr w:type="spellEnd"/>
            <w:r w:rsidRPr="007946F2">
              <w:rPr>
                <w:rFonts w:ascii="Times New Roman" w:hAnsi="Times New Roman" w:cs="Times New Roman"/>
              </w:rPr>
              <w:t xml:space="preserve"> model achieved a validation accuracy of </w:t>
            </w:r>
            <w:r w:rsidRPr="007946F2">
              <w:rPr>
                <w:rFonts w:ascii="Times New Roman" w:hAnsi="Times New Roman" w:cs="Times New Roman"/>
                <w:b/>
                <w:bCs/>
              </w:rPr>
              <w:t>95.76%</w:t>
            </w:r>
            <w:r w:rsidRPr="007946F2">
              <w:rPr>
                <w:rFonts w:ascii="Times New Roman" w:hAnsi="Times New Roman" w:cs="Times New Roman"/>
              </w:rPr>
              <w:t>, which indicates its effectiveness in correctly identifying healthy and diseased plants from a separate dataset that was not used during training</w:t>
            </w:r>
          </w:p>
        </w:tc>
      </w:tr>
      <w:tr w:rsidR="007946F2" w14:paraId="17E549C3" w14:textId="77777777" w:rsidTr="000D28BD">
        <w:trPr>
          <w:trHeight w:val="1250"/>
        </w:trPr>
        <w:tc>
          <w:tcPr>
            <w:tcW w:w="2337" w:type="dxa"/>
          </w:tcPr>
          <w:p w14:paraId="59CD3D13" w14:textId="0B1FF41A" w:rsidR="007946F2" w:rsidRPr="00B32B75" w:rsidRDefault="001456C8" w:rsidP="00800F4C">
            <w:pPr>
              <w:rPr>
                <w:rFonts w:ascii="Times New Roman" w:hAnsi="Times New Roman" w:cs="Times New Roman"/>
              </w:rPr>
            </w:pPr>
            <w:r w:rsidRPr="001456C8">
              <w:rPr>
                <w:rFonts w:ascii="Times New Roman" w:hAnsi="Times New Roman" w:cs="Times New Roman"/>
              </w:rPr>
              <w:t>Automatic plant disease detection using computationally</w:t>
            </w:r>
            <w:r w:rsidRPr="001456C8">
              <w:rPr>
                <w:rFonts w:ascii="Times New Roman" w:hAnsi="Times New Roman" w:cs="Times New Roman"/>
              </w:rPr>
              <w:br/>
              <w:t xml:space="preserve">efficient convolutional neural </w:t>
            </w:r>
            <w:proofErr w:type="spellStart"/>
            <w:r w:rsidRPr="001456C8">
              <w:rPr>
                <w:rFonts w:ascii="Times New Roman" w:hAnsi="Times New Roman" w:cs="Times New Roman"/>
              </w:rPr>
              <w:t>networ</w:t>
            </w:r>
            <w:proofErr w:type="spellEnd"/>
          </w:p>
        </w:tc>
        <w:tc>
          <w:tcPr>
            <w:tcW w:w="2337" w:type="dxa"/>
          </w:tcPr>
          <w:p w14:paraId="31ACDD04" w14:textId="3C6DDA01" w:rsidR="007946F2" w:rsidRPr="00D658DE" w:rsidRDefault="001456C8" w:rsidP="00CC6F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Plant Village Da</w:t>
            </w:r>
            <w:r w:rsidR="002B1AF2">
              <w:rPr>
                <w:rFonts w:ascii="Times New Roman" w:hAnsi="Times New Roman" w:cs="Times New Roman"/>
              </w:rPr>
              <w:t>taset</w:t>
            </w:r>
          </w:p>
        </w:tc>
        <w:tc>
          <w:tcPr>
            <w:tcW w:w="2338" w:type="dxa"/>
          </w:tcPr>
          <w:p w14:paraId="6299C104" w14:textId="77777777" w:rsidR="002B1AF2" w:rsidRPr="00576863" w:rsidRDefault="002B1AF2" w:rsidP="002B1AF2">
            <w:pPr>
              <w:rPr>
                <w:rFonts w:ascii="Times New Roman" w:hAnsi="Times New Roman" w:cs="Times New Roman"/>
              </w:rPr>
            </w:pPr>
            <w:hyperlink r:id="rId16" w:history="1">
              <w:r w:rsidRPr="00576863">
                <w:rPr>
                  <w:rStyle w:val="Hyperlink"/>
                  <w:rFonts w:ascii="Times New Roman" w:hAnsi="Times New Roman" w:cs="Times New Roman"/>
                </w:rPr>
                <w:t>https://github.com/peijinwang/Sewage-Treatment-Plant-Dataset</w:t>
              </w:r>
            </w:hyperlink>
          </w:p>
          <w:p w14:paraId="4FA7B77F" w14:textId="77777777" w:rsidR="007946F2" w:rsidRPr="00576863" w:rsidRDefault="007946F2" w:rsidP="005768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0376331" w14:textId="5C1AE3F8" w:rsidR="007946F2" w:rsidRPr="007946F2" w:rsidRDefault="002B1AF2">
            <w:pPr>
              <w:rPr>
                <w:rFonts w:ascii="Times New Roman" w:hAnsi="Times New Roman" w:cs="Times New Roman"/>
              </w:rPr>
            </w:pPr>
            <w:r w:rsidRPr="002B1AF2">
              <w:rPr>
                <w:rFonts w:ascii="Times New Roman" w:hAnsi="Times New Roman" w:cs="Times New Roman"/>
              </w:rPr>
              <w:t>The proposed convolutional neural network (CNN) model achieved an impressive average accuracy of 96.86%, surpassing existing state-of-the-art models. </w:t>
            </w:r>
          </w:p>
        </w:tc>
      </w:tr>
      <w:tr w:rsidR="002B1AF2" w14:paraId="41D34175" w14:textId="77777777" w:rsidTr="000D28BD">
        <w:trPr>
          <w:trHeight w:val="1250"/>
        </w:trPr>
        <w:tc>
          <w:tcPr>
            <w:tcW w:w="2337" w:type="dxa"/>
          </w:tcPr>
          <w:p w14:paraId="38AFB4EF" w14:textId="019CD70C" w:rsidR="002B1AF2" w:rsidRPr="001456C8" w:rsidRDefault="002659A1" w:rsidP="00800F4C">
            <w:pPr>
              <w:rPr>
                <w:rFonts w:ascii="Times New Roman" w:hAnsi="Times New Roman" w:cs="Times New Roman"/>
              </w:rPr>
            </w:pPr>
            <w:r w:rsidRPr="002659A1">
              <w:rPr>
                <w:rFonts w:ascii="Times New Roman" w:hAnsi="Times New Roman" w:cs="Times New Roman"/>
              </w:rPr>
              <w:t>A Survey on Different Plant Diseases Detection Using Machine</w:t>
            </w:r>
            <w:r w:rsidRPr="002659A1">
              <w:rPr>
                <w:rFonts w:ascii="Times New Roman" w:hAnsi="Times New Roman" w:cs="Times New Roman"/>
              </w:rPr>
              <w:br/>
              <w:t>Learning Techniques</w:t>
            </w:r>
          </w:p>
        </w:tc>
        <w:tc>
          <w:tcPr>
            <w:tcW w:w="2337" w:type="dxa"/>
          </w:tcPr>
          <w:p w14:paraId="47BD0778" w14:textId="2502076F" w:rsidR="002B1AF2" w:rsidRDefault="00565E86" w:rsidP="00CC6F13">
            <w:pPr>
              <w:rPr>
                <w:rFonts w:ascii="Times New Roman" w:hAnsi="Times New Roman" w:cs="Times New Roman"/>
              </w:rPr>
            </w:pPr>
            <w:proofErr w:type="spellStart"/>
            <w:r w:rsidRPr="00565E86">
              <w:rPr>
                <w:rFonts w:ascii="Times New Roman" w:hAnsi="Times New Roman" w:cs="Times New Roman"/>
              </w:rPr>
              <w:t>PlantVillage</w:t>
            </w:r>
            <w:proofErr w:type="spellEnd"/>
            <w:r w:rsidRPr="00565E86">
              <w:rPr>
                <w:rFonts w:ascii="Times New Roman" w:hAnsi="Times New Roman" w:cs="Times New Roman"/>
              </w:rPr>
              <w:t xml:space="preserve"> dataset</w:t>
            </w:r>
            <w:r>
              <w:rPr>
                <w:rFonts w:ascii="Times New Roman" w:hAnsi="Times New Roman" w:cs="Times New Roman"/>
              </w:rPr>
              <w:t>,</w:t>
            </w:r>
            <w:r w:rsidR="005B1E3D" w:rsidRPr="005B1E3D">
              <w:rPr>
                <w:rFonts w:ascii="Segoe UI" w:hAnsi="Segoe UI" w:cs="Segoe UI"/>
                <w:color w:val="000000"/>
                <w:sz w:val="23"/>
                <w:szCs w:val="23"/>
                <w:shd w:val="clear" w:color="auto" w:fill="EBF5FA"/>
              </w:rPr>
              <w:t xml:space="preserve"> </w:t>
            </w:r>
            <w:proofErr w:type="gramStart"/>
            <w:r w:rsidR="005B1E3D" w:rsidRPr="005B1E3D">
              <w:rPr>
                <w:rFonts w:ascii="Times New Roman" w:hAnsi="Times New Roman" w:cs="Times New Roman"/>
              </w:rPr>
              <w:t>mage</w:t>
            </w:r>
            <w:proofErr w:type="gramEnd"/>
            <w:r w:rsidR="005B1E3D" w:rsidRPr="005B1E3D">
              <w:rPr>
                <w:rFonts w:ascii="Times New Roman" w:hAnsi="Times New Roman" w:cs="Times New Roman"/>
              </w:rPr>
              <w:t xml:space="preserve"> Database of Plant Disease Symptoms (PDDB)</w:t>
            </w:r>
          </w:p>
        </w:tc>
        <w:tc>
          <w:tcPr>
            <w:tcW w:w="2338" w:type="dxa"/>
          </w:tcPr>
          <w:p w14:paraId="394174D2" w14:textId="2C5ABEBB" w:rsidR="005B1E3D" w:rsidRPr="005B1E3D" w:rsidRDefault="005B1E3D" w:rsidP="005B1E3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hyperlink r:id="rId17" w:history="1">
              <w:r w:rsidRPr="00E15BCB">
                <w:rPr>
                  <w:rStyle w:val="Hyperlink"/>
                  <w:rFonts w:ascii="Times New Roman" w:hAnsi="Times New Roman" w:cs="Times New Roman"/>
                </w:rPr>
                <w:t>https://github.com/peijinwang/Sewage-Treatment-Plant-Dataset</w:t>
              </w:r>
            </w:hyperlink>
          </w:p>
          <w:p w14:paraId="112E5AD0" w14:textId="415A0E37" w:rsidR="005B1E3D" w:rsidRDefault="005B1E3D" w:rsidP="005B1E3D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9D46DD8" w14:textId="79ECEC33" w:rsidR="002B1AF2" w:rsidRPr="005B1E3D" w:rsidRDefault="005B1E3D" w:rsidP="005B1E3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B1E3D">
              <w:rPr>
                <w:rFonts w:ascii="Times New Roman" w:hAnsi="Times New Roman" w:cs="Times New Roman"/>
              </w:rPr>
              <w:t>https://www.apsnet.org/edcenter/resources/ImageDatabase/Pages/default.aspx</w:t>
            </w:r>
          </w:p>
        </w:tc>
        <w:tc>
          <w:tcPr>
            <w:tcW w:w="2338" w:type="dxa"/>
          </w:tcPr>
          <w:p w14:paraId="2586DCD9" w14:textId="65D28DCA" w:rsidR="002B1AF2" w:rsidRPr="002B1AF2" w:rsidRDefault="00D23E29">
            <w:pPr>
              <w:rPr>
                <w:rFonts w:ascii="Times New Roman" w:hAnsi="Times New Roman" w:cs="Times New Roman"/>
              </w:rPr>
            </w:pPr>
            <w:r w:rsidRPr="00D23E29">
              <w:rPr>
                <w:rFonts w:ascii="Times New Roman" w:hAnsi="Times New Roman" w:cs="Times New Roman"/>
              </w:rPr>
              <w:t>The paper reports impressive accuracy rates achieved by various models. For instance, Atila et al. achieved a high accuracy rate of 99.91% using the EfficientNetB5 model on the original dataset, and 99.97% with EfficientNetB4</w:t>
            </w:r>
          </w:p>
        </w:tc>
      </w:tr>
      <w:tr w:rsidR="00D23E29" w14:paraId="17E18593" w14:textId="77777777" w:rsidTr="000D28BD">
        <w:trPr>
          <w:trHeight w:val="1250"/>
        </w:trPr>
        <w:tc>
          <w:tcPr>
            <w:tcW w:w="2337" w:type="dxa"/>
          </w:tcPr>
          <w:p w14:paraId="60AF4A3B" w14:textId="77777777" w:rsidR="00D23E29" w:rsidRPr="002659A1" w:rsidRDefault="00D23E29" w:rsidP="00800F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3FBFAE79" w14:textId="77777777" w:rsidR="00D23E29" w:rsidRPr="00565E86" w:rsidRDefault="00D23E29" w:rsidP="00CC6F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7952728" w14:textId="77777777" w:rsidR="00D23E29" w:rsidRDefault="00D23E29" w:rsidP="005B1E3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00C0325" w14:textId="77777777" w:rsidR="00D23E29" w:rsidRPr="00D23E29" w:rsidRDefault="00D23E29">
            <w:pPr>
              <w:rPr>
                <w:rFonts w:ascii="Times New Roman" w:hAnsi="Times New Roman" w:cs="Times New Roman"/>
              </w:rPr>
            </w:pPr>
          </w:p>
        </w:tc>
      </w:tr>
    </w:tbl>
    <w:p w14:paraId="25C0FE5F" w14:textId="77777777" w:rsidR="004F3AD6" w:rsidRPr="00C676F8" w:rsidRDefault="004F3AD6">
      <w:pPr>
        <w:rPr>
          <w:rFonts w:ascii="Times New Roman" w:hAnsi="Times New Roman" w:cs="Times New Roman"/>
        </w:rPr>
      </w:pPr>
    </w:p>
    <w:sectPr w:rsidR="004F3AD6" w:rsidRPr="00C676F8" w:rsidSect="00C676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53D96"/>
    <w:multiLevelType w:val="hybridMultilevel"/>
    <w:tmpl w:val="2A02E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35C9"/>
    <w:multiLevelType w:val="hybridMultilevel"/>
    <w:tmpl w:val="99889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019E3"/>
    <w:multiLevelType w:val="hybridMultilevel"/>
    <w:tmpl w:val="616CC8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3650E"/>
    <w:multiLevelType w:val="hybridMultilevel"/>
    <w:tmpl w:val="1E8E8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14A67"/>
    <w:multiLevelType w:val="multilevel"/>
    <w:tmpl w:val="275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730228"/>
    <w:multiLevelType w:val="hybridMultilevel"/>
    <w:tmpl w:val="6D5825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06FD3"/>
    <w:multiLevelType w:val="hybridMultilevel"/>
    <w:tmpl w:val="616C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557884">
    <w:abstractNumId w:val="3"/>
  </w:num>
  <w:num w:numId="2" w16cid:durableId="2002543600">
    <w:abstractNumId w:val="1"/>
  </w:num>
  <w:num w:numId="3" w16cid:durableId="956571447">
    <w:abstractNumId w:val="6"/>
  </w:num>
  <w:num w:numId="4" w16cid:durableId="1401830850">
    <w:abstractNumId w:val="2"/>
  </w:num>
  <w:num w:numId="5" w16cid:durableId="1845973218">
    <w:abstractNumId w:val="5"/>
  </w:num>
  <w:num w:numId="6" w16cid:durableId="1686981888">
    <w:abstractNumId w:val="4"/>
  </w:num>
  <w:num w:numId="7" w16cid:durableId="149510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D6"/>
    <w:rsid w:val="00072563"/>
    <w:rsid w:val="000D28BD"/>
    <w:rsid w:val="00105075"/>
    <w:rsid w:val="00131118"/>
    <w:rsid w:val="001456C8"/>
    <w:rsid w:val="00206A0C"/>
    <w:rsid w:val="002659A1"/>
    <w:rsid w:val="002B1AF2"/>
    <w:rsid w:val="002D47FC"/>
    <w:rsid w:val="003416E4"/>
    <w:rsid w:val="00367CF9"/>
    <w:rsid w:val="003B1CDE"/>
    <w:rsid w:val="003D2146"/>
    <w:rsid w:val="004C0483"/>
    <w:rsid w:val="004F3AD6"/>
    <w:rsid w:val="00551BB2"/>
    <w:rsid w:val="00565E86"/>
    <w:rsid w:val="00575D22"/>
    <w:rsid w:val="00576863"/>
    <w:rsid w:val="005B1E3D"/>
    <w:rsid w:val="005B4754"/>
    <w:rsid w:val="0060558E"/>
    <w:rsid w:val="00697B10"/>
    <w:rsid w:val="006D65B9"/>
    <w:rsid w:val="007946F2"/>
    <w:rsid w:val="007B6C88"/>
    <w:rsid w:val="00800F4C"/>
    <w:rsid w:val="00850149"/>
    <w:rsid w:val="008876AD"/>
    <w:rsid w:val="00944F09"/>
    <w:rsid w:val="00A03C31"/>
    <w:rsid w:val="00A2265F"/>
    <w:rsid w:val="00B32B75"/>
    <w:rsid w:val="00B403CB"/>
    <w:rsid w:val="00B54917"/>
    <w:rsid w:val="00BD6D13"/>
    <w:rsid w:val="00C21405"/>
    <w:rsid w:val="00C467AE"/>
    <w:rsid w:val="00C676F8"/>
    <w:rsid w:val="00CC6F13"/>
    <w:rsid w:val="00CD3CD9"/>
    <w:rsid w:val="00CE1B7B"/>
    <w:rsid w:val="00CF4BC6"/>
    <w:rsid w:val="00D23E29"/>
    <w:rsid w:val="00D658DE"/>
    <w:rsid w:val="00DA4548"/>
    <w:rsid w:val="00E03535"/>
    <w:rsid w:val="00E857FA"/>
    <w:rsid w:val="00E925CA"/>
    <w:rsid w:val="00ED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2A47"/>
  <w15:chartTrackingRefBased/>
  <w15:docId w15:val="{CBA53A62-CA0D-4F94-929D-734BE73D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E3D"/>
  </w:style>
  <w:style w:type="paragraph" w:styleId="Heading1">
    <w:name w:val="heading 1"/>
    <w:basedOn w:val="Normal"/>
    <w:next w:val="Normal"/>
    <w:link w:val="Heading1Char"/>
    <w:uiPriority w:val="9"/>
    <w:qFormat/>
    <w:rsid w:val="004F3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A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7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6F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C6F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06A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A0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C0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bdallahalidev/plantvillage-dataset" TargetMode="External"/><Relationship Id="rId13" Type="http://schemas.openxmlformats.org/officeDocument/2006/relationships/hyperlink" Target="https://github.com/peijinwang/Sewage-Treatment-Plant-Datase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datasets/abdallahalidev/plantvillage-dataset" TargetMode="External"/><Relationship Id="rId17" Type="http://schemas.openxmlformats.org/officeDocument/2006/relationships/hyperlink" Target="https://github.com/peijinwang/Sewage-Treatment-Plant-Datas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eijinwang/Sewage-Treatment-Plant-Datase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datasets/abdallahalidev/plantvillage-dataset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eijinwang/Sewage-Treatment-Plant-Dataset" TargetMode="External"/><Relationship Id="rId10" Type="http://schemas.openxmlformats.org/officeDocument/2006/relationships/hyperlink" Target="https://cocodataset.org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image-net.org/" TargetMode="External"/><Relationship Id="rId14" Type="http://schemas.openxmlformats.org/officeDocument/2006/relationships/hyperlink" Target="https://www.kaggle.com/datasets/abdallahalidev/plantvillag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BA9229C007B40A431DA6BCA52E427" ma:contentTypeVersion="6" ma:contentTypeDescription="Create a new document." ma:contentTypeScope="" ma:versionID="bf4b36ebd931ade0b92d2848f6bfc0e3">
  <xsd:schema xmlns:xsd="http://www.w3.org/2001/XMLSchema" xmlns:xs="http://www.w3.org/2001/XMLSchema" xmlns:p="http://schemas.microsoft.com/office/2006/metadata/properties" xmlns:ns3="9a7de2d6-2ab7-4916-ad25-cda7d636f1e4" targetNamespace="http://schemas.microsoft.com/office/2006/metadata/properties" ma:root="true" ma:fieldsID="09ce38e3cb198d27602f8ce2208befa0" ns3:_="">
    <xsd:import namespace="9a7de2d6-2ab7-4916-ad25-cda7d636f1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de2d6-2ab7-4916-ad25-cda7d636f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a7de2d6-2ab7-4916-ad25-cda7d636f1e4" xsi:nil="true"/>
  </documentManagement>
</p:properties>
</file>

<file path=customXml/itemProps1.xml><?xml version="1.0" encoding="utf-8"?>
<ds:datastoreItem xmlns:ds="http://schemas.openxmlformats.org/officeDocument/2006/customXml" ds:itemID="{9455E8F0-B229-45AD-8E3E-25D8150497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de2d6-2ab7-4916-ad25-cda7d636f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0DC7BD-0C45-4D85-A0A1-7CC06E00B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659535-FE5A-4C4D-AC2F-AB9F503DF2FD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http://schemas.openxmlformats.org/package/2006/metadata/core-properties"/>
    <ds:schemaRef ds:uri="9a7de2d6-2ab7-4916-ad25-cda7d636f1e4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Tanmayi Divakarla | AP22110011343</dc:creator>
  <cp:keywords/>
  <dc:description/>
  <cp:lastModifiedBy>Tanmayi Divakarla | AP22110011343</cp:lastModifiedBy>
  <cp:revision>2</cp:revision>
  <dcterms:created xsi:type="dcterms:W3CDTF">2025-03-26T09:21:00Z</dcterms:created>
  <dcterms:modified xsi:type="dcterms:W3CDTF">2025-03-26T09:21:00Z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0x01010084BBA9229C007B40A431DA6BCA52E427</vt:lpwstr>
  </property>
</Properties>
</file>