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7CBD2CC9" w14:textId="77777777">
        <w:trPr>
          <w:cantSplit/>
        </w:trPr>
        <w:tc>
          <w:tcPr>
            <w:tcW w:w="1278" w:type="dxa"/>
            <w:tcBorders>
              <w:top w:val="nil"/>
              <w:left w:val="nil"/>
              <w:bottom w:val="nil"/>
              <w:right w:val="nil"/>
            </w:tcBorders>
          </w:tcPr>
          <w:p w14:paraId="7208356F" w14:textId="77777777" w:rsidR="007916FF" w:rsidRDefault="007916FF"/>
        </w:tc>
        <w:tc>
          <w:tcPr>
            <w:tcW w:w="7561" w:type="dxa"/>
            <w:gridSpan w:val="5"/>
            <w:tcBorders>
              <w:top w:val="nil"/>
              <w:left w:val="nil"/>
              <w:bottom w:val="nil"/>
              <w:right w:val="nil"/>
            </w:tcBorders>
          </w:tcPr>
          <w:p w14:paraId="3FF6DE5B" w14:textId="77777777" w:rsidR="007916FF" w:rsidRDefault="007916FF">
            <w:pPr>
              <w:pStyle w:val="Department"/>
            </w:pPr>
          </w:p>
        </w:tc>
      </w:tr>
      <w:tr w:rsidR="007916FF" w14:paraId="4813B49A"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006C1229" w14:textId="77777777" w:rsidR="007916FF" w:rsidRDefault="007916FF">
            <w:pPr>
              <w:spacing w:before="3520"/>
            </w:pPr>
          </w:p>
        </w:tc>
        <w:tc>
          <w:tcPr>
            <w:tcW w:w="5959" w:type="dxa"/>
            <w:gridSpan w:val="4"/>
            <w:tcBorders>
              <w:top w:val="nil"/>
              <w:left w:val="nil"/>
              <w:bottom w:val="nil"/>
              <w:right w:val="nil"/>
            </w:tcBorders>
          </w:tcPr>
          <w:p w14:paraId="4D015B2D" w14:textId="77777777" w:rsidR="007916FF" w:rsidRDefault="007916FF">
            <w:pPr>
              <w:pStyle w:val="TOCBase"/>
              <w:tabs>
                <w:tab w:val="clear" w:pos="8640"/>
              </w:tabs>
              <w:spacing w:before="3520"/>
              <w:rPr>
                <w:caps w:val="0"/>
              </w:rPr>
            </w:pPr>
          </w:p>
        </w:tc>
      </w:tr>
      <w:tr w:rsidR="007916FF" w14:paraId="6E967C26"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3704426D"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39751834" w14:textId="77777777" w:rsidR="001D0760" w:rsidRPr="00626941" w:rsidRDefault="00626941" w:rsidP="001F4856">
            <w:pPr>
              <w:pStyle w:val="FSDMTitleCover"/>
              <w:rPr>
                <w:b w:val="0"/>
                <w:bCs/>
                <w:sz w:val="34"/>
                <w:szCs w:val="34"/>
              </w:rPr>
            </w:pPr>
            <w:r w:rsidRPr="00626941">
              <w:rPr>
                <w:b w:val="0"/>
                <w:bCs/>
                <w:sz w:val="34"/>
                <w:szCs w:val="34"/>
              </w:rPr>
              <w:t>Student Information Exchange (SIE)</w:t>
            </w:r>
          </w:p>
          <w:p w14:paraId="5C2E5D1A" w14:textId="77777777" w:rsidR="001D0760" w:rsidRDefault="00F37CAC" w:rsidP="001F4856">
            <w:pPr>
              <w:pStyle w:val="FSDMTitleCover"/>
              <w:rPr>
                <w:b w:val="0"/>
                <w:bCs/>
              </w:rPr>
            </w:pPr>
            <w:r>
              <w:rPr>
                <w:b w:val="0"/>
                <w:bCs/>
              </w:rPr>
              <w:t xml:space="preserve">CSE 5325 – </w:t>
            </w:r>
            <w:r w:rsidR="00626941">
              <w:rPr>
                <w:b w:val="0"/>
                <w:bCs/>
              </w:rPr>
              <w:t>Fall</w:t>
            </w:r>
            <w:r>
              <w:rPr>
                <w:b w:val="0"/>
                <w:bCs/>
              </w:rPr>
              <w:t xml:space="preserve"> </w:t>
            </w:r>
            <w:r w:rsidR="00305006">
              <w:rPr>
                <w:b w:val="0"/>
                <w:bCs/>
              </w:rPr>
              <w:t>2022</w:t>
            </w:r>
          </w:p>
          <w:p w14:paraId="79B6A2F5" w14:textId="77777777" w:rsidR="001F4856" w:rsidRDefault="001D0760" w:rsidP="001D0760">
            <w:pPr>
              <w:pStyle w:val="FSDMTitleCover"/>
              <w:rPr>
                <w:b w:val="0"/>
                <w:bCs/>
              </w:rPr>
            </w:pPr>
            <w:r>
              <w:rPr>
                <w:b w:val="0"/>
                <w:bCs/>
              </w:rPr>
              <w:t xml:space="preserve">Project Management </w:t>
            </w:r>
          </w:p>
        </w:tc>
      </w:tr>
      <w:tr w:rsidR="007916FF" w14:paraId="090A2450"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1E25B46B"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27873507"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54F46593"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651FD193"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0B7DD4E"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78B1B833" w14:textId="77777777" w:rsidR="001F4856" w:rsidRDefault="001F4856">
            <w:pPr>
              <w:pStyle w:val="FSDMSubtitleCover"/>
              <w:tabs>
                <w:tab w:val="clear" w:pos="2880"/>
                <w:tab w:val="clear" w:pos="3600"/>
              </w:tabs>
            </w:pPr>
          </w:p>
        </w:tc>
      </w:tr>
      <w:tr w:rsidR="007916FF" w14:paraId="7B39AEC5" w14:textId="77777777">
        <w:tc>
          <w:tcPr>
            <w:tcW w:w="3168" w:type="dxa"/>
            <w:gridSpan w:val="3"/>
            <w:tcBorders>
              <w:top w:val="nil"/>
              <w:left w:val="nil"/>
              <w:bottom w:val="nil"/>
              <w:right w:val="nil"/>
            </w:tcBorders>
          </w:tcPr>
          <w:p w14:paraId="3EE9ABB8"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256D7A3A"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73F6C860" w14:textId="77777777" w:rsidR="007916FF" w:rsidRDefault="007916FF">
            <w:pPr>
              <w:pStyle w:val="Date"/>
              <w:jc w:val="right"/>
            </w:pPr>
            <w:r>
              <w:t>Date:</w:t>
            </w:r>
          </w:p>
        </w:tc>
        <w:tc>
          <w:tcPr>
            <w:tcW w:w="3151" w:type="dxa"/>
            <w:tcBorders>
              <w:top w:val="nil"/>
              <w:left w:val="nil"/>
              <w:bottom w:val="nil"/>
              <w:right w:val="nil"/>
            </w:tcBorders>
          </w:tcPr>
          <w:p w14:paraId="5D720BC0" w14:textId="77777777" w:rsidR="007916FF" w:rsidRDefault="007916FF" w:rsidP="002A270E">
            <w:pPr>
              <w:pStyle w:val="Date"/>
              <w:jc w:val="left"/>
            </w:pPr>
            <w:bookmarkStart w:id="5" w:name="v_date"/>
            <w:r>
              <w:t>[</w:t>
            </w:r>
            <w:r w:rsidR="002A270E">
              <w:t>10/22/2</w:t>
            </w:r>
            <w:r w:rsidR="00305006">
              <w:t>022</w:t>
            </w:r>
            <w:r>
              <w:t>]</w:t>
            </w:r>
            <w:bookmarkEnd w:id="1"/>
            <w:bookmarkEnd w:id="2"/>
            <w:bookmarkEnd w:id="3"/>
            <w:bookmarkEnd w:id="5"/>
          </w:p>
        </w:tc>
      </w:tr>
    </w:tbl>
    <w:p w14:paraId="6EF2BC97" w14:textId="77777777" w:rsidR="007916FF" w:rsidRDefault="007916FF">
      <w:pPr>
        <w:pStyle w:val="Names"/>
      </w:pPr>
    </w:p>
    <w:p w14:paraId="7139E4F6" w14:textId="77777777" w:rsidR="007916FF" w:rsidRDefault="007916FF">
      <w:pPr>
        <w:pStyle w:val="Names"/>
      </w:pPr>
    </w:p>
    <w:p w14:paraId="5511B82A" w14:textId="77777777" w:rsidR="007916FF" w:rsidRDefault="007916FF">
      <w:pPr>
        <w:pStyle w:val="Names"/>
      </w:pPr>
    </w:p>
    <w:p w14:paraId="23D2F468" w14:textId="77777777" w:rsidR="007916FF" w:rsidRDefault="007916FF">
      <w:pPr>
        <w:pStyle w:val="Names"/>
      </w:pPr>
    </w:p>
    <w:p w14:paraId="6EF708C1" w14:textId="77777777" w:rsidR="007916FF" w:rsidRDefault="007916FF">
      <w:pPr>
        <w:pStyle w:val="Names"/>
      </w:pPr>
    </w:p>
    <w:p w14:paraId="1617BF30" w14:textId="77777777" w:rsidR="007916FF" w:rsidRDefault="007916FF">
      <w:pPr>
        <w:pStyle w:val="Names"/>
      </w:pPr>
    </w:p>
    <w:p w14:paraId="280E5DA5" w14:textId="77777777" w:rsidR="001C605C" w:rsidRDefault="001C605C">
      <w:pPr>
        <w:pStyle w:val="Names"/>
      </w:pPr>
    </w:p>
    <w:p w14:paraId="4A2B482D" w14:textId="77777777" w:rsidR="001C605C" w:rsidRDefault="001C605C">
      <w:pPr>
        <w:pStyle w:val="Names"/>
      </w:pPr>
    </w:p>
    <w:p w14:paraId="797CB9E4" w14:textId="723B3ECD" w:rsidR="000B11C5" w:rsidRDefault="006B10E5" w:rsidP="007004A4">
      <w:pPr>
        <w:pStyle w:val="Names"/>
      </w:pPr>
      <w:r>
        <w:t>Prepared by: {</w:t>
      </w:r>
      <w:r w:rsidR="0025328D">
        <w:t>Name: Tanmay Kakade</w:t>
      </w:r>
      <w:r w:rsidR="007004A4">
        <w:t xml:space="preserve"> Student ID: 1002023412</w:t>
      </w:r>
      <w:r>
        <w:t>}</w:t>
      </w:r>
    </w:p>
    <w:p w14:paraId="40F44DF9" w14:textId="77777777" w:rsidR="007916FF" w:rsidRDefault="007916FF">
      <w:pPr>
        <w:pStyle w:val="RevisionHistory"/>
        <w:sectPr w:rsidR="007916FF">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6023E4" w14:textId="77777777" w:rsidR="007916FF" w:rsidRDefault="007916FF">
      <w:pPr>
        <w:pStyle w:val="TOC1"/>
        <w:jc w:val="center"/>
        <w:rPr>
          <w:b w:val="0"/>
          <w:smallCaps/>
          <w:kern w:val="28"/>
          <w:sz w:val="32"/>
        </w:rPr>
      </w:pPr>
      <w:r>
        <w:rPr>
          <w:b w:val="0"/>
          <w:smallCaps/>
          <w:kern w:val="28"/>
          <w:sz w:val="32"/>
        </w:rPr>
        <w:lastRenderedPageBreak/>
        <w:t>TABLE OF CONTENTS</w:t>
      </w:r>
    </w:p>
    <w:p w14:paraId="3E4DEB3F" w14:textId="77777777" w:rsidR="00EE592B"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492333746" w:history="1">
        <w:r w:rsidR="00EE592B" w:rsidRPr="002311B2">
          <w:rPr>
            <w:rStyle w:val="Hyperlink"/>
            <w:noProof/>
          </w:rPr>
          <w:t>1.  Introduction and Executive Summary</w:t>
        </w:r>
        <w:r w:rsidR="00EE592B">
          <w:rPr>
            <w:noProof/>
            <w:webHidden/>
          </w:rPr>
          <w:tab/>
        </w:r>
        <w:r w:rsidR="00EE592B">
          <w:rPr>
            <w:noProof/>
            <w:webHidden/>
          </w:rPr>
          <w:fldChar w:fldCharType="begin"/>
        </w:r>
        <w:r w:rsidR="00EE592B">
          <w:rPr>
            <w:noProof/>
            <w:webHidden/>
          </w:rPr>
          <w:instrText xml:space="preserve"> PAGEREF _Toc492333746 \h </w:instrText>
        </w:r>
        <w:r w:rsidR="00EE592B">
          <w:rPr>
            <w:noProof/>
            <w:webHidden/>
          </w:rPr>
        </w:r>
        <w:r w:rsidR="00EE592B">
          <w:rPr>
            <w:noProof/>
            <w:webHidden/>
          </w:rPr>
          <w:fldChar w:fldCharType="separate"/>
        </w:r>
        <w:r w:rsidR="00EE592B">
          <w:rPr>
            <w:noProof/>
            <w:webHidden/>
          </w:rPr>
          <w:t>2</w:t>
        </w:r>
        <w:r w:rsidR="00EE592B">
          <w:rPr>
            <w:noProof/>
            <w:webHidden/>
          </w:rPr>
          <w:fldChar w:fldCharType="end"/>
        </w:r>
      </w:hyperlink>
    </w:p>
    <w:p w14:paraId="4E46AED2" w14:textId="77777777" w:rsidR="00EE592B" w:rsidRDefault="00000000">
      <w:pPr>
        <w:pStyle w:val="TOC1"/>
        <w:rPr>
          <w:rFonts w:asciiTheme="minorHAnsi" w:eastAsiaTheme="minorEastAsia" w:hAnsiTheme="minorHAnsi" w:cstheme="minorBidi"/>
          <w:b w:val="0"/>
          <w:caps w:val="0"/>
          <w:noProof/>
          <w:sz w:val="22"/>
          <w:szCs w:val="22"/>
        </w:rPr>
      </w:pPr>
      <w:hyperlink w:anchor="_Toc492333747" w:history="1">
        <w:r w:rsidR="00EE592B" w:rsidRPr="002311B2">
          <w:rPr>
            <w:rStyle w:val="Hyperlink"/>
            <w:noProof/>
          </w:rPr>
          <w:t>2.  Objectives</w:t>
        </w:r>
        <w:r w:rsidR="00EE592B">
          <w:rPr>
            <w:noProof/>
            <w:webHidden/>
          </w:rPr>
          <w:tab/>
        </w:r>
        <w:r w:rsidR="00EE592B">
          <w:rPr>
            <w:noProof/>
            <w:webHidden/>
          </w:rPr>
          <w:fldChar w:fldCharType="begin"/>
        </w:r>
        <w:r w:rsidR="00EE592B">
          <w:rPr>
            <w:noProof/>
            <w:webHidden/>
          </w:rPr>
          <w:instrText xml:space="preserve"> PAGEREF _Toc492333747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08AD8D74" w14:textId="77777777" w:rsidR="00EE592B" w:rsidRDefault="00000000">
      <w:pPr>
        <w:pStyle w:val="TOC2"/>
        <w:rPr>
          <w:rFonts w:asciiTheme="minorHAnsi" w:eastAsiaTheme="minorEastAsia" w:hAnsiTheme="minorHAnsi" w:cstheme="minorBidi"/>
          <w:noProof/>
          <w:sz w:val="22"/>
          <w:szCs w:val="22"/>
        </w:rPr>
      </w:pPr>
      <w:hyperlink w:anchor="_Toc492333748" w:history="1">
        <w:r w:rsidR="00EE592B" w:rsidRPr="002311B2">
          <w:rPr>
            <w:rStyle w:val="Hyperlink"/>
            <w:noProof/>
          </w:rPr>
          <w:t>2.1 BUSINESS Objectives</w:t>
        </w:r>
        <w:r w:rsidR="00EE592B">
          <w:rPr>
            <w:noProof/>
            <w:webHidden/>
          </w:rPr>
          <w:tab/>
        </w:r>
        <w:r w:rsidR="00EE592B">
          <w:rPr>
            <w:noProof/>
            <w:webHidden/>
          </w:rPr>
          <w:fldChar w:fldCharType="begin"/>
        </w:r>
        <w:r w:rsidR="00EE592B">
          <w:rPr>
            <w:noProof/>
            <w:webHidden/>
          </w:rPr>
          <w:instrText xml:space="preserve"> PAGEREF _Toc492333748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0518427B" w14:textId="77777777" w:rsidR="00EE592B" w:rsidRDefault="00000000">
      <w:pPr>
        <w:pStyle w:val="TOC2"/>
        <w:rPr>
          <w:rFonts w:asciiTheme="minorHAnsi" w:eastAsiaTheme="minorEastAsia" w:hAnsiTheme="minorHAnsi" w:cstheme="minorBidi"/>
          <w:noProof/>
          <w:sz w:val="22"/>
          <w:szCs w:val="22"/>
        </w:rPr>
      </w:pPr>
      <w:hyperlink w:anchor="_Toc492333749" w:history="1">
        <w:r w:rsidR="00EE592B" w:rsidRPr="002311B2">
          <w:rPr>
            <w:rStyle w:val="Hyperlink"/>
            <w:noProof/>
          </w:rPr>
          <w:t>2.2 SYSTEM Objectives</w:t>
        </w:r>
        <w:r w:rsidR="00EE592B">
          <w:rPr>
            <w:noProof/>
            <w:webHidden/>
          </w:rPr>
          <w:tab/>
        </w:r>
        <w:r w:rsidR="00EE592B">
          <w:rPr>
            <w:noProof/>
            <w:webHidden/>
          </w:rPr>
          <w:fldChar w:fldCharType="begin"/>
        </w:r>
        <w:r w:rsidR="00EE592B">
          <w:rPr>
            <w:noProof/>
            <w:webHidden/>
          </w:rPr>
          <w:instrText xml:space="preserve"> PAGEREF _Toc492333749 \h </w:instrText>
        </w:r>
        <w:r w:rsidR="00EE592B">
          <w:rPr>
            <w:noProof/>
            <w:webHidden/>
          </w:rPr>
        </w:r>
        <w:r w:rsidR="00EE592B">
          <w:rPr>
            <w:noProof/>
            <w:webHidden/>
          </w:rPr>
          <w:fldChar w:fldCharType="separate"/>
        </w:r>
        <w:r w:rsidR="00EE592B">
          <w:rPr>
            <w:noProof/>
            <w:webHidden/>
          </w:rPr>
          <w:t>3</w:t>
        </w:r>
        <w:r w:rsidR="00EE592B">
          <w:rPr>
            <w:noProof/>
            <w:webHidden/>
          </w:rPr>
          <w:fldChar w:fldCharType="end"/>
        </w:r>
      </w:hyperlink>
    </w:p>
    <w:p w14:paraId="0EBB2A06" w14:textId="77777777" w:rsidR="00EE592B" w:rsidRDefault="00000000">
      <w:pPr>
        <w:pStyle w:val="TOC1"/>
        <w:tabs>
          <w:tab w:val="left" w:pos="480"/>
        </w:tabs>
        <w:rPr>
          <w:rFonts w:asciiTheme="minorHAnsi" w:eastAsiaTheme="minorEastAsia" w:hAnsiTheme="minorHAnsi" w:cstheme="minorBidi"/>
          <w:b w:val="0"/>
          <w:caps w:val="0"/>
          <w:noProof/>
          <w:sz w:val="22"/>
          <w:szCs w:val="22"/>
        </w:rPr>
      </w:pPr>
      <w:hyperlink w:anchor="_Toc492333750" w:history="1">
        <w:r w:rsidR="00EE592B" w:rsidRPr="002311B2">
          <w:rPr>
            <w:rStyle w:val="Hyperlink"/>
            <w:noProof/>
          </w:rPr>
          <w:t>3</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Feasibility, Risks and Metrics</w:t>
        </w:r>
        <w:r w:rsidR="00EE592B">
          <w:rPr>
            <w:noProof/>
            <w:webHidden/>
          </w:rPr>
          <w:tab/>
        </w:r>
        <w:r w:rsidR="00EE592B">
          <w:rPr>
            <w:noProof/>
            <w:webHidden/>
          </w:rPr>
          <w:fldChar w:fldCharType="begin"/>
        </w:r>
        <w:r w:rsidR="00EE592B">
          <w:rPr>
            <w:noProof/>
            <w:webHidden/>
          </w:rPr>
          <w:instrText xml:space="preserve"> PAGEREF _Toc492333750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3D47EAA4" w14:textId="77777777" w:rsidR="00EE592B" w:rsidRDefault="00000000">
      <w:pPr>
        <w:pStyle w:val="TOC2"/>
        <w:rPr>
          <w:rFonts w:asciiTheme="minorHAnsi" w:eastAsiaTheme="minorEastAsia" w:hAnsiTheme="minorHAnsi" w:cstheme="minorBidi"/>
          <w:noProof/>
          <w:sz w:val="22"/>
          <w:szCs w:val="22"/>
        </w:rPr>
      </w:pPr>
      <w:hyperlink w:anchor="_Toc492333751" w:history="1">
        <w:r w:rsidR="00EE592B" w:rsidRPr="002311B2">
          <w:rPr>
            <w:rStyle w:val="Hyperlink"/>
            <w:noProof/>
          </w:rPr>
          <w:t>3.1 Project Feasibility Concerns</w:t>
        </w:r>
        <w:r w:rsidR="00EE592B">
          <w:rPr>
            <w:noProof/>
            <w:webHidden/>
          </w:rPr>
          <w:tab/>
        </w:r>
        <w:r w:rsidR="00EE592B">
          <w:rPr>
            <w:noProof/>
            <w:webHidden/>
          </w:rPr>
          <w:fldChar w:fldCharType="begin"/>
        </w:r>
        <w:r w:rsidR="00EE592B">
          <w:rPr>
            <w:noProof/>
            <w:webHidden/>
          </w:rPr>
          <w:instrText xml:space="preserve"> PAGEREF _Toc492333751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0B0173D7" w14:textId="77777777" w:rsidR="00EE592B" w:rsidRDefault="00000000">
      <w:pPr>
        <w:pStyle w:val="TOC2"/>
        <w:rPr>
          <w:rFonts w:asciiTheme="minorHAnsi" w:eastAsiaTheme="minorEastAsia" w:hAnsiTheme="minorHAnsi" w:cstheme="minorBidi"/>
          <w:noProof/>
          <w:sz w:val="22"/>
          <w:szCs w:val="22"/>
        </w:rPr>
      </w:pPr>
      <w:hyperlink w:anchor="_Toc492333752" w:history="1">
        <w:r w:rsidR="00EE592B" w:rsidRPr="002311B2">
          <w:rPr>
            <w:rStyle w:val="Hyperlink"/>
            <w:noProof/>
          </w:rPr>
          <w:t>3.2 Project Risks</w:t>
        </w:r>
        <w:r w:rsidR="00EE592B">
          <w:rPr>
            <w:noProof/>
            <w:webHidden/>
          </w:rPr>
          <w:tab/>
        </w:r>
        <w:r w:rsidR="00EE592B">
          <w:rPr>
            <w:noProof/>
            <w:webHidden/>
          </w:rPr>
          <w:fldChar w:fldCharType="begin"/>
        </w:r>
        <w:r w:rsidR="00EE592B">
          <w:rPr>
            <w:noProof/>
            <w:webHidden/>
          </w:rPr>
          <w:instrText xml:space="preserve"> PAGEREF _Toc492333752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51C5C5E9" w14:textId="77777777" w:rsidR="00EE592B" w:rsidRDefault="00000000">
      <w:pPr>
        <w:pStyle w:val="TOC2"/>
        <w:rPr>
          <w:rFonts w:asciiTheme="minorHAnsi" w:eastAsiaTheme="minorEastAsia" w:hAnsiTheme="minorHAnsi" w:cstheme="minorBidi"/>
          <w:noProof/>
          <w:sz w:val="22"/>
          <w:szCs w:val="22"/>
        </w:rPr>
      </w:pPr>
      <w:hyperlink w:anchor="_Toc492333753" w:history="1">
        <w:r w:rsidR="00EE592B" w:rsidRPr="002311B2">
          <w:rPr>
            <w:rStyle w:val="Hyperlink"/>
            <w:noProof/>
          </w:rPr>
          <w:t>3.3 Project Metrics</w:t>
        </w:r>
        <w:r w:rsidR="00EE592B">
          <w:rPr>
            <w:noProof/>
            <w:webHidden/>
          </w:rPr>
          <w:tab/>
        </w:r>
        <w:r w:rsidR="00EE592B">
          <w:rPr>
            <w:noProof/>
            <w:webHidden/>
          </w:rPr>
          <w:fldChar w:fldCharType="begin"/>
        </w:r>
        <w:r w:rsidR="00EE592B">
          <w:rPr>
            <w:noProof/>
            <w:webHidden/>
          </w:rPr>
          <w:instrText xml:space="preserve"> PAGEREF _Toc492333753 \h </w:instrText>
        </w:r>
        <w:r w:rsidR="00EE592B">
          <w:rPr>
            <w:noProof/>
            <w:webHidden/>
          </w:rPr>
        </w:r>
        <w:r w:rsidR="00EE592B">
          <w:rPr>
            <w:noProof/>
            <w:webHidden/>
          </w:rPr>
          <w:fldChar w:fldCharType="separate"/>
        </w:r>
        <w:r w:rsidR="00EE592B">
          <w:rPr>
            <w:noProof/>
            <w:webHidden/>
          </w:rPr>
          <w:t>4</w:t>
        </w:r>
        <w:r w:rsidR="00EE592B">
          <w:rPr>
            <w:noProof/>
            <w:webHidden/>
          </w:rPr>
          <w:fldChar w:fldCharType="end"/>
        </w:r>
      </w:hyperlink>
    </w:p>
    <w:p w14:paraId="2B466E70" w14:textId="77777777" w:rsidR="00EE592B" w:rsidRDefault="00000000">
      <w:pPr>
        <w:pStyle w:val="TOC1"/>
        <w:tabs>
          <w:tab w:val="left" w:pos="480"/>
        </w:tabs>
        <w:rPr>
          <w:rFonts w:asciiTheme="minorHAnsi" w:eastAsiaTheme="minorEastAsia" w:hAnsiTheme="minorHAnsi" w:cstheme="minorBidi"/>
          <w:b w:val="0"/>
          <w:caps w:val="0"/>
          <w:noProof/>
          <w:sz w:val="22"/>
          <w:szCs w:val="22"/>
        </w:rPr>
      </w:pPr>
      <w:hyperlink w:anchor="_Toc492333754" w:history="1">
        <w:r w:rsidR="00EE592B" w:rsidRPr="002311B2">
          <w:rPr>
            <w:rStyle w:val="Hyperlink"/>
            <w:noProof/>
          </w:rPr>
          <w:t>4</w:t>
        </w:r>
        <w:r w:rsidR="00EE592B">
          <w:rPr>
            <w:rFonts w:asciiTheme="minorHAnsi" w:eastAsiaTheme="minorEastAsia" w:hAnsiTheme="minorHAnsi" w:cstheme="minorBidi"/>
            <w:b w:val="0"/>
            <w:caps w:val="0"/>
            <w:noProof/>
            <w:sz w:val="22"/>
            <w:szCs w:val="22"/>
          </w:rPr>
          <w:tab/>
        </w:r>
        <w:r w:rsidR="00EE592B" w:rsidRPr="002311B2">
          <w:rPr>
            <w:rStyle w:val="Hyperlink"/>
            <w:noProof/>
          </w:rPr>
          <w:t>Project Scope and Process Model</w:t>
        </w:r>
        <w:r w:rsidR="00EE592B">
          <w:rPr>
            <w:noProof/>
            <w:webHidden/>
          </w:rPr>
          <w:tab/>
        </w:r>
        <w:r w:rsidR="00EE592B">
          <w:rPr>
            <w:noProof/>
            <w:webHidden/>
          </w:rPr>
          <w:fldChar w:fldCharType="begin"/>
        </w:r>
        <w:r w:rsidR="00EE592B">
          <w:rPr>
            <w:noProof/>
            <w:webHidden/>
          </w:rPr>
          <w:instrText xml:space="preserve"> PAGEREF _Toc492333754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48077CA7" w14:textId="77777777" w:rsidR="00EE592B" w:rsidRDefault="00000000">
      <w:pPr>
        <w:pStyle w:val="TOC2"/>
        <w:rPr>
          <w:rFonts w:asciiTheme="minorHAnsi" w:eastAsiaTheme="minorEastAsia" w:hAnsiTheme="minorHAnsi" w:cstheme="minorBidi"/>
          <w:noProof/>
          <w:sz w:val="22"/>
          <w:szCs w:val="22"/>
        </w:rPr>
      </w:pPr>
      <w:hyperlink w:anchor="_Toc492333755" w:history="1">
        <w:r w:rsidR="00EE592B" w:rsidRPr="002311B2">
          <w:rPr>
            <w:rStyle w:val="Hyperlink"/>
            <w:noProof/>
          </w:rPr>
          <w:t>4.1 Project Process Model</w:t>
        </w:r>
        <w:r w:rsidR="00EE592B">
          <w:rPr>
            <w:noProof/>
            <w:webHidden/>
          </w:rPr>
          <w:tab/>
        </w:r>
        <w:r w:rsidR="00EE592B">
          <w:rPr>
            <w:noProof/>
            <w:webHidden/>
          </w:rPr>
          <w:fldChar w:fldCharType="begin"/>
        </w:r>
        <w:r w:rsidR="00EE592B">
          <w:rPr>
            <w:noProof/>
            <w:webHidden/>
          </w:rPr>
          <w:instrText xml:space="preserve"> PAGEREF _Toc492333755 \h </w:instrText>
        </w:r>
        <w:r w:rsidR="00EE592B">
          <w:rPr>
            <w:noProof/>
            <w:webHidden/>
          </w:rPr>
        </w:r>
        <w:r w:rsidR="00EE592B">
          <w:rPr>
            <w:noProof/>
            <w:webHidden/>
          </w:rPr>
          <w:fldChar w:fldCharType="separate"/>
        </w:r>
        <w:r w:rsidR="00EE592B">
          <w:rPr>
            <w:noProof/>
            <w:webHidden/>
          </w:rPr>
          <w:t>5</w:t>
        </w:r>
        <w:r w:rsidR="00EE592B">
          <w:rPr>
            <w:noProof/>
            <w:webHidden/>
          </w:rPr>
          <w:fldChar w:fldCharType="end"/>
        </w:r>
      </w:hyperlink>
    </w:p>
    <w:p w14:paraId="6245F4D2" w14:textId="77777777" w:rsidR="00EE592B" w:rsidRDefault="00000000">
      <w:pPr>
        <w:pStyle w:val="TOC2"/>
        <w:rPr>
          <w:rFonts w:asciiTheme="minorHAnsi" w:eastAsiaTheme="minorEastAsia" w:hAnsiTheme="minorHAnsi" w:cstheme="minorBidi"/>
          <w:noProof/>
          <w:sz w:val="22"/>
          <w:szCs w:val="22"/>
        </w:rPr>
      </w:pPr>
      <w:hyperlink w:anchor="_Toc492333756" w:history="1">
        <w:r w:rsidR="00EE592B" w:rsidRPr="002311B2">
          <w:rPr>
            <w:rStyle w:val="Hyperlink"/>
            <w:noProof/>
          </w:rPr>
          <w:t>4.2 Project Context</w:t>
        </w:r>
        <w:r w:rsidR="00EE592B">
          <w:rPr>
            <w:noProof/>
            <w:webHidden/>
          </w:rPr>
          <w:tab/>
        </w:r>
        <w:r w:rsidR="00EE592B">
          <w:rPr>
            <w:noProof/>
            <w:webHidden/>
          </w:rPr>
          <w:fldChar w:fldCharType="begin"/>
        </w:r>
        <w:r w:rsidR="00EE592B">
          <w:rPr>
            <w:noProof/>
            <w:webHidden/>
          </w:rPr>
          <w:instrText xml:space="preserve"> PAGEREF _Toc492333756 \h </w:instrText>
        </w:r>
        <w:r w:rsidR="00EE592B">
          <w:rPr>
            <w:noProof/>
            <w:webHidden/>
          </w:rPr>
        </w:r>
        <w:r w:rsidR="00EE592B">
          <w:rPr>
            <w:noProof/>
            <w:webHidden/>
          </w:rPr>
          <w:fldChar w:fldCharType="separate"/>
        </w:r>
        <w:r w:rsidR="00EE592B">
          <w:rPr>
            <w:noProof/>
            <w:webHidden/>
          </w:rPr>
          <w:t>6</w:t>
        </w:r>
        <w:r w:rsidR="00EE592B">
          <w:rPr>
            <w:noProof/>
            <w:webHidden/>
          </w:rPr>
          <w:fldChar w:fldCharType="end"/>
        </w:r>
      </w:hyperlink>
    </w:p>
    <w:p w14:paraId="30CE1A8B" w14:textId="77777777" w:rsidR="00EE592B" w:rsidRDefault="00000000">
      <w:pPr>
        <w:pStyle w:val="TOC1"/>
        <w:rPr>
          <w:rFonts w:asciiTheme="minorHAnsi" w:eastAsiaTheme="minorEastAsia" w:hAnsiTheme="minorHAnsi" w:cstheme="minorBidi"/>
          <w:b w:val="0"/>
          <w:caps w:val="0"/>
          <w:noProof/>
          <w:sz w:val="22"/>
          <w:szCs w:val="22"/>
        </w:rPr>
      </w:pPr>
      <w:hyperlink w:anchor="_Toc492333757" w:history="1">
        <w:r w:rsidR="00EE592B" w:rsidRPr="002311B2">
          <w:rPr>
            <w:rStyle w:val="Hyperlink"/>
            <w:noProof/>
          </w:rPr>
          <w:t>5.  Assumptions and Constraints</w:t>
        </w:r>
        <w:r w:rsidR="00EE592B">
          <w:rPr>
            <w:noProof/>
            <w:webHidden/>
          </w:rPr>
          <w:tab/>
        </w:r>
        <w:r w:rsidR="00EE592B">
          <w:rPr>
            <w:noProof/>
            <w:webHidden/>
          </w:rPr>
          <w:fldChar w:fldCharType="begin"/>
        </w:r>
        <w:r w:rsidR="00EE592B">
          <w:rPr>
            <w:noProof/>
            <w:webHidden/>
          </w:rPr>
          <w:instrText xml:space="preserve"> PAGEREF _Toc492333757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6DDD22CE" w14:textId="77777777" w:rsidR="00EE592B" w:rsidRDefault="00000000">
      <w:pPr>
        <w:pStyle w:val="TOC2"/>
        <w:rPr>
          <w:rFonts w:asciiTheme="minorHAnsi" w:eastAsiaTheme="minorEastAsia" w:hAnsiTheme="minorHAnsi" w:cstheme="minorBidi"/>
          <w:noProof/>
          <w:sz w:val="22"/>
          <w:szCs w:val="22"/>
        </w:rPr>
      </w:pPr>
      <w:hyperlink w:anchor="_Toc492333758" w:history="1">
        <w:r w:rsidR="00EE592B" w:rsidRPr="002311B2">
          <w:rPr>
            <w:rStyle w:val="Hyperlink"/>
            <w:noProof/>
          </w:rPr>
          <w:t>5.1 ASSUMPTIONS</w:t>
        </w:r>
        <w:r w:rsidR="00EE592B">
          <w:rPr>
            <w:noProof/>
            <w:webHidden/>
          </w:rPr>
          <w:tab/>
        </w:r>
        <w:r w:rsidR="00EE592B">
          <w:rPr>
            <w:noProof/>
            <w:webHidden/>
          </w:rPr>
          <w:fldChar w:fldCharType="begin"/>
        </w:r>
        <w:r w:rsidR="00EE592B">
          <w:rPr>
            <w:noProof/>
            <w:webHidden/>
          </w:rPr>
          <w:instrText xml:space="preserve"> PAGEREF _Toc492333758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578D30A5" w14:textId="77777777" w:rsidR="00EE592B" w:rsidRDefault="00000000">
      <w:pPr>
        <w:pStyle w:val="TOC2"/>
        <w:rPr>
          <w:rFonts w:asciiTheme="minorHAnsi" w:eastAsiaTheme="minorEastAsia" w:hAnsiTheme="minorHAnsi" w:cstheme="minorBidi"/>
          <w:noProof/>
          <w:sz w:val="22"/>
          <w:szCs w:val="22"/>
        </w:rPr>
      </w:pPr>
      <w:hyperlink w:anchor="_Toc492333759" w:history="1">
        <w:r w:rsidR="00EE592B" w:rsidRPr="002311B2">
          <w:rPr>
            <w:rStyle w:val="Hyperlink"/>
            <w:noProof/>
          </w:rPr>
          <w:t>5.2 CONSTRAINTS</w:t>
        </w:r>
        <w:r w:rsidR="00EE592B">
          <w:rPr>
            <w:noProof/>
            <w:webHidden/>
          </w:rPr>
          <w:tab/>
        </w:r>
        <w:r w:rsidR="00EE592B">
          <w:rPr>
            <w:noProof/>
            <w:webHidden/>
          </w:rPr>
          <w:fldChar w:fldCharType="begin"/>
        </w:r>
        <w:r w:rsidR="00EE592B">
          <w:rPr>
            <w:noProof/>
            <w:webHidden/>
          </w:rPr>
          <w:instrText xml:space="preserve"> PAGEREF _Toc492333759 \h </w:instrText>
        </w:r>
        <w:r w:rsidR="00EE592B">
          <w:rPr>
            <w:noProof/>
            <w:webHidden/>
          </w:rPr>
        </w:r>
        <w:r w:rsidR="00EE592B">
          <w:rPr>
            <w:noProof/>
            <w:webHidden/>
          </w:rPr>
          <w:fldChar w:fldCharType="separate"/>
        </w:r>
        <w:r w:rsidR="00EE592B">
          <w:rPr>
            <w:noProof/>
            <w:webHidden/>
          </w:rPr>
          <w:t>7</w:t>
        </w:r>
        <w:r w:rsidR="00EE592B">
          <w:rPr>
            <w:noProof/>
            <w:webHidden/>
          </w:rPr>
          <w:fldChar w:fldCharType="end"/>
        </w:r>
      </w:hyperlink>
    </w:p>
    <w:p w14:paraId="5E9014DD" w14:textId="77777777" w:rsidR="00EE592B" w:rsidRDefault="00000000">
      <w:pPr>
        <w:pStyle w:val="TOC1"/>
        <w:rPr>
          <w:rFonts w:asciiTheme="minorHAnsi" w:eastAsiaTheme="minorEastAsia" w:hAnsiTheme="minorHAnsi" w:cstheme="minorBidi"/>
          <w:b w:val="0"/>
          <w:caps w:val="0"/>
          <w:noProof/>
          <w:sz w:val="22"/>
          <w:szCs w:val="22"/>
        </w:rPr>
      </w:pPr>
      <w:hyperlink w:anchor="_Toc492333760" w:history="1">
        <w:r w:rsidR="00EE592B" w:rsidRPr="002311B2">
          <w:rPr>
            <w:rStyle w:val="Hyperlink"/>
            <w:noProof/>
          </w:rPr>
          <w:t>6.  Project Tasks, Schedule and Cost</w:t>
        </w:r>
        <w:r w:rsidR="00EE592B">
          <w:rPr>
            <w:noProof/>
            <w:webHidden/>
          </w:rPr>
          <w:tab/>
        </w:r>
        <w:r w:rsidR="00EE592B">
          <w:rPr>
            <w:noProof/>
            <w:webHidden/>
          </w:rPr>
          <w:fldChar w:fldCharType="begin"/>
        </w:r>
        <w:r w:rsidR="00EE592B">
          <w:rPr>
            <w:noProof/>
            <w:webHidden/>
          </w:rPr>
          <w:instrText xml:space="preserve"> PAGEREF _Toc492333760 \h </w:instrText>
        </w:r>
        <w:r w:rsidR="00EE592B">
          <w:rPr>
            <w:noProof/>
            <w:webHidden/>
          </w:rPr>
        </w:r>
        <w:r w:rsidR="00EE592B">
          <w:rPr>
            <w:noProof/>
            <w:webHidden/>
          </w:rPr>
          <w:fldChar w:fldCharType="separate"/>
        </w:r>
        <w:r w:rsidR="00EE592B">
          <w:rPr>
            <w:noProof/>
            <w:webHidden/>
          </w:rPr>
          <w:t>8</w:t>
        </w:r>
        <w:r w:rsidR="00EE592B">
          <w:rPr>
            <w:noProof/>
            <w:webHidden/>
          </w:rPr>
          <w:fldChar w:fldCharType="end"/>
        </w:r>
      </w:hyperlink>
    </w:p>
    <w:p w14:paraId="587D43D7" w14:textId="77777777" w:rsidR="00EE592B" w:rsidRDefault="00000000">
      <w:pPr>
        <w:pStyle w:val="TOC1"/>
        <w:rPr>
          <w:rFonts w:asciiTheme="minorHAnsi" w:eastAsiaTheme="minorEastAsia" w:hAnsiTheme="minorHAnsi" w:cstheme="minorBidi"/>
          <w:b w:val="0"/>
          <w:caps w:val="0"/>
          <w:noProof/>
          <w:sz w:val="22"/>
          <w:szCs w:val="22"/>
        </w:rPr>
      </w:pPr>
      <w:hyperlink w:anchor="_Toc492333761" w:history="1">
        <w:r w:rsidR="00EE592B" w:rsidRPr="002311B2">
          <w:rPr>
            <w:rStyle w:val="Hyperlink"/>
            <w:noProof/>
          </w:rPr>
          <w:t>7.  Conclusion and Recommendations</w:t>
        </w:r>
        <w:r w:rsidR="00EE592B">
          <w:rPr>
            <w:noProof/>
            <w:webHidden/>
          </w:rPr>
          <w:tab/>
        </w:r>
        <w:r w:rsidR="00EE592B">
          <w:rPr>
            <w:noProof/>
            <w:webHidden/>
          </w:rPr>
          <w:fldChar w:fldCharType="begin"/>
        </w:r>
        <w:r w:rsidR="00EE592B">
          <w:rPr>
            <w:noProof/>
            <w:webHidden/>
          </w:rPr>
          <w:instrText xml:space="preserve"> PAGEREF _Toc492333761 \h </w:instrText>
        </w:r>
        <w:r w:rsidR="00EE592B">
          <w:rPr>
            <w:noProof/>
            <w:webHidden/>
          </w:rPr>
        </w:r>
        <w:r w:rsidR="00EE592B">
          <w:rPr>
            <w:noProof/>
            <w:webHidden/>
          </w:rPr>
          <w:fldChar w:fldCharType="separate"/>
        </w:r>
        <w:r w:rsidR="00EE592B">
          <w:rPr>
            <w:noProof/>
            <w:webHidden/>
          </w:rPr>
          <w:t>9</w:t>
        </w:r>
        <w:r w:rsidR="00EE592B">
          <w:rPr>
            <w:noProof/>
            <w:webHidden/>
          </w:rPr>
          <w:fldChar w:fldCharType="end"/>
        </w:r>
      </w:hyperlink>
    </w:p>
    <w:p w14:paraId="58A07BFA" w14:textId="77777777" w:rsidR="00EE592B" w:rsidRDefault="00000000">
      <w:pPr>
        <w:pStyle w:val="TOC1"/>
        <w:rPr>
          <w:rFonts w:asciiTheme="minorHAnsi" w:eastAsiaTheme="minorEastAsia" w:hAnsiTheme="minorHAnsi" w:cstheme="minorBidi"/>
          <w:b w:val="0"/>
          <w:caps w:val="0"/>
          <w:noProof/>
          <w:sz w:val="22"/>
          <w:szCs w:val="22"/>
        </w:rPr>
      </w:pPr>
      <w:hyperlink w:anchor="_Toc492333762" w:history="1">
        <w:r w:rsidR="00EE592B" w:rsidRPr="002311B2">
          <w:rPr>
            <w:rStyle w:val="Hyperlink"/>
            <w:noProof/>
          </w:rPr>
          <w:t>Appendices</w:t>
        </w:r>
        <w:r w:rsidR="00EE592B">
          <w:rPr>
            <w:noProof/>
            <w:webHidden/>
          </w:rPr>
          <w:tab/>
        </w:r>
        <w:r w:rsidR="00EE592B">
          <w:rPr>
            <w:noProof/>
            <w:webHidden/>
          </w:rPr>
          <w:fldChar w:fldCharType="begin"/>
        </w:r>
        <w:r w:rsidR="00EE592B">
          <w:rPr>
            <w:noProof/>
            <w:webHidden/>
          </w:rPr>
          <w:instrText xml:space="preserve"> PAGEREF _Toc492333762 \h </w:instrText>
        </w:r>
        <w:r w:rsidR="00EE592B">
          <w:rPr>
            <w:noProof/>
            <w:webHidden/>
          </w:rPr>
        </w:r>
        <w:r w:rsidR="00EE592B">
          <w:rPr>
            <w:noProof/>
            <w:webHidden/>
          </w:rPr>
          <w:fldChar w:fldCharType="separate"/>
        </w:r>
        <w:r w:rsidR="00EE592B">
          <w:rPr>
            <w:noProof/>
            <w:webHidden/>
          </w:rPr>
          <w:t>10</w:t>
        </w:r>
        <w:r w:rsidR="00EE592B">
          <w:rPr>
            <w:noProof/>
            <w:webHidden/>
          </w:rPr>
          <w:fldChar w:fldCharType="end"/>
        </w:r>
      </w:hyperlink>
    </w:p>
    <w:p w14:paraId="1FC0FCBD" w14:textId="77777777" w:rsidR="007916FF" w:rsidRDefault="00AF5049">
      <w:pPr>
        <w:pStyle w:val="TCLVL1"/>
        <w:rPr>
          <w:sz w:val="22"/>
        </w:rPr>
        <w:sectPr w:rsidR="007916FF">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49ACAD1C" w14:textId="77777777" w:rsidR="007916FF" w:rsidRDefault="007916FF" w:rsidP="00711A1A">
      <w:pPr>
        <w:pStyle w:val="Heading1"/>
      </w:pPr>
      <w:bookmarkStart w:id="6" w:name="_Toc492333746"/>
      <w:r>
        <w:lastRenderedPageBreak/>
        <w:t xml:space="preserve">1.  Introduction and </w:t>
      </w:r>
      <w:r w:rsidR="00711A1A">
        <w:t>Executive Summary</w:t>
      </w:r>
      <w:bookmarkEnd w:id="6"/>
    </w:p>
    <w:p w14:paraId="0079EBD5" w14:textId="77777777" w:rsidR="007916FF" w:rsidRPr="00081B69" w:rsidRDefault="007916FF">
      <w:pPr>
        <w:pStyle w:val="heading1underline"/>
        <w:rPr>
          <w:rFonts w:cs="Arial"/>
          <w:sz w:val="20"/>
        </w:rPr>
      </w:pPr>
    </w:p>
    <w:p w14:paraId="7E5BDDC1" w14:textId="647A5A0A" w:rsidR="00081B69" w:rsidRPr="00081B69" w:rsidRDefault="00081B69" w:rsidP="0025328D">
      <w:pPr>
        <w:pStyle w:val="BodyText2"/>
        <w:ind w:left="0"/>
        <w:rPr>
          <w:rFonts w:cs="Arial"/>
        </w:rPr>
      </w:pPr>
      <w:proofErr w:type="spellStart"/>
      <w:r w:rsidRPr="00081B69">
        <w:rPr>
          <w:rFonts w:cs="Arial"/>
        </w:rPr>
        <w:t>UTAorgs</w:t>
      </w:r>
      <w:proofErr w:type="spellEnd"/>
      <w:r w:rsidRPr="00081B69">
        <w:rPr>
          <w:rFonts w:cs="Arial"/>
        </w:rPr>
        <w:t xml:space="preserve"> is an app that is being developed to assist students in exchanging information, forming organizations/clubs, buying/selling/trading goods, and profiting from this product, which will be available on both web and android devices.</w:t>
      </w:r>
    </w:p>
    <w:p w14:paraId="01F3B24F" w14:textId="62ADE37E" w:rsidR="00081B69" w:rsidRPr="00081B69" w:rsidRDefault="00081B69" w:rsidP="00081B69">
      <w:pPr>
        <w:pStyle w:val="BodyText2"/>
        <w:ind w:left="0"/>
        <w:rPr>
          <w:rFonts w:cs="Arial"/>
        </w:rPr>
      </w:pPr>
      <w:r w:rsidRPr="00081B69">
        <w:rPr>
          <w:rFonts w:cs="Arial"/>
        </w:rPr>
        <w:t>It will include features that allow students to exchange information, form organizations/</w:t>
      </w:r>
      <w:r w:rsidR="0025328D" w:rsidRPr="00081B69">
        <w:rPr>
          <w:rFonts w:cs="Arial"/>
        </w:rPr>
        <w:t xml:space="preserve">clubs, </w:t>
      </w:r>
      <w:r w:rsidR="0025328D">
        <w:rPr>
          <w:rFonts w:cs="Arial"/>
        </w:rPr>
        <w:t>buy</w:t>
      </w:r>
      <w:r w:rsidRPr="00081B69">
        <w:rPr>
          <w:rFonts w:cs="Arial"/>
        </w:rPr>
        <w:t>/sell/trade goods, and profit from this product.</w:t>
      </w:r>
    </w:p>
    <w:p w14:paraId="05C411AF" w14:textId="6B272FA1" w:rsidR="00081B69" w:rsidRPr="00081B69" w:rsidRDefault="00081B69" w:rsidP="00081B69">
      <w:pPr>
        <w:pStyle w:val="BodyText2"/>
        <w:ind w:left="0"/>
        <w:rPr>
          <w:rFonts w:cs="Arial"/>
        </w:rPr>
      </w:pPr>
      <w:r w:rsidRPr="00081B69">
        <w:rPr>
          <w:rFonts w:cs="Arial"/>
        </w:rPr>
        <w:t xml:space="preserve">The app will help students to communicate and interact easily with the help of creating various orgs and becoming </w:t>
      </w:r>
      <w:r w:rsidR="00A275C0" w:rsidRPr="00081B69">
        <w:rPr>
          <w:rFonts w:cs="Arial"/>
        </w:rPr>
        <w:t>members</w:t>
      </w:r>
      <w:r w:rsidRPr="00081B69">
        <w:rPr>
          <w:rFonts w:cs="Arial"/>
        </w:rPr>
        <w:t xml:space="preserve"> of those orgs. It will help students join groups of their interest,</w:t>
      </w:r>
      <w:r>
        <w:rPr>
          <w:rFonts w:cs="Arial"/>
        </w:rPr>
        <w:t xml:space="preserve"> </w:t>
      </w:r>
      <w:r w:rsidRPr="00081B69">
        <w:rPr>
          <w:rFonts w:cs="Arial"/>
        </w:rPr>
        <w:t>trade educational related stuff, merchandise of different orgs. Moreover, students can search for tutors for their studies</w:t>
      </w:r>
      <w:r w:rsidR="0025328D">
        <w:rPr>
          <w:rFonts w:cs="Arial"/>
        </w:rPr>
        <w:t xml:space="preserve">. </w:t>
      </w:r>
      <w:r w:rsidRPr="00081B69">
        <w:rPr>
          <w:rFonts w:cs="Arial"/>
        </w:rPr>
        <w:t xml:space="preserve">The app will also provide a space for advertisement from which </w:t>
      </w:r>
      <w:r w:rsidR="00492859" w:rsidRPr="00081B69">
        <w:rPr>
          <w:rFonts w:cs="Arial"/>
        </w:rPr>
        <w:t>a good</w:t>
      </w:r>
      <w:r w:rsidRPr="00081B69">
        <w:rPr>
          <w:rFonts w:cs="Arial"/>
        </w:rPr>
        <w:t xml:space="preserve"> amount of revenue can be generated.</w:t>
      </w:r>
    </w:p>
    <w:p w14:paraId="4DE713C1" w14:textId="77777777" w:rsidR="00081B69" w:rsidRPr="00081B69" w:rsidRDefault="00081B69" w:rsidP="00081B69">
      <w:pPr>
        <w:pStyle w:val="BodyText2"/>
        <w:rPr>
          <w:rFonts w:ascii="Times New Roman" w:hAnsi="Times New Roman"/>
          <w:sz w:val="22"/>
        </w:rPr>
      </w:pPr>
    </w:p>
    <w:p w14:paraId="52E13748" w14:textId="77777777" w:rsidR="007916FF" w:rsidRDefault="007916FF">
      <w:pPr>
        <w:pStyle w:val="BodyText2"/>
        <w:spacing w:after="0"/>
        <w:rPr>
          <w:rFonts w:ascii="Times New Roman" w:hAnsi="Times New Roman"/>
          <w:sz w:val="22"/>
        </w:rPr>
      </w:pPr>
    </w:p>
    <w:p w14:paraId="25129A94" w14:textId="77777777" w:rsidR="007916FF" w:rsidRDefault="007916FF">
      <w:pPr>
        <w:pStyle w:val="Heading1"/>
      </w:pPr>
      <w:bookmarkStart w:id="7" w:name="_Toc492333747"/>
      <w:r>
        <w:lastRenderedPageBreak/>
        <w:t>2.  Objectives</w:t>
      </w:r>
      <w:bookmarkEnd w:id="7"/>
    </w:p>
    <w:p w14:paraId="55C0D5F0" w14:textId="77777777" w:rsidR="007916FF" w:rsidRDefault="007916FF">
      <w:pPr>
        <w:pStyle w:val="heading1underline"/>
      </w:pPr>
    </w:p>
    <w:p w14:paraId="61DC3E8A" w14:textId="77777777" w:rsidR="007916FF" w:rsidRDefault="007916FF">
      <w:pPr>
        <w:pStyle w:val="Heading2"/>
      </w:pPr>
      <w:bookmarkStart w:id="8" w:name="_Toc492333748"/>
      <w:r>
        <w:t>2.1 BUSINESS Objectives</w:t>
      </w:r>
      <w:bookmarkEnd w:id="8"/>
    </w:p>
    <w:p w14:paraId="5958129E" w14:textId="77777777" w:rsidR="007916FF" w:rsidRPr="002A270E" w:rsidRDefault="007916FF" w:rsidP="00711A1A">
      <w:pPr>
        <w:pStyle w:val="BodyText2"/>
        <w:rPr>
          <w:rFonts w:cs="Arial"/>
        </w:rPr>
      </w:pPr>
      <w:r w:rsidRPr="002A270E">
        <w:rPr>
          <w:rFonts w:cs="Arial"/>
        </w:rPr>
        <w:t xml:space="preserve">The following is </w:t>
      </w:r>
      <w:r w:rsidR="00711A1A" w:rsidRPr="002A270E">
        <w:rPr>
          <w:rFonts w:cs="Arial"/>
        </w:rPr>
        <w:t>the</w:t>
      </w:r>
      <w:r w:rsidRPr="002A270E">
        <w:rPr>
          <w:rFonts w:cs="Arial"/>
        </w:rPr>
        <w:t xml:space="preserve"> list of business objectives:</w:t>
      </w:r>
    </w:p>
    <w:p w14:paraId="22CF131D" w14:textId="77777777" w:rsidR="007916FF" w:rsidRPr="002A270E" w:rsidRDefault="007916FF">
      <w:pPr>
        <w:pStyle w:val="BodyText2"/>
        <w:rPr>
          <w:rFonts w:cs="Arial"/>
        </w:rPr>
      </w:pPr>
    </w:p>
    <w:p w14:paraId="7D1CFF98" w14:textId="52AD79B1" w:rsidR="007916FF" w:rsidRPr="002A270E" w:rsidRDefault="007916FF">
      <w:pPr>
        <w:pStyle w:val="BodyText2"/>
        <w:rPr>
          <w:rFonts w:cs="Arial"/>
        </w:rPr>
      </w:pPr>
      <w:r w:rsidRPr="002A270E">
        <w:rPr>
          <w:rFonts w:cs="Arial"/>
          <w:b/>
          <w:bCs/>
        </w:rPr>
        <w:t>Objective 1</w:t>
      </w:r>
      <w:r w:rsidRPr="002A270E">
        <w:rPr>
          <w:rFonts w:cs="Arial"/>
        </w:rPr>
        <w:t xml:space="preserve">: </w:t>
      </w:r>
      <w:r w:rsidR="001F4856" w:rsidRPr="002A270E">
        <w:rPr>
          <w:rFonts w:cs="Arial"/>
        </w:rPr>
        <w:t>Login</w:t>
      </w:r>
      <w:r w:rsidR="002A270E" w:rsidRPr="002A270E">
        <w:rPr>
          <w:rFonts w:cs="Arial"/>
        </w:rPr>
        <w:t xml:space="preserve"> &amp; Registration</w:t>
      </w:r>
      <w:r w:rsidR="004C6EC2">
        <w:rPr>
          <w:rFonts w:cs="Arial"/>
        </w:rPr>
        <w:t xml:space="preserve">: </w:t>
      </w:r>
      <w:r w:rsidR="00D31D59" w:rsidRPr="00D31D59">
        <w:rPr>
          <w:rFonts w:cs="Arial"/>
        </w:rPr>
        <w:t xml:space="preserve">UTA students must sign up for the web app or the Android app using their University </w:t>
      </w:r>
      <w:proofErr w:type="spellStart"/>
      <w:r w:rsidR="00D31D59" w:rsidRPr="00D31D59">
        <w:rPr>
          <w:rFonts w:cs="Arial"/>
        </w:rPr>
        <w:t>MavId</w:t>
      </w:r>
      <w:proofErr w:type="spellEnd"/>
      <w:r w:rsidR="00D31D59" w:rsidRPr="00D31D59">
        <w:rPr>
          <w:rFonts w:cs="Arial"/>
        </w:rPr>
        <w:t>, email, and password. The secure registration will prompt the student for user authentication by sending a confirmation email.</w:t>
      </w:r>
    </w:p>
    <w:p w14:paraId="2D6B0F03" w14:textId="2A89EBB3" w:rsidR="007916FF" w:rsidRDefault="00D31D59" w:rsidP="001F4856">
      <w:pPr>
        <w:pStyle w:val="BodyText2"/>
        <w:rPr>
          <w:rFonts w:cs="Arial"/>
        </w:rPr>
      </w:pPr>
      <w:r w:rsidRPr="00FF7D91">
        <w:rPr>
          <w:rFonts w:cs="Arial"/>
          <w:b/>
          <w:bCs/>
        </w:rPr>
        <w:t xml:space="preserve">Objective </w:t>
      </w:r>
      <w:r>
        <w:rPr>
          <w:rFonts w:cs="Arial"/>
          <w:b/>
          <w:bCs/>
        </w:rPr>
        <w:t>2</w:t>
      </w:r>
      <w:r w:rsidRPr="00FF7D91">
        <w:rPr>
          <w:rFonts w:cs="Arial"/>
        </w:rPr>
        <w:t xml:space="preserve">: </w:t>
      </w:r>
      <w:r w:rsidRPr="001E07A9">
        <w:rPr>
          <w:rFonts w:cs="Arial"/>
          <w:u w:val="single"/>
        </w:rPr>
        <w:t>User Login</w:t>
      </w:r>
      <w:r w:rsidR="004C6EC2">
        <w:rPr>
          <w:rFonts w:cs="Arial"/>
        </w:rPr>
        <w:t xml:space="preserve">: </w:t>
      </w:r>
      <w:r w:rsidRPr="00D31D59">
        <w:rPr>
          <w:rFonts w:cs="Arial"/>
        </w:rPr>
        <w:t xml:space="preserve">The user must log in to the app using the </w:t>
      </w:r>
      <w:proofErr w:type="spellStart"/>
      <w:r w:rsidRPr="00D31D59">
        <w:rPr>
          <w:rFonts w:cs="Arial"/>
        </w:rPr>
        <w:t>MavId</w:t>
      </w:r>
      <w:proofErr w:type="spellEnd"/>
      <w:r w:rsidRPr="00D31D59">
        <w:rPr>
          <w:rFonts w:cs="Arial"/>
        </w:rPr>
        <w:t xml:space="preserve"> as the username and the password they created during registration. If the user forgets their login credentials, there will be a 'Forgot password?' option. By clicking this, the user will be sent a temporary password to the registered email address, allowing him or her to login and set a new password, ensuring a safe and secure login.</w:t>
      </w:r>
    </w:p>
    <w:p w14:paraId="54F09367" w14:textId="77777777" w:rsidR="006130E3" w:rsidRDefault="00002E35" w:rsidP="006130E3">
      <w:pPr>
        <w:pStyle w:val="BodyText2"/>
        <w:rPr>
          <w:rFonts w:cs="Arial"/>
        </w:rPr>
      </w:pPr>
      <w:r w:rsidRPr="00FF7D91">
        <w:rPr>
          <w:rFonts w:cs="Arial"/>
          <w:b/>
          <w:bCs/>
        </w:rPr>
        <w:t xml:space="preserve">Objective </w:t>
      </w:r>
      <w:r>
        <w:rPr>
          <w:rFonts w:cs="Arial"/>
          <w:b/>
          <w:bCs/>
        </w:rPr>
        <w:t>3:</w:t>
      </w:r>
      <w:r>
        <w:rPr>
          <w:rFonts w:cs="Arial"/>
        </w:rPr>
        <w:t xml:space="preserve"> </w:t>
      </w:r>
      <w:r>
        <w:rPr>
          <w:rFonts w:cs="Arial"/>
          <w:u w:val="single"/>
        </w:rPr>
        <w:t>User Profile &amp; Payment Setup</w:t>
      </w:r>
      <w:r>
        <w:rPr>
          <w:rFonts w:cs="Arial"/>
        </w:rPr>
        <w:t xml:space="preserve">: </w:t>
      </w:r>
      <w:r w:rsidR="006130E3" w:rsidRPr="006130E3">
        <w:rPr>
          <w:rFonts w:cs="Arial"/>
        </w:rPr>
        <w:t>After checking in, the user will be taken to a user profile page where they may fill up their profile by adding details like their name, address, birthdate, and organizations or clubs they are interested in, among other things. The user will also be asked to set up a payment option in this step by inputting credit card information.</w:t>
      </w:r>
    </w:p>
    <w:p w14:paraId="608ADC18" w14:textId="5F42854A" w:rsidR="007916FF" w:rsidRDefault="00C44C2F" w:rsidP="004C6EC2">
      <w:pPr>
        <w:pStyle w:val="BodyText2"/>
        <w:rPr>
          <w:rFonts w:cs="Arial"/>
        </w:rPr>
      </w:pPr>
      <w:r w:rsidRPr="002A270E">
        <w:rPr>
          <w:rFonts w:cs="Arial"/>
          <w:b/>
          <w:bCs/>
        </w:rPr>
        <w:t xml:space="preserve">Objective </w:t>
      </w:r>
      <w:r w:rsidR="006130E3">
        <w:rPr>
          <w:rFonts w:cs="Arial"/>
          <w:b/>
          <w:bCs/>
        </w:rPr>
        <w:t>4</w:t>
      </w:r>
      <w:r w:rsidRPr="002A270E">
        <w:rPr>
          <w:rFonts w:cs="Arial"/>
        </w:rPr>
        <w:t xml:space="preserve">: </w:t>
      </w:r>
      <w:r w:rsidR="006130E3" w:rsidRPr="00247477">
        <w:rPr>
          <w:rFonts w:cs="Arial"/>
          <w:u w:val="single"/>
        </w:rPr>
        <w:t xml:space="preserve">Organization </w:t>
      </w:r>
      <w:r w:rsidR="00477999" w:rsidRPr="00247477">
        <w:rPr>
          <w:rFonts w:cs="Arial"/>
          <w:u w:val="single"/>
        </w:rPr>
        <w:t>Registration</w:t>
      </w:r>
      <w:r w:rsidR="004C6EC2">
        <w:rPr>
          <w:rFonts w:cs="Arial"/>
        </w:rPr>
        <w:t xml:space="preserve">: </w:t>
      </w:r>
      <w:r w:rsidR="00477999" w:rsidRPr="00477999">
        <w:rPr>
          <w:rFonts w:cs="Arial"/>
        </w:rPr>
        <w:t xml:space="preserve">Members should be able to create clubs or student organizations using the system. The organizations/clubs must supply a preferred username, an email address, and a password, just like in the User Registration step. The organization/club email address will be verified by an authentication email, and the login will then be available. No </w:t>
      </w:r>
      <w:proofErr w:type="gramStart"/>
      <w:r w:rsidR="00477999" w:rsidRPr="00477999">
        <w:rPr>
          <w:rFonts w:cs="Arial"/>
        </w:rPr>
        <w:t>rule</w:t>
      </w:r>
      <w:proofErr w:type="gramEnd"/>
      <w:r w:rsidR="00477999" w:rsidRPr="00477999">
        <w:rPr>
          <w:rFonts w:cs="Arial"/>
        </w:rPr>
        <w:t xml:space="preserve"> of the university may be broken. For any political or religious clubs, prior permission is required.</w:t>
      </w:r>
    </w:p>
    <w:p w14:paraId="0DDC81C3" w14:textId="65ED26D8" w:rsidR="004C6EC2" w:rsidRPr="004C6EC2" w:rsidRDefault="004C6EC2" w:rsidP="004C6EC2">
      <w:pPr>
        <w:pStyle w:val="BodyText2"/>
        <w:rPr>
          <w:rFonts w:cs="Arial"/>
        </w:rPr>
      </w:pPr>
      <w:r w:rsidRPr="00FF7D91">
        <w:rPr>
          <w:rFonts w:cs="Arial"/>
          <w:b/>
          <w:bCs/>
        </w:rPr>
        <w:t xml:space="preserve">Objective </w:t>
      </w:r>
      <w:r>
        <w:rPr>
          <w:rFonts w:cs="Arial"/>
          <w:b/>
          <w:bCs/>
        </w:rPr>
        <w:t>5:</w:t>
      </w:r>
      <w:r>
        <w:rPr>
          <w:rFonts w:cs="Arial"/>
        </w:rPr>
        <w:t xml:space="preserve"> </w:t>
      </w:r>
      <w:r>
        <w:rPr>
          <w:rFonts w:cs="Arial"/>
          <w:u w:val="single"/>
        </w:rPr>
        <w:t>Organization</w:t>
      </w:r>
      <w:r w:rsidRPr="001E07A9">
        <w:rPr>
          <w:rFonts w:cs="Arial"/>
          <w:u w:val="single"/>
        </w:rPr>
        <w:t xml:space="preserve"> </w:t>
      </w:r>
      <w:r>
        <w:rPr>
          <w:rFonts w:cs="Arial"/>
          <w:u w:val="single"/>
        </w:rPr>
        <w:t xml:space="preserve">login &amp; Profile creation: </w:t>
      </w:r>
      <w:r w:rsidRPr="004C6EC2">
        <w:rPr>
          <w:rFonts w:cs="Arial"/>
        </w:rPr>
        <w:t>Using the login information, the organization's administrator can log in. This area will reuse the "Forgot password?" functionality. The administrator is responsible for setting the organization's general information, including a list of products and business hours, etc.</w:t>
      </w:r>
    </w:p>
    <w:p w14:paraId="43EA8E0F" w14:textId="3190E1FF" w:rsidR="001F043A" w:rsidRDefault="00614310" w:rsidP="001F043A">
      <w:pPr>
        <w:pStyle w:val="BodyText2"/>
        <w:jc w:val="both"/>
        <w:rPr>
          <w:rFonts w:cs="Arial"/>
        </w:rPr>
      </w:pPr>
      <w:r w:rsidRPr="00FF7D91">
        <w:rPr>
          <w:rFonts w:cs="Arial"/>
          <w:b/>
          <w:bCs/>
        </w:rPr>
        <w:t xml:space="preserve">Objective </w:t>
      </w:r>
      <w:r>
        <w:rPr>
          <w:rFonts w:cs="Arial"/>
          <w:b/>
          <w:bCs/>
        </w:rPr>
        <w:t>6:</w:t>
      </w:r>
      <w:r>
        <w:rPr>
          <w:rFonts w:cs="Arial"/>
        </w:rPr>
        <w:t xml:space="preserve"> </w:t>
      </w:r>
      <w:r>
        <w:rPr>
          <w:rFonts w:cs="Arial"/>
          <w:u w:val="single"/>
        </w:rPr>
        <w:t>Organizations List Page</w:t>
      </w:r>
      <w:r>
        <w:rPr>
          <w:rFonts w:cs="Arial"/>
        </w:rPr>
        <w:t>:</w:t>
      </w:r>
      <w:r w:rsidR="001F043A">
        <w:rPr>
          <w:rFonts w:cs="Arial"/>
        </w:rPr>
        <w:t xml:space="preserve"> The user after creating a profile will be directed to this page. This page will display all the organizations</w:t>
      </w:r>
      <w:r w:rsidR="006464D3">
        <w:rPr>
          <w:rFonts w:cs="Arial"/>
        </w:rPr>
        <w:t xml:space="preserve"> </w:t>
      </w:r>
      <w:r w:rsidR="000115D4">
        <w:rPr>
          <w:rFonts w:cs="Arial"/>
        </w:rPr>
        <w:t>with the count of their members</w:t>
      </w:r>
    </w:p>
    <w:p w14:paraId="4A065F93" w14:textId="304B1DD6" w:rsidR="000A5710" w:rsidRDefault="00614310" w:rsidP="002162FA">
      <w:pPr>
        <w:pStyle w:val="BodyText2"/>
        <w:rPr>
          <w:rFonts w:cs="Arial"/>
        </w:rPr>
      </w:pPr>
      <w:r w:rsidRPr="00FF7D91">
        <w:rPr>
          <w:rFonts w:cs="Arial"/>
          <w:b/>
          <w:bCs/>
        </w:rPr>
        <w:t xml:space="preserve">Objective </w:t>
      </w:r>
      <w:r>
        <w:rPr>
          <w:rFonts w:cs="Arial"/>
          <w:b/>
          <w:bCs/>
        </w:rPr>
        <w:t>7:</w:t>
      </w:r>
      <w:r>
        <w:rPr>
          <w:rFonts w:cs="Arial"/>
        </w:rPr>
        <w:t xml:space="preserve"> </w:t>
      </w:r>
      <w:r>
        <w:rPr>
          <w:rFonts w:cs="Arial"/>
          <w:u w:val="single"/>
        </w:rPr>
        <w:t>Trade Goods</w:t>
      </w:r>
      <w:r>
        <w:rPr>
          <w:rFonts w:cs="Arial"/>
        </w:rPr>
        <w:t>:</w:t>
      </w:r>
      <w:r w:rsidR="009F1D60">
        <w:rPr>
          <w:rFonts w:cs="Arial"/>
        </w:rPr>
        <w:t xml:space="preserve"> </w:t>
      </w:r>
      <w:r w:rsidR="00800987">
        <w:rPr>
          <w:rFonts w:cs="Arial"/>
        </w:rPr>
        <w:t>User can buy</w:t>
      </w:r>
      <w:r w:rsidR="004A71FF">
        <w:rPr>
          <w:rFonts w:cs="Arial"/>
        </w:rPr>
        <w:t>/sell/exchange</w:t>
      </w:r>
      <w:r w:rsidR="00800987">
        <w:rPr>
          <w:rFonts w:cs="Arial"/>
        </w:rPr>
        <w:t xml:space="preserve"> merchandise, </w:t>
      </w:r>
      <w:r w:rsidR="002162FA">
        <w:rPr>
          <w:rFonts w:cs="Arial"/>
        </w:rPr>
        <w:t>books,</w:t>
      </w:r>
      <w:r w:rsidR="004A71FF">
        <w:rPr>
          <w:rFonts w:cs="Arial"/>
        </w:rPr>
        <w:t xml:space="preserve"> and other</w:t>
      </w:r>
      <w:r w:rsidR="002162FA">
        <w:rPr>
          <w:rFonts w:cs="Arial"/>
        </w:rPr>
        <w:t xml:space="preserve">               </w:t>
      </w:r>
      <w:r w:rsidR="000A5710">
        <w:rPr>
          <w:rFonts w:cs="Arial"/>
        </w:rPr>
        <w:t>Household items.</w:t>
      </w:r>
    </w:p>
    <w:p w14:paraId="08231C76" w14:textId="7E5730FB" w:rsidR="000A5710" w:rsidRDefault="009837D6" w:rsidP="00F24253">
      <w:pPr>
        <w:pStyle w:val="BodyText2"/>
        <w:ind w:left="0"/>
        <w:rPr>
          <w:rFonts w:cs="Arial"/>
        </w:rPr>
      </w:pPr>
      <w:r>
        <w:rPr>
          <w:rFonts w:cs="Arial"/>
          <w:b/>
          <w:bCs/>
        </w:rPr>
        <w:t xml:space="preserve">      </w:t>
      </w:r>
      <w:r w:rsidR="000A5710" w:rsidRPr="00FF7D91">
        <w:rPr>
          <w:rFonts w:cs="Arial"/>
          <w:b/>
          <w:bCs/>
        </w:rPr>
        <w:t xml:space="preserve">Objective </w:t>
      </w:r>
      <w:r w:rsidR="000A5710">
        <w:rPr>
          <w:rFonts w:cs="Arial"/>
          <w:b/>
          <w:bCs/>
        </w:rPr>
        <w:t>8:</w:t>
      </w:r>
      <w:r w:rsidR="005F4E4B">
        <w:rPr>
          <w:rFonts w:cs="Arial"/>
          <w:b/>
          <w:bCs/>
        </w:rPr>
        <w:t xml:space="preserve"> </w:t>
      </w:r>
      <w:r w:rsidR="005F4E4B" w:rsidRPr="002162FA">
        <w:rPr>
          <w:rFonts w:cs="Arial"/>
          <w:u w:val="single"/>
        </w:rPr>
        <w:t>Tutoring:</w:t>
      </w:r>
      <w:r w:rsidR="005F4E4B">
        <w:rPr>
          <w:rFonts w:cs="Arial"/>
        </w:rPr>
        <w:t xml:space="preserve"> </w:t>
      </w:r>
      <w:r w:rsidR="002162FA" w:rsidRPr="002162FA">
        <w:rPr>
          <w:rFonts w:cs="Arial"/>
        </w:rPr>
        <w:t xml:space="preserve">Using this system, members should be able to offer their tutoring </w:t>
      </w:r>
      <w:r w:rsidR="002162FA">
        <w:rPr>
          <w:rFonts w:cs="Arial"/>
        </w:rPr>
        <w:t xml:space="preserve">   </w:t>
      </w:r>
      <w:r>
        <w:rPr>
          <w:rFonts w:cs="Arial"/>
        </w:rPr>
        <w:t xml:space="preserve">   </w:t>
      </w:r>
      <w:r w:rsidR="002162FA" w:rsidRPr="002162FA">
        <w:rPr>
          <w:rFonts w:cs="Arial"/>
        </w:rPr>
        <w:t xml:space="preserve">services or find a tutor. Appropriate details, such as tutoring areas, price, schedule, and tutor </w:t>
      </w:r>
      <w:r>
        <w:rPr>
          <w:rFonts w:cs="Arial"/>
        </w:rPr>
        <w:t xml:space="preserve">   </w:t>
      </w:r>
      <w:r w:rsidR="002162FA" w:rsidRPr="002162FA">
        <w:rPr>
          <w:rFonts w:cs="Arial"/>
        </w:rPr>
        <w:t>reviews, must be included.</w:t>
      </w:r>
    </w:p>
    <w:p w14:paraId="61805766" w14:textId="2845AA74" w:rsidR="009837D6" w:rsidRDefault="00064230" w:rsidP="00F24253">
      <w:pPr>
        <w:pStyle w:val="BodyText2"/>
        <w:ind w:left="0"/>
        <w:rPr>
          <w:rFonts w:cs="Arial"/>
        </w:rPr>
      </w:pPr>
      <w:r>
        <w:rPr>
          <w:rFonts w:cs="Arial"/>
        </w:rPr>
        <w:t xml:space="preserve">      </w:t>
      </w:r>
      <w:r w:rsidR="009837D6" w:rsidRPr="00FF7D91">
        <w:rPr>
          <w:rFonts w:cs="Arial"/>
          <w:b/>
          <w:bCs/>
        </w:rPr>
        <w:t xml:space="preserve">Objective </w:t>
      </w:r>
      <w:r w:rsidR="009837D6">
        <w:rPr>
          <w:rFonts w:cs="Arial"/>
          <w:b/>
          <w:bCs/>
        </w:rPr>
        <w:t>9:</w:t>
      </w:r>
      <w:r w:rsidR="000032C4">
        <w:rPr>
          <w:rFonts w:cs="Arial"/>
          <w:b/>
          <w:bCs/>
        </w:rPr>
        <w:t xml:space="preserve"> </w:t>
      </w:r>
      <w:r w:rsidR="000032C4" w:rsidRPr="000032C4">
        <w:rPr>
          <w:rFonts w:cs="Arial"/>
          <w:u w:val="single"/>
        </w:rPr>
        <w:t>Communication:</w:t>
      </w:r>
      <w:r>
        <w:rPr>
          <w:rFonts w:cs="Arial"/>
          <w:u w:val="single"/>
        </w:rPr>
        <w:t xml:space="preserve"> </w:t>
      </w:r>
      <w:r w:rsidRPr="00064230">
        <w:rPr>
          <w:rFonts w:cs="Arial"/>
        </w:rPr>
        <w:t>system should enable sending emails or messages to an individual, a subgroup, or all members.</w:t>
      </w:r>
    </w:p>
    <w:p w14:paraId="2B5D4E33" w14:textId="53B4CC78" w:rsidR="004558BA" w:rsidRDefault="004558BA" w:rsidP="00F24253">
      <w:pPr>
        <w:pStyle w:val="BodyText2"/>
        <w:ind w:left="0"/>
        <w:rPr>
          <w:rFonts w:cs="Arial"/>
        </w:rPr>
      </w:pPr>
      <w:r>
        <w:t xml:space="preserve">      </w:t>
      </w:r>
      <w:r w:rsidRPr="00FF7D91">
        <w:rPr>
          <w:rFonts w:cs="Arial"/>
          <w:b/>
          <w:bCs/>
        </w:rPr>
        <w:t xml:space="preserve">Objective </w:t>
      </w:r>
      <w:r>
        <w:rPr>
          <w:rFonts w:cs="Arial"/>
          <w:b/>
          <w:bCs/>
        </w:rPr>
        <w:t xml:space="preserve">10: </w:t>
      </w:r>
      <w:r>
        <w:rPr>
          <w:rFonts w:cs="Arial"/>
          <w:u w:val="single"/>
        </w:rPr>
        <w:t>Search:</w:t>
      </w:r>
      <w:r w:rsidR="003C232C" w:rsidRPr="003C232C">
        <w:rPr>
          <w:rFonts w:cs="Arial"/>
        </w:rPr>
        <w:t xml:space="preserve"> You should be able to look for specific events or items.</w:t>
      </w:r>
    </w:p>
    <w:p w14:paraId="0C154E33" w14:textId="690ED76D" w:rsidR="00FA7E94" w:rsidRPr="00CE726D" w:rsidRDefault="00FA7E94" w:rsidP="00F24253">
      <w:pPr>
        <w:pStyle w:val="BodyText2"/>
        <w:ind w:left="0"/>
      </w:pPr>
      <w:r>
        <w:rPr>
          <w:rFonts w:cs="Arial"/>
        </w:rPr>
        <w:t xml:space="preserve">      </w:t>
      </w:r>
      <w:r w:rsidRPr="00FF7D91">
        <w:rPr>
          <w:rFonts w:cs="Arial"/>
          <w:b/>
          <w:bCs/>
        </w:rPr>
        <w:t xml:space="preserve">Objective </w:t>
      </w:r>
      <w:r>
        <w:rPr>
          <w:rFonts w:cs="Arial"/>
          <w:b/>
          <w:bCs/>
        </w:rPr>
        <w:t xml:space="preserve">11: </w:t>
      </w:r>
      <w:r w:rsidR="00CE726D" w:rsidRPr="00CE726D">
        <w:rPr>
          <w:rFonts w:cs="Arial"/>
          <w:u w:val="single"/>
        </w:rPr>
        <w:t>Advertising:</w:t>
      </w:r>
      <w:r w:rsidR="00CE726D" w:rsidRPr="003A4419">
        <w:rPr>
          <w:rFonts w:cs="Arial"/>
        </w:rPr>
        <w:t xml:space="preserve"> </w:t>
      </w:r>
      <w:r w:rsidR="00CE726D" w:rsidRPr="00CE726D">
        <w:rPr>
          <w:rFonts w:cs="Arial"/>
        </w:rPr>
        <w:t>The system should include advertising space. This could be a revenue stream for the app.</w:t>
      </w:r>
    </w:p>
    <w:p w14:paraId="78EA2639" w14:textId="3AA2045A" w:rsidR="007916FF" w:rsidRDefault="007916FF">
      <w:pPr>
        <w:pStyle w:val="BodyText2"/>
      </w:pPr>
    </w:p>
    <w:p w14:paraId="49C9479A" w14:textId="77777777" w:rsidR="00E3788D" w:rsidRPr="00673189" w:rsidRDefault="00E3788D">
      <w:pPr>
        <w:pStyle w:val="BodyText2"/>
        <w:rPr>
          <w:i/>
        </w:rPr>
      </w:pPr>
      <w:r w:rsidRPr="00673189">
        <w:rPr>
          <w:i/>
        </w:rPr>
        <w:t xml:space="preserve">“List all Business Objectives similar to the above samples listed based on the project </w:t>
      </w:r>
      <w:r w:rsidR="00673189" w:rsidRPr="00673189">
        <w:rPr>
          <w:i/>
        </w:rPr>
        <w:t>description (</w:t>
      </w:r>
      <w:r w:rsidR="00673189">
        <w:rPr>
          <w:i/>
        </w:rPr>
        <w:t>Business Objectives are</w:t>
      </w:r>
      <w:r w:rsidRPr="00673189">
        <w:rPr>
          <w:i/>
        </w:rPr>
        <w:t xml:space="preserve"> object</w:t>
      </w:r>
      <w:r w:rsidR="00673189" w:rsidRPr="00673189">
        <w:rPr>
          <w:i/>
        </w:rPr>
        <w:t>ives</w:t>
      </w:r>
      <w:r w:rsidRPr="00673189">
        <w:rPr>
          <w:i/>
        </w:rPr>
        <w:t xml:space="preserve"> written in </w:t>
      </w:r>
      <w:r w:rsidRPr="00673189">
        <w:rPr>
          <w:b/>
          <w:i/>
        </w:rPr>
        <w:t>non-computer</w:t>
      </w:r>
      <w:r w:rsidRPr="00673189">
        <w:rPr>
          <w:i/>
        </w:rPr>
        <w:t xml:space="preserve"> terms understood by your client”</w:t>
      </w:r>
    </w:p>
    <w:p w14:paraId="49CCB231" w14:textId="77777777" w:rsidR="007916FF" w:rsidRDefault="007916FF">
      <w:pPr>
        <w:pStyle w:val="List2"/>
      </w:pPr>
    </w:p>
    <w:p w14:paraId="4CDCD412" w14:textId="77777777" w:rsidR="00E3788D" w:rsidRDefault="00E3788D">
      <w:pPr>
        <w:rPr>
          <w:smallCaps/>
          <w:kern w:val="28"/>
          <w:sz w:val="28"/>
        </w:rPr>
      </w:pPr>
      <w:bookmarkStart w:id="9" w:name="_Toc492333749"/>
      <w:r>
        <w:br w:type="page"/>
      </w:r>
    </w:p>
    <w:p w14:paraId="4EC0A150" w14:textId="77777777" w:rsidR="007916FF" w:rsidRDefault="007916FF">
      <w:pPr>
        <w:pStyle w:val="Heading2"/>
      </w:pPr>
      <w:r>
        <w:lastRenderedPageBreak/>
        <w:t>2.2 SYSTEM Objectives</w:t>
      </w:r>
      <w:bookmarkEnd w:id="9"/>
    </w:p>
    <w:p w14:paraId="4EF94DAF" w14:textId="77777777" w:rsidR="007916FF" w:rsidRDefault="007916FF" w:rsidP="00711A1A">
      <w:pPr>
        <w:pStyle w:val="BodyText2"/>
        <w:numPr>
          <w:ilvl w:val="12"/>
          <w:numId w:val="0"/>
        </w:numPr>
        <w:ind w:left="360"/>
      </w:pPr>
      <w:r>
        <w:t xml:space="preserve">The following is </w:t>
      </w:r>
      <w:r w:rsidR="00711A1A">
        <w:t>the</w:t>
      </w:r>
      <w:r>
        <w:t xml:space="preserve"> list of system objectives:</w:t>
      </w:r>
    </w:p>
    <w:p w14:paraId="5AC43799" w14:textId="05741F7F" w:rsidR="003810D1" w:rsidRDefault="003810D1" w:rsidP="003810D1">
      <w:pPr>
        <w:pStyle w:val="BodyText2"/>
        <w:numPr>
          <w:ilvl w:val="12"/>
          <w:numId w:val="0"/>
        </w:numPr>
        <w:ind w:left="360"/>
      </w:pPr>
      <w:r>
        <w:rPr>
          <w:b/>
          <w:bCs/>
        </w:rPr>
        <w:t>Objective</w:t>
      </w:r>
      <w:r>
        <w:t xml:space="preserve"> 1: A web-based and an Android application will be provided.</w:t>
      </w:r>
    </w:p>
    <w:p w14:paraId="3495BE9A" w14:textId="77777777" w:rsidR="003810D1" w:rsidRDefault="003810D1" w:rsidP="003810D1">
      <w:pPr>
        <w:pStyle w:val="BodyText2"/>
        <w:numPr>
          <w:ilvl w:val="12"/>
          <w:numId w:val="0"/>
        </w:numPr>
        <w:ind w:left="360"/>
      </w:pPr>
      <w:r w:rsidRPr="003810D1">
        <w:rPr>
          <w:b/>
          <w:bCs/>
        </w:rPr>
        <w:t>Objective</w:t>
      </w:r>
      <w:r>
        <w:t xml:space="preserve"> 2: User data, such as general information and payment information, will be securely stored on a MySQL database server.</w:t>
      </w:r>
    </w:p>
    <w:p w14:paraId="6FBDE180" w14:textId="77777777" w:rsidR="003810D1" w:rsidRDefault="003810D1" w:rsidP="003810D1">
      <w:pPr>
        <w:pStyle w:val="BodyText2"/>
        <w:numPr>
          <w:ilvl w:val="12"/>
          <w:numId w:val="0"/>
        </w:numPr>
        <w:ind w:left="360"/>
      </w:pPr>
      <w:r w:rsidRPr="003810D1">
        <w:rPr>
          <w:b/>
          <w:bCs/>
        </w:rPr>
        <w:t>Objective</w:t>
      </w:r>
      <w:r>
        <w:t xml:space="preserve"> 3: To facilitate transaction processing, the system will incorporate a third-party payment gateway.</w:t>
      </w:r>
    </w:p>
    <w:p w14:paraId="6280D73F" w14:textId="77777777" w:rsidR="003810D1" w:rsidRDefault="003810D1" w:rsidP="003810D1">
      <w:pPr>
        <w:pStyle w:val="BodyText2"/>
        <w:numPr>
          <w:ilvl w:val="12"/>
          <w:numId w:val="0"/>
        </w:numPr>
        <w:ind w:left="360"/>
      </w:pPr>
      <w:r w:rsidRPr="003810D1">
        <w:rPr>
          <w:b/>
          <w:bCs/>
        </w:rPr>
        <w:t>Objective</w:t>
      </w:r>
      <w:r>
        <w:t xml:space="preserve"> 4: The system will include chatbot plugins for quick and automatic responses to user queries.</w:t>
      </w:r>
    </w:p>
    <w:p w14:paraId="03CE6D86" w14:textId="77777777" w:rsidR="003810D1" w:rsidRDefault="003810D1" w:rsidP="003810D1">
      <w:pPr>
        <w:pStyle w:val="BodyText2"/>
        <w:numPr>
          <w:ilvl w:val="12"/>
          <w:numId w:val="0"/>
        </w:numPr>
        <w:ind w:left="360"/>
      </w:pPr>
      <w:r w:rsidRPr="003810D1">
        <w:rPr>
          <w:b/>
          <w:bCs/>
        </w:rPr>
        <w:t>Objective 5</w:t>
      </w:r>
      <w:r>
        <w:t xml:space="preserve">: APIs will be developed in the backend of the system using Java and </w:t>
      </w:r>
      <w:proofErr w:type="spellStart"/>
      <w:r>
        <w:t>Springboot</w:t>
      </w:r>
      <w:proofErr w:type="spellEnd"/>
      <w:r>
        <w:t xml:space="preserve"> Microservices architecture. These APIs will be used by the </w:t>
      </w:r>
      <w:proofErr w:type="gramStart"/>
      <w:r>
        <w:t>frontend</w:t>
      </w:r>
      <w:proofErr w:type="gramEnd"/>
      <w:r>
        <w:t xml:space="preserve"> to manipulate data.</w:t>
      </w:r>
    </w:p>
    <w:p w14:paraId="214C54CB" w14:textId="77777777" w:rsidR="003810D1" w:rsidRDefault="003810D1" w:rsidP="003810D1">
      <w:pPr>
        <w:pStyle w:val="BodyText2"/>
        <w:numPr>
          <w:ilvl w:val="12"/>
          <w:numId w:val="0"/>
        </w:numPr>
        <w:ind w:left="360"/>
      </w:pPr>
      <w:r w:rsidRPr="003810D1">
        <w:rPr>
          <w:b/>
          <w:bCs/>
        </w:rPr>
        <w:t>Objective 6</w:t>
      </w:r>
      <w:r>
        <w:t>: For the Android app, the system will create the frontend with Android Studio.</w:t>
      </w:r>
    </w:p>
    <w:p w14:paraId="085DC28C" w14:textId="77777777" w:rsidR="003810D1" w:rsidRDefault="003810D1" w:rsidP="003810D1">
      <w:pPr>
        <w:pStyle w:val="BodyText2"/>
        <w:numPr>
          <w:ilvl w:val="12"/>
          <w:numId w:val="0"/>
        </w:numPr>
        <w:ind w:left="360"/>
      </w:pPr>
      <w:r w:rsidRPr="007C63AE">
        <w:rPr>
          <w:b/>
          <w:bCs/>
        </w:rPr>
        <w:t>Objective 7</w:t>
      </w:r>
      <w:r>
        <w:t>: For the web app, the system will create the frontend using Angular 9.0.</w:t>
      </w:r>
    </w:p>
    <w:p w14:paraId="4D260153" w14:textId="0FFD1D53" w:rsidR="007916FF" w:rsidRDefault="003810D1" w:rsidP="003810D1">
      <w:pPr>
        <w:pStyle w:val="BodyText2"/>
        <w:numPr>
          <w:ilvl w:val="12"/>
          <w:numId w:val="0"/>
        </w:numPr>
        <w:ind w:left="360"/>
      </w:pPr>
      <w:r w:rsidRPr="007C63AE">
        <w:rPr>
          <w:b/>
          <w:bCs/>
        </w:rPr>
        <w:t>Objective 8</w:t>
      </w:r>
      <w:r>
        <w:t>: The system will store the images in Amazon Web Services (AWS) storage 'S3'.</w:t>
      </w:r>
    </w:p>
    <w:p w14:paraId="7BEAA241" w14:textId="50AC127F" w:rsidR="0073345C" w:rsidRDefault="0073345C" w:rsidP="0073345C">
      <w:pPr>
        <w:pStyle w:val="BodyText2"/>
      </w:pPr>
      <w:r>
        <w:rPr>
          <w:b/>
          <w:bCs/>
        </w:rPr>
        <w:t>Objective 9</w:t>
      </w:r>
      <w:r>
        <w:t xml:space="preserve">: </w:t>
      </w:r>
      <w:r w:rsidR="00541F4D" w:rsidRPr="00541F4D">
        <w:t>The system will use Amazon Web Services (AWS) cloud infrastructure to handle multiple requests using load balancing.</w:t>
      </w:r>
    </w:p>
    <w:p w14:paraId="7A431E34" w14:textId="77777777" w:rsidR="0073345C" w:rsidRDefault="0073345C" w:rsidP="003810D1">
      <w:pPr>
        <w:pStyle w:val="BodyText2"/>
        <w:numPr>
          <w:ilvl w:val="12"/>
          <w:numId w:val="0"/>
        </w:numPr>
        <w:ind w:left="360"/>
      </w:pPr>
    </w:p>
    <w:p w14:paraId="280D1E13" w14:textId="77777777" w:rsidR="00673189" w:rsidRPr="00673189" w:rsidRDefault="00673189" w:rsidP="00673189">
      <w:pPr>
        <w:pStyle w:val="BodyText2"/>
        <w:rPr>
          <w:i/>
        </w:rPr>
      </w:pPr>
      <w:r w:rsidRPr="00673189">
        <w:rPr>
          <w:i/>
        </w:rPr>
        <w:t xml:space="preserve">“List all </w:t>
      </w:r>
      <w:r>
        <w:rPr>
          <w:i/>
        </w:rPr>
        <w:t>System</w:t>
      </w:r>
      <w:r w:rsidRPr="00673189">
        <w:rPr>
          <w:i/>
        </w:rPr>
        <w:t xml:space="preserve"> Objectives similar to the above </w:t>
      </w:r>
      <w:r>
        <w:rPr>
          <w:i/>
        </w:rPr>
        <w:t xml:space="preserve">samples </w:t>
      </w:r>
      <w:r w:rsidRPr="00673189">
        <w:rPr>
          <w:i/>
        </w:rPr>
        <w:t>based on the project description (</w:t>
      </w:r>
      <w:r>
        <w:rPr>
          <w:i/>
        </w:rPr>
        <w:t>System Objectives are</w:t>
      </w:r>
      <w:r w:rsidRPr="00673189">
        <w:rPr>
          <w:i/>
        </w:rPr>
        <w:t xml:space="preserve"> objectives written</w:t>
      </w:r>
      <w:r>
        <w:rPr>
          <w:i/>
        </w:rPr>
        <w:t xml:space="preserve"> in </w:t>
      </w:r>
      <w:r w:rsidRPr="00673189">
        <w:rPr>
          <w:b/>
          <w:i/>
        </w:rPr>
        <w:t>computer</w:t>
      </w:r>
      <w:r w:rsidRPr="00673189">
        <w:rPr>
          <w:i/>
        </w:rPr>
        <w:t xml:space="preserve"> terms understood by </w:t>
      </w:r>
      <w:r>
        <w:rPr>
          <w:i/>
        </w:rPr>
        <w:t>the development team).</w:t>
      </w:r>
      <w:r w:rsidRPr="00673189">
        <w:rPr>
          <w:i/>
        </w:rPr>
        <w:t>”</w:t>
      </w:r>
    </w:p>
    <w:p w14:paraId="1A478B68" w14:textId="77777777" w:rsidR="007916FF" w:rsidRDefault="007916FF">
      <w:pPr>
        <w:pStyle w:val="BodyText2"/>
        <w:numPr>
          <w:ilvl w:val="12"/>
          <w:numId w:val="0"/>
        </w:numPr>
        <w:ind w:left="360"/>
      </w:pPr>
    </w:p>
    <w:p w14:paraId="45BBD9B7" w14:textId="77777777" w:rsidR="007916FF" w:rsidRDefault="007916FF">
      <w:pPr>
        <w:pStyle w:val="List2"/>
        <w:rPr>
          <w:b/>
          <w:i/>
        </w:rPr>
      </w:pPr>
    </w:p>
    <w:p w14:paraId="529C1F84" w14:textId="77777777" w:rsidR="00F44287" w:rsidRDefault="00F44287" w:rsidP="009C27FB">
      <w:pPr>
        <w:pStyle w:val="Heading1"/>
        <w:numPr>
          <w:ilvl w:val="12"/>
          <w:numId w:val="0"/>
        </w:numPr>
      </w:pPr>
      <w:bookmarkStart w:id="10" w:name="_Toc492333750"/>
      <w:r>
        <w:lastRenderedPageBreak/>
        <w:t>3</w:t>
      </w:r>
      <w:r>
        <w:tab/>
        <w:t>Project Feasibility</w:t>
      </w:r>
      <w:r w:rsidR="009C27FB">
        <w:t xml:space="preserve">, Risks </w:t>
      </w:r>
      <w:r>
        <w:t>and Metrics</w:t>
      </w:r>
      <w:bookmarkEnd w:id="10"/>
    </w:p>
    <w:p w14:paraId="4A71E338" w14:textId="77777777" w:rsidR="00F44287" w:rsidRDefault="00F44287" w:rsidP="00F44287">
      <w:pPr>
        <w:pStyle w:val="heading1underline"/>
        <w:numPr>
          <w:ilvl w:val="12"/>
          <w:numId w:val="0"/>
        </w:numPr>
      </w:pPr>
    </w:p>
    <w:p w14:paraId="0E26B423"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7DD95F8E" w14:textId="77777777" w:rsidR="009C27FB" w:rsidRDefault="009C27FB" w:rsidP="009C27FB">
      <w:pPr>
        <w:pStyle w:val="List1"/>
        <w:numPr>
          <w:ilvl w:val="12"/>
          <w:numId w:val="0"/>
        </w:numPr>
        <w:ind w:left="720" w:hanging="360"/>
      </w:pPr>
    </w:p>
    <w:p w14:paraId="1733B74F" w14:textId="77777777" w:rsidR="009C27FB" w:rsidRDefault="009C27FB" w:rsidP="009C27FB">
      <w:pPr>
        <w:pStyle w:val="Heading2"/>
        <w:numPr>
          <w:ilvl w:val="12"/>
          <w:numId w:val="0"/>
        </w:numPr>
      </w:pPr>
      <w:bookmarkStart w:id="11" w:name="_Toc492333751"/>
      <w:r>
        <w:t>3.1 Project Feasibility Concerns</w:t>
      </w:r>
      <w:bookmarkEnd w:id="11"/>
    </w:p>
    <w:p w14:paraId="0F0952FF" w14:textId="77777777" w:rsidR="00DC52D2" w:rsidRDefault="00DC52D2" w:rsidP="00DC52D2">
      <w:pPr>
        <w:pStyle w:val="Heading2"/>
        <w:numPr>
          <w:ilvl w:val="0"/>
          <w:numId w:val="23"/>
        </w:numPr>
        <w:jc w:val="both"/>
        <w:rPr>
          <w:sz w:val="24"/>
          <w:szCs w:val="18"/>
        </w:rPr>
      </w:pPr>
      <w:bookmarkStart w:id="12" w:name="_Toc83326453"/>
      <w:bookmarkStart w:id="13" w:name="_Toc83326454"/>
      <w:r>
        <w:rPr>
          <w:sz w:val="24"/>
          <w:szCs w:val="18"/>
        </w:rPr>
        <w:t>Market Readiness:</w:t>
      </w:r>
      <w:bookmarkEnd w:id="12"/>
    </w:p>
    <w:p w14:paraId="4692F68D" w14:textId="4C1AE24F" w:rsidR="00DC52D2" w:rsidRPr="004E337D" w:rsidRDefault="004E337D" w:rsidP="004E337D">
      <w:pPr>
        <w:pStyle w:val="BodyText2"/>
      </w:pPr>
      <w:r w:rsidRPr="004E337D">
        <w:t>There are a few apps like Facebook and Instagram that the "</w:t>
      </w:r>
      <w:proofErr w:type="spellStart"/>
      <w:r w:rsidRPr="004E337D">
        <w:t>UTAorgs</w:t>
      </w:r>
      <w:proofErr w:type="spellEnd"/>
      <w:r w:rsidRPr="004E337D">
        <w:t>" app might face competition from. However, the industry wants an original app created especially for UTA students. This distinct selling proposition will increase the number of users who download the "</w:t>
      </w:r>
      <w:proofErr w:type="spellStart"/>
      <w:r w:rsidRPr="004E337D">
        <w:t>UTAorgs</w:t>
      </w:r>
      <w:proofErr w:type="spellEnd"/>
      <w:r w:rsidRPr="004E337D">
        <w:t>" app. With more students enrolling in UTA each year, this app will quickly become popular.</w:t>
      </w:r>
    </w:p>
    <w:p w14:paraId="13D205BD" w14:textId="04AEF252" w:rsidR="00E14A0D" w:rsidRDefault="00E14A0D" w:rsidP="00E14A0D">
      <w:pPr>
        <w:pStyle w:val="Heading2"/>
        <w:numPr>
          <w:ilvl w:val="0"/>
          <w:numId w:val="23"/>
        </w:numPr>
        <w:jc w:val="both"/>
        <w:rPr>
          <w:sz w:val="24"/>
          <w:szCs w:val="18"/>
        </w:rPr>
      </w:pPr>
      <w:r>
        <w:rPr>
          <w:sz w:val="24"/>
          <w:szCs w:val="18"/>
        </w:rPr>
        <w:t>Technical Issues:</w:t>
      </w:r>
      <w:bookmarkEnd w:id="13"/>
    </w:p>
    <w:p w14:paraId="5455B0CA" w14:textId="5ED64B0D" w:rsidR="00E14A0D" w:rsidRDefault="001D3C30" w:rsidP="001D3C30">
      <w:pPr>
        <w:pStyle w:val="BodyText2"/>
      </w:pPr>
      <w:r w:rsidRPr="001D3C30">
        <w:t>Web applications can run into problems with "Browser compatibility" and "Load Balancing." Due to the third-party payment gateway's older technology compared to the web and Android app, integration is challenging.</w:t>
      </w:r>
    </w:p>
    <w:p w14:paraId="0207C510" w14:textId="77777777" w:rsidR="00E43F84" w:rsidRDefault="00E43F84" w:rsidP="00E43F84">
      <w:pPr>
        <w:pStyle w:val="Heading2"/>
        <w:numPr>
          <w:ilvl w:val="0"/>
          <w:numId w:val="23"/>
        </w:numPr>
        <w:jc w:val="both"/>
        <w:rPr>
          <w:sz w:val="24"/>
          <w:szCs w:val="18"/>
        </w:rPr>
      </w:pPr>
      <w:bookmarkStart w:id="14" w:name="_Toc83326455"/>
      <w:r>
        <w:rPr>
          <w:sz w:val="24"/>
          <w:szCs w:val="18"/>
        </w:rPr>
        <w:t>Cost:</w:t>
      </w:r>
      <w:bookmarkEnd w:id="14"/>
    </w:p>
    <w:p w14:paraId="019EF02C" w14:textId="7BE3E809" w:rsidR="00425202" w:rsidRDefault="00425202" w:rsidP="00425202">
      <w:pPr>
        <w:pStyle w:val="BodyText2"/>
      </w:pPr>
      <w:r w:rsidRPr="00425202">
        <w:t>Depending on the Cloud infrastructure from Amazon Web Services that we use, the price for the web and Android app will change.</w:t>
      </w:r>
    </w:p>
    <w:p w14:paraId="1DB7CE44" w14:textId="77777777" w:rsidR="00DB70D7" w:rsidRDefault="00DB70D7" w:rsidP="00DB70D7">
      <w:pPr>
        <w:pStyle w:val="Heading2"/>
        <w:numPr>
          <w:ilvl w:val="0"/>
          <w:numId w:val="23"/>
        </w:numPr>
        <w:jc w:val="both"/>
        <w:rPr>
          <w:sz w:val="24"/>
          <w:szCs w:val="18"/>
        </w:rPr>
      </w:pPr>
      <w:bookmarkStart w:id="15" w:name="_Toc83326456"/>
      <w:r>
        <w:rPr>
          <w:sz w:val="24"/>
          <w:szCs w:val="18"/>
        </w:rPr>
        <w:t>Time to market:</w:t>
      </w:r>
      <w:bookmarkEnd w:id="15"/>
    </w:p>
    <w:p w14:paraId="1EEB10B9" w14:textId="54578E7B" w:rsidR="009C27FB" w:rsidRPr="00866EB9" w:rsidRDefault="00866EB9" w:rsidP="00866EB9">
      <w:pPr>
        <w:pStyle w:val="BodyText2"/>
      </w:pPr>
      <w:r w:rsidRPr="00866EB9">
        <w:t>The development of the web app will be completed more quickly than the Android app with the help of a team of developers with experience in this area.</w:t>
      </w:r>
    </w:p>
    <w:p w14:paraId="3AED4646" w14:textId="77777777" w:rsidR="009C27FB" w:rsidRDefault="009C27FB" w:rsidP="009C27FB">
      <w:pPr>
        <w:pStyle w:val="BodyText2"/>
        <w:numPr>
          <w:ilvl w:val="12"/>
          <w:numId w:val="0"/>
        </w:numPr>
        <w:ind w:left="360"/>
      </w:pPr>
    </w:p>
    <w:p w14:paraId="3BADC6B1" w14:textId="41CB43EB" w:rsidR="009C27FB" w:rsidRDefault="009C27FB" w:rsidP="00103E7D">
      <w:pPr>
        <w:pStyle w:val="Heading2"/>
        <w:numPr>
          <w:ilvl w:val="1"/>
          <w:numId w:val="31"/>
        </w:numPr>
      </w:pPr>
      <w:bookmarkStart w:id="16" w:name="_Toc492333752"/>
      <w:r>
        <w:t>Project Risks</w:t>
      </w:r>
      <w:bookmarkEnd w:id="16"/>
    </w:p>
    <w:p w14:paraId="14AC5749" w14:textId="42FB4402" w:rsidR="009C27FB" w:rsidRDefault="006C0F81" w:rsidP="00103E7D">
      <w:pPr>
        <w:pStyle w:val="BodyText2"/>
        <w:numPr>
          <w:ilvl w:val="0"/>
          <w:numId w:val="32"/>
        </w:numPr>
      </w:pPr>
      <w:r>
        <w:t>Risk</w:t>
      </w:r>
      <w:r w:rsidR="009D423F">
        <w:t>s:</w:t>
      </w:r>
    </w:p>
    <w:p w14:paraId="3F3E0E39" w14:textId="3EF721AB" w:rsidR="009D423F" w:rsidRDefault="0002209D" w:rsidP="009D423F">
      <w:pPr>
        <w:pStyle w:val="BodyText2"/>
        <w:numPr>
          <w:ilvl w:val="0"/>
          <w:numId w:val="28"/>
        </w:numPr>
      </w:pPr>
      <w:r w:rsidRPr="0002209D">
        <w:t>Team resources - The team of five developers specializes in web app development but has no experience with Android.</w:t>
      </w:r>
    </w:p>
    <w:p w14:paraId="20B85526" w14:textId="7C9AEB88" w:rsidR="00966D67" w:rsidRDefault="00092980" w:rsidP="009D423F">
      <w:pPr>
        <w:pStyle w:val="BodyText2"/>
        <w:numPr>
          <w:ilvl w:val="0"/>
          <w:numId w:val="28"/>
        </w:numPr>
      </w:pPr>
      <w:r w:rsidRPr="00092980">
        <w:t>Time to market - For an Android app, the time to market is an issue because the design and development may take more than 3 months.</w:t>
      </w:r>
    </w:p>
    <w:p w14:paraId="50D1FD93" w14:textId="66BBDC92" w:rsidR="00301017" w:rsidRDefault="00301017" w:rsidP="009D423F">
      <w:pPr>
        <w:pStyle w:val="BodyText2"/>
        <w:numPr>
          <w:ilvl w:val="0"/>
          <w:numId w:val="28"/>
        </w:numPr>
      </w:pPr>
      <w:r w:rsidRPr="00301017">
        <w:t>Cost - The cost will increase as more resources are added to the team.</w:t>
      </w:r>
    </w:p>
    <w:p w14:paraId="4B769EEB" w14:textId="50AAE218" w:rsidR="009C27FB" w:rsidRDefault="002548DF" w:rsidP="002548DF">
      <w:pPr>
        <w:pStyle w:val="BodyText2"/>
        <w:numPr>
          <w:ilvl w:val="0"/>
          <w:numId w:val="28"/>
        </w:numPr>
      </w:pPr>
      <w:r w:rsidRPr="002548DF">
        <w:t>The development team's incorrect time estimations may cause delays in the test and delivery timetable.</w:t>
      </w:r>
    </w:p>
    <w:p w14:paraId="3B6935AF" w14:textId="62499076" w:rsidR="00BC405B" w:rsidRDefault="00103E7D" w:rsidP="00103E7D">
      <w:pPr>
        <w:pStyle w:val="BodyText2"/>
        <w:numPr>
          <w:ilvl w:val="0"/>
          <w:numId w:val="32"/>
        </w:numPr>
      </w:pPr>
      <w:r>
        <w:t>MITIGATION:</w:t>
      </w:r>
    </w:p>
    <w:p w14:paraId="6D9545EB" w14:textId="313D2232" w:rsidR="004D01B2" w:rsidRDefault="00484BCF" w:rsidP="004D01B2">
      <w:pPr>
        <w:pStyle w:val="BodyText2"/>
        <w:numPr>
          <w:ilvl w:val="0"/>
          <w:numId w:val="33"/>
        </w:numPr>
      </w:pPr>
      <w:r w:rsidRPr="00484BCF">
        <w:t xml:space="preserve">We can increase the team's resources with experience in Android app development to address risk </w:t>
      </w:r>
      <w:r>
        <w:t>1.</w:t>
      </w:r>
    </w:p>
    <w:p w14:paraId="1EF6C969" w14:textId="689446B8" w:rsidR="00484BCF" w:rsidRDefault="00FC1851" w:rsidP="004D01B2">
      <w:pPr>
        <w:pStyle w:val="BodyText2"/>
        <w:numPr>
          <w:ilvl w:val="0"/>
          <w:numId w:val="33"/>
        </w:numPr>
      </w:pPr>
      <w:r>
        <w:t xml:space="preserve">For risk 2, </w:t>
      </w:r>
      <w:r w:rsidR="0028366E" w:rsidRPr="00FC1851">
        <w:t>To</w:t>
      </w:r>
      <w:r w:rsidRPr="00FC1851">
        <w:t xml:space="preserve"> speed up the development process and shorten the time to market, we can reuse several third-party modules for Android app development.</w:t>
      </w:r>
    </w:p>
    <w:p w14:paraId="58B41BA0" w14:textId="32E05C86" w:rsidR="00637C8D" w:rsidRDefault="00637C8D" w:rsidP="004D01B2">
      <w:pPr>
        <w:pStyle w:val="BodyText2"/>
        <w:numPr>
          <w:ilvl w:val="0"/>
          <w:numId w:val="33"/>
        </w:numPr>
      </w:pPr>
      <w:r w:rsidRPr="00637C8D">
        <w:t>To lessen the expense of development, we can use a few interns and contract workers in place of full-time employees.</w:t>
      </w:r>
    </w:p>
    <w:p w14:paraId="73AB0904" w14:textId="78EE0F1D" w:rsidR="00BC405B" w:rsidRDefault="00450567" w:rsidP="00BB3480">
      <w:pPr>
        <w:pStyle w:val="BodyText2"/>
        <w:numPr>
          <w:ilvl w:val="0"/>
          <w:numId w:val="33"/>
        </w:numPr>
      </w:pPr>
      <w:r w:rsidRPr="00450567">
        <w:t>Having a capable technical software architect cross-verify the development team's provided estimates is one way to address it</w:t>
      </w:r>
      <w:r w:rsidR="00BB3480">
        <w:t>.</w:t>
      </w:r>
    </w:p>
    <w:p w14:paraId="20BB7C9B" w14:textId="77777777" w:rsidR="009C27FB" w:rsidRDefault="009C27FB" w:rsidP="009C27FB">
      <w:pPr>
        <w:pStyle w:val="Heading2"/>
        <w:numPr>
          <w:ilvl w:val="12"/>
          <w:numId w:val="0"/>
        </w:numPr>
      </w:pPr>
      <w:bookmarkStart w:id="17" w:name="_Toc492333753"/>
      <w:r>
        <w:lastRenderedPageBreak/>
        <w:t>3</w:t>
      </w:r>
      <w:r w:rsidR="0064341F">
        <w:t>.3</w:t>
      </w:r>
      <w:r>
        <w:t xml:space="preserve"> Project Metrics</w:t>
      </w:r>
      <w:bookmarkEnd w:id="17"/>
    </w:p>
    <w:p w14:paraId="53A81AFA" w14:textId="64DFF4DB" w:rsidR="009C27FB" w:rsidRDefault="00FB0F16" w:rsidP="00FB0F16">
      <w:pPr>
        <w:pStyle w:val="BodyText2"/>
        <w:numPr>
          <w:ilvl w:val="0"/>
          <w:numId w:val="35"/>
        </w:numPr>
      </w:pPr>
      <w:r w:rsidRPr="00FB0F16">
        <w:t>Ease of use for both Android and web apps</w:t>
      </w:r>
      <w:r>
        <w:t>.</w:t>
      </w:r>
    </w:p>
    <w:p w14:paraId="0B93232F" w14:textId="2D2A74FB" w:rsidR="00742377" w:rsidRDefault="00742377" w:rsidP="00742377">
      <w:pPr>
        <w:pStyle w:val="BodyText2"/>
        <w:numPr>
          <w:ilvl w:val="0"/>
          <w:numId w:val="35"/>
        </w:numPr>
      </w:pPr>
      <w:r w:rsidRPr="00742377">
        <w:t>Web application browser compatibility across multiple browsers such as Safari, Chrome, and Firefox</w:t>
      </w:r>
      <w:r>
        <w:t>.</w:t>
      </w:r>
    </w:p>
    <w:p w14:paraId="541D05D1" w14:textId="76D562BC" w:rsidR="00742377" w:rsidRDefault="004C3AA7" w:rsidP="00742377">
      <w:pPr>
        <w:pStyle w:val="BodyText2"/>
        <w:numPr>
          <w:ilvl w:val="0"/>
          <w:numId w:val="35"/>
        </w:numPr>
      </w:pPr>
      <w:r w:rsidRPr="004C3AA7">
        <w:t>Accurate data analytics and effective user targeting of advertisements based on past purchases</w:t>
      </w:r>
      <w:r w:rsidR="000C6D0A">
        <w:t>.</w:t>
      </w:r>
    </w:p>
    <w:p w14:paraId="081F89AB" w14:textId="75BD3D10" w:rsidR="000C6D0A" w:rsidRDefault="000C6D0A" w:rsidP="00742377">
      <w:pPr>
        <w:pStyle w:val="BodyText2"/>
        <w:numPr>
          <w:ilvl w:val="0"/>
          <w:numId w:val="35"/>
        </w:numPr>
      </w:pPr>
      <w:r w:rsidRPr="000C6D0A">
        <w:t>One of the indicators will be the number of people who utilize the app everyday (also known as the app's footfall).</w:t>
      </w:r>
    </w:p>
    <w:p w14:paraId="60176446" w14:textId="25D7DCEE" w:rsidR="000C6D0A" w:rsidRDefault="001F112D" w:rsidP="00742377">
      <w:pPr>
        <w:pStyle w:val="BodyText2"/>
        <w:numPr>
          <w:ilvl w:val="0"/>
          <w:numId w:val="35"/>
        </w:numPr>
      </w:pPr>
      <w:r w:rsidRPr="001F112D">
        <w:t>The ability to manage 10,000 simultaneous requests</w:t>
      </w:r>
    </w:p>
    <w:p w14:paraId="2A429E90" w14:textId="033339BC" w:rsidR="0062187C" w:rsidRDefault="0062187C" w:rsidP="00742377">
      <w:pPr>
        <w:pStyle w:val="BodyText2"/>
        <w:numPr>
          <w:ilvl w:val="0"/>
          <w:numId w:val="35"/>
        </w:numPr>
      </w:pPr>
      <w:r w:rsidRPr="0062187C">
        <w:t>50,000 user registrations on the web and an Android app.</w:t>
      </w:r>
    </w:p>
    <w:p w14:paraId="33B478CC" w14:textId="167F045C" w:rsidR="00E11F3D" w:rsidRDefault="00E11F3D" w:rsidP="00742377">
      <w:pPr>
        <w:pStyle w:val="BodyText2"/>
        <w:numPr>
          <w:ilvl w:val="0"/>
          <w:numId w:val="35"/>
        </w:numPr>
      </w:pPr>
      <w:r w:rsidRPr="00E11F3D">
        <w:t>Less than 1% of all payments are unsuccessful.</w:t>
      </w:r>
    </w:p>
    <w:p w14:paraId="731FCC66" w14:textId="77777777" w:rsidR="009C27FB" w:rsidRDefault="009C27FB" w:rsidP="009C27FB">
      <w:pPr>
        <w:pStyle w:val="BodyText2"/>
        <w:numPr>
          <w:ilvl w:val="12"/>
          <w:numId w:val="0"/>
        </w:numPr>
        <w:ind w:left="360"/>
      </w:pPr>
    </w:p>
    <w:p w14:paraId="25F14E42" w14:textId="77777777" w:rsidR="007916FF" w:rsidRDefault="00F44287" w:rsidP="00F44287">
      <w:pPr>
        <w:pStyle w:val="Heading1"/>
        <w:numPr>
          <w:ilvl w:val="12"/>
          <w:numId w:val="0"/>
        </w:numPr>
      </w:pPr>
      <w:bookmarkStart w:id="18" w:name="_Toc492333754"/>
      <w:r>
        <w:lastRenderedPageBreak/>
        <w:t>4</w:t>
      </w:r>
      <w:r w:rsidR="007916FF">
        <w:tab/>
        <w:t>Project Scope</w:t>
      </w:r>
      <w:r w:rsidR="0064341F">
        <w:t xml:space="preserve"> and Process Model</w:t>
      </w:r>
      <w:bookmarkEnd w:id="18"/>
    </w:p>
    <w:p w14:paraId="3553EE5A" w14:textId="77777777" w:rsidR="007916FF" w:rsidRDefault="007916FF">
      <w:pPr>
        <w:pStyle w:val="heading1underline"/>
        <w:numPr>
          <w:ilvl w:val="12"/>
          <w:numId w:val="0"/>
        </w:numPr>
      </w:pPr>
    </w:p>
    <w:p w14:paraId="6FEBCB42" w14:textId="77777777" w:rsidR="007916FF" w:rsidRDefault="007916FF">
      <w:pPr>
        <w:pStyle w:val="List1"/>
        <w:numPr>
          <w:ilvl w:val="12"/>
          <w:numId w:val="0"/>
        </w:numPr>
        <w:ind w:left="720" w:hanging="360"/>
      </w:pPr>
      <w:r>
        <w:t>Project scope includes the following:</w:t>
      </w:r>
    </w:p>
    <w:p w14:paraId="277CCAA2" w14:textId="71946D71" w:rsidR="007916FF" w:rsidRDefault="00CC2F1A" w:rsidP="00CC2F1A">
      <w:pPr>
        <w:pStyle w:val="ListNumber3"/>
        <w:numPr>
          <w:ilvl w:val="0"/>
          <w:numId w:val="14"/>
        </w:numPr>
      </w:pPr>
      <w:r>
        <w:t>User Registration and Login</w:t>
      </w:r>
    </w:p>
    <w:p w14:paraId="45ACAA0B" w14:textId="07DC1B7C" w:rsidR="0019269F" w:rsidRDefault="0019269F" w:rsidP="0019269F">
      <w:pPr>
        <w:pStyle w:val="ListNumber3"/>
        <w:numPr>
          <w:ilvl w:val="0"/>
          <w:numId w:val="14"/>
        </w:numPr>
      </w:pPr>
      <w:r>
        <w:t>Club Registration and Login</w:t>
      </w:r>
    </w:p>
    <w:p w14:paraId="32FDE3B1" w14:textId="4F7A3136" w:rsidR="00C20A69" w:rsidRDefault="00C20A69" w:rsidP="00C20A69">
      <w:pPr>
        <w:pStyle w:val="ListNumber3"/>
        <w:numPr>
          <w:ilvl w:val="0"/>
          <w:numId w:val="14"/>
        </w:numPr>
      </w:pPr>
      <w:r>
        <w:t>Club’s Profile</w:t>
      </w:r>
    </w:p>
    <w:p w14:paraId="7A7769C8" w14:textId="4CF568E7" w:rsidR="00CC2F1A" w:rsidRDefault="00213CDD" w:rsidP="00CC2F1A">
      <w:pPr>
        <w:pStyle w:val="ListNumber3"/>
        <w:numPr>
          <w:ilvl w:val="0"/>
          <w:numId w:val="14"/>
        </w:numPr>
      </w:pPr>
      <w:r>
        <w:t>Order</w:t>
      </w:r>
    </w:p>
    <w:p w14:paraId="3AF9805B" w14:textId="7F2DF2AC" w:rsidR="008F7A85" w:rsidRDefault="008F7A85" w:rsidP="00CC2F1A">
      <w:pPr>
        <w:pStyle w:val="ListNumber3"/>
        <w:numPr>
          <w:ilvl w:val="0"/>
          <w:numId w:val="14"/>
        </w:numPr>
      </w:pPr>
      <w:r>
        <w:t>Payment gateway</w:t>
      </w:r>
    </w:p>
    <w:p w14:paraId="3888F2A9" w14:textId="0C1AE17F" w:rsidR="00213CDD" w:rsidRDefault="009D7B45" w:rsidP="00CC2F1A">
      <w:pPr>
        <w:pStyle w:val="ListNumber3"/>
        <w:numPr>
          <w:ilvl w:val="0"/>
          <w:numId w:val="14"/>
        </w:numPr>
      </w:pPr>
      <w:r>
        <w:t>Tutoring service</w:t>
      </w:r>
    </w:p>
    <w:p w14:paraId="638B11DE" w14:textId="54D1B3DC" w:rsidR="009D7B45" w:rsidRDefault="009D7B45" w:rsidP="00CC2F1A">
      <w:pPr>
        <w:pStyle w:val="ListNumber3"/>
        <w:numPr>
          <w:ilvl w:val="0"/>
          <w:numId w:val="14"/>
        </w:numPr>
      </w:pPr>
      <w:r>
        <w:t>Communication</w:t>
      </w:r>
    </w:p>
    <w:p w14:paraId="40A6EB3C" w14:textId="4549DD3C" w:rsidR="009D7B45" w:rsidRDefault="009D7B45" w:rsidP="00CC2F1A">
      <w:pPr>
        <w:pStyle w:val="ListNumber3"/>
        <w:numPr>
          <w:ilvl w:val="0"/>
          <w:numId w:val="14"/>
        </w:numPr>
      </w:pPr>
      <w:r>
        <w:t>Information exchange</w:t>
      </w:r>
    </w:p>
    <w:p w14:paraId="102CECCB" w14:textId="2A5FBC77" w:rsidR="008F7A85" w:rsidRDefault="008F7A85" w:rsidP="00CC2F1A">
      <w:pPr>
        <w:pStyle w:val="ListNumber3"/>
        <w:numPr>
          <w:ilvl w:val="0"/>
          <w:numId w:val="14"/>
        </w:numPr>
      </w:pPr>
      <w:r>
        <w:t>Search</w:t>
      </w:r>
    </w:p>
    <w:p w14:paraId="375FB328" w14:textId="4E1B0C16" w:rsidR="008F7A85" w:rsidRDefault="008F7A85" w:rsidP="00CC2F1A">
      <w:pPr>
        <w:pStyle w:val="ListNumber3"/>
        <w:numPr>
          <w:ilvl w:val="0"/>
          <w:numId w:val="14"/>
        </w:numPr>
      </w:pPr>
      <w:r>
        <w:t>Advertisement</w:t>
      </w:r>
      <w:r w:rsidR="00AF3141">
        <w:t>s</w:t>
      </w:r>
    </w:p>
    <w:p w14:paraId="3FB84064" w14:textId="77777777" w:rsidR="00AF3141" w:rsidRDefault="00AF3141" w:rsidP="00AF3141">
      <w:pPr>
        <w:pStyle w:val="BodyText1"/>
        <w:numPr>
          <w:ilvl w:val="12"/>
          <w:numId w:val="0"/>
        </w:numPr>
      </w:pPr>
    </w:p>
    <w:p w14:paraId="70CCA469" w14:textId="08ABBE82" w:rsidR="007916FF" w:rsidRDefault="007916FF" w:rsidP="00AF3141">
      <w:pPr>
        <w:pStyle w:val="BodyText1"/>
        <w:numPr>
          <w:ilvl w:val="12"/>
          <w:numId w:val="0"/>
        </w:numPr>
      </w:pPr>
      <w:r>
        <w:t>The following is a list of items out of scope:</w:t>
      </w:r>
    </w:p>
    <w:p w14:paraId="0C7AB551" w14:textId="77777777" w:rsidR="0052744C" w:rsidRDefault="0052744C" w:rsidP="0052744C">
      <w:pPr>
        <w:pStyle w:val="ListNumber3"/>
        <w:numPr>
          <w:ilvl w:val="0"/>
          <w:numId w:val="16"/>
        </w:numPr>
      </w:pPr>
      <w:r>
        <w:t>Post project maintenance</w:t>
      </w:r>
    </w:p>
    <w:p w14:paraId="15F81E8D" w14:textId="77777777" w:rsidR="00267C74" w:rsidRDefault="00267C74" w:rsidP="00267C74">
      <w:pPr>
        <w:pStyle w:val="ListNumber3"/>
        <w:numPr>
          <w:ilvl w:val="0"/>
          <w:numId w:val="16"/>
        </w:numPr>
      </w:pPr>
      <w:r>
        <w:t>Non-UTA students’ login/registration</w:t>
      </w:r>
    </w:p>
    <w:p w14:paraId="36AE20D4" w14:textId="77777777" w:rsidR="00D54B91" w:rsidRDefault="00D54B91" w:rsidP="00D54B91">
      <w:pPr>
        <w:pStyle w:val="ListNumber3"/>
        <w:numPr>
          <w:ilvl w:val="0"/>
          <w:numId w:val="16"/>
        </w:numPr>
      </w:pPr>
      <w:r>
        <w:t>User registration from social media profile</w:t>
      </w:r>
    </w:p>
    <w:p w14:paraId="365C244F" w14:textId="1BC21784" w:rsidR="004D457E" w:rsidRDefault="00CF7972">
      <w:pPr>
        <w:pStyle w:val="ListNumber3"/>
        <w:numPr>
          <w:ilvl w:val="0"/>
          <w:numId w:val="16"/>
        </w:numPr>
      </w:pPr>
      <w:r w:rsidRPr="00CF7972">
        <w:t>Support for multi-currency payments</w:t>
      </w:r>
    </w:p>
    <w:p w14:paraId="3FDE0613" w14:textId="77777777" w:rsidR="00CA45C3" w:rsidRDefault="00CA45C3" w:rsidP="00CA45C3">
      <w:pPr>
        <w:pStyle w:val="ListNumber3"/>
        <w:numPr>
          <w:ilvl w:val="0"/>
          <w:numId w:val="16"/>
        </w:numPr>
      </w:pPr>
      <w:r>
        <w:t>Tax issues</w:t>
      </w:r>
    </w:p>
    <w:p w14:paraId="4B6D6C3C" w14:textId="77777777" w:rsidR="00CA45C3" w:rsidRDefault="00CA45C3" w:rsidP="00CA45C3">
      <w:pPr>
        <w:pStyle w:val="ListNumber3"/>
        <w:ind w:firstLine="0"/>
      </w:pPr>
    </w:p>
    <w:p w14:paraId="7D5178F7" w14:textId="36742C33" w:rsidR="007916FF" w:rsidRDefault="007916FF" w:rsidP="00AF3141">
      <w:pPr>
        <w:pStyle w:val="ListNumber3"/>
        <w:ind w:left="0" w:firstLine="0"/>
      </w:pPr>
    </w:p>
    <w:p w14:paraId="399A9664" w14:textId="77777777" w:rsidR="007916FF" w:rsidRDefault="007916FF">
      <w:pPr>
        <w:pStyle w:val="List1"/>
        <w:numPr>
          <w:ilvl w:val="12"/>
          <w:numId w:val="0"/>
        </w:numPr>
        <w:ind w:left="720" w:hanging="360"/>
      </w:pPr>
    </w:p>
    <w:p w14:paraId="7A883B23" w14:textId="77777777" w:rsidR="007916FF" w:rsidRDefault="007916FF">
      <w:pPr>
        <w:pStyle w:val="List1"/>
        <w:numPr>
          <w:ilvl w:val="12"/>
          <w:numId w:val="0"/>
        </w:numPr>
        <w:ind w:left="720" w:hanging="360"/>
      </w:pPr>
    </w:p>
    <w:p w14:paraId="5751B27D" w14:textId="77777777" w:rsidR="007916FF" w:rsidRDefault="00F44287" w:rsidP="00F44287">
      <w:pPr>
        <w:pStyle w:val="Heading2"/>
        <w:numPr>
          <w:ilvl w:val="12"/>
          <w:numId w:val="0"/>
        </w:numPr>
      </w:pPr>
      <w:bookmarkStart w:id="19" w:name="_Toc492333755"/>
      <w:r>
        <w:t>4</w:t>
      </w:r>
      <w:r w:rsidR="007916FF">
        <w:t xml:space="preserve">.1 Project </w:t>
      </w:r>
      <w:r>
        <w:t>Process Model</w:t>
      </w:r>
      <w:bookmarkEnd w:id="19"/>
    </w:p>
    <w:p w14:paraId="74176DF7" w14:textId="137138D0" w:rsidR="00BE6752" w:rsidRDefault="00BE6752" w:rsidP="009C27FB">
      <w:pPr>
        <w:pStyle w:val="BodyText2"/>
        <w:numPr>
          <w:ilvl w:val="12"/>
          <w:numId w:val="0"/>
        </w:numPr>
        <w:tabs>
          <w:tab w:val="clear" w:pos="720"/>
          <w:tab w:val="clear" w:pos="1080"/>
          <w:tab w:val="clear" w:pos="1440"/>
          <w:tab w:val="clear" w:pos="1800"/>
        </w:tabs>
      </w:pPr>
      <w:bookmarkStart w:id="20" w:name="_Toc321014886"/>
      <w:r w:rsidRPr="00BE6752">
        <w:t>Agile methodology will be used as the project process model. Agile is a modern framework that will be extremely useful in developing this product. Agile methodology is ideal for this type of app development because the time to market must be kept to a minimum. Using this methodology, we can try to satisfy any requests from clients.</w:t>
      </w:r>
    </w:p>
    <w:p w14:paraId="2088DE78" w14:textId="77777777" w:rsidR="006E4FA6" w:rsidRDefault="007F1A7B" w:rsidP="009C27FB">
      <w:pPr>
        <w:pStyle w:val="BodyText2"/>
        <w:numPr>
          <w:ilvl w:val="12"/>
          <w:numId w:val="0"/>
        </w:numPr>
        <w:tabs>
          <w:tab w:val="clear" w:pos="720"/>
          <w:tab w:val="clear" w:pos="1080"/>
          <w:tab w:val="clear" w:pos="1440"/>
          <w:tab w:val="clear" w:pos="1800"/>
        </w:tabs>
      </w:pPr>
      <w:r w:rsidRPr="007F1A7B">
        <w:t>This project's success depends on close customer collaboration, which the agile methodology enables. Delivering a testable product with every release will enable us to swiftly address consumer input in the following iteration. By doing this, the overall risk of client satisfaction will be decreased. Continuous feedback will boost the improvements that can be put into place to ensure that there is genuine progress and that the process is easily adaptable to new requirements.</w:t>
      </w:r>
    </w:p>
    <w:p w14:paraId="5278D4B7" w14:textId="3F65845D" w:rsidR="007916FF" w:rsidRDefault="006E4FA6" w:rsidP="009C27FB">
      <w:pPr>
        <w:pStyle w:val="BodyText2"/>
        <w:numPr>
          <w:ilvl w:val="12"/>
          <w:numId w:val="0"/>
        </w:numPr>
        <w:tabs>
          <w:tab w:val="clear" w:pos="720"/>
          <w:tab w:val="clear" w:pos="1080"/>
          <w:tab w:val="clear" w:pos="1440"/>
          <w:tab w:val="clear" w:pos="1800"/>
        </w:tabs>
      </w:pPr>
      <w:r w:rsidRPr="006E4FA6">
        <w:t>Working in 2-week iterations, designers will create and delegate tasks to developers that will be delivered every other Monday. The product will be tested by the QA team, and the project will be finished in small steps.</w:t>
      </w:r>
      <w:r w:rsidR="009C27FB">
        <w:tab/>
      </w:r>
      <w:r w:rsidR="009C27FB">
        <w:tab/>
      </w:r>
      <w:r w:rsidR="009C27FB">
        <w:tab/>
      </w:r>
    </w:p>
    <w:p w14:paraId="008555B6" w14:textId="77777777" w:rsidR="007916FF" w:rsidRDefault="007916FF">
      <w:pPr>
        <w:pStyle w:val="BodyText2"/>
        <w:numPr>
          <w:ilvl w:val="12"/>
          <w:numId w:val="0"/>
        </w:numPr>
      </w:pPr>
    </w:p>
    <w:p w14:paraId="1635E9CE" w14:textId="77777777" w:rsidR="007916FF" w:rsidRDefault="007916FF">
      <w:pPr>
        <w:pStyle w:val="Heading2"/>
        <w:numPr>
          <w:ilvl w:val="12"/>
          <w:numId w:val="0"/>
        </w:numPr>
      </w:pPr>
      <w:r>
        <w:br w:type="page"/>
      </w:r>
      <w:bookmarkStart w:id="21" w:name="_Toc492333756"/>
      <w:r w:rsidR="00F44287">
        <w:lastRenderedPageBreak/>
        <w:t>4</w:t>
      </w:r>
      <w:r>
        <w:t>.2 Project Context</w:t>
      </w:r>
      <w:bookmarkEnd w:id="21"/>
    </w:p>
    <w:bookmarkEnd w:id="20"/>
    <w:p w14:paraId="2D5750A4" w14:textId="77777777" w:rsidR="007916FF" w:rsidRDefault="007916FF">
      <w:pPr>
        <w:pStyle w:val="BodyText2"/>
        <w:numPr>
          <w:ilvl w:val="12"/>
          <w:numId w:val="0"/>
        </w:numPr>
      </w:pPr>
    </w:p>
    <w:p w14:paraId="428615E1" w14:textId="5D256101" w:rsidR="00305006" w:rsidRDefault="00AD5F34" w:rsidP="00711A1A">
      <w:pPr>
        <w:pStyle w:val="BodyText2"/>
        <w:numPr>
          <w:ilvl w:val="12"/>
          <w:numId w:val="0"/>
        </w:numPr>
      </w:pPr>
      <w:r>
        <w:rPr>
          <w:noProof/>
        </w:rPr>
        <w:drawing>
          <wp:inline distT="0" distB="0" distL="0" distR="0" wp14:anchorId="57C178DD" wp14:editId="6C63B30E">
            <wp:extent cx="5486400" cy="369824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98240"/>
                    </a:xfrm>
                    <a:prstGeom prst="rect">
                      <a:avLst/>
                    </a:prstGeom>
                    <a:noFill/>
                    <a:ln>
                      <a:noFill/>
                    </a:ln>
                  </pic:spPr>
                </pic:pic>
              </a:graphicData>
            </a:graphic>
          </wp:inline>
        </w:drawing>
      </w:r>
    </w:p>
    <w:p w14:paraId="2D0232EA" w14:textId="77777777" w:rsidR="007916FF" w:rsidRDefault="007916FF">
      <w:pPr>
        <w:pStyle w:val="BodyText2"/>
        <w:numPr>
          <w:ilvl w:val="12"/>
          <w:numId w:val="0"/>
        </w:numPr>
      </w:pPr>
    </w:p>
    <w:p w14:paraId="486818D1" w14:textId="77777777" w:rsidR="007916FF" w:rsidRDefault="007916FF">
      <w:pPr>
        <w:pStyle w:val="BodyText2"/>
        <w:numPr>
          <w:ilvl w:val="12"/>
          <w:numId w:val="0"/>
        </w:numPr>
      </w:pPr>
    </w:p>
    <w:p w14:paraId="5C8CF3A6" w14:textId="77777777" w:rsidR="007916FF" w:rsidRDefault="007916FF">
      <w:pPr>
        <w:pStyle w:val="BodyText2"/>
        <w:numPr>
          <w:ilvl w:val="12"/>
          <w:numId w:val="0"/>
        </w:numPr>
      </w:pPr>
    </w:p>
    <w:p w14:paraId="266C0C76" w14:textId="77777777" w:rsidR="007916FF" w:rsidRDefault="007916FF">
      <w:pPr>
        <w:numPr>
          <w:ilvl w:val="12"/>
          <w:numId w:val="0"/>
        </w:numPr>
        <w:rPr>
          <w:rFonts w:ascii="NewCenturySchlbk" w:hAnsi="NewCenturySchlbk"/>
          <w:sz w:val="22"/>
        </w:rPr>
      </w:pPr>
    </w:p>
    <w:p w14:paraId="1A26C696" w14:textId="77777777" w:rsidR="007916FF" w:rsidRDefault="007916FF">
      <w:pPr>
        <w:numPr>
          <w:ilvl w:val="12"/>
          <w:numId w:val="0"/>
        </w:numPr>
        <w:rPr>
          <w:rFonts w:ascii="NewCenturySchlbk" w:hAnsi="NewCenturySchlbk"/>
          <w:sz w:val="22"/>
        </w:rPr>
      </w:pPr>
    </w:p>
    <w:p w14:paraId="5C9D396A" w14:textId="77777777" w:rsidR="007916FF" w:rsidRDefault="007916FF">
      <w:pPr>
        <w:pStyle w:val="BodyText2"/>
      </w:pPr>
    </w:p>
    <w:p w14:paraId="16B077F2" w14:textId="77777777" w:rsidR="007916FF" w:rsidRDefault="00F44287">
      <w:pPr>
        <w:pStyle w:val="Heading1"/>
      </w:pPr>
      <w:bookmarkStart w:id="22" w:name="_Toc492333757"/>
      <w:r>
        <w:lastRenderedPageBreak/>
        <w:t>5</w:t>
      </w:r>
      <w:r w:rsidR="007916FF">
        <w:t>.  Assumptions and Constraints</w:t>
      </w:r>
      <w:bookmarkEnd w:id="22"/>
    </w:p>
    <w:p w14:paraId="0AF629A0" w14:textId="77777777" w:rsidR="007916FF" w:rsidRDefault="007916FF">
      <w:pPr>
        <w:pStyle w:val="heading1underline"/>
      </w:pPr>
    </w:p>
    <w:p w14:paraId="20A7A722" w14:textId="77777777" w:rsidR="007916FF" w:rsidRDefault="00F44287">
      <w:pPr>
        <w:pStyle w:val="Heading2"/>
      </w:pPr>
      <w:bookmarkStart w:id="23" w:name="_Toc492333758"/>
      <w:r>
        <w:t>5</w:t>
      </w:r>
      <w:r w:rsidR="007916FF">
        <w:t>.1 ASSUMPTIONS</w:t>
      </w:r>
      <w:bookmarkEnd w:id="23"/>
    </w:p>
    <w:p w14:paraId="5AC38C2E" w14:textId="77777777" w:rsidR="007916FF" w:rsidRDefault="007916FF">
      <w:pPr>
        <w:pStyle w:val="BodyText2"/>
      </w:pPr>
      <w:r>
        <w:t>The following is a list of assumptions:</w:t>
      </w:r>
    </w:p>
    <w:p w14:paraId="54D784C4" w14:textId="77777777" w:rsidR="00941D39" w:rsidRDefault="00941D39" w:rsidP="00941D39">
      <w:pPr>
        <w:pStyle w:val="BodyText2"/>
        <w:numPr>
          <w:ilvl w:val="0"/>
          <w:numId w:val="19"/>
        </w:numPr>
      </w:pPr>
      <w:r>
        <w:t>All users are over the age of 18 and currently enrolled at UTA.</w:t>
      </w:r>
    </w:p>
    <w:p w14:paraId="6B0D3D4D" w14:textId="77777777" w:rsidR="00941D39" w:rsidRDefault="00941D39" w:rsidP="00941D39">
      <w:pPr>
        <w:pStyle w:val="BodyText2"/>
        <w:numPr>
          <w:ilvl w:val="0"/>
          <w:numId w:val="19"/>
        </w:numPr>
      </w:pPr>
      <w:r>
        <w:t xml:space="preserve">Initially free, advertisers pay for </w:t>
      </w:r>
      <w:proofErr w:type="gramStart"/>
      <w:r>
        <w:t>add</w:t>
      </w:r>
      <w:proofErr w:type="gramEnd"/>
      <w:r>
        <w:t xml:space="preserve"> space.</w:t>
      </w:r>
    </w:p>
    <w:p w14:paraId="5D857787" w14:textId="75F5949A" w:rsidR="006B10E5" w:rsidRDefault="00941D39" w:rsidP="00941D39">
      <w:pPr>
        <w:pStyle w:val="BodyText2"/>
        <w:numPr>
          <w:ilvl w:val="0"/>
          <w:numId w:val="19"/>
        </w:numPr>
      </w:pPr>
      <w:r>
        <w:t>Ignore any legal or tax implications unless you intend to profit from your project.</w:t>
      </w:r>
    </w:p>
    <w:p w14:paraId="64D13045" w14:textId="172CD5D6" w:rsidR="00411058" w:rsidRDefault="00411058" w:rsidP="00941D39">
      <w:pPr>
        <w:pStyle w:val="BodyText2"/>
        <w:numPr>
          <w:ilvl w:val="0"/>
          <w:numId w:val="19"/>
        </w:numPr>
      </w:pPr>
      <w:r w:rsidRPr="00411058">
        <w:t>Ignore Post project maintenance issues</w:t>
      </w:r>
      <w:r w:rsidR="00921367">
        <w:t>.</w:t>
      </w:r>
    </w:p>
    <w:p w14:paraId="6D948455" w14:textId="6F472394" w:rsidR="00921367" w:rsidRDefault="00921367" w:rsidP="00941D39">
      <w:pPr>
        <w:pStyle w:val="BodyText2"/>
        <w:numPr>
          <w:ilvl w:val="0"/>
          <w:numId w:val="19"/>
        </w:numPr>
      </w:pPr>
      <w:r w:rsidRPr="00921367">
        <w:t>You must submit competitive bids for any hardware or software that you require.</w:t>
      </w:r>
    </w:p>
    <w:p w14:paraId="543B9731" w14:textId="35557655" w:rsidR="005C1403" w:rsidRDefault="005C1403" w:rsidP="00941D39">
      <w:pPr>
        <w:pStyle w:val="BodyText2"/>
        <w:numPr>
          <w:ilvl w:val="0"/>
          <w:numId w:val="19"/>
        </w:numPr>
      </w:pPr>
      <w:r w:rsidRPr="005C1403">
        <w:t>All required resources will be available until the project is completed</w:t>
      </w:r>
      <w:r>
        <w:t>.</w:t>
      </w:r>
    </w:p>
    <w:p w14:paraId="424E643F" w14:textId="2B856D0E" w:rsidR="005C1403" w:rsidRDefault="008D6BAD" w:rsidP="00941D39">
      <w:pPr>
        <w:pStyle w:val="BodyText2"/>
        <w:numPr>
          <w:ilvl w:val="0"/>
          <w:numId w:val="19"/>
        </w:numPr>
      </w:pPr>
      <w:r w:rsidRPr="008D6BAD">
        <w:t> No additional resource training is required to complete projects.</w:t>
      </w:r>
    </w:p>
    <w:p w14:paraId="64476203" w14:textId="77777777" w:rsidR="007916FF" w:rsidRDefault="007916FF">
      <w:pPr>
        <w:pStyle w:val="BodyText2"/>
      </w:pPr>
    </w:p>
    <w:p w14:paraId="2188037B" w14:textId="77777777" w:rsidR="00EC34A8" w:rsidRDefault="00EC34A8">
      <w:pPr>
        <w:pStyle w:val="BodyText2"/>
      </w:pPr>
    </w:p>
    <w:p w14:paraId="79FA38DB" w14:textId="77777777" w:rsidR="00EC34A8" w:rsidRDefault="00EC34A8">
      <w:pPr>
        <w:pStyle w:val="BodyText2"/>
      </w:pPr>
    </w:p>
    <w:p w14:paraId="0F642C16" w14:textId="77777777" w:rsidR="006B10E5" w:rsidRDefault="006B10E5">
      <w:pPr>
        <w:pStyle w:val="BodyText2"/>
      </w:pPr>
    </w:p>
    <w:p w14:paraId="10FC0BA8" w14:textId="77777777" w:rsidR="006B10E5" w:rsidRDefault="006B10E5">
      <w:pPr>
        <w:pStyle w:val="BodyText2"/>
      </w:pPr>
    </w:p>
    <w:p w14:paraId="3057E055" w14:textId="77777777" w:rsidR="007916FF" w:rsidRDefault="00F44287">
      <w:pPr>
        <w:pStyle w:val="Heading2"/>
      </w:pPr>
      <w:bookmarkStart w:id="24" w:name="_Toc492333759"/>
      <w:r>
        <w:t>5</w:t>
      </w:r>
      <w:r w:rsidR="007916FF">
        <w:t>.2 CONSTRAINTS</w:t>
      </w:r>
      <w:bookmarkEnd w:id="24"/>
    </w:p>
    <w:p w14:paraId="3645EE7A" w14:textId="77777777" w:rsidR="007916FF" w:rsidRDefault="007916FF">
      <w:pPr>
        <w:pStyle w:val="BodyText2"/>
      </w:pPr>
      <w:r>
        <w:t>The following is a list of constraints:</w:t>
      </w:r>
    </w:p>
    <w:p w14:paraId="33DA90BE" w14:textId="532C8699" w:rsidR="007916FF" w:rsidRDefault="002E4D54" w:rsidP="00EC34A8">
      <w:pPr>
        <w:pStyle w:val="BodyText2"/>
        <w:numPr>
          <w:ilvl w:val="0"/>
          <w:numId w:val="19"/>
        </w:numPr>
      </w:pPr>
      <w:r w:rsidRPr="002E4D54">
        <w:t>Time constraints - The project cannot be completed in three months.</w:t>
      </w:r>
    </w:p>
    <w:p w14:paraId="6E109BD3" w14:textId="4E097B0A" w:rsidR="002E4D54" w:rsidRDefault="00981493" w:rsidP="00EC34A8">
      <w:pPr>
        <w:pStyle w:val="BodyText2"/>
        <w:numPr>
          <w:ilvl w:val="0"/>
          <w:numId w:val="19"/>
        </w:numPr>
      </w:pPr>
      <w:r w:rsidRPr="00981493">
        <w:t>Insufficient app development experience (lack of Android background)</w:t>
      </w:r>
    </w:p>
    <w:p w14:paraId="1D2856E4" w14:textId="398CCF13" w:rsidR="007916FF" w:rsidRDefault="00203F90" w:rsidP="002E4D54">
      <w:pPr>
        <w:pStyle w:val="BodyText2"/>
        <w:numPr>
          <w:ilvl w:val="0"/>
          <w:numId w:val="19"/>
        </w:numPr>
      </w:pPr>
      <w:r w:rsidRPr="00203F90">
        <w:t>The third-party payment gateway provider must agree to finish and deliver the module before the delivery date.</w:t>
      </w:r>
    </w:p>
    <w:p w14:paraId="3773C236" w14:textId="039804A4" w:rsidR="00B91BA7" w:rsidRDefault="00B91BA7" w:rsidP="002E4D54">
      <w:pPr>
        <w:pStyle w:val="BodyText2"/>
        <w:numPr>
          <w:ilvl w:val="0"/>
          <w:numId w:val="19"/>
        </w:numPr>
      </w:pPr>
      <w:r w:rsidRPr="00B91BA7">
        <w:t>Limited office space - With the addition of new resources, we will face space constraints. Because of the nature of the project, requirements and members of the development team must be co-located.</w:t>
      </w:r>
    </w:p>
    <w:p w14:paraId="03A46ADB" w14:textId="17427C8F" w:rsidR="00A31361" w:rsidRDefault="00A31361" w:rsidP="002E4D54">
      <w:pPr>
        <w:pStyle w:val="BodyText2"/>
        <w:numPr>
          <w:ilvl w:val="0"/>
          <w:numId w:val="19"/>
        </w:numPr>
      </w:pPr>
      <w:r w:rsidRPr="00A31361">
        <w:t>Given the constraints of this project's time, scope, and budget, this is an example of the Classic Constraint Triangle. The project will inevitably undergo unnecessary changes if even one of the parameters is changed.</w:t>
      </w:r>
    </w:p>
    <w:p w14:paraId="2F9A3854" w14:textId="77777777" w:rsidR="007916FF" w:rsidRDefault="007916FF">
      <w:pPr>
        <w:pStyle w:val="BodyText2"/>
        <w:keepNext/>
        <w:keepLines/>
      </w:pPr>
    </w:p>
    <w:p w14:paraId="4A6FBDA4" w14:textId="77777777" w:rsidR="007916FF" w:rsidRDefault="007916FF">
      <w:pPr>
        <w:pStyle w:val="BodyText2"/>
      </w:pPr>
    </w:p>
    <w:p w14:paraId="3BCB0F3A" w14:textId="77777777" w:rsidR="00EC34A8" w:rsidRDefault="00EC34A8">
      <w:pPr>
        <w:pStyle w:val="BodyText2"/>
      </w:pPr>
    </w:p>
    <w:p w14:paraId="7813E4F5" w14:textId="77777777" w:rsidR="007916FF" w:rsidRDefault="007916FF">
      <w:pPr>
        <w:pStyle w:val="BodyText2"/>
      </w:pPr>
    </w:p>
    <w:p w14:paraId="2E437062" w14:textId="77777777" w:rsidR="007916FF" w:rsidRDefault="00F44287" w:rsidP="0064341F">
      <w:pPr>
        <w:pStyle w:val="Heading1"/>
      </w:pPr>
      <w:bookmarkStart w:id="25" w:name="_Toc492333760"/>
      <w:r>
        <w:lastRenderedPageBreak/>
        <w:t>6</w:t>
      </w:r>
      <w:r w:rsidR="007916FF">
        <w:t xml:space="preserve">.  </w:t>
      </w:r>
      <w:bookmarkStart w:id="26" w:name="_Toc469714138"/>
      <w:r w:rsidR="00853D0F">
        <w:t xml:space="preserve">Project </w:t>
      </w:r>
      <w:r w:rsidR="001D0760">
        <w:t xml:space="preserve">Tasks, </w:t>
      </w:r>
      <w:proofErr w:type="gramStart"/>
      <w:r w:rsidR="001D0760">
        <w:t>S</w:t>
      </w:r>
      <w:r w:rsidR="007916FF">
        <w:t>chedule</w:t>
      </w:r>
      <w:bookmarkEnd w:id="26"/>
      <w:proofErr w:type="gramEnd"/>
      <w:r w:rsidR="001D0760">
        <w:t xml:space="preserve"> and Cost</w:t>
      </w:r>
      <w:bookmarkEnd w:id="25"/>
    </w:p>
    <w:p w14:paraId="6C3B304C" w14:textId="77777777" w:rsidR="007916FF" w:rsidRDefault="007916FF">
      <w:pPr>
        <w:pStyle w:val="BodyText1"/>
        <w:rPr>
          <w:sz w:val="24"/>
          <w:u w:val="single"/>
        </w:rPr>
      </w:pPr>
    </w:p>
    <w:p w14:paraId="35B8C580" w14:textId="77777777" w:rsidR="001D0760" w:rsidRDefault="00711A1A" w:rsidP="00711A1A">
      <w:pPr>
        <w:pStyle w:val="BodyText1"/>
      </w:pPr>
      <w:r>
        <w:t>{</w:t>
      </w:r>
      <w:r w:rsidR="00F37CAC">
        <w:t>L</w:t>
      </w:r>
      <w:r w:rsidR="001D0760">
        <w:t>ist a breakdown of your task</w:t>
      </w:r>
      <w:r w:rsidR="00F37CAC">
        <w:t>s</w:t>
      </w:r>
      <w:r w:rsidR="001D0760">
        <w:t>, estimated schedule and potential cost</w:t>
      </w:r>
      <w:r w:rsidR="00F37CAC">
        <w:t xml:space="preserve"> and profit on the project you are managing</w:t>
      </w:r>
      <w:r w:rsidR="001D0760">
        <w:t xml:space="preserve">. </w:t>
      </w:r>
      <w:r w:rsidR="00F37CAC">
        <w:t xml:space="preserve">You can use a table format. </w:t>
      </w:r>
      <w:r w:rsidR="001D0760">
        <w:t xml:space="preserve">Please keep the following points in mind when setting up </w:t>
      </w:r>
      <w:proofErr w:type="gramStart"/>
      <w:r w:rsidR="001D0760">
        <w:t>you</w:t>
      </w:r>
      <w:proofErr w:type="gramEnd"/>
      <w:r w:rsidR="001D0760">
        <w:t xml:space="preserve"> Project:</w:t>
      </w:r>
    </w:p>
    <w:p w14:paraId="0C7D9CF0" w14:textId="77777777" w:rsidR="001D0760" w:rsidRDefault="001D0760" w:rsidP="001D0760">
      <w:pPr>
        <w:pStyle w:val="BodyText1"/>
        <w:numPr>
          <w:ilvl w:val="0"/>
          <w:numId w:val="20"/>
        </w:numPr>
      </w:pPr>
      <w:r>
        <w:t>Assume the proj</w:t>
      </w:r>
      <w:r w:rsidR="006B10E5">
        <w:t>ect</w:t>
      </w:r>
      <w:r>
        <w:t xml:space="preserve"> start date is </w:t>
      </w:r>
      <w:r w:rsidR="00B544CE">
        <w:t>Sept. 7</w:t>
      </w:r>
      <w:r w:rsidR="00AA16E1">
        <w:t xml:space="preserve">, </w:t>
      </w:r>
      <w:r w:rsidR="00305006">
        <w:t>2022</w:t>
      </w:r>
    </w:p>
    <w:p w14:paraId="49FA6A12" w14:textId="77777777" w:rsidR="001D0760" w:rsidRDefault="001D0760" w:rsidP="001D0760">
      <w:pPr>
        <w:pStyle w:val="BodyText1"/>
        <w:numPr>
          <w:ilvl w:val="0"/>
          <w:numId w:val="20"/>
        </w:numPr>
      </w:pPr>
      <w:r>
        <w:t xml:space="preserve">Project must </w:t>
      </w:r>
      <w:r w:rsidR="006B10E5">
        <w:t>be</w:t>
      </w:r>
      <w:r>
        <w:t xml:space="preserve"> delivered before </w:t>
      </w:r>
      <w:r w:rsidR="00B544CE">
        <w:t>Dec. 7</w:t>
      </w:r>
      <w:r w:rsidR="00F37CAC">
        <w:t xml:space="preserve">, </w:t>
      </w:r>
      <w:r w:rsidR="00305006">
        <w:t>2022</w:t>
      </w:r>
    </w:p>
    <w:p w14:paraId="26C407F0" w14:textId="77777777" w:rsidR="001D0760" w:rsidRDefault="00B544CE" w:rsidP="001D0760">
      <w:pPr>
        <w:pStyle w:val="BodyText1"/>
        <w:numPr>
          <w:ilvl w:val="0"/>
          <w:numId w:val="20"/>
        </w:numPr>
      </w:pPr>
      <w:r>
        <w:t>You have 5</w:t>
      </w:r>
      <w:r w:rsidR="00AA16E1">
        <w:t xml:space="preserve"> </w:t>
      </w:r>
      <w:r w:rsidR="001D0760">
        <w:t>developers</w:t>
      </w:r>
      <w:r>
        <w:t xml:space="preserve"> (</w:t>
      </w:r>
      <w:proofErr w:type="gramStart"/>
      <w:r>
        <w:t>i.e.</w:t>
      </w:r>
      <w:proofErr w:type="gramEnd"/>
      <w:r>
        <w:t xml:space="preserve"> resources)</w:t>
      </w:r>
      <w:r w:rsidR="001D0760">
        <w:t xml:space="preserve"> in your team that you can use in any c</w:t>
      </w:r>
      <w:r>
        <w:t>apacity, so in total there are 6</w:t>
      </w:r>
      <w:r w:rsidR="001D0760">
        <w:t xml:space="preserve"> members, you the project </w:t>
      </w:r>
      <w:r w:rsidR="00206A08">
        <w:t>manager</w:t>
      </w:r>
      <w:r w:rsidR="001D0760">
        <w:t xml:space="preserve"> </w:t>
      </w:r>
      <w:r>
        <w:t>and 5</w:t>
      </w:r>
      <w:r w:rsidR="001D0760">
        <w:t xml:space="preserve"> resources</w:t>
      </w:r>
    </w:p>
    <w:p w14:paraId="49713C08" w14:textId="77777777" w:rsidR="001D0760" w:rsidRDefault="001D0760" w:rsidP="001D0760">
      <w:pPr>
        <w:pStyle w:val="BodyText1"/>
        <w:numPr>
          <w:ilvl w:val="0"/>
          <w:numId w:val="20"/>
        </w:numPr>
      </w:pPr>
      <w:r>
        <w:t xml:space="preserve">Please add appropriate hardware/software </w:t>
      </w:r>
      <w:proofErr w:type="gramStart"/>
      <w:r>
        <w:t>cost</w:t>
      </w:r>
      <w:proofErr w:type="gramEnd"/>
      <w:r>
        <w:t xml:space="preserve"> as you need for your project (</w:t>
      </w:r>
      <w:proofErr w:type="gramStart"/>
      <w:r>
        <w:t>e.g.</w:t>
      </w:r>
      <w:proofErr w:type="gramEnd"/>
      <w:r>
        <w:t xml:space="preserve"> servers, databases, etc.). Search the web to find reasonable prices for your required items. Assume, each resource will </w:t>
      </w:r>
      <w:r w:rsidR="003B7AD7">
        <w:t>receive $5000/month</w:t>
      </w:r>
      <w:r w:rsidR="000F3975">
        <w:t xml:space="preserve"> after all taxes</w:t>
      </w:r>
      <w:r w:rsidR="003B7AD7">
        <w:t>; your salary is $10,00</w:t>
      </w:r>
      <w:r>
        <w:t>0/</w:t>
      </w:r>
      <w:r w:rsidR="003B7AD7">
        <w:t>month</w:t>
      </w:r>
      <w:r w:rsidR="000F3975">
        <w:t xml:space="preserve"> after all taxes</w:t>
      </w:r>
      <w:r w:rsidR="003B7AD7">
        <w:t xml:space="preserve">. </w:t>
      </w:r>
      <w:r w:rsidR="00E15E21">
        <w:t xml:space="preserve">Please ignore salary taxes that you need to pay. </w:t>
      </w:r>
      <w:r w:rsidR="003B7AD7">
        <w:t xml:space="preserve">Please add </w:t>
      </w:r>
      <w:r>
        <w:t xml:space="preserve">50% extra surge for health insurance, building and utility cost, </w:t>
      </w:r>
      <w:r w:rsidR="00AA16E1">
        <w:t>Required technology, and other costs</w:t>
      </w:r>
      <w:r w:rsidR="00206A08">
        <w:t>.</w:t>
      </w:r>
      <w:r w:rsidR="009771A8">
        <w:t xml:space="preserve"> </w:t>
      </w:r>
      <w:r w:rsidR="003B7AD7">
        <w:t>You also need to have at least 10</w:t>
      </w:r>
      <w:r w:rsidR="009771A8">
        <w:t>0% profit margin in this p</w:t>
      </w:r>
      <w:r w:rsidR="003B7AD7">
        <w:t>roject (</w:t>
      </w:r>
      <w:proofErr w:type="gramStart"/>
      <w:r w:rsidR="003B7AD7">
        <w:t>e.g.</w:t>
      </w:r>
      <w:proofErr w:type="gramEnd"/>
      <w:r w:rsidR="003B7AD7">
        <w:t xml:space="preserve"> if it </w:t>
      </w:r>
      <w:proofErr w:type="gramStart"/>
      <w:r w:rsidR="003B7AD7">
        <w:t>costed</w:t>
      </w:r>
      <w:proofErr w:type="gramEnd"/>
      <w:r w:rsidR="003B7AD7">
        <w:t xml:space="preserve"> you $3</w:t>
      </w:r>
      <w:r w:rsidR="009771A8">
        <w:t>00K to</w:t>
      </w:r>
      <w:r w:rsidR="003B7AD7">
        <w:t xml:space="preserve"> develop, charge the customer $6</w:t>
      </w:r>
      <w:r w:rsidR="009771A8">
        <w:t>00k)</w:t>
      </w:r>
    </w:p>
    <w:p w14:paraId="1818E171" w14:textId="77777777" w:rsidR="001D0760" w:rsidRDefault="001D0760" w:rsidP="006B10E5">
      <w:pPr>
        <w:pStyle w:val="BodyText1"/>
        <w:numPr>
          <w:ilvl w:val="0"/>
          <w:numId w:val="20"/>
        </w:numPr>
      </w:pPr>
      <w:r>
        <w:t>Feel free to make reasonable assumption</w:t>
      </w:r>
      <w:r w:rsidR="009771A8">
        <w:t>s</w:t>
      </w:r>
      <w:r>
        <w:t xml:space="preserve"> when putting this project together, remember you are the manager, </w:t>
      </w:r>
      <w:r w:rsidR="00F37CAC">
        <w:t xml:space="preserve">ask for </w:t>
      </w:r>
      <w:r w:rsidR="00AA16E1">
        <w:t xml:space="preserve">what </w:t>
      </w:r>
      <w:r w:rsidR="00F37CAC">
        <w:t>you need</w:t>
      </w:r>
      <w:r>
        <w:t>.</w:t>
      </w:r>
    </w:p>
    <w:p w14:paraId="0D8D5A0F" w14:textId="77777777" w:rsidR="00853D0F" w:rsidRDefault="00853D0F" w:rsidP="00711A1A">
      <w:pPr>
        <w:pStyle w:val="BodyText1"/>
      </w:pPr>
    </w:p>
    <w:p w14:paraId="02C4B929" w14:textId="77777777" w:rsidR="00F37CAC" w:rsidRDefault="00F37CAC" w:rsidP="00853D0F">
      <w:pPr>
        <w:pStyle w:val="BodyText1"/>
      </w:pPr>
      <w:r w:rsidRPr="00F37CAC">
        <w:rPr>
          <w:b/>
          <w:i/>
        </w:rPr>
        <w:t xml:space="preserve">In the later deliverables, you will be asked to use “Microsoft Project plan” to come up with a more detailed and accurate </w:t>
      </w:r>
      <w:proofErr w:type="gramStart"/>
      <w:r w:rsidRPr="00F37CAC">
        <w:rPr>
          <w:b/>
          <w:i/>
        </w:rPr>
        <w:t>planning</w:t>
      </w:r>
      <w:proofErr w:type="gramEnd"/>
      <w:r w:rsidRPr="00F37CAC">
        <w:rPr>
          <w:b/>
          <w:i/>
        </w:rPr>
        <w:t>. For now, this is just a rough estimate using your untrained assum</w:t>
      </w:r>
      <w:r w:rsidR="00AA16E1">
        <w:rPr>
          <w:b/>
          <w:i/>
        </w:rPr>
        <w:t>ption that will be used later t</w:t>
      </w:r>
      <w:r w:rsidRPr="00F37CAC">
        <w:rPr>
          <w:b/>
          <w:i/>
        </w:rPr>
        <w:t>o compare with the “Microsoft Project plan” results</w:t>
      </w:r>
      <w:r>
        <w:t>.}</w:t>
      </w:r>
    </w:p>
    <w:p w14:paraId="7C523A09" w14:textId="77777777" w:rsidR="002E0E29" w:rsidRDefault="002E0E29" w:rsidP="00853D0F">
      <w:pPr>
        <w:pStyle w:val="BodyText1"/>
      </w:pPr>
    </w:p>
    <w:p w14:paraId="32EFA27E" w14:textId="3B8F3908" w:rsidR="00CC0A38" w:rsidRDefault="00020A36" w:rsidP="00853D0F">
      <w:pPr>
        <w:pStyle w:val="BodyText1"/>
      </w:pPr>
      <w:r w:rsidRPr="00020A36">
        <w:rPr>
          <w:noProof/>
        </w:rPr>
        <w:drawing>
          <wp:inline distT="0" distB="0" distL="0" distR="0" wp14:anchorId="008BAEB8" wp14:editId="341FCCFC">
            <wp:extent cx="5918200" cy="32308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2885" cy="3238897"/>
                    </a:xfrm>
                    <a:prstGeom prst="rect">
                      <a:avLst/>
                    </a:prstGeom>
                  </pic:spPr>
                </pic:pic>
              </a:graphicData>
            </a:graphic>
          </wp:inline>
        </w:drawing>
      </w:r>
    </w:p>
    <w:p w14:paraId="500006DA" w14:textId="77777777" w:rsidR="00F37CAC" w:rsidRDefault="00F37CAC" w:rsidP="00853D0F">
      <w:pPr>
        <w:pStyle w:val="BodyText1"/>
      </w:pPr>
    </w:p>
    <w:p w14:paraId="0AB149FC" w14:textId="77777777" w:rsidR="0064341F" w:rsidRDefault="0064341F" w:rsidP="00EB6823">
      <w:pPr>
        <w:pStyle w:val="BodyText1"/>
        <w:ind w:left="0"/>
      </w:pPr>
    </w:p>
    <w:p w14:paraId="4B0072E2" w14:textId="77777777" w:rsidR="00EB6823" w:rsidRPr="00152F36" w:rsidRDefault="00EB6823" w:rsidP="00EB6823">
      <w:pPr>
        <w:pStyle w:val="BodyText2"/>
        <w:ind w:left="0"/>
      </w:pPr>
      <w:r>
        <w:lastRenderedPageBreak/>
        <w:t>The below table shows the cost of the project:</w:t>
      </w:r>
    </w:p>
    <w:tbl>
      <w:tblPr>
        <w:tblStyle w:val="TableGrid"/>
        <w:tblW w:w="0" w:type="auto"/>
        <w:tblLook w:val="04A0" w:firstRow="1" w:lastRow="0" w:firstColumn="1" w:lastColumn="0" w:noHBand="0" w:noVBand="1"/>
      </w:tblPr>
      <w:tblGrid>
        <w:gridCol w:w="3235"/>
        <w:gridCol w:w="1079"/>
        <w:gridCol w:w="2158"/>
      </w:tblGrid>
      <w:tr w:rsidR="005A1EA8" w14:paraId="36E7566B" w14:textId="77777777" w:rsidTr="00383FFD">
        <w:tc>
          <w:tcPr>
            <w:tcW w:w="3235" w:type="dxa"/>
          </w:tcPr>
          <w:p w14:paraId="332B1879" w14:textId="0279A03B" w:rsidR="005A1EA8" w:rsidRDefault="005A1EA8" w:rsidP="00EB6823">
            <w:pPr>
              <w:pStyle w:val="BodyText1"/>
              <w:ind w:left="0"/>
            </w:pPr>
            <w:r>
              <w:t>Resource</w:t>
            </w:r>
          </w:p>
        </w:tc>
        <w:tc>
          <w:tcPr>
            <w:tcW w:w="1079" w:type="dxa"/>
          </w:tcPr>
          <w:p w14:paraId="17569F0B" w14:textId="02904A1B" w:rsidR="005A1EA8" w:rsidRDefault="005A1EA8" w:rsidP="00EB6823">
            <w:pPr>
              <w:pStyle w:val="BodyText1"/>
              <w:ind w:left="0"/>
            </w:pPr>
            <w:r>
              <w:t>Quantity</w:t>
            </w:r>
          </w:p>
        </w:tc>
        <w:tc>
          <w:tcPr>
            <w:tcW w:w="2158" w:type="dxa"/>
          </w:tcPr>
          <w:p w14:paraId="71202E9A" w14:textId="71A0E3D4" w:rsidR="005A1EA8" w:rsidRDefault="005A1EA8" w:rsidP="00EB6823">
            <w:pPr>
              <w:pStyle w:val="BodyText1"/>
              <w:ind w:left="0"/>
            </w:pPr>
            <w:r>
              <w:t>Total cost</w:t>
            </w:r>
          </w:p>
        </w:tc>
      </w:tr>
      <w:tr w:rsidR="00383FFD" w14:paraId="234E2918" w14:textId="77777777" w:rsidTr="00383FFD">
        <w:tc>
          <w:tcPr>
            <w:tcW w:w="3235" w:type="dxa"/>
            <w:vAlign w:val="bottom"/>
          </w:tcPr>
          <w:p w14:paraId="63EB231B" w14:textId="22C3F237" w:rsidR="00383FFD" w:rsidRDefault="00383FFD" w:rsidP="00383FFD">
            <w:pPr>
              <w:pStyle w:val="BodyText1"/>
              <w:ind w:left="0"/>
            </w:pPr>
            <w:r w:rsidRPr="00385730">
              <w:rPr>
                <w:rFonts w:ascii="Calibri" w:hAnsi="Calibri" w:cs="Calibri"/>
                <w:color w:val="000000"/>
                <w:sz w:val="22"/>
                <w:szCs w:val="22"/>
              </w:rPr>
              <w:t>Development Team</w:t>
            </w:r>
          </w:p>
        </w:tc>
        <w:tc>
          <w:tcPr>
            <w:tcW w:w="1079" w:type="dxa"/>
          </w:tcPr>
          <w:p w14:paraId="4EAEB3A6" w14:textId="22FC2527" w:rsidR="00383FFD" w:rsidRDefault="00383FFD" w:rsidP="00383FFD">
            <w:pPr>
              <w:pStyle w:val="BodyText1"/>
              <w:ind w:left="0"/>
            </w:pPr>
            <w:r>
              <w:t>5</w:t>
            </w:r>
          </w:p>
        </w:tc>
        <w:tc>
          <w:tcPr>
            <w:tcW w:w="2158" w:type="dxa"/>
          </w:tcPr>
          <w:p w14:paraId="1F2ED647" w14:textId="1ADFC788" w:rsidR="00383FFD" w:rsidRDefault="00353A6F" w:rsidP="00383FFD">
            <w:pPr>
              <w:pStyle w:val="BodyText1"/>
              <w:ind w:left="0"/>
            </w:pPr>
            <w:r>
              <w:t>$75,000</w:t>
            </w:r>
          </w:p>
        </w:tc>
      </w:tr>
      <w:tr w:rsidR="00383FFD" w14:paraId="0524ECD6" w14:textId="77777777" w:rsidTr="00383FFD">
        <w:tc>
          <w:tcPr>
            <w:tcW w:w="3235" w:type="dxa"/>
            <w:vAlign w:val="bottom"/>
          </w:tcPr>
          <w:p w14:paraId="088B4282" w14:textId="522FF06F" w:rsidR="00383FFD" w:rsidRDefault="00383FFD" w:rsidP="00383FFD">
            <w:pPr>
              <w:pStyle w:val="BodyText1"/>
              <w:ind w:left="0"/>
            </w:pPr>
            <w:r w:rsidRPr="00385730">
              <w:rPr>
                <w:rFonts w:ascii="Calibri" w:hAnsi="Calibri" w:cs="Calibri"/>
                <w:color w:val="000000"/>
                <w:sz w:val="22"/>
                <w:szCs w:val="22"/>
              </w:rPr>
              <w:t>Project Manager</w:t>
            </w:r>
          </w:p>
        </w:tc>
        <w:tc>
          <w:tcPr>
            <w:tcW w:w="1079" w:type="dxa"/>
          </w:tcPr>
          <w:p w14:paraId="61831EF6" w14:textId="3E29FD65" w:rsidR="00383FFD" w:rsidRDefault="00383FFD" w:rsidP="00383FFD">
            <w:pPr>
              <w:pStyle w:val="BodyText1"/>
              <w:ind w:left="0"/>
            </w:pPr>
            <w:r>
              <w:t>1</w:t>
            </w:r>
          </w:p>
        </w:tc>
        <w:tc>
          <w:tcPr>
            <w:tcW w:w="2158" w:type="dxa"/>
          </w:tcPr>
          <w:p w14:paraId="7E47A3DF" w14:textId="096A5722" w:rsidR="00383FFD" w:rsidRDefault="00353A6F" w:rsidP="00383FFD">
            <w:pPr>
              <w:pStyle w:val="BodyText1"/>
              <w:ind w:left="0"/>
            </w:pPr>
            <w:r>
              <w:t>$30,000</w:t>
            </w:r>
          </w:p>
        </w:tc>
      </w:tr>
      <w:tr w:rsidR="00383FFD" w14:paraId="35F61894" w14:textId="77777777" w:rsidTr="00383FFD">
        <w:tc>
          <w:tcPr>
            <w:tcW w:w="3235" w:type="dxa"/>
            <w:vAlign w:val="bottom"/>
          </w:tcPr>
          <w:p w14:paraId="749E778D" w14:textId="1427C4F8" w:rsidR="00383FFD" w:rsidRDefault="00383FFD" w:rsidP="00383FFD">
            <w:pPr>
              <w:pStyle w:val="BodyText1"/>
              <w:ind w:left="0"/>
            </w:pPr>
            <w:r w:rsidRPr="00385730">
              <w:rPr>
                <w:rFonts w:ascii="Calibri" w:hAnsi="Calibri" w:cs="Calibri"/>
                <w:color w:val="000000"/>
                <w:sz w:val="22"/>
                <w:szCs w:val="22"/>
              </w:rPr>
              <w:t>Health Insurance of the Team</w:t>
            </w:r>
          </w:p>
        </w:tc>
        <w:tc>
          <w:tcPr>
            <w:tcW w:w="1079" w:type="dxa"/>
          </w:tcPr>
          <w:p w14:paraId="7E5D43B2" w14:textId="6BEAD651" w:rsidR="00383FFD" w:rsidRDefault="00383FFD" w:rsidP="00383FFD">
            <w:pPr>
              <w:pStyle w:val="BodyText1"/>
              <w:ind w:left="0"/>
            </w:pPr>
            <w:r>
              <w:t>1</w:t>
            </w:r>
          </w:p>
        </w:tc>
        <w:tc>
          <w:tcPr>
            <w:tcW w:w="2158" w:type="dxa"/>
          </w:tcPr>
          <w:p w14:paraId="5AFAFE05" w14:textId="58EA4355" w:rsidR="00383FFD" w:rsidRDefault="00634B3F" w:rsidP="00383FFD">
            <w:pPr>
              <w:pStyle w:val="BodyText1"/>
              <w:ind w:left="0"/>
            </w:pPr>
            <w:r>
              <w:t>$52,500</w:t>
            </w:r>
          </w:p>
        </w:tc>
      </w:tr>
      <w:tr w:rsidR="00383FFD" w14:paraId="600710C4" w14:textId="77777777" w:rsidTr="00383FFD">
        <w:tc>
          <w:tcPr>
            <w:tcW w:w="3235" w:type="dxa"/>
            <w:vAlign w:val="bottom"/>
          </w:tcPr>
          <w:p w14:paraId="3D19B903" w14:textId="691B730D" w:rsidR="00383FFD" w:rsidRDefault="00192E1F" w:rsidP="00383FFD">
            <w:pPr>
              <w:pStyle w:val="BodyText1"/>
              <w:ind w:left="0"/>
            </w:pPr>
            <w:r>
              <w:rPr>
                <w:rFonts w:ascii="Calibri" w:hAnsi="Calibri" w:cs="Calibri"/>
                <w:color w:val="000000"/>
                <w:sz w:val="22"/>
                <w:szCs w:val="22"/>
              </w:rPr>
              <w:t>Software Licenses</w:t>
            </w:r>
          </w:p>
        </w:tc>
        <w:tc>
          <w:tcPr>
            <w:tcW w:w="1079" w:type="dxa"/>
          </w:tcPr>
          <w:p w14:paraId="1EDB7A5D" w14:textId="5E1627FD" w:rsidR="00383FFD" w:rsidRDefault="00F87DAE" w:rsidP="00383FFD">
            <w:pPr>
              <w:pStyle w:val="BodyText1"/>
              <w:ind w:left="0"/>
            </w:pPr>
            <w:r>
              <w:t>4</w:t>
            </w:r>
          </w:p>
        </w:tc>
        <w:tc>
          <w:tcPr>
            <w:tcW w:w="2158" w:type="dxa"/>
          </w:tcPr>
          <w:p w14:paraId="64F20631" w14:textId="045F6BC6" w:rsidR="00383FFD" w:rsidRDefault="006C24F4" w:rsidP="00383FFD">
            <w:pPr>
              <w:pStyle w:val="BodyText1"/>
              <w:ind w:left="0"/>
            </w:pPr>
            <w:r>
              <w:t>$</w:t>
            </w:r>
            <w:r w:rsidR="00A54BAA">
              <w:t>5,750</w:t>
            </w:r>
          </w:p>
        </w:tc>
      </w:tr>
      <w:tr w:rsidR="00383FFD" w14:paraId="6CCFA185" w14:textId="77777777" w:rsidTr="00383FFD">
        <w:tc>
          <w:tcPr>
            <w:tcW w:w="3235" w:type="dxa"/>
            <w:vAlign w:val="bottom"/>
          </w:tcPr>
          <w:p w14:paraId="0A1B2BBD" w14:textId="4D76A5A9" w:rsidR="00383FFD" w:rsidRDefault="00383FFD" w:rsidP="00383FFD">
            <w:pPr>
              <w:pStyle w:val="BodyText1"/>
              <w:ind w:left="0"/>
            </w:pPr>
            <w:r>
              <w:rPr>
                <w:rFonts w:ascii="Calibri" w:hAnsi="Calibri" w:cs="Calibri"/>
                <w:color w:val="000000"/>
                <w:sz w:val="22"/>
                <w:szCs w:val="22"/>
              </w:rPr>
              <w:t>Amazon Web Services S3 storage</w:t>
            </w:r>
          </w:p>
        </w:tc>
        <w:tc>
          <w:tcPr>
            <w:tcW w:w="1079" w:type="dxa"/>
          </w:tcPr>
          <w:p w14:paraId="4F69A0CA" w14:textId="1308ED67" w:rsidR="00383FFD" w:rsidRDefault="00F87DAE" w:rsidP="00383FFD">
            <w:pPr>
              <w:pStyle w:val="BodyText1"/>
              <w:ind w:left="0"/>
            </w:pPr>
            <w:r>
              <w:t>1</w:t>
            </w:r>
          </w:p>
        </w:tc>
        <w:tc>
          <w:tcPr>
            <w:tcW w:w="2158" w:type="dxa"/>
          </w:tcPr>
          <w:p w14:paraId="224A48E4" w14:textId="33E4E3C6" w:rsidR="00383FFD" w:rsidRDefault="001A4168" w:rsidP="00383FFD">
            <w:pPr>
              <w:pStyle w:val="BodyText1"/>
              <w:ind w:left="0"/>
            </w:pPr>
            <w:r>
              <w:t>$32,000</w:t>
            </w:r>
          </w:p>
        </w:tc>
      </w:tr>
      <w:tr w:rsidR="00383FFD" w14:paraId="1582D142" w14:textId="77777777" w:rsidTr="00383FFD">
        <w:tc>
          <w:tcPr>
            <w:tcW w:w="3235" w:type="dxa"/>
            <w:vAlign w:val="bottom"/>
          </w:tcPr>
          <w:p w14:paraId="747469DE" w14:textId="5BBE1B89" w:rsidR="00383FFD" w:rsidRDefault="00383FFD" w:rsidP="00383FFD">
            <w:pPr>
              <w:pStyle w:val="BodyText1"/>
              <w:ind w:left="0"/>
            </w:pPr>
            <w:r>
              <w:rPr>
                <w:rFonts w:ascii="Calibri" w:hAnsi="Calibri" w:cs="Calibri"/>
                <w:color w:val="000000"/>
                <w:sz w:val="22"/>
                <w:szCs w:val="22"/>
              </w:rPr>
              <w:t>Amazon Web Services load balancer</w:t>
            </w:r>
          </w:p>
        </w:tc>
        <w:tc>
          <w:tcPr>
            <w:tcW w:w="1079" w:type="dxa"/>
          </w:tcPr>
          <w:p w14:paraId="310E61E9" w14:textId="58884FC0" w:rsidR="00383FFD" w:rsidRDefault="00F87DAE" w:rsidP="00383FFD">
            <w:pPr>
              <w:pStyle w:val="BodyText1"/>
              <w:ind w:left="0"/>
            </w:pPr>
            <w:r>
              <w:t>1</w:t>
            </w:r>
          </w:p>
        </w:tc>
        <w:tc>
          <w:tcPr>
            <w:tcW w:w="2158" w:type="dxa"/>
          </w:tcPr>
          <w:p w14:paraId="0FCEEFA7" w14:textId="21C3E822" w:rsidR="00383FFD" w:rsidRDefault="00BD1B45" w:rsidP="00383FFD">
            <w:pPr>
              <w:pStyle w:val="BodyText1"/>
              <w:ind w:left="0"/>
            </w:pPr>
            <w:r>
              <w:t>$</w:t>
            </w:r>
            <w:r w:rsidR="001A4168">
              <w:t>4</w:t>
            </w:r>
            <w:r>
              <w:t>7,750</w:t>
            </w:r>
          </w:p>
        </w:tc>
      </w:tr>
      <w:tr w:rsidR="00383FFD" w14:paraId="58CDCCE1" w14:textId="77777777" w:rsidTr="00383FFD">
        <w:tc>
          <w:tcPr>
            <w:tcW w:w="3235" w:type="dxa"/>
            <w:vAlign w:val="bottom"/>
          </w:tcPr>
          <w:p w14:paraId="56A292C3" w14:textId="27333A20" w:rsidR="00383FFD" w:rsidRDefault="00383FFD" w:rsidP="00383FFD">
            <w:pPr>
              <w:pStyle w:val="BodyText1"/>
              <w:ind w:left="0"/>
            </w:pPr>
            <w:r w:rsidRPr="00385730">
              <w:rPr>
                <w:rFonts w:ascii="Calibri" w:hAnsi="Calibri" w:cs="Calibri"/>
                <w:color w:val="000000"/>
                <w:sz w:val="22"/>
                <w:szCs w:val="22"/>
              </w:rPr>
              <w:t>Database Cost</w:t>
            </w:r>
          </w:p>
        </w:tc>
        <w:tc>
          <w:tcPr>
            <w:tcW w:w="1079" w:type="dxa"/>
          </w:tcPr>
          <w:p w14:paraId="35E52F1D" w14:textId="00684F99" w:rsidR="00383FFD" w:rsidRDefault="00F87DAE" w:rsidP="00383FFD">
            <w:pPr>
              <w:pStyle w:val="BodyText1"/>
              <w:ind w:left="0"/>
            </w:pPr>
            <w:r>
              <w:t>1</w:t>
            </w:r>
          </w:p>
        </w:tc>
        <w:tc>
          <w:tcPr>
            <w:tcW w:w="2158" w:type="dxa"/>
          </w:tcPr>
          <w:p w14:paraId="344D3112" w14:textId="1AB16031" w:rsidR="00383FFD" w:rsidRDefault="00BD1B45" w:rsidP="00383FFD">
            <w:pPr>
              <w:pStyle w:val="BodyText1"/>
              <w:ind w:left="0"/>
            </w:pPr>
            <w:r>
              <w:t>$22,500</w:t>
            </w:r>
          </w:p>
        </w:tc>
      </w:tr>
      <w:tr w:rsidR="00383FFD" w14:paraId="17177046" w14:textId="77777777" w:rsidTr="00383FFD">
        <w:tc>
          <w:tcPr>
            <w:tcW w:w="3235" w:type="dxa"/>
            <w:vAlign w:val="bottom"/>
          </w:tcPr>
          <w:p w14:paraId="6A39AF86" w14:textId="7349B1EB" w:rsidR="00383FFD" w:rsidRDefault="00383FFD" w:rsidP="00383FFD">
            <w:pPr>
              <w:pStyle w:val="BodyText1"/>
              <w:ind w:left="0"/>
            </w:pPr>
            <w:r w:rsidRPr="00385730">
              <w:rPr>
                <w:rFonts w:ascii="Calibri" w:hAnsi="Calibri" w:cs="Calibri"/>
                <w:color w:val="000000"/>
                <w:sz w:val="22"/>
                <w:szCs w:val="22"/>
              </w:rPr>
              <w:t>Server Cost</w:t>
            </w:r>
          </w:p>
        </w:tc>
        <w:tc>
          <w:tcPr>
            <w:tcW w:w="1079" w:type="dxa"/>
          </w:tcPr>
          <w:p w14:paraId="420F9513" w14:textId="3CC241B3" w:rsidR="00383FFD" w:rsidRDefault="00F87DAE" w:rsidP="00383FFD">
            <w:pPr>
              <w:pStyle w:val="BodyText1"/>
              <w:ind w:left="0"/>
            </w:pPr>
            <w:r>
              <w:t>1</w:t>
            </w:r>
          </w:p>
        </w:tc>
        <w:tc>
          <w:tcPr>
            <w:tcW w:w="2158" w:type="dxa"/>
          </w:tcPr>
          <w:p w14:paraId="6AD6DB3B" w14:textId="08C144A2" w:rsidR="00383FFD" w:rsidRDefault="003F1059" w:rsidP="00383FFD">
            <w:pPr>
              <w:pStyle w:val="BodyText1"/>
              <w:ind w:left="0"/>
            </w:pPr>
            <w:r>
              <w:t>$27,500</w:t>
            </w:r>
          </w:p>
        </w:tc>
      </w:tr>
      <w:tr w:rsidR="00383FFD" w14:paraId="0719AA03" w14:textId="77777777" w:rsidTr="00383FFD">
        <w:tc>
          <w:tcPr>
            <w:tcW w:w="3235" w:type="dxa"/>
            <w:vAlign w:val="bottom"/>
          </w:tcPr>
          <w:p w14:paraId="793AE253" w14:textId="6D3B6B78" w:rsidR="00383FFD" w:rsidRDefault="00383FFD" w:rsidP="00383FFD">
            <w:pPr>
              <w:pStyle w:val="BodyText1"/>
              <w:ind w:left="0"/>
            </w:pPr>
            <w:r w:rsidRPr="00385730">
              <w:rPr>
                <w:rFonts w:ascii="Calibri" w:hAnsi="Calibri" w:cs="Calibri"/>
                <w:color w:val="000000"/>
                <w:sz w:val="22"/>
                <w:szCs w:val="22"/>
              </w:rPr>
              <w:t>Hardware Cost</w:t>
            </w:r>
          </w:p>
        </w:tc>
        <w:tc>
          <w:tcPr>
            <w:tcW w:w="1079" w:type="dxa"/>
          </w:tcPr>
          <w:p w14:paraId="6309937E" w14:textId="2AB8D258" w:rsidR="00383FFD" w:rsidRDefault="001605DE" w:rsidP="00383FFD">
            <w:pPr>
              <w:pStyle w:val="BodyText1"/>
              <w:ind w:left="0"/>
            </w:pPr>
            <w:r>
              <w:t>5</w:t>
            </w:r>
          </w:p>
        </w:tc>
        <w:tc>
          <w:tcPr>
            <w:tcW w:w="2158" w:type="dxa"/>
          </w:tcPr>
          <w:p w14:paraId="016C4708" w14:textId="6266084E" w:rsidR="00383FFD" w:rsidRDefault="003F1059" w:rsidP="00383FFD">
            <w:pPr>
              <w:pStyle w:val="BodyText1"/>
              <w:ind w:left="0"/>
            </w:pPr>
            <w:r>
              <w:t>$12,500</w:t>
            </w:r>
          </w:p>
        </w:tc>
      </w:tr>
      <w:tr w:rsidR="00383FFD" w14:paraId="689A81E3" w14:textId="77777777" w:rsidTr="00383FFD">
        <w:tc>
          <w:tcPr>
            <w:tcW w:w="3235" w:type="dxa"/>
          </w:tcPr>
          <w:p w14:paraId="7E9BDEB6" w14:textId="51F444B1" w:rsidR="00383FFD" w:rsidRDefault="00383FFD" w:rsidP="00383FFD">
            <w:pPr>
              <w:pStyle w:val="BodyText1"/>
              <w:ind w:left="0"/>
            </w:pPr>
            <w:r>
              <w:t>Total</w:t>
            </w:r>
          </w:p>
        </w:tc>
        <w:tc>
          <w:tcPr>
            <w:tcW w:w="1079" w:type="dxa"/>
          </w:tcPr>
          <w:p w14:paraId="3CBBD55B" w14:textId="77777777" w:rsidR="00383FFD" w:rsidRDefault="00383FFD" w:rsidP="00383FFD">
            <w:pPr>
              <w:pStyle w:val="BodyText1"/>
              <w:ind w:left="0"/>
            </w:pPr>
          </w:p>
        </w:tc>
        <w:tc>
          <w:tcPr>
            <w:tcW w:w="2158" w:type="dxa"/>
          </w:tcPr>
          <w:p w14:paraId="0CF4CF37" w14:textId="21A2373B" w:rsidR="00383FFD" w:rsidRDefault="00D4005D" w:rsidP="00383FFD">
            <w:pPr>
              <w:pStyle w:val="BodyText1"/>
              <w:ind w:left="0"/>
            </w:pPr>
            <w:r>
              <w:t>$</w:t>
            </w:r>
            <w:r w:rsidR="002F1AD8">
              <w:t>305,500</w:t>
            </w:r>
          </w:p>
        </w:tc>
      </w:tr>
    </w:tbl>
    <w:p w14:paraId="4CAC9A4A" w14:textId="32B608F7" w:rsidR="00866389" w:rsidRPr="00050280" w:rsidRDefault="00866389" w:rsidP="00866389">
      <w:pPr>
        <w:pStyle w:val="BodyText2"/>
        <w:ind w:left="0"/>
        <w:rPr>
          <w:rFonts w:cs="Arial"/>
          <w:color w:val="000000"/>
        </w:rPr>
      </w:pPr>
      <w:r w:rsidRPr="00050280">
        <w:rPr>
          <w:rFonts w:cs="Arial"/>
        </w:rPr>
        <w:t xml:space="preserve">The total cost of the project is </w:t>
      </w:r>
      <w:r w:rsidRPr="00050280">
        <w:rPr>
          <w:rFonts w:cs="Arial"/>
          <w:b/>
          <w:color w:val="000000"/>
        </w:rPr>
        <w:t>$305,500</w:t>
      </w:r>
      <w:r w:rsidR="000666CB" w:rsidRPr="00050280">
        <w:rPr>
          <w:rFonts w:cs="Arial"/>
          <w:b/>
          <w:color w:val="000000"/>
        </w:rPr>
        <w:t>.00</w:t>
      </w:r>
      <w:r w:rsidRPr="00050280">
        <w:rPr>
          <w:rFonts w:cs="Arial"/>
          <w:b/>
          <w:color w:val="000000"/>
        </w:rPr>
        <w:t xml:space="preserve"> </w:t>
      </w:r>
      <w:r w:rsidRPr="00050280">
        <w:rPr>
          <w:rFonts w:cs="Arial"/>
          <w:color w:val="000000"/>
        </w:rPr>
        <w:t xml:space="preserve">hence the profit margin is </w:t>
      </w:r>
      <w:r w:rsidRPr="00050280">
        <w:rPr>
          <w:rFonts w:cs="Arial"/>
          <w:b/>
          <w:color w:val="000000"/>
        </w:rPr>
        <w:t>$</w:t>
      </w:r>
      <w:r w:rsidR="00883761" w:rsidRPr="00050280">
        <w:rPr>
          <w:rFonts w:cs="Arial"/>
          <w:b/>
          <w:color w:val="000000"/>
        </w:rPr>
        <w:t>344</w:t>
      </w:r>
      <w:r w:rsidRPr="00050280">
        <w:rPr>
          <w:rFonts w:cs="Arial"/>
          <w:b/>
          <w:color w:val="000000"/>
        </w:rPr>
        <w:t>,500.</w:t>
      </w:r>
      <w:r w:rsidRPr="00050280">
        <w:rPr>
          <w:rFonts w:cs="Arial"/>
          <w:color w:val="000000"/>
        </w:rPr>
        <w:t xml:space="preserve"> We will quote </w:t>
      </w:r>
      <w:r w:rsidRPr="00050280">
        <w:rPr>
          <w:rFonts w:cs="Arial"/>
          <w:b/>
          <w:color w:val="000000"/>
        </w:rPr>
        <w:t>$6</w:t>
      </w:r>
      <w:r w:rsidR="00883761" w:rsidRPr="00050280">
        <w:rPr>
          <w:rFonts w:cs="Arial"/>
          <w:b/>
          <w:color w:val="000000"/>
        </w:rPr>
        <w:t>50</w:t>
      </w:r>
      <w:r w:rsidRPr="00050280">
        <w:rPr>
          <w:rFonts w:cs="Arial"/>
          <w:b/>
          <w:color w:val="000000"/>
        </w:rPr>
        <w:t>,</w:t>
      </w:r>
      <w:r w:rsidR="00883761" w:rsidRPr="00050280">
        <w:rPr>
          <w:rFonts w:cs="Arial"/>
          <w:b/>
          <w:color w:val="000000"/>
        </w:rPr>
        <w:t>0</w:t>
      </w:r>
      <w:r w:rsidRPr="00050280">
        <w:rPr>
          <w:rFonts w:cs="Arial"/>
          <w:b/>
          <w:color w:val="000000"/>
        </w:rPr>
        <w:t>00</w:t>
      </w:r>
      <w:r w:rsidRPr="00050280">
        <w:rPr>
          <w:rFonts w:cs="Arial"/>
          <w:color w:val="000000"/>
        </w:rPr>
        <w:t xml:space="preserve">.  This is the profit if we have 5 resources in the team. If we try to add 2 more resources: 1 Android specialist and 1 dedicated QA Tester, then </w:t>
      </w:r>
      <w:proofErr w:type="gramStart"/>
      <w:r w:rsidRPr="00050280">
        <w:rPr>
          <w:rFonts w:cs="Arial"/>
          <w:color w:val="000000"/>
        </w:rPr>
        <w:t>additional</w:t>
      </w:r>
      <w:proofErr w:type="gramEnd"/>
      <w:r w:rsidRPr="00050280">
        <w:rPr>
          <w:rFonts w:cs="Arial"/>
          <w:color w:val="000000"/>
        </w:rPr>
        <w:t xml:space="preserve"> budget will be: $</w:t>
      </w:r>
      <w:r w:rsidR="00C02C8D" w:rsidRPr="00050280">
        <w:rPr>
          <w:rFonts w:cs="Arial"/>
          <w:color w:val="000000"/>
        </w:rPr>
        <w:t>45</w:t>
      </w:r>
      <w:r w:rsidRPr="00050280">
        <w:rPr>
          <w:rFonts w:cs="Arial"/>
          <w:color w:val="000000"/>
        </w:rPr>
        <w:t>,000</w:t>
      </w:r>
      <w:r w:rsidR="00C02C8D" w:rsidRPr="00050280">
        <w:rPr>
          <w:rFonts w:cs="Arial"/>
          <w:color w:val="000000"/>
        </w:rPr>
        <w:t>/</w:t>
      </w:r>
      <w:r w:rsidRPr="00050280">
        <w:rPr>
          <w:rFonts w:cs="Arial"/>
          <w:color w:val="000000"/>
        </w:rPr>
        <w:t>-</w:t>
      </w:r>
    </w:p>
    <w:p w14:paraId="3F152548" w14:textId="21CABADF" w:rsidR="00C72450" w:rsidRPr="00050280" w:rsidRDefault="00C72450" w:rsidP="00C72450">
      <w:pPr>
        <w:pStyle w:val="BodyText2"/>
        <w:ind w:left="0"/>
        <w:rPr>
          <w:rFonts w:cs="Arial"/>
          <w:color w:val="000000"/>
        </w:rPr>
      </w:pPr>
      <w:r w:rsidRPr="00050280">
        <w:rPr>
          <w:rFonts w:cs="Arial"/>
          <w:color w:val="000000"/>
        </w:rPr>
        <w:t xml:space="preserve">After the addition of 2 resources the profit margin will </w:t>
      </w:r>
      <w:proofErr w:type="gramStart"/>
      <w:r w:rsidRPr="00050280">
        <w:rPr>
          <w:rFonts w:cs="Arial"/>
          <w:color w:val="000000"/>
        </w:rPr>
        <w:t>reduce</w:t>
      </w:r>
      <w:proofErr w:type="gramEnd"/>
      <w:r w:rsidRPr="00050280">
        <w:rPr>
          <w:rFonts w:cs="Arial"/>
          <w:color w:val="000000"/>
        </w:rPr>
        <w:t xml:space="preserve"> by </w:t>
      </w:r>
      <w:r w:rsidRPr="00050280">
        <w:rPr>
          <w:rFonts w:cs="Arial"/>
          <w:b/>
          <w:color w:val="000000"/>
        </w:rPr>
        <w:t>$</w:t>
      </w:r>
      <w:r w:rsidR="0045255F" w:rsidRPr="00050280">
        <w:rPr>
          <w:rFonts w:cs="Arial"/>
          <w:b/>
          <w:color w:val="000000"/>
        </w:rPr>
        <w:t>299</w:t>
      </w:r>
      <w:r w:rsidRPr="00050280">
        <w:rPr>
          <w:rFonts w:cs="Arial"/>
          <w:b/>
          <w:color w:val="000000"/>
        </w:rPr>
        <w:t>,500/-</w:t>
      </w:r>
    </w:p>
    <w:p w14:paraId="46E49A4E" w14:textId="77777777" w:rsidR="00EB6823" w:rsidRDefault="00EB6823" w:rsidP="00EB6823">
      <w:pPr>
        <w:pStyle w:val="BodyText1"/>
        <w:ind w:left="0"/>
      </w:pPr>
    </w:p>
    <w:p w14:paraId="4E6FED1D" w14:textId="77777777" w:rsidR="0064341F" w:rsidRDefault="0064341F" w:rsidP="0064341F">
      <w:pPr>
        <w:pStyle w:val="Heading1"/>
      </w:pPr>
      <w:bookmarkStart w:id="27" w:name="_Toc492333761"/>
      <w:r>
        <w:lastRenderedPageBreak/>
        <w:t>7.  Conclusion and Recommendations</w:t>
      </w:r>
      <w:bookmarkEnd w:id="27"/>
    </w:p>
    <w:p w14:paraId="36E83D97" w14:textId="7B9CB884" w:rsidR="0064341F" w:rsidRDefault="00050280" w:rsidP="0064341F">
      <w:pPr>
        <w:pStyle w:val="BodyText1"/>
      </w:pPr>
      <w:proofErr w:type="spellStart"/>
      <w:r w:rsidRPr="003A4419">
        <w:t>UTAorgs</w:t>
      </w:r>
      <w:proofErr w:type="spellEnd"/>
      <w:r w:rsidRPr="003A4419">
        <w:t xml:space="preserve"> will assist students and various UTA organizations in a variety of ways. Students can become members of various organizations or form their own. In addition, organizations and students will be able to buy and sell items such as books, merchandise, household items, and so on. This app's advertisement space can generate a substantial amount of </w:t>
      </w:r>
      <w:r w:rsidR="00F57294">
        <w:t xml:space="preserve">  </w:t>
      </w:r>
      <w:r w:rsidRPr="003A4419">
        <w:t>revenue.</w:t>
      </w:r>
    </w:p>
    <w:p w14:paraId="5F2DDDA7" w14:textId="249B9CC5" w:rsidR="00F57294" w:rsidRPr="003A4419" w:rsidRDefault="00F57294" w:rsidP="0064341F">
      <w:pPr>
        <w:pStyle w:val="BodyText1"/>
      </w:pPr>
      <w:r>
        <w:tab/>
      </w:r>
      <w:r w:rsidRPr="00F57294">
        <w:t>This solution will satisfy the needs of all the orgs and the members of those orgs with the ability to scale this app further based on user response and bring the app to iOS systems as well.</w:t>
      </w:r>
    </w:p>
    <w:p w14:paraId="4BE17F5E" w14:textId="77777777" w:rsidR="00711A1A" w:rsidRDefault="00711A1A" w:rsidP="00711A1A">
      <w:pPr>
        <w:pStyle w:val="BodyText1"/>
      </w:pPr>
    </w:p>
    <w:p w14:paraId="24E00F2B" w14:textId="77777777" w:rsidR="007916FF" w:rsidRDefault="007916FF">
      <w:pPr>
        <w:pStyle w:val="Heading1"/>
      </w:pPr>
      <w:bookmarkStart w:id="28" w:name="_Toc492333762"/>
      <w:r>
        <w:lastRenderedPageBreak/>
        <w:t>Appendices</w:t>
      </w:r>
      <w:bookmarkEnd w:id="28"/>
    </w:p>
    <w:p w14:paraId="42B2AC2E" w14:textId="77777777" w:rsidR="007916FF" w:rsidRDefault="007916FF">
      <w:pPr>
        <w:pStyle w:val="heading1underline"/>
        <w:rPr>
          <w:u w:val="none"/>
        </w:rPr>
      </w:pPr>
    </w:p>
    <w:p w14:paraId="2046BA47" w14:textId="77777777" w:rsidR="00AA19E1" w:rsidRDefault="00AA19E1" w:rsidP="00AA19E1">
      <w:pPr>
        <w:pStyle w:val="BodyText2"/>
      </w:pPr>
      <w:r>
        <w:t xml:space="preserve">Source used for preparing the High-level design diagram: Draw.io </w:t>
      </w:r>
      <w:hyperlink r:id="rId12" w:history="1">
        <w:r w:rsidRPr="00E427CA">
          <w:rPr>
            <w:rStyle w:val="Hyperlink"/>
          </w:rPr>
          <w:t>https://app.diagrams.net/</w:t>
        </w:r>
      </w:hyperlink>
    </w:p>
    <w:p w14:paraId="77B64833" w14:textId="782031AD" w:rsidR="007916FF" w:rsidRDefault="008A0574">
      <w:pPr>
        <w:pStyle w:val="BodyText2"/>
      </w:pPr>
      <w:r>
        <w:t xml:space="preserve">Agile </w:t>
      </w:r>
      <w:proofErr w:type="spellStart"/>
      <w:r>
        <w:t>Methadology</w:t>
      </w:r>
      <w:proofErr w:type="spellEnd"/>
      <w:r>
        <w:t xml:space="preserve">: </w:t>
      </w:r>
      <w:hyperlink r:id="rId13" w:history="1">
        <w:r w:rsidRPr="008279DE">
          <w:rPr>
            <w:rStyle w:val="Hyperlink"/>
          </w:rPr>
          <w:t>https://www.managementconcepts.com/Training/Training-Topics/Project-Program-Management/Agile-in-Government?msclkid=2ad6d892413919e9a869bba02461a3da&amp;utm_source=bing&amp;utm_medium=cpc&amp;utm_campaign=Non%20Brand%7CDSA&amp;utm_term=https%3A%2F%2Fwww.managementconcepts.com%2FTraining%2FTraining-Topics%2FProject-Program-Management&amp;utm_content=Non%20Brand%7CDSA%7CProj%20MGMT</w:t>
        </w:r>
      </w:hyperlink>
    </w:p>
    <w:p w14:paraId="2C4F98A2" w14:textId="77777777" w:rsidR="008A0574" w:rsidRDefault="008A0574">
      <w:pPr>
        <w:pStyle w:val="BodyText2"/>
      </w:pPr>
    </w:p>
    <w:sectPr w:rsidR="008A0574" w:rsidSect="00AF5049">
      <w:headerReference w:type="default" r:id="rId14"/>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1CB67" w14:textId="77777777" w:rsidR="00911178" w:rsidRDefault="00911178">
      <w:r>
        <w:separator/>
      </w:r>
    </w:p>
  </w:endnote>
  <w:endnote w:type="continuationSeparator" w:id="0">
    <w:p w14:paraId="4D381AF3" w14:textId="77777777" w:rsidR="00911178" w:rsidRDefault="0091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FABC"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06F8E">
      <w:rPr>
        <w:rStyle w:val="PageNumber"/>
        <w:noProof/>
      </w:rPr>
      <w:t>11</w:t>
    </w:r>
    <w:r>
      <w:rPr>
        <w:rStyle w:val="PageNumber"/>
      </w:rPr>
      <w:fldChar w:fldCharType="end"/>
    </w:r>
  </w:p>
  <w:p w14:paraId="7E95D86F"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BF12"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0988"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406F8E">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731F" w14:textId="77777777" w:rsidR="00911178" w:rsidRDefault="00911178">
      <w:r>
        <w:separator/>
      </w:r>
    </w:p>
  </w:footnote>
  <w:footnote w:type="continuationSeparator" w:id="0">
    <w:p w14:paraId="60BFBB79" w14:textId="77777777" w:rsidR="00911178" w:rsidRDefault="00911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54304" w14:textId="77777777" w:rsidR="007916FF" w:rsidRDefault="007916FF">
    <w:pPr>
      <w:pStyle w:val="Header"/>
      <w:rPr>
        <w:rFonts w:ascii="NewCenturySchlbk" w:hAnsi="NewCenturySchlbk"/>
        <w:b/>
        <w:sz w:val="22"/>
      </w:rPr>
    </w:pPr>
  </w:p>
  <w:p w14:paraId="6378EEC8"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0945441A"/>
    <w:multiLevelType w:val="hybridMultilevel"/>
    <w:tmpl w:val="B8369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30610BF"/>
    <w:multiLevelType w:val="multilevel"/>
    <w:tmpl w:val="44246DF4"/>
    <w:lvl w:ilvl="0">
      <w:start w:val="3"/>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ED749EF"/>
    <w:multiLevelType w:val="hybridMultilevel"/>
    <w:tmpl w:val="3AF2D5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641801"/>
    <w:multiLevelType w:val="hybridMultilevel"/>
    <w:tmpl w:val="1640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1"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2"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15:restartNumberingAfterBreak="0">
    <w:nsid w:val="2EEE2B7D"/>
    <w:multiLevelType w:val="hybridMultilevel"/>
    <w:tmpl w:val="C38A2C14"/>
    <w:lvl w:ilvl="0" w:tplc="4702927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B3FDD"/>
    <w:multiLevelType w:val="hybridMultilevel"/>
    <w:tmpl w:val="76D2D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00F4A"/>
    <w:multiLevelType w:val="hybridMultilevel"/>
    <w:tmpl w:val="897E3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3064E7"/>
    <w:multiLevelType w:val="hybridMultilevel"/>
    <w:tmpl w:val="A80E9A24"/>
    <w:lvl w:ilvl="0" w:tplc="48343F2A">
      <w:start w:val="1"/>
      <w:numFmt w:val="upperRoman"/>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FE86FDE"/>
    <w:multiLevelType w:val="hybridMultilevel"/>
    <w:tmpl w:val="CB32D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2EB7E4B"/>
    <w:multiLevelType w:val="hybridMultilevel"/>
    <w:tmpl w:val="A98033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727468F"/>
    <w:multiLevelType w:val="hybridMultilevel"/>
    <w:tmpl w:val="4816FB16"/>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2" w15:restartNumberingAfterBreak="0">
    <w:nsid w:val="5BCB4FD4"/>
    <w:multiLevelType w:val="hybridMultilevel"/>
    <w:tmpl w:val="83E8C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630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5" w15:restartNumberingAfterBreak="0">
    <w:nsid w:val="70A11622"/>
    <w:multiLevelType w:val="hybridMultilevel"/>
    <w:tmpl w:val="AD066D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31362"/>
    <w:multiLevelType w:val="hybridMultilevel"/>
    <w:tmpl w:val="70FAB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D3B11"/>
    <w:multiLevelType w:val="singleLevel"/>
    <w:tmpl w:val="0409000F"/>
    <w:lvl w:ilvl="0">
      <w:start w:val="1"/>
      <w:numFmt w:val="decimal"/>
      <w:lvlText w:val="%1."/>
      <w:lvlJc w:val="left"/>
      <w:pPr>
        <w:tabs>
          <w:tab w:val="num" w:pos="360"/>
        </w:tabs>
        <w:ind w:left="360" w:hanging="360"/>
      </w:pPr>
    </w:lvl>
  </w:abstractNum>
  <w:num w:numId="1" w16cid:durableId="1867870813">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16cid:durableId="646669270">
    <w:abstractNumId w:val="6"/>
  </w:num>
  <w:num w:numId="3" w16cid:durableId="885868939">
    <w:abstractNumId w:val="24"/>
  </w:num>
  <w:num w:numId="4" w16cid:durableId="396513400">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16cid:durableId="1018118723">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16cid:durableId="1050495371">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16cid:durableId="456068259">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16cid:durableId="1727795112">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16cid:durableId="304166285">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16cid:durableId="1490294287">
    <w:abstractNumId w:val="10"/>
  </w:num>
  <w:num w:numId="11" w16cid:durableId="1031492252">
    <w:abstractNumId w:val="17"/>
  </w:num>
  <w:num w:numId="12" w16cid:durableId="889195178">
    <w:abstractNumId w:val="3"/>
  </w:num>
  <w:num w:numId="13" w16cid:durableId="93325759">
    <w:abstractNumId w:val="11"/>
  </w:num>
  <w:num w:numId="14" w16cid:durableId="1627348923">
    <w:abstractNumId w:val="1"/>
  </w:num>
  <w:num w:numId="15" w16cid:durableId="1452169596">
    <w:abstractNumId w:val="1"/>
    <w:lvlOverride w:ilvl="0">
      <w:lvl w:ilvl="0">
        <w:start w:val="1"/>
        <w:numFmt w:val="decimal"/>
        <w:lvlText w:val="%1."/>
        <w:legacy w:legacy="1" w:legacySpace="0" w:legacyIndent="360"/>
        <w:lvlJc w:val="left"/>
        <w:pPr>
          <w:ind w:left="1440" w:hanging="360"/>
        </w:pPr>
      </w:lvl>
    </w:lvlOverride>
  </w:num>
  <w:num w:numId="16" w16cid:durableId="1233663934">
    <w:abstractNumId w:val="12"/>
  </w:num>
  <w:num w:numId="17" w16cid:durableId="1546791975">
    <w:abstractNumId w:val="28"/>
  </w:num>
  <w:num w:numId="18" w16cid:durableId="1958297599">
    <w:abstractNumId w:val="19"/>
  </w:num>
  <w:num w:numId="19" w16cid:durableId="2000957315">
    <w:abstractNumId w:val="9"/>
  </w:num>
  <w:num w:numId="20" w16cid:durableId="757871055">
    <w:abstractNumId w:val="5"/>
  </w:num>
  <w:num w:numId="21" w16cid:durableId="1605921465">
    <w:abstractNumId w:val="27"/>
  </w:num>
  <w:num w:numId="22" w16cid:durableId="165175161">
    <w:abstractNumId w:val="26"/>
  </w:num>
  <w:num w:numId="23" w16cid:durableId="635719274">
    <w:abstractNumId w:val="16"/>
  </w:num>
  <w:num w:numId="24" w16cid:durableId="327028172">
    <w:abstractNumId w:val="2"/>
  </w:num>
  <w:num w:numId="25" w16cid:durableId="234054666">
    <w:abstractNumId w:val="7"/>
  </w:num>
  <w:num w:numId="26" w16cid:durableId="540746111">
    <w:abstractNumId w:val="20"/>
  </w:num>
  <w:num w:numId="27" w16cid:durableId="1499616310">
    <w:abstractNumId w:val="23"/>
  </w:num>
  <w:num w:numId="28" w16cid:durableId="1043408989">
    <w:abstractNumId w:val="8"/>
  </w:num>
  <w:num w:numId="29" w16cid:durableId="1632443465">
    <w:abstractNumId w:val="22"/>
  </w:num>
  <w:num w:numId="30" w16cid:durableId="1300378980">
    <w:abstractNumId w:val="25"/>
  </w:num>
  <w:num w:numId="31" w16cid:durableId="1220676632">
    <w:abstractNumId w:val="4"/>
  </w:num>
  <w:num w:numId="32" w16cid:durableId="597444376">
    <w:abstractNumId w:val="13"/>
  </w:num>
  <w:num w:numId="33" w16cid:durableId="1255698981">
    <w:abstractNumId w:val="21"/>
  </w:num>
  <w:num w:numId="34" w16cid:durableId="1748260010">
    <w:abstractNumId w:val="18"/>
  </w:num>
  <w:num w:numId="35" w16cid:durableId="1847943832">
    <w:abstractNumId w:val="14"/>
  </w:num>
  <w:num w:numId="36" w16cid:durableId="15512666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02E35"/>
    <w:rsid w:val="000032C4"/>
    <w:rsid w:val="000115D4"/>
    <w:rsid w:val="00020A36"/>
    <w:rsid w:val="0002209D"/>
    <w:rsid w:val="000356DE"/>
    <w:rsid w:val="00050280"/>
    <w:rsid w:val="00064230"/>
    <w:rsid w:val="000666CB"/>
    <w:rsid w:val="00073CD5"/>
    <w:rsid w:val="00081B69"/>
    <w:rsid w:val="00092980"/>
    <w:rsid w:val="000A5710"/>
    <w:rsid w:val="000B11C5"/>
    <w:rsid w:val="000C6D0A"/>
    <w:rsid w:val="000D09C0"/>
    <w:rsid w:val="000D6DD8"/>
    <w:rsid w:val="000E237C"/>
    <w:rsid w:val="000F3975"/>
    <w:rsid w:val="00103E7D"/>
    <w:rsid w:val="0014361D"/>
    <w:rsid w:val="001605DE"/>
    <w:rsid w:val="0019269F"/>
    <w:rsid w:val="00192E1F"/>
    <w:rsid w:val="00195676"/>
    <w:rsid w:val="001A4168"/>
    <w:rsid w:val="001C605C"/>
    <w:rsid w:val="001D0760"/>
    <w:rsid w:val="001D3C30"/>
    <w:rsid w:val="001F043A"/>
    <w:rsid w:val="001F112D"/>
    <w:rsid w:val="001F4856"/>
    <w:rsid w:val="001F7246"/>
    <w:rsid w:val="0020249D"/>
    <w:rsid w:val="00203F90"/>
    <w:rsid w:val="00206A08"/>
    <w:rsid w:val="00213CDD"/>
    <w:rsid w:val="002162FA"/>
    <w:rsid w:val="00247477"/>
    <w:rsid w:val="0025328D"/>
    <w:rsid w:val="002548DF"/>
    <w:rsid w:val="002620D4"/>
    <w:rsid w:val="00267C74"/>
    <w:rsid w:val="0028366E"/>
    <w:rsid w:val="002A270E"/>
    <w:rsid w:val="002A322D"/>
    <w:rsid w:val="002D01F7"/>
    <w:rsid w:val="002D01F9"/>
    <w:rsid w:val="002E0E29"/>
    <w:rsid w:val="002E4D54"/>
    <w:rsid w:val="002F1AD8"/>
    <w:rsid w:val="00301017"/>
    <w:rsid w:val="00305006"/>
    <w:rsid w:val="0030569F"/>
    <w:rsid w:val="00313ADF"/>
    <w:rsid w:val="00353A6F"/>
    <w:rsid w:val="003761F0"/>
    <w:rsid w:val="003810D1"/>
    <w:rsid w:val="00383FFD"/>
    <w:rsid w:val="00387DF3"/>
    <w:rsid w:val="003A4419"/>
    <w:rsid w:val="003B40D6"/>
    <w:rsid w:val="003B7AD7"/>
    <w:rsid w:val="003C232C"/>
    <w:rsid w:val="003E444A"/>
    <w:rsid w:val="003E50CD"/>
    <w:rsid w:val="003F1059"/>
    <w:rsid w:val="003F5BF0"/>
    <w:rsid w:val="00406F8E"/>
    <w:rsid w:val="00411058"/>
    <w:rsid w:val="00425202"/>
    <w:rsid w:val="004273A9"/>
    <w:rsid w:val="004322F2"/>
    <w:rsid w:val="00450567"/>
    <w:rsid w:val="0045255F"/>
    <w:rsid w:val="004558BA"/>
    <w:rsid w:val="004748F7"/>
    <w:rsid w:val="00477999"/>
    <w:rsid w:val="00484BCF"/>
    <w:rsid w:val="00492859"/>
    <w:rsid w:val="004A71FF"/>
    <w:rsid w:val="004B6BCE"/>
    <w:rsid w:val="004C3AA7"/>
    <w:rsid w:val="004C6EC2"/>
    <w:rsid w:val="004D01B2"/>
    <w:rsid w:val="004D457E"/>
    <w:rsid w:val="004E1FBF"/>
    <w:rsid w:val="004E337D"/>
    <w:rsid w:val="004E63CE"/>
    <w:rsid w:val="004F428C"/>
    <w:rsid w:val="0052744C"/>
    <w:rsid w:val="00541F4D"/>
    <w:rsid w:val="00566191"/>
    <w:rsid w:val="00583CF3"/>
    <w:rsid w:val="0059485E"/>
    <w:rsid w:val="005A1EA8"/>
    <w:rsid w:val="005C1403"/>
    <w:rsid w:val="005C6B5C"/>
    <w:rsid w:val="005D16D3"/>
    <w:rsid w:val="005D5086"/>
    <w:rsid w:val="005F4E4B"/>
    <w:rsid w:val="006130E3"/>
    <w:rsid w:val="00614310"/>
    <w:rsid w:val="0062187C"/>
    <w:rsid w:val="00626941"/>
    <w:rsid w:val="00634B3F"/>
    <w:rsid w:val="00637C8D"/>
    <w:rsid w:val="00640193"/>
    <w:rsid w:val="0064341F"/>
    <w:rsid w:val="006464D3"/>
    <w:rsid w:val="00673189"/>
    <w:rsid w:val="00683169"/>
    <w:rsid w:val="006B10E5"/>
    <w:rsid w:val="006C0F81"/>
    <w:rsid w:val="006C24F4"/>
    <w:rsid w:val="006C2839"/>
    <w:rsid w:val="006E4FA6"/>
    <w:rsid w:val="007004A4"/>
    <w:rsid w:val="00711A1A"/>
    <w:rsid w:val="0073345C"/>
    <w:rsid w:val="00742377"/>
    <w:rsid w:val="00780D7F"/>
    <w:rsid w:val="007916FF"/>
    <w:rsid w:val="007B1AC1"/>
    <w:rsid w:val="007C0F4C"/>
    <w:rsid w:val="007C63AE"/>
    <w:rsid w:val="007D0EF6"/>
    <w:rsid w:val="007F1A7B"/>
    <w:rsid w:val="00800987"/>
    <w:rsid w:val="00836AF4"/>
    <w:rsid w:val="00853D0F"/>
    <w:rsid w:val="00866389"/>
    <w:rsid w:val="00866EB9"/>
    <w:rsid w:val="00870774"/>
    <w:rsid w:val="00883761"/>
    <w:rsid w:val="008A0574"/>
    <w:rsid w:val="008A4E16"/>
    <w:rsid w:val="008D1367"/>
    <w:rsid w:val="008D6BAD"/>
    <w:rsid w:val="008E5DD5"/>
    <w:rsid w:val="008F6650"/>
    <w:rsid w:val="008F7A85"/>
    <w:rsid w:val="00911178"/>
    <w:rsid w:val="00921367"/>
    <w:rsid w:val="00941D39"/>
    <w:rsid w:val="00960980"/>
    <w:rsid w:val="00966D67"/>
    <w:rsid w:val="009771A8"/>
    <w:rsid w:val="00981493"/>
    <w:rsid w:val="009837D6"/>
    <w:rsid w:val="009B5E50"/>
    <w:rsid w:val="009B5FE8"/>
    <w:rsid w:val="009C27FB"/>
    <w:rsid w:val="009D423F"/>
    <w:rsid w:val="009D7B45"/>
    <w:rsid w:val="009E0468"/>
    <w:rsid w:val="009F1D60"/>
    <w:rsid w:val="00A275C0"/>
    <w:rsid w:val="00A31361"/>
    <w:rsid w:val="00A35E66"/>
    <w:rsid w:val="00A47744"/>
    <w:rsid w:val="00A54BAA"/>
    <w:rsid w:val="00A756DC"/>
    <w:rsid w:val="00A77A53"/>
    <w:rsid w:val="00AA16E1"/>
    <w:rsid w:val="00AA19E1"/>
    <w:rsid w:val="00AB2131"/>
    <w:rsid w:val="00AC0BEF"/>
    <w:rsid w:val="00AD5F34"/>
    <w:rsid w:val="00AF3141"/>
    <w:rsid w:val="00AF4CCD"/>
    <w:rsid w:val="00AF5049"/>
    <w:rsid w:val="00AF538E"/>
    <w:rsid w:val="00B02CFB"/>
    <w:rsid w:val="00B357D8"/>
    <w:rsid w:val="00B544CE"/>
    <w:rsid w:val="00B61F40"/>
    <w:rsid w:val="00B91BA7"/>
    <w:rsid w:val="00BB3480"/>
    <w:rsid w:val="00BB6BAB"/>
    <w:rsid w:val="00BC405B"/>
    <w:rsid w:val="00BC46D8"/>
    <w:rsid w:val="00BD1B45"/>
    <w:rsid w:val="00BE6752"/>
    <w:rsid w:val="00C02C8D"/>
    <w:rsid w:val="00C04FC4"/>
    <w:rsid w:val="00C175A4"/>
    <w:rsid w:val="00C20A69"/>
    <w:rsid w:val="00C32818"/>
    <w:rsid w:val="00C44C2F"/>
    <w:rsid w:val="00C61B22"/>
    <w:rsid w:val="00C6554B"/>
    <w:rsid w:val="00C72450"/>
    <w:rsid w:val="00C964DA"/>
    <w:rsid w:val="00CA45C3"/>
    <w:rsid w:val="00CC0A38"/>
    <w:rsid w:val="00CC2F1A"/>
    <w:rsid w:val="00CD70D5"/>
    <w:rsid w:val="00CE726D"/>
    <w:rsid w:val="00CF7972"/>
    <w:rsid w:val="00D0358A"/>
    <w:rsid w:val="00D040C1"/>
    <w:rsid w:val="00D0644F"/>
    <w:rsid w:val="00D22483"/>
    <w:rsid w:val="00D31D59"/>
    <w:rsid w:val="00D333E8"/>
    <w:rsid w:val="00D4005D"/>
    <w:rsid w:val="00D52EFE"/>
    <w:rsid w:val="00D54B91"/>
    <w:rsid w:val="00D730E2"/>
    <w:rsid w:val="00D91923"/>
    <w:rsid w:val="00DB70D7"/>
    <w:rsid w:val="00DC1DA1"/>
    <w:rsid w:val="00DC52D2"/>
    <w:rsid w:val="00E00A37"/>
    <w:rsid w:val="00E11F3D"/>
    <w:rsid w:val="00E12433"/>
    <w:rsid w:val="00E14A0D"/>
    <w:rsid w:val="00E15E21"/>
    <w:rsid w:val="00E240A3"/>
    <w:rsid w:val="00E3788D"/>
    <w:rsid w:val="00E43F84"/>
    <w:rsid w:val="00E92862"/>
    <w:rsid w:val="00E92924"/>
    <w:rsid w:val="00EB3264"/>
    <w:rsid w:val="00EB6823"/>
    <w:rsid w:val="00EC0DDD"/>
    <w:rsid w:val="00EC0EB4"/>
    <w:rsid w:val="00EC34A8"/>
    <w:rsid w:val="00EE592B"/>
    <w:rsid w:val="00F1150C"/>
    <w:rsid w:val="00F21EBF"/>
    <w:rsid w:val="00F24253"/>
    <w:rsid w:val="00F3497F"/>
    <w:rsid w:val="00F37CAC"/>
    <w:rsid w:val="00F44287"/>
    <w:rsid w:val="00F57294"/>
    <w:rsid w:val="00F620B8"/>
    <w:rsid w:val="00F87DAE"/>
    <w:rsid w:val="00FA7E94"/>
    <w:rsid w:val="00FB0F16"/>
    <w:rsid w:val="00FC1851"/>
    <w:rsid w:val="00FE5300"/>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7F80A"/>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ListParagraph">
    <w:name w:val="List Paragraph"/>
    <w:basedOn w:val="Normal"/>
    <w:uiPriority w:val="34"/>
    <w:qFormat/>
    <w:rsid w:val="00C44C2F"/>
    <w:pPr>
      <w:spacing w:after="200" w:line="276" w:lineRule="auto"/>
      <w:ind w:left="720"/>
      <w:contextualSpacing/>
    </w:pPr>
    <w:rPr>
      <w:rFonts w:asciiTheme="minorHAnsi" w:eastAsiaTheme="minorHAnsi" w:hAnsiTheme="minorHAnsi" w:cstheme="minorBidi"/>
      <w:sz w:val="22"/>
      <w:szCs w:val="22"/>
      <w:lang w:bidi="fa-IR"/>
    </w:rPr>
  </w:style>
  <w:style w:type="table" w:styleId="TableGrid">
    <w:name w:val="Table Grid"/>
    <w:basedOn w:val="TableNormal"/>
    <w:rsid w:val="00DC1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0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managementconcepts.com/Training/Training-Topics/Project-Program-Management/Agile-in-Government?msclkid=2ad6d892413919e9a869bba02461a3da&amp;utm_source=bing&amp;utm_medium=cpc&amp;utm_campaign=Non%20Brand%7CDSA&amp;utm_term=https%3A%2F%2Fwww.managementconcepts.com%2FTraining%2FTraining-Topics%2FProject-Program-Management&amp;utm_content=Non%20Brand%7CDSA%7CProj%20MGM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464</TotalTime>
  <Pages>14</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15976</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Tanmay Kakade</cp:lastModifiedBy>
  <cp:revision>167</cp:revision>
  <cp:lastPrinted>2003-01-21T21:26:00Z</cp:lastPrinted>
  <dcterms:created xsi:type="dcterms:W3CDTF">2022-09-22T23:53:00Z</dcterms:created>
  <dcterms:modified xsi:type="dcterms:W3CDTF">2022-11-10T22:24:00Z</dcterms:modified>
</cp:coreProperties>
</file>