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55A9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1) Product idea (frontend)</w:t>
      </w:r>
    </w:p>
    <w:p w14:paraId="0FFCF596" w14:textId="77777777" w:rsidR="005F61B6" w:rsidRPr="005F61B6" w:rsidRDefault="005F61B6" w:rsidP="005F6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A simple web app to:</w:t>
      </w:r>
    </w:p>
    <w:p w14:paraId="76663004" w14:textId="77777777" w:rsidR="005F61B6" w:rsidRPr="005F61B6" w:rsidRDefault="005F61B6" w:rsidP="005F61B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Upload a video, pick languages, and generate captions.</w:t>
      </w:r>
    </w:p>
    <w:p w14:paraId="494CEFF4" w14:textId="77777777" w:rsidR="005F61B6" w:rsidRPr="005F61B6" w:rsidRDefault="005F61B6" w:rsidP="005F61B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View captions and download per-language VTT files.</w:t>
      </w:r>
    </w:p>
    <w:p w14:paraId="279E5010" w14:textId="77777777" w:rsidR="005F61B6" w:rsidRPr="005F61B6" w:rsidRDefault="005F61B6" w:rsidP="005F61B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Start/stop mic recording and see live transcription.</w:t>
      </w:r>
    </w:p>
    <w:p w14:paraId="7F724947" w14:textId="77777777" w:rsidR="005F61B6" w:rsidRPr="005F61B6" w:rsidRDefault="005F61B6" w:rsidP="005F61B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Optionally translate captions into another language.</w:t>
      </w:r>
    </w:p>
    <w:p w14:paraId="5E723655" w14:textId="77777777" w:rsidR="005F61B6" w:rsidRPr="005F61B6" w:rsidRDefault="005F61B6" w:rsidP="005F61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Two main tabs in a single page: “Video Captioning” and “Live Captioning”.</w:t>
      </w:r>
    </w:p>
    <w:p w14:paraId="5E9B395D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2) User flows</w:t>
      </w:r>
    </w:p>
    <w:p w14:paraId="03F48080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A) Video Captioning flow</w:t>
      </w:r>
    </w:p>
    <w:p w14:paraId="55F26E90" w14:textId="77777777" w:rsidR="005F61B6" w:rsidRPr="005F61B6" w:rsidRDefault="005F61B6" w:rsidP="005F6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Open Home page → Video Captioning tab.</w:t>
      </w:r>
    </w:p>
    <w:p w14:paraId="50886FC4" w14:textId="77777777" w:rsidR="005F61B6" w:rsidRPr="005F61B6" w:rsidRDefault="005F61B6" w:rsidP="005F6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Drag-drop or browse a video file (validate video/*).</w:t>
      </w:r>
    </w:p>
    <w:p w14:paraId="1D3489CC" w14:textId="77777777" w:rsidR="005F61B6" w:rsidRPr="005F61B6" w:rsidRDefault="005F61B6" w:rsidP="005F6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Select one or more target languages (e.g., </w:t>
      </w:r>
      <w:proofErr w:type="spellStart"/>
      <w:r w:rsidRPr="005F61B6">
        <w:rPr>
          <w:rFonts w:ascii="Times New Roman" w:hAnsi="Times New Roman" w:cs="Times New Roman"/>
        </w:rPr>
        <w:t>en</w:t>
      </w:r>
      <w:proofErr w:type="spellEnd"/>
      <w:r w:rsidRPr="005F61B6">
        <w:rPr>
          <w:rFonts w:ascii="Times New Roman" w:hAnsi="Times New Roman" w:cs="Times New Roman"/>
        </w:rPr>
        <w:t>, hi, es).</w:t>
      </w:r>
    </w:p>
    <w:p w14:paraId="0397178D" w14:textId="77777777" w:rsidR="005F61B6" w:rsidRPr="005F61B6" w:rsidRDefault="005F61B6" w:rsidP="005F6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Click “Generate Captions”.</w:t>
      </w:r>
    </w:p>
    <w:p w14:paraId="566F37CA" w14:textId="77777777" w:rsidR="005F61B6" w:rsidRPr="005F61B6" w:rsidRDefault="005F61B6" w:rsidP="005F6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Show progress while calling the server flow.</w:t>
      </w:r>
    </w:p>
    <w:p w14:paraId="03BC29BC" w14:textId="77777777" w:rsidR="005F61B6" w:rsidRPr="005F61B6" w:rsidRDefault="005F61B6" w:rsidP="005F6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On success: preview video + tabbed captions by language.</w:t>
      </w:r>
    </w:p>
    <w:p w14:paraId="6499D39B" w14:textId="77777777" w:rsidR="005F61B6" w:rsidRPr="005F61B6" w:rsidRDefault="005F61B6" w:rsidP="005F6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Download per-language VTT file.</w:t>
      </w:r>
    </w:p>
    <w:p w14:paraId="7C57D7FE" w14:textId="77777777" w:rsidR="005F61B6" w:rsidRPr="005F61B6" w:rsidRDefault="005F61B6" w:rsidP="005F61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Handle errors (toast + helpful message); allow clearing and retry.</w:t>
      </w:r>
    </w:p>
    <w:p w14:paraId="510620AF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B) Live Captioning flow</w:t>
      </w:r>
    </w:p>
    <w:p w14:paraId="7320CBB0" w14:textId="77777777" w:rsidR="005F61B6" w:rsidRPr="005F61B6" w:rsidRDefault="005F61B6" w:rsidP="005F6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Open Live Captioning tab.</w:t>
      </w:r>
    </w:p>
    <w:p w14:paraId="4C331147" w14:textId="77777777" w:rsidR="005F61B6" w:rsidRPr="005F61B6" w:rsidRDefault="005F61B6" w:rsidP="005F6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Click “Start Recording” → request mic permission.</w:t>
      </w:r>
    </w:p>
    <w:p w14:paraId="5E2AB1D3" w14:textId="77777777" w:rsidR="005F61B6" w:rsidRPr="005F61B6" w:rsidRDefault="005F61B6" w:rsidP="005F6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Record audio in 3-second chunks.</w:t>
      </w:r>
    </w:p>
    <w:p w14:paraId="26F4CE1C" w14:textId="77777777" w:rsidR="005F61B6" w:rsidRPr="005F61B6" w:rsidRDefault="005F61B6" w:rsidP="005F6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Each chunk is sent for transcription; append text to the transcript box.</w:t>
      </w:r>
    </w:p>
    <w:p w14:paraId="1893D593" w14:textId="77777777" w:rsidR="005F61B6" w:rsidRPr="005F61B6" w:rsidRDefault="005F61B6" w:rsidP="005F6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Click “Stop Recording” → stop stream; finalize transcript.</w:t>
      </w:r>
    </w:p>
    <w:p w14:paraId="7A75343A" w14:textId="77777777" w:rsidR="005F61B6" w:rsidRPr="005F61B6" w:rsidRDefault="005F61B6" w:rsidP="005F6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Handle permission errors, device unavailability, and network errors.</w:t>
      </w:r>
    </w:p>
    <w:p w14:paraId="7D618E60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C) Caption Translation (optional button from captions view)</w:t>
      </w:r>
    </w:p>
    <w:p w14:paraId="229FFC14" w14:textId="77777777" w:rsidR="005F61B6" w:rsidRPr="005F61B6" w:rsidRDefault="005F61B6" w:rsidP="005F6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Pick a language to translate to → call translate flow.</w:t>
      </w:r>
    </w:p>
    <w:p w14:paraId="6E9640D6" w14:textId="77777777" w:rsidR="005F61B6" w:rsidRPr="005F61B6" w:rsidRDefault="005F61B6" w:rsidP="005F61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Show translated text in a new tab panel (or replace current).</w:t>
      </w:r>
    </w:p>
    <w:p w14:paraId="15424D14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3) Functional requirements</w:t>
      </w:r>
    </w:p>
    <w:p w14:paraId="2B93AB25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Screens</w:t>
      </w:r>
    </w:p>
    <w:p w14:paraId="5B196ABB" w14:textId="77777777" w:rsidR="005F61B6" w:rsidRPr="005F61B6" w:rsidRDefault="005F61B6" w:rsidP="005F61B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Home page with Tabs:</w:t>
      </w:r>
    </w:p>
    <w:p w14:paraId="79205BED" w14:textId="77777777" w:rsidR="005F61B6" w:rsidRPr="005F61B6" w:rsidRDefault="005F61B6" w:rsidP="005F61B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Tab 1: Video Captioning (upload area, language checklist, generate button, results area).</w:t>
      </w:r>
    </w:p>
    <w:p w14:paraId="697384B0" w14:textId="77777777" w:rsidR="005F61B6" w:rsidRPr="005F61B6" w:rsidRDefault="005F61B6" w:rsidP="005F61B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Tab 2: Live Captioning (start/stop button, status indicator, transcript area).</w:t>
      </w:r>
    </w:p>
    <w:p w14:paraId="0FB63BDE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lastRenderedPageBreak/>
        <w:t>Core interactions</w:t>
      </w:r>
    </w:p>
    <w:p w14:paraId="5D2364A6" w14:textId="77777777" w:rsidR="005F61B6" w:rsidRPr="005F61B6" w:rsidRDefault="005F61B6" w:rsidP="005F61B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File upload: drag-drop + click to select; show file name and size.</w:t>
      </w:r>
    </w:p>
    <w:p w14:paraId="31D92C91" w14:textId="77777777" w:rsidR="005F61B6" w:rsidRPr="005F61B6" w:rsidRDefault="005F61B6" w:rsidP="005F61B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Language selection: checkboxes; at least one required.</w:t>
      </w:r>
    </w:p>
    <w:p w14:paraId="738F7E9B" w14:textId="77777777" w:rsidR="005F61B6" w:rsidRPr="005F61B6" w:rsidRDefault="005F61B6" w:rsidP="005F61B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Generate button: disabled when no file or no language selected.</w:t>
      </w:r>
    </w:p>
    <w:p w14:paraId="62F8E888" w14:textId="77777777" w:rsidR="005F61B6" w:rsidRPr="005F61B6" w:rsidRDefault="005F61B6" w:rsidP="005F61B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Live: Start/Stop buttons; show recording indicator; append transcript progressively.</w:t>
      </w:r>
    </w:p>
    <w:p w14:paraId="01FD9CBA" w14:textId="77777777" w:rsidR="005F61B6" w:rsidRPr="005F61B6" w:rsidRDefault="005F61B6" w:rsidP="005F61B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Download VTT: one button per language result.</w:t>
      </w:r>
    </w:p>
    <w:p w14:paraId="79722D96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Validations</w:t>
      </w:r>
    </w:p>
    <w:p w14:paraId="2C4BBF2B" w14:textId="77777777" w:rsidR="005F61B6" w:rsidRPr="005F61B6" w:rsidRDefault="005F61B6" w:rsidP="005F61B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Accept only video/* MIME types (frontend check).</w:t>
      </w:r>
    </w:p>
    <w:p w14:paraId="70F19FC6" w14:textId="77777777" w:rsidR="005F61B6" w:rsidRPr="005F61B6" w:rsidRDefault="005F61B6" w:rsidP="005F61B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Reasonable max size guard (e.g., show warning if &gt; ~100–200 MB).</w:t>
      </w:r>
    </w:p>
    <w:p w14:paraId="008B4FE4" w14:textId="77777777" w:rsidR="005F61B6" w:rsidRPr="005F61B6" w:rsidRDefault="005F61B6" w:rsidP="005F61B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Prevent empty language selections.</w:t>
      </w:r>
    </w:p>
    <w:p w14:paraId="7B849319" w14:textId="77777777" w:rsidR="005F61B6" w:rsidRPr="005F61B6" w:rsidRDefault="005F61B6" w:rsidP="005F61B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Microphone: handle permission denied and unsupported browser.</w:t>
      </w:r>
    </w:p>
    <w:p w14:paraId="280C2BE8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Outputs</w:t>
      </w:r>
    </w:p>
    <w:p w14:paraId="75FD3207" w14:textId="77777777" w:rsidR="005F61B6" w:rsidRPr="005F61B6" w:rsidRDefault="005F61B6" w:rsidP="005F61B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VTT file per language (single cue spanning video duration or improved segmentation later).</w:t>
      </w:r>
    </w:p>
    <w:p w14:paraId="0D753314" w14:textId="77777777" w:rsidR="005F61B6" w:rsidRPr="005F61B6" w:rsidRDefault="005F61B6" w:rsidP="005F61B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On live page, a growing transcript paragraph.</w:t>
      </w:r>
    </w:p>
    <w:p w14:paraId="6435358B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4) Non-functional requirements</w:t>
      </w:r>
    </w:p>
    <w:p w14:paraId="685406EF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Performance</w:t>
      </w:r>
    </w:p>
    <w:p w14:paraId="7A9AFF2C" w14:textId="77777777" w:rsidR="005F61B6" w:rsidRPr="005F61B6" w:rsidRDefault="005F61B6" w:rsidP="005F61B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Use </w:t>
      </w:r>
      <w:proofErr w:type="spellStart"/>
      <w:r w:rsidRPr="005F61B6">
        <w:rPr>
          <w:rFonts w:ascii="Times New Roman" w:hAnsi="Times New Roman" w:cs="Times New Roman"/>
        </w:rPr>
        <w:t>FileReader</w:t>
      </w:r>
      <w:proofErr w:type="spellEnd"/>
      <w:r w:rsidRPr="005F61B6">
        <w:rPr>
          <w:rFonts w:ascii="Times New Roman" w:hAnsi="Times New Roman" w:cs="Times New Roman"/>
        </w:rPr>
        <w:t xml:space="preserve"> for client-side base64 conversion before request.</w:t>
      </w:r>
    </w:p>
    <w:p w14:paraId="273C40F5" w14:textId="77777777" w:rsidR="005F61B6" w:rsidRPr="005F61B6" w:rsidRDefault="005F61B6" w:rsidP="005F61B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Keep UI responsive; show spinners/progress.</w:t>
      </w:r>
    </w:p>
    <w:p w14:paraId="4D94C827" w14:textId="77777777" w:rsidR="005F61B6" w:rsidRPr="005F61B6" w:rsidRDefault="005F61B6" w:rsidP="005F61B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Chunk mic audio at ~3s; avoid blocking UI.</w:t>
      </w:r>
    </w:p>
    <w:p w14:paraId="5FCF4F24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Accessibility</w:t>
      </w:r>
    </w:p>
    <w:p w14:paraId="2F1C0327" w14:textId="77777777" w:rsidR="005F61B6" w:rsidRPr="005F61B6" w:rsidRDefault="005F61B6" w:rsidP="005F61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Keyboard navigable controls.</w:t>
      </w:r>
    </w:p>
    <w:p w14:paraId="60B1B84C" w14:textId="77777777" w:rsidR="005F61B6" w:rsidRPr="005F61B6" w:rsidRDefault="005F61B6" w:rsidP="005F61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ARIA labels on buttons (Start/Stop Recording).</w:t>
      </w:r>
    </w:p>
    <w:p w14:paraId="1CF8203E" w14:textId="77777777" w:rsidR="005F61B6" w:rsidRPr="005F61B6" w:rsidRDefault="005F61B6" w:rsidP="005F61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Visible focus states; readable contrast.</w:t>
      </w:r>
    </w:p>
    <w:p w14:paraId="75F99BD3" w14:textId="77777777" w:rsidR="005F61B6" w:rsidRPr="005F61B6" w:rsidRDefault="005F61B6" w:rsidP="005F61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Live region for status (“Recording…”, “Processing…”).</w:t>
      </w:r>
    </w:p>
    <w:p w14:paraId="03DBDB6D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Responsiveness</w:t>
      </w:r>
    </w:p>
    <w:p w14:paraId="247D9C1F" w14:textId="77777777" w:rsidR="005F61B6" w:rsidRPr="005F61B6" w:rsidRDefault="005F61B6" w:rsidP="005F61B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Mobile-first layout; grid that collapses gracefully.</w:t>
      </w:r>
    </w:p>
    <w:p w14:paraId="01DB1B98" w14:textId="77777777" w:rsidR="005F61B6" w:rsidRPr="005F61B6" w:rsidRDefault="005F61B6" w:rsidP="005F61B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Video player and panels scale to small screens.</w:t>
      </w:r>
    </w:p>
    <w:p w14:paraId="4DBE50E3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Security/Privacy</w:t>
      </w:r>
    </w:p>
    <w:p w14:paraId="1931F6ED" w14:textId="77777777" w:rsidR="005F61B6" w:rsidRPr="005F61B6" w:rsidRDefault="005F61B6" w:rsidP="005F61B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Don’t persist uploaded media in the frontend.</w:t>
      </w:r>
    </w:p>
    <w:p w14:paraId="2CDAA024" w14:textId="77777777" w:rsidR="005F61B6" w:rsidRPr="005F61B6" w:rsidRDefault="005F61B6" w:rsidP="005F61B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Don’t log media content; only show toasts for errors.</w:t>
      </w:r>
    </w:p>
    <w:p w14:paraId="5A3E47D7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Browser support</w:t>
      </w:r>
    </w:p>
    <w:p w14:paraId="2256D6E1" w14:textId="77777777" w:rsidR="005F61B6" w:rsidRPr="005F61B6" w:rsidRDefault="005F61B6" w:rsidP="005F61B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Chrome/Edge latest for </w:t>
      </w:r>
      <w:proofErr w:type="spellStart"/>
      <w:r w:rsidRPr="005F61B6">
        <w:rPr>
          <w:rFonts w:ascii="Times New Roman" w:hAnsi="Times New Roman" w:cs="Times New Roman"/>
        </w:rPr>
        <w:t>MediaRecorder</w:t>
      </w:r>
      <w:proofErr w:type="spellEnd"/>
      <w:r w:rsidRPr="005F61B6">
        <w:rPr>
          <w:rFonts w:ascii="Times New Roman" w:hAnsi="Times New Roman" w:cs="Times New Roman"/>
        </w:rPr>
        <w:t>.</w:t>
      </w:r>
    </w:p>
    <w:p w14:paraId="787E2C0F" w14:textId="77777777" w:rsidR="005F61B6" w:rsidRPr="005F61B6" w:rsidRDefault="005F61B6" w:rsidP="005F61B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lastRenderedPageBreak/>
        <w:t xml:space="preserve">Fallback messaging if </w:t>
      </w:r>
      <w:proofErr w:type="spellStart"/>
      <w:r w:rsidRPr="005F61B6">
        <w:rPr>
          <w:rFonts w:ascii="Times New Roman" w:hAnsi="Times New Roman" w:cs="Times New Roman"/>
        </w:rPr>
        <w:t>MediaRecorder</w:t>
      </w:r>
      <w:proofErr w:type="spellEnd"/>
      <w:r w:rsidRPr="005F61B6">
        <w:rPr>
          <w:rFonts w:ascii="Times New Roman" w:hAnsi="Times New Roman" w:cs="Times New Roman"/>
        </w:rPr>
        <w:t xml:space="preserve"> unavailable (e.g., older Safari).</w:t>
      </w:r>
    </w:p>
    <w:p w14:paraId="1B6D2FBE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5) API contracts (frontend ↔ server flows)</w:t>
      </w:r>
    </w:p>
    <w:p w14:paraId="46CD3BE7" w14:textId="77777777" w:rsidR="005F61B6" w:rsidRPr="005F61B6" w:rsidRDefault="005F61B6" w:rsidP="005F61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Generate captions</w:t>
      </w:r>
    </w:p>
    <w:p w14:paraId="4A7FE961" w14:textId="77777777" w:rsidR="005F61B6" w:rsidRPr="005F61B6" w:rsidRDefault="005F61B6" w:rsidP="005F61B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Function: </w:t>
      </w:r>
      <w:proofErr w:type="spellStart"/>
      <w:r w:rsidRPr="005F61B6">
        <w:rPr>
          <w:rFonts w:ascii="Times New Roman" w:hAnsi="Times New Roman" w:cs="Times New Roman"/>
        </w:rPr>
        <w:t>generateCaptionsFromVideo</w:t>
      </w:r>
      <w:proofErr w:type="spellEnd"/>
      <w:r w:rsidRPr="005F61B6">
        <w:rPr>
          <w:rFonts w:ascii="Times New Roman" w:hAnsi="Times New Roman" w:cs="Times New Roman"/>
        </w:rPr>
        <w:t>(input)</w:t>
      </w:r>
    </w:p>
    <w:p w14:paraId="28290DA0" w14:textId="77777777" w:rsidR="005F61B6" w:rsidRPr="005F61B6" w:rsidRDefault="005F61B6" w:rsidP="005F61B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Input: </w:t>
      </w:r>
      <w:proofErr w:type="gramStart"/>
      <w:r w:rsidRPr="005F61B6">
        <w:rPr>
          <w:rFonts w:ascii="Times New Roman" w:hAnsi="Times New Roman" w:cs="Times New Roman"/>
        </w:rPr>
        <w:t xml:space="preserve">{ </w:t>
      </w:r>
      <w:proofErr w:type="spellStart"/>
      <w:r w:rsidRPr="005F61B6">
        <w:rPr>
          <w:rFonts w:ascii="Times New Roman" w:hAnsi="Times New Roman" w:cs="Times New Roman"/>
        </w:rPr>
        <w:t>videoDataUri</w:t>
      </w:r>
      <w:proofErr w:type="spellEnd"/>
      <w:proofErr w:type="gramEnd"/>
      <w:r w:rsidRPr="005F61B6">
        <w:rPr>
          <w:rFonts w:ascii="Times New Roman" w:hAnsi="Times New Roman" w:cs="Times New Roman"/>
        </w:rPr>
        <w:t>: string (data:&lt;mime</w:t>
      </w:r>
      <w:proofErr w:type="gramStart"/>
      <w:r w:rsidRPr="005F61B6">
        <w:rPr>
          <w:rFonts w:ascii="Times New Roman" w:hAnsi="Times New Roman" w:cs="Times New Roman"/>
        </w:rPr>
        <w:t>&gt;;base64,...</w:t>
      </w:r>
      <w:proofErr w:type="gramEnd"/>
      <w:r w:rsidRPr="005F61B6">
        <w:rPr>
          <w:rFonts w:ascii="Times New Roman" w:hAnsi="Times New Roman" w:cs="Times New Roman"/>
        </w:rPr>
        <w:t xml:space="preserve">), </w:t>
      </w:r>
      <w:proofErr w:type="spellStart"/>
      <w:r w:rsidRPr="005F61B6">
        <w:rPr>
          <w:rFonts w:ascii="Times New Roman" w:hAnsi="Times New Roman" w:cs="Times New Roman"/>
        </w:rPr>
        <w:t>targetLanguages</w:t>
      </w:r>
      <w:proofErr w:type="spellEnd"/>
      <w:r w:rsidRPr="005F61B6">
        <w:rPr>
          <w:rFonts w:ascii="Times New Roman" w:hAnsi="Times New Roman" w:cs="Times New Roman"/>
        </w:rPr>
        <w:t xml:space="preserve">: </w:t>
      </w:r>
      <w:proofErr w:type="gramStart"/>
      <w:r w:rsidRPr="005F61B6">
        <w:rPr>
          <w:rFonts w:ascii="Times New Roman" w:hAnsi="Times New Roman" w:cs="Times New Roman"/>
        </w:rPr>
        <w:t>string[] }</w:t>
      </w:r>
      <w:proofErr w:type="gramEnd"/>
    </w:p>
    <w:p w14:paraId="49FC6F5E" w14:textId="77777777" w:rsidR="005F61B6" w:rsidRPr="005F61B6" w:rsidRDefault="005F61B6" w:rsidP="005F61B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Output: </w:t>
      </w:r>
      <w:proofErr w:type="gramStart"/>
      <w:r w:rsidRPr="005F61B6">
        <w:rPr>
          <w:rFonts w:ascii="Times New Roman" w:hAnsi="Times New Roman" w:cs="Times New Roman"/>
        </w:rPr>
        <w:t>{ captions</w:t>
      </w:r>
      <w:proofErr w:type="gramEnd"/>
      <w:r w:rsidRPr="005F61B6">
        <w:rPr>
          <w:rFonts w:ascii="Times New Roman" w:hAnsi="Times New Roman" w:cs="Times New Roman"/>
        </w:rPr>
        <w:t>: Record&lt;</w:t>
      </w:r>
      <w:proofErr w:type="spellStart"/>
      <w:r w:rsidRPr="005F61B6">
        <w:rPr>
          <w:rFonts w:ascii="Times New Roman" w:hAnsi="Times New Roman" w:cs="Times New Roman"/>
        </w:rPr>
        <w:t>langCode</w:t>
      </w:r>
      <w:proofErr w:type="spellEnd"/>
      <w:r w:rsidRPr="005F61B6">
        <w:rPr>
          <w:rFonts w:ascii="Times New Roman" w:hAnsi="Times New Roman" w:cs="Times New Roman"/>
        </w:rPr>
        <w:t>, string</w:t>
      </w:r>
      <w:proofErr w:type="gramStart"/>
      <w:r w:rsidRPr="005F61B6">
        <w:rPr>
          <w:rFonts w:ascii="Times New Roman" w:hAnsi="Times New Roman" w:cs="Times New Roman"/>
        </w:rPr>
        <w:t>&gt; }</w:t>
      </w:r>
      <w:proofErr w:type="gramEnd"/>
    </w:p>
    <w:p w14:paraId="7449447C" w14:textId="77777777" w:rsidR="005F61B6" w:rsidRPr="005F61B6" w:rsidRDefault="005F61B6" w:rsidP="005F61B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Error: show toast “Generation failed” and keep UI state.</w:t>
      </w:r>
    </w:p>
    <w:p w14:paraId="39D532FF" w14:textId="77777777" w:rsidR="005F61B6" w:rsidRPr="005F61B6" w:rsidRDefault="005F61B6" w:rsidP="005F61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Translate captions</w:t>
      </w:r>
    </w:p>
    <w:p w14:paraId="4312347B" w14:textId="77777777" w:rsidR="005F61B6" w:rsidRPr="005F61B6" w:rsidRDefault="005F61B6" w:rsidP="005F61B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Function: </w:t>
      </w:r>
      <w:proofErr w:type="spellStart"/>
      <w:r w:rsidRPr="005F61B6">
        <w:rPr>
          <w:rFonts w:ascii="Times New Roman" w:hAnsi="Times New Roman" w:cs="Times New Roman"/>
        </w:rPr>
        <w:t>translateCaptions</w:t>
      </w:r>
      <w:proofErr w:type="spellEnd"/>
      <w:r w:rsidRPr="005F61B6">
        <w:rPr>
          <w:rFonts w:ascii="Times New Roman" w:hAnsi="Times New Roman" w:cs="Times New Roman"/>
        </w:rPr>
        <w:t>(input)</w:t>
      </w:r>
    </w:p>
    <w:p w14:paraId="2C743657" w14:textId="77777777" w:rsidR="005F61B6" w:rsidRPr="005F61B6" w:rsidRDefault="005F61B6" w:rsidP="005F61B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Input: </w:t>
      </w:r>
      <w:proofErr w:type="gramStart"/>
      <w:r w:rsidRPr="005F61B6">
        <w:rPr>
          <w:rFonts w:ascii="Times New Roman" w:hAnsi="Times New Roman" w:cs="Times New Roman"/>
        </w:rPr>
        <w:t>{ captions</w:t>
      </w:r>
      <w:proofErr w:type="gramEnd"/>
      <w:r w:rsidRPr="005F61B6">
        <w:rPr>
          <w:rFonts w:ascii="Times New Roman" w:hAnsi="Times New Roman" w:cs="Times New Roman"/>
        </w:rPr>
        <w:t xml:space="preserve">: string, </w:t>
      </w:r>
      <w:proofErr w:type="spellStart"/>
      <w:r w:rsidRPr="005F61B6">
        <w:rPr>
          <w:rFonts w:ascii="Times New Roman" w:hAnsi="Times New Roman" w:cs="Times New Roman"/>
        </w:rPr>
        <w:t>targetLanguage</w:t>
      </w:r>
      <w:proofErr w:type="spellEnd"/>
      <w:r w:rsidRPr="005F61B6">
        <w:rPr>
          <w:rFonts w:ascii="Times New Roman" w:hAnsi="Times New Roman" w:cs="Times New Roman"/>
        </w:rPr>
        <w:t xml:space="preserve">: </w:t>
      </w:r>
      <w:proofErr w:type="gramStart"/>
      <w:r w:rsidRPr="005F61B6">
        <w:rPr>
          <w:rFonts w:ascii="Times New Roman" w:hAnsi="Times New Roman" w:cs="Times New Roman"/>
        </w:rPr>
        <w:t>string }</w:t>
      </w:r>
      <w:proofErr w:type="gramEnd"/>
    </w:p>
    <w:p w14:paraId="0155716A" w14:textId="77777777" w:rsidR="005F61B6" w:rsidRPr="005F61B6" w:rsidRDefault="005F61B6" w:rsidP="005F61B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Output: </w:t>
      </w:r>
      <w:proofErr w:type="gramStart"/>
      <w:r w:rsidRPr="005F61B6">
        <w:rPr>
          <w:rFonts w:ascii="Times New Roman" w:hAnsi="Times New Roman" w:cs="Times New Roman"/>
        </w:rPr>
        <w:t xml:space="preserve">{ </w:t>
      </w:r>
      <w:proofErr w:type="spellStart"/>
      <w:r w:rsidRPr="005F61B6">
        <w:rPr>
          <w:rFonts w:ascii="Times New Roman" w:hAnsi="Times New Roman" w:cs="Times New Roman"/>
        </w:rPr>
        <w:t>translatedCaptions</w:t>
      </w:r>
      <w:proofErr w:type="spellEnd"/>
      <w:proofErr w:type="gramEnd"/>
      <w:r w:rsidRPr="005F61B6">
        <w:rPr>
          <w:rFonts w:ascii="Times New Roman" w:hAnsi="Times New Roman" w:cs="Times New Roman"/>
        </w:rPr>
        <w:t xml:space="preserve">: </w:t>
      </w:r>
      <w:proofErr w:type="gramStart"/>
      <w:r w:rsidRPr="005F61B6">
        <w:rPr>
          <w:rFonts w:ascii="Times New Roman" w:hAnsi="Times New Roman" w:cs="Times New Roman"/>
        </w:rPr>
        <w:t>string }</w:t>
      </w:r>
      <w:proofErr w:type="gramEnd"/>
    </w:p>
    <w:p w14:paraId="45EC9FC3" w14:textId="77777777" w:rsidR="005F61B6" w:rsidRPr="005F61B6" w:rsidRDefault="005F61B6" w:rsidP="005F61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Live transcription</w:t>
      </w:r>
    </w:p>
    <w:p w14:paraId="21B9D4C8" w14:textId="77777777" w:rsidR="005F61B6" w:rsidRPr="005F61B6" w:rsidRDefault="005F61B6" w:rsidP="005F61B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Function: </w:t>
      </w:r>
      <w:proofErr w:type="spellStart"/>
      <w:r w:rsidRPr="005F61B6">
        <w:rPr>
          <w:rFonts w:ascii="Times New Roman" w:hAnsi="Times New Roman" w:cs="Times New Roman"/>
        </w:rPr>
        <w:t>liveCaptioningWithMic</w:t>
      </w:r>
      <w:proofErr w:type="spellEnd"/>
      <w:r w:rsidRPr="005F61B6">
        <w:rPr>
          <w:rFonts w:ascii="Times New Roman" w:hAnsi="Times New Roman" w:cs="Times New Roman"/>
        </w:rPr>
        <w:t>(input)</w:t>
      </w:r>
    </w:p>
    <w:p w14:paraId="7124D2E5" w14:textId="77777777" w:rsidR="005F61B6" w:rsidRPr="005F61B6" w:rsidRDefault="005F61B6" w:rsidP="005F61B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Input: </w:t>
      </w:r>
      <w:proofErr w:type="gramStart"/>
      <w:r w:rsidRPr="005F61B6">
        <w:rPr>
          <w:rFonts w:ascii="Times New Roman" w:hAnsi="Times New Roman" w:cs="Times New Roman"/>
        </w:rPr>
        <w:t xml:space="preserve">{ </w:t>
      </w:r>
      <w:proofErr w:type="spellStart"/>
      <w:r w:rsidRPr="005F61B6">
        <w:rPr>
          <w:rFonts w:ascii="Times New Roman" w:hAnsi="Times New Roman" w:cs="Times New Roman"/>
        </w:rPr>
        <w:t>audioDataUri</w:t>
      </w:r>
      <w:proofErr w:type="spellEnd"/>
      <w:proofErr w:type="gramEnd"/>
      <w:r w:rsidRPr="005F61B6">
        <w:rPr>
          <w:rFonts w:ascii="Times New Roman" w:hAnsi="Times New Roman" w:cs="Times New Roman"/>
        </w:rPr>
        <w:t>: string (</w:t>
      </w:r>
      <w:proofErr w:type="spellStart"/>
      <w:proofErr w:type="gramStart"/>
      <w:r w:rsidRPr="005F61B6">
        <w:rPr>
          <w:rFonts w:ascii="Times New Roman" w:hAnsi="Times New Roman" w:cs="Times New Roman"/>
        </w:rPr>
        <w:t>data:audio</w:t>
      </w:r>
      <w:proofErr w:type="spellEnd"/>
      <w:proofErr w:type="gramEnd"/>
      <w:r w:rsidRPr="005F61B6">
        <w:rPr>
          <w:rFonts w:ascii="Times New Roman" w:hAnsi="Times New Roman" w:cs="Times New Roman"/>
        </w:rPr>
        <w:t>/</w:t>
      </w:r>
      <w:proofErr w:type="spellStart"/>
      <w:proofErr w:type="gramStart"/>
      <w:r w:rsidRPr="005F61B6">
        <w:rPr>
          <w:rFonts w:ascii="Times New Roman" w:hAnsi="Times New Roman" w:cs="Times New Roman"/>
        </w:rPr>
        <w:t>webm</w:t>
      </w:r>
      <w:proofErr w:type="spellEnd"/>
      <w:r w:rsidRPr="005F61B6">
        <w:rPr>
          <w:rFonts w:ascii="Times New Roman" w:hAnsi="Times New Roman" w:cs="Times New Roman"/>
        </w:rPr>
        <w:t>;…</w:t>
      </w:r>
      <w:proofErr w:type="gramEnd"/>
      <w:r w:rsidRPr="005F61B6">
        <w:rPr>
          <w:rFonts w:ascii="Times New Roman" w:hAnsi="Times New Roman" w:cs="Times New Roman"/>
        </w:rPr>
        <w:t>base64</w:t>
      </w:r>
      <w:proofErr w:type="gramStart"/>
      <w:r w:rsidRPr="005F61B6">
        <w:rPr>
          <w:rFonts w:ascii="Times New Roman" w:hAnsi="Times New Roman" w:cs="Times New Roman"/>
        </w:rPr>
        <w:t>) }</w:t>
      </w:r>
      <w:proofErr w:type="gramEnd"/>
    </w:p>
    <w:p w14:paraId="2CBB9E05" w14:textId="77777777" w:rsidR="005F61B6" w:rsidRPr="005F61B6" w:rsidRDefault="005F61B6" w:rsidP="005F61B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Output: </w:t>
      </w:r>
      <w:proofErr w:type="gramStart"/>
      <w:r w:rsidRPr="005F61B6">
        <w:rPr>
          <w:rFonts w:ascii="Times New Roman" w:hAnsi="Times New Roman" w:cs="Times New Roman"/>
        </w:rPr>
        <w:t>{ transcription</w:t>
      </w:r>
      <w:proofErr w:type="gramEnd"/>
      <w:r w:rsidRPr="005F61B6">
        <w:rPr>
          <w:rFonts w:ascii="Times New Roman" w:hAnsi="Times New Roman" w:cs="Times New Roman"/>
        </w:rPr>
        <w:t xml:space="preserve">: </w:t>
      </w:r>
      <w:proofErr w:type="gramStart"/>
      <w:r w:rsidRPr="005F61B6">
        <w:rPr>
          <w:rFonts w:ascii="Times New Roman" w:hAnsi="Times New Roman" w:cs="Times New Roman"/>
        </w:rPr>
        <w:t>string }</w:t>
      </w:r>
      <w:proofErr w:type="gramEnd"/>
    </w:p>
    <w:p w14:paraId="34A9DEFD" w14:textId="77777777" w:rsidR="005F61B6" w:rsidRPr="005F61B6" w:rsidRDefault="005F61B6" w:rsidP="005F61B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Called repeatedly per recorded chunk; append text to transcript.</w:t>
      </w:r>
    </w:p>
    <w:p w14:paraId="73DC5A16" w14:textId="77777777" w:rsidR="005F61B6" w:rsidRPr="005F61B6" w:rsidRDefault="005F61B6" w:rsidP="005F61B6">
      <w:p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Note: These match types already in code under </w:t>
      </w:r>
      <w:proofErr w:type="spellStart"/>
      <w:r w:rsidRPr="005F61B6">
        <w:rPr>
          <w:rFonts w:ascii="Times New Roman" w:hAnsi="Times New Roman" w:cs="Times New Roman"/>
        </w:rPr>
        <w:fldChar w:fldCharType="begin"/>
      </w:r>
      <w:r w:rsidRPr="005F61B6">
        <w:rPr>
          <w:rFonts w:ascii="Times New Roman" w:hAnsi="Times New Roman" w:cs="Times New Roman"/>
        </w:rPr>
        <w:instrText>HYPERLINK "vscode-file://vscode-app/c:/Users/ACER/AppData/Local/Programs/Microsoft%20VS%20Code/resources/app/out/vs/code/electron-browser/workbench/workbench.html" \o ""</w:instrText>
      </w:r>
      <w:r w:rsidRPr="005F61B6">
        <w:rPr>
          <w:rFonts w:ascii="Times New Roman" w:hAnsi="Times New Roman" w:cs="Times New Roman"/>
        </w:rPr>
      </w:r>
      <w:r w:rsidRPr="005F61B6">
        <w:rPr>
          <w:rFonts w:ascii="Times New Roman" w:hAnsi="Times New Roman" w:cs="Times New Roman"/>
        </w:rPr>
        <w:fldChar w:fldCharType="separate"/>
      </w:r>
      <w:r w:rsidRPr="005F61B6">
        <w:rPr>
          <w:rStyle w:val="Hyperlink"/>
          <w:rFonts w:ascii="Times New Roman" w:hAnsi="Times New Roman" w:cs="Times New Roman"/>
        </w:rPr>
        <w:t>src</w:t>
      </w:r>
      <w:proofErr w:type="spellEnd"/>
      <w:r w:rsidRPr="005F61B6">
        <w:rPr>
          <w:rStyle w:val="Hyperlink"/>
          <w:rFonts w:ascii="Times New Roman" w:hAnsi="Times New Roman" w:cs="Times New Roman"/>
        </w:rPr>
        <w:t>/ai/flows/*</w:t>
      </w:r>
      <w:r w:rsidRPr="005F61B6">
        <w:rPr>
          <w:rFonts w:ascii="Times New Roman" w:hAnsi="Times New Roman" w:cs="Times New Roman"/>
        </w:rPr>
        <w:fldChar w:fldCharType="end"/>
      </w:r>
      <w:r w:rsidRPr="005F61B6">
        <w:rPr>
          <w:rFonts w:ascii="Times New Roman" w:hAnsi="Times New Roman" w:cs="Times New Roman"/>
        </w:rPr>
        <w:t>.</w:t>
      </w:r>
    </w:p>
    <w:p w14:paraId="6778F773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6) UI/UX specifics</w:t>
      </w:r>
    </w:p>
    <w:p w14:paraId="26B9E18D" w14:textId="77777777" w:rsidR="005F61B6" w:rsidRPr="005F61B6" w:rsidRDefault="005F61B6" w:rsidP="005F61B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Components (existing in repo)</w:t>
      </w:r>
    </w:p>
    <w:p w14:paraId="440EB1D8" w14:textId="77777777" w:rsidR="005F61B6" w:rsidRPr="005F61B6" w:rsidRDefault="005F61B6" w:rsidP="005F61B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Use </w:t>
      </w:r>
      <w:proofErr w:type="spellStart"/>
      <w:r w:rsidRPr="005F61B6">
        <w:rPr>
          <w:rFonts w:ascii="Times New Roman" w:hAnsi="Times New Roman" w:cs="Times New Roman"/>
        </w:rPr>
        <w:t>shadcn</w:t>
      </w:r>
      <w:proofErr w:type="spellEnd"/>
      <w:r w:rsidRPr="005F61B6">
        <w:rPr>
          <w:rFonts w:ascii="Times New Roman" w:hAnsi="Times New Roman" w:cs="Times New Roman"/>
        </w:rPr>
        <w:t>/</w:t>
      </w:r>
      <w:proofErr w:type="spellStart"/>
      <w:r w:rsidRPr="005F61B6">
        <w:rPr>
          <w:rFonts w:ascii="Times New Roman" w:hAnsi="Times New Roman" w:cs="Times New Roman"/>
        </w:rPr>
        <w:t>ui</w:t>
      </w:r>
      <w:proofErr w:type="spellEnd"/>
      <w:r w:rsidRPr="005F61B6">
        <w:rPr>
          <w:rFonts w:ascii="Times New Roman" w:hAnsi="Times New Roman" w:cs="Times New Roman"/>
        </w:rPr>
        <w:t xml:space="preserve"> buttons, inputs, checkboxes, tabs, progress, card, scroll-area.</w:t>
      </w:r>
    </w:p>
    <w:p w14:paraId="02C97A39" w14:textId="77777777" w:rsidR="005F61B6" w:rsidRPr="005F61B6" w:rsidRDefault="005F61B6" w:rsidP="005F61B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Icons via </w:t>
      </w:r>
      <w:proofErr w:type="spellStart"/>
      <w:r w:rsidRPr="005F61B6">
        <w:rPr>
          <w:rFonts w:ascii="Times New Roman" w:hAnsi="Times New Roman" w:cs="Times New Roman"/>
        </w:rPr>
        <w:t>lucide</w:t>
      </w:r>
      <w:proofErr w:type="spellEnd"/>
      <w:r w:rsidRPr="005F61B6">
        <w:rPr>
          <w:rFonts w:ascii="Times New Roman" w:hAnsi="Times New Roman" w:cs="Times New Roman"/>
        </w:rPr>
        <w:t>-react (</w:t>
      </w:r>
      <w:proofErr w:type="spellStart"/>
      <w:r w:rsidRPr="005F61B6">
        <w:rPr>
          <w:rFonts w:ascii="Times New Roman" w:hAnsi="Times New Roman" w:cs="Times New Roman"/>
        </w:rPr>
        <w:t>UploadCloud</w:t>
      </w:r>
      <w:proofErr w:type="spellEnd"/>
      <w:r w:rsidRPr="005F61B6">
        <w:rPr>
          <w:rFonts w:ascii="Times New Roman" w:hAnsi="Times New Roman" w:cs="Times New Roman"/>
        </w:rPr>
        <w:t>, Film, Mic/</w:t>
      </w:r>
      <w:proofErr w:type="spellStart"/>
      <w:r w:rsidRPr="005F61B6">
        <w:rPr>
          <w:rFonts w:ascii="Times New Roman" w:hAnsi="Times New Roman" w:cs="Times New Roman"/>
        </w:rPr>
        <w:t>MicOff</w:t>
      </w:r>
      <w:proofErr w:type="spellEnd"/>
      <w:r w:rsidRPr="005F61B6">
        <w:rPr>
          <w:rFonts w:ascii="Times New Roman" w:hAnsi="Times New Roman" w:cs="Times New Roman"/>
        </w:rPr>
        <w:t>, Download).</w:t>
      </w:r>
    </w:p>
    <w:p w14:paraId="06628C84" w14:textId="77777777" w:rsidR="005F61B6" w:rsidRPr="005F61B6" w:rsidRDefault="005F61B6" w:rsidP="005F61B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Files: </w:t>
      </w:r>
      <w:hyperlink r:id="rId5" w:history="1">
        <w:r w:rsidRPr="005F61B6">
          <w:rPr>
            <w:rStyle w:val="Hyperlink"/>
            <w:rFonts w:ascii="Times New Roman" w:hAnsi="Times New Roman" w:cs="Times New Roman"/>
          </w:rPr>
          <w:t>video-captioning.tsx</w:t>
        </w:r>
      </w:hyperlink>
      <w:r w:rsidRPr="005F61B6">
        <w:rPr>
          <w:rFonts w:ascii="Times New Roman" w:hAnsi="Times New Roman" w:cs="Times New Roman"/>
        </w:rPr>
        <w:t>, </w:t>
      </w:r>
      <w:hyperlink r:id="rId6" w:history="1">
        <w:r w:rsidRPr="005F61B6">
          <w:rPr>
            <w:rStyle w:val="Hyperlink"/>
            <w:rFonts w:ascii="Times New Roman" w:hAnsi="Times New Roman" w:cs="Times New Roman"/>
          </w:rPr>
          <w:t>live-captioning.tsx</w:t>
        </w:r>
      </w:hyperlink>
      <w:r w:rsidRPr="005F61B6">
        <w:rPr>
          <w:rFonts w:ascii="Times New Roman" w:hAnsi="Times New Roman" w:cs="Times New Roman"/>
        </w:rPr>
        <w:t>, header.tsx, logo.tsx.</w:t>
      </w:r>
    </w:p>
    <w:p w14:paraId="0DB55317" w14:textId="77777777" w:rsidR="005F61B6" w:rsidRPr="005F61B6" w:rsidRDefault="005F61B6" w:rsidP="005F61B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States</w:t>
      </w:r>
    </w:p>
    <w:p w14:paraId="00414722" w14:textId="77777777" w:rsidR="005F61B6" w:rsidRPr="005F61B6" w:rsidRDefault="005F61B6" w:rsidP="005F61B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Idle: upload prompt / ready to record.</w:t>
      </w:r>
    </w:p>
    <w:p w14:paraId="635286E7" w14:textId="77777777" w:rsidR="005F61B6" w:rsidRPr="005F61B6" w:rsidRDefault="005F61B6" w:rsidP="005F61B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Loading: spinner/progress, disable actions.</w:t>
      </w:r>
    </w:p>
    <w:p w14:paraId="700E402B" w14:textId="77777777" w:rsidR="005F61B6" w:rsidRPr="005F61B6" w:rsidRDefault="005F61B6" w:rsidP="005F61B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Success: show captions tabs and video preview; enable downloads.</w:t>
      </w:r>
    </w:p>
    <w:p w14:paraId="6DC0A5E8" w14:textId="77777777" w:rsidR="005F61B6" w:rsidRPr="005F61B6" w:rsidRDefault="005F61B6" w:rsidP="005F61B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Error: toast + inline hints; keep prior inputs.</w:t>
      </w:r>
    </w:p>
    <w:p w14:paraId="12A9B1E4" w14:textId="77777777" w:rsidR="005F61B6" w:rsidRPr="005F61B6" w:rsidRDefault="005F61B6" w:rsidP="005F61B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Feedback</w:t>
      </w:r>
    </w:p>
    <w:p w14:paraId="131A2E01" w14:textId="77777777" w:rsidR="005F61B6" w:rsidRPr="005F61B6" w:rsidRDefault="005F61B6" w:rsidP="005F61B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Toasts for success/failure; inline validation for file and language selection.</w:t>
      </w:r>
    </w:p>
    <w:p w14:paraId="6E639C59" w14:textId="77777777" w:rsidR="005F61B6" w:rsidRPr="005F61B6" w:rsidRDefault="005F61B6" w:rsidP="005F61B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Recording indicator (blinking dot + label).</w:t>
      </w:r>
    </w:p>
    <w:p w14:paraId="7E72072D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7) Tech stack and setup</w:t>
      </w:r>
    </w:p>
    <w:p w14:paraId="778A4B7F" w14:textId="77777777" w:rsidR="005F61B6" w:rsidRPr="005F61B6" w:rsidRDefault="005F61B6" w:rsidP="005F61B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Next.js (App Router), React, TypeScript.</w:t>
      </w:r>
    </w:p>
    <w:p w14:paraId="0F7F349C" w14:textId="77777777" w:rsidR="005F61B6" w:rsidRPr="005F61B6" w:rsidRDefault="005F61B6" w:rsidP="005F61B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lastRenderedPageBreak/>
        <w:t xml:space="preserve">UI: </w:t>
      </w:r>
      <w:proofErr w:type="spellStart"/>
      <w:r w:rsidRPr="005F61B6">
        <w:rPr>
          <w:rFonts w:ascii="Times New Roman" w:hAnsi="Times New Roman" w:cs="Times New Roman"/>
        </w:rPr>
        <w:t>shadcn</w:t>
      </w:r>
      <w:proofErr w:type="spellEnd"/>
      <w:r w:rsidRPr="005F61B6">
        <w:rPr>
          <w:rFonts w:ascii="Times New Roman" w:hAnsi="Times New Roman" w:cs="Times New Roman"/>
        </w:rPr>
        <w:t>/</w:t>
      </w:r>
      <w:proofErr w:type="spellStart"/>
      <w:r w:rsidRPr="005F61B6">
        <w:rPr>
          <w:rFonts w:ascii="Times New Roman" w:hAnsi="Times New Roman" w:cs="Times New Roman"/>
        </w:rPr>
        <w:t>ui</w:t>
      </w:r>
      <w:proofErr w:type="spellEnd"/>
      <w:r w:rsidRPr="005F61B6">
        <w:rPr>
          <w:rFonts w:ascii="Times New Roman" w:hAnsi="Times New Roman" w:cs="Times New Roman"/>
        </w:rPr>
        <w:t xml:space="preserve">; Icons: </w:t>
      </w:r>
      <w:proofErr w:type="spellStart"/>
      <w:r w:rsidRPr="005F61B6">
        <w:rPr>
          <w:rFonts w:ascii="Times New Roman" w:hAnsi="Times New Roman" w:cs="Times New Roman"/>
        </w:rPr>
        <w:t>lucide</w:t>
      </w:r>
      <w:proofErr w:type="spellEnd"/>
      <w:r w:rsidRPr="005F61B6">
        <w:rPr>
          <w:rFonts w:ascii="Times New Roman" w:hAnsi="Times New Roman" w:cs="Times New Roman"/>
        </w:rPr>
        <w:t>-react.</w:t>
      </w:r>
    </w:p>
    <w:p w14:paraId="1E1206B0" w14:textId="77777777" w:rsidR="005F61B6" w:rsidRPr="005F61B6" w:rsidRDefault="005F61B6" w:rsidP="005F61B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Server actions/flows: </w:t>
      </w:r>
      <w:proofErr w:type="spellStart"/>
      <w:r w:rsidRPr="005F61B6">
        <w:rPr>
          <w:rFonts w:ascii="Times New Roman" w:hAnsi="Times New Roman" w:cs="Times New Roman"/>
        </w:rPr>
        <w:t>Genkit</w:t>
      </w:r>
      <w:proofErr w:type="spellEnd"/>
      <w:r w:rsidRPr="005F61B6">
        <w:rPr>
          <w:rFonts w:ascii="Times New Roman" w:hAnsi="Times New Roman" w:cs="Times New Roman"/>
        </w:rPr>
        <w:t xml:space="preserve"> with Google AI.</w:t>
      </w:r>
    </w:p>
    <w:p w14:paraId="34974263" w14:textId="77777777" w:rsidR="005F61B6" w:rsidRPr="005F61B6" w:rsidRDefault="005F61B6" w:rsidP="005F61B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Env: Google AI credentials (for flows) loaded via </w:t>
      </w:r>
      <w:proofErr w:type="spellStart"/>
      <w:r w:rsidRPr="005F61B6">
        <w:rPr>
          <w:rFonts w:ascii="Times New Roman" w:hAnsi="Times New Roman" w:cs="Times New Roman"/>
        </w:rPr>
        <w:t>dotenv</w:t>
      </w:r>
      <w:proofErr w:type="spellEnd"/>
      <w:r w:rsidRPr="005F61B6">
        <w:rPr>
          <w:rFonts w:ascii="Times New Roman" w:hAnsi="Times New Roman" w:cs="Times New Roman"/>
        </w:rPr>
        <w:t xml:space="preserve"> on server side.</w:t>
      </w:r>
    </w:p>
    <w:p w14:paraId="29DAAF80" w14:textId="77777777" w:rsidR="005F61B6" w:rsidRPr="005F61B6" w:rsidRDefault="005F61B6" w:rsidP="005F61B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No DB in Phase-1.</w:t>
      </w:r>
    </w:p>
    <w:p w14:paraId="458B8BAE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8) Testing &amp; QA</w:t>
      </w:r>
    </w:p>
    <w:p w14:paraId="157A654F" w14:textId="77777777" w:rsidR="005F61B6" w:rsidRPr="005F61B6" w:rsidRDefault="005F61B6" w:rsidP="005F61B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Unit: small utils (time formatting, VTT assembly).</w:t>
      </w:r>
    </w:p>
    <w:p w14:paraId="138D4C09" w14:textId="77777777" w:rsidR="005F61B6" w:rsidRPr="005F61B6" w:rsidRDefault="005F61B6" w:rsidP="005F61B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Component: upload area, language checklist, buttons disabled/enabled logic.</w:t>
      </w:r>
    </w:p>
    <w:p w14:paraId="2EAAC1EC" w14:textId="77777777" w:rsidR="005F61B6" w:rsidRPr="005F61B6" w:rsidRDefault="005F61B6" w:rsidP="005F61B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Manual cases:</w:t>
      </w:r>
    </w:p>
    <w:p w14:paraId="67DE4D9A" w14:textId="77777777" w:rsidR="005F61B6" w:rsidRPr="005F61B6" w:rsidRDefault="005F61B6" w:rsidP="005F61B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Small MP4 vs. large MP4.</w:t>
      </w:r>
    </w:p>
    <w:p w14:paraId="5654091A" w14:textId="77777777" w:rsidR="005F61B6" w:rsidRPr="005F61B6" w:rsidRDefault="005F61B6" w:rsidP="005F61B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Multiple languages selected.</w:t>
      </w:r>
    </w:p>
    <w:p w14:paraId="70EE0375" w14:textId="77777777" w:rsidR="005F61B6" w:rsidRPr="005F61B6" w:rsidRDefault="005F61B6" w:rsidP="005F61B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Mic permission granted/denied.</w:t>
      </w:r>
    </w:p>
    <w:p w14:paraId="7607979C" w14:textId="77777777" w:rsidR="005F61B6" w:rsidRPr="005F61B6" w:rsidRDefault="005F61B6" w:rsidP="005F61B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Network error simulation (show error toasts).</w:t>
      </w:r>
    </w:p>
    <w:p w14:paraId="1C504278" w14:textId="77777777" w:rsidR="005F61B6" w:rsidRPr="005F61B6" w:rsidRDefault="005F61B6" w:rsidP="005F61B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Mobile viewport smoke tests.</w:t>
      </w:r>
    </w:p>
    <w:p w14:paraId="4E12C6BE" w14:textId="77777777" w:rsidR="005F61B6" w:rsidRPr="005F61B6" w:rsidRDefault="005F61B6" w:rsidP="005F61B6">
      <w:pPr>
        <w:rPr>
          <w:rFonts w:ascii="Times New Roman" w:hAnsi="Times New Roman" w:cs="Times New Roman"/>
          <w:b/>
          <w:bCs/>
        </w:rPr>
      </w:pPr>
      <w:r w:rsidRPr="005F61B6">
        <w:rPr>
          <w:rFonts w:ascii="Times New Roman" w:hAnsi="Times New Roman" w:cs="Times New Roman"/>
          <w:b/>
          <w:bCs/>
        </w:rPr>
        <w:t>9) Milestones (frontend)</w:t>
      </w:r>
    </w:p>
    <w:p w14:paraId="415F3600" w14:textId="77777777" w:rsidR="005F61B6" w:rsidRPr="005F61B6" w:rsidRDefault="005F61B6" w:rsidP="005F61B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M1: Layout + tabs + upload/mic UI skeletons.</w:t>
      </w:r>
    </w:p>
    <w:p w14:paraId="7CA762B5" w14:textId="77777777" w:rsidR="005F61B6" w:rsidRPr="005F61B6" w:rsidRDefault="005F61B6" w:rsidP="005F61B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M2: Wire to flows; show results; basic error states.</w:t>
      </w:r>
    </w:p>
    <w:p w14:paraId="3C82A93F" w14:textId="77777777" w:rsidR="005F61B6" w:rsidRPr="005F61B6" w:rsidRDefault="005F61B6" w:rsidP="005F61B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M3: Download VTT, live transcript polish, accessibility checks.</w:t>
      </w:r>
    </w:p>
    <w:p w14:paraId="7BA3BA83" w14:textId="77777777" w:rsidR="005F61B6" w:rsidRPr="005F61B6" w:rsidRDefault="005F61B6" w:rsidP="005F61B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M4: Cross-browser pass, responsive tweaks, QA and docs.</w:t>
      </w:r>
    </w:p>
    <w:p w14:paraId="5337319E" w14:textId="77777777" w:rsidR="005F61B6" w:rsidRPr="005F61B6" w:rsidRDefault="005F61B6" w:rsidP="005F61B6">
      <w:p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Assumptions</w:t>
      </w:r>
    </w:p>
    <w:p w14:paraId="07776852" w14:textId="77777777" w:rsidR="005F61B6" w:rsidRPr="005F61B6" w:rsidRDefault="005F61B6" w:rsidP="005F61B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Node 18+ and modern browser available.</w:t>
      </w:r>
    </w:p>
    <w:p w14:paraId="0AE9D72D" w14:textId="77777777" w:rsidR="005F61B6" w:rsidRPr="005F61B6" w:rsidRDefault="005F61B6" w:rsidP="005F61B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>No persistence needed; all artifacts are client-side downloads.</w:t>
      </w:r>
    </w:p>
    <w:p w14:paraId="47F09477" w14:textId="77777777" w:rsidR="005F61B6" w:rsidRPr="005F61B6" w:rsidRDefault="005F61B6" w:rsidP="005F61B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F61B6">
        <w:rPr>
          <w:rFonts w:ascii="Times New Roman" w:hAnsi="Times New Roman" w:cs="Times New Roman"/>
        </w:rPr>
        <w:t xml:space="preserve">Language list can start with: </w:t>
      </w:r>
      <w:proofErr w:type="spellStart"/>
      <w:r w:rsidRPr="005F61B6">
        <w:rPr>
          <w:rFonts w:ascii="Times New Roman" w:hAnsi="Times New Roman" w:cs="Times New Roman"/>
        </w:rPr>
        <w:t>en</w:t>
      </w:r>
      <w:proofErr w:type="spellEnd"/>
      <w:r w:rsidRPr="005F61B6">
        <w:rPr>
          <w:rFonts w:ascii="Times New Roman" w:hAnsi="Times New Roman" w:cs="Times New Roman"/>
        </w:rPr>
        <w:t xml:space="preserve">, hi, es, </w:t>
      </w:r>
      <w:proofErr w:type="spellStart"/>
      <w:r w:rsidRPr="005F61B6">
        <w:rPr>
          <w:rFonts w:ascii="Times New Roman" w:hAnsi="Times New Roman" w:cs="Times New Roman"/>
        </w:rPr>
        <w:t>fr</w:t>
      </w:r>
      <w:proofErr w:type="spellEnd"/>
      <w:r w:rsidRPr="005F61B6">
        <w:rPr>
          <w:rFonts w:ascii="Times New Roman" w:hAnsi="Times New Roman" w:cs="Times New Roman"/>
        </w:rPr>
        <w:t xml:space="preserve">, de, </w:t>
      </w:r>
      <w:proofErr w:type="spellStart"/>
      <w:r w:rsidRPr="005F61B6">
        <w:rPr>
          <w:rFonts w:ascii="Times New Roman" w:hAnsi="Times New Roman" w:cs="Times New Roman"/>
        </w:rPr>
        <w:t>ja</w:t>
      </w:r>
      <w:proofErr w:type="spellEnd"/>
      <w:r w:rsidRPr="005F61B6">
        <w:rPr>
          <w:rFonts w:ascii="Times New Roman" w:hAnsi="Times New Roman" w:cs="Times New Roman"/>
        </w:rPr>
        <w:t xml:space="preserve"> (can extend later).</w:t>
      </w:r>
    </w:p>
    <w:p w14:paraId="595431E1" w14:textId="77777777" w:rsidR="00B1393C" w:rsidRPr="005F61B6" w:rsidRDefault="00B1393C">
      <w:pPr>
        <w:rPr>
          <w:rFonts w:ascii="Times New Roman" w:hAnsi="Times New Roman" w:cs="Times New Roman"/>
        </w:rPr>
      </w:pPr>
    </w:p>
    <w:sectPr w:rsidR="00B1393C" w:rsidRPr="005F6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EF7"/>
    <w:multiLevelType w:val="multilevel"/>
    <w:tmpl w:val="33F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F0693"/>
    <w:multiLevelType w:val="multilevel"/>
    <w:tmpl w:val="B9F2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2256B"/>
    <w:multiLevelType w:val="multilevel"/>
    <w:tmpl w:val="84CA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24397"/>
    <w:multiLevelType w:val="multilevel"/>
    <w:tmpl w:val="527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92BD5"/>
    <w:multiLevelType w:val="multilevel"/>
    <w:tmpl w:val="8BDA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41EDF"/>
    <w:multiLevelType w:val="multilevel"/>
    <w:tmpl w:val="0ED2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A6EA7"/>
    <w:multiLevelType w:val="multilevel"/>
    <w:tmpl w:val="BD94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73A6D"/>
    <w:multiLevelType w:val="multilevel"/>
    <w:tmpl w:val="4846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67217"/>
    <w:multiLevelType w:val="multilevel"/>
    <w:tmpl w:val="71BC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162A0"/>
    <w:multiLevelType w:val="multilevel"/>
    <w:tmpl w:val="CBD8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A2A0B"/>
    <w:multiLevelType w:val="multilevel"/>
    <w:tmpl w:val="5A0E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F4624"/>
    <w:multiLevelType w:val="multilevel"/>
    <w:tmpl w:val="4D9C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22BE8"/>
    <w:multiLevelType w:val="multilevel"/>
    <w:tmpl w:val="1E0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D617C"/>
    <w:multiLevelType w:val="multilevel"/>
    <w:tmpl w:val="1E8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B1BF4"/>
    <w:multiLevelType w:val="multilevel"/>
    <w:tmpl w:val="30F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72198"/>
    <w:multiLevelType w:val="multilevel"/>
    <w:tmpl w:val="D8AE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068BA"/>
    <w:multiLevelType w:val="multilevel"/>
    <w:tmpl w:val="F25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7100C"/>
    <w:multiLevelType w:val="multilevel"/>
    <w:tmpl w:val="79FA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10170"/>
    <w:multiLevelType w:val="multilevel"/>
    <w:tmpl w:val="A10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7311">
    <w:abstractNumId w:val="0"/>
  </w:num>
  <w:num w:numId="2" w16cid:durableId="1726029495">
    <w:abstractNumId w:val="12"/>
  </w:num>
  <w:num w:numId="3" w16cid:durableId="1084380275">
    <w:abstractNumId w:val="4"/>
  </w:num>
  <w:num w:numId="4" w16cid:durableId="2067023328">
    <w:abstractNumId w:val="1"/>
  </w:num>
  <w:num w:numId="5" w16cid:durableId="1489515562">
    <w:abstractNumId w:val="16"/>
  </w:num>
  <w:num w:numId="6" w16cid:durableId="937371363">
    <w:abstractNumId w:val="18"/>
  </w:num>
  <w:num w:numId="7" w16cid:durableId="1949509850">
    <w:abstractNumId w:val="5"/>
  </w:num>
  <w:num w:numId="8" w16cid:durableId="790056462">
    <w:abstractNumId w:val="13"/>
  </w:num>
  <w:num w:numId="9" w16cid:durableId="341517397">
    <w:abstractNumId w:val="8"/>
  </w:num>
  <w:num w:numId="10" w16cid:durableId="234314932">
    <w:abstractNumId w:val="2"/>
  </w:num>
  <w:num w:numId="11" w16cid:durableId="1112700827">
    <w:abstractNumId w:val="6"/>
  </w:num>
  <w:num w:numId="12" w16cid:durableId="1592927930">
    <w:abstractNumId w:val="10"/>
  </w:num>
  <w:num w:numId="13" w16cid:durableId="700280139">
    <w:abstractNumId w:val="17"/>
  </w:num>
  <w:num w:numId="14" w16cid:durableId="504904953">
    <w:abstractNumId w:val="7"/>
  </w:num>
  <w:num w:numId="15" w16cid:durableId="1323200083">
    <w:abstractNumId w:val="14"/>
  </w:num>
  <w:num w:numId="16" w16cid:durableId="1422799578">
    <w:abstractNumId w:val="9"/>
  </w:num>
  <w:num w:numId="17" w16cid:durableId="133378609">
    <w:abstractNumId w:val="3"/>
  </w:num>
  <w:num w:numId="18" w16cid:durableId="818113405">
    <w:abstractNumId w:val="11"/>
  </w:num>
  <w:num w:numId="19" w16cid:durableId="2147049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B6"/>
    <w:rsid w:val="005F61B6"/>
    <w:rsid w:val="00B1393C"/>
    <w:rsid w:val="00BA21CB"/>
    <w:rsid w:val="00F9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83E7"/>
  <w15:chartTrackingRefBased/>
  <w15:docId w15:val="{072D83B9-6D0B-4D31-AFFD-FEF3645F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1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61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KHODANKAR</dc:creator>
  <cp:keywords/>
  <dc:description/>
  <cp:lastModifiedBy>TANMAY KHODANKAR</cp:lastModifiedBy>
  <cp:revision>2</cp:revision>
  <dcterms:created xsi:type="dcterms:W3CDTF">2025-09-09T17:26:00Z</dcterms:created>
  <dcterms:modified xsi:type="dcterms:W3CDTF">2025-09-09T17:26:00Z</dcterms:modified>
</cp:coreProperties>
</file>