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2CE17980"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Authors:</w:t>
      </w:r>
    </w:p>
    <w:p w14:paraId="60FEF03A"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Tanmay Vivek Kshirsagar</w:t>
      </w:r>
    </w:p>
    <w:p w14:paraId="2F52BAE9"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3D94E52"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Shreyas Sunku Padmanabha</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0040F073" w14:textId="77777777" w:rsidR="00B41722" w:rsidRPr="00D41C0B" w:rsidRDefault="00B41722" w:rsidP="00B41722">
      <w:pPr>
        <w:pStyle w:val="NormalWeb"/>
        <w:jc w:val="both"/>
        <w:rPr>
          <w:rFonts w:ascii="Calibri" w:hAnsi="Calibri" w:cs="Calibri"/>
          <w:b/>
          <w:bCs/>
          <w:sz w:val="26"/>
          <w:szCs w:val="26"/>
        </w:rPr>
      </w:pPr>
    </w:p>
    <w:p w14:paraId="5FE67E60" w14:textId="40415399" w:rsidR="006C640C" w:rsidRDefault="006C640C" w:rsidP="006C640C">
      <w:pPr>
        <w:pStyle w:val="NormalWeb"/>
        <w:jc w:val="center"/>
        <w:rPr>
          <w:rFonts w:ascii="Calibri" w:hAnsi="Calibri" w:cs="Calibri"/>
          <w:b/>
          <w:bCs/>
          <w:sz w:val="40"/>
          <w:szCs w:val="40"/>
        </w:rPr>
      </w:pPr>
      <w:r>
        <w:rPr>
          <w:rFonts w:ascii="Calibri" w:hAnsi="Calibri" w:cs="Calibri"/>
          <w:b/>
          <w:bCs/>
          <w:sz w:val="40"/>
          <w:szCs w:val="40"/>
        </w:rPr>
        <w:lastRenderedPageBreak/>
        <w:t>ABSTRACT</w:t>
      </w:r>
    </w:p>
    <w:p w14:paraId="3F6BEBEC" w14:textId="77777777" w:rsidR="006C640C" w:rsidRDefault="006C640C" w:rsidP="00B41722">
      <w:pPr>
        <w:pStyle w:val="NormalWeb"/>
        <w:jc w:val="both"/>
        <w:rPr>
          <w:rFonts w:ascii="Calibri" w:hAnsi="Calibri" w:cs="Calibri"/>
          <w:b/>
          <w:bCs/>
          <w:sz w:val="40"/>
          <w:szCs w:val="40"/>
        </w:rPr>
      </w:pPr>
    </w:p>
    <w:p w14:paraId="727586C7" w14:textId="77777777" w:rsidR="006C640C" w:rsidRDefault="006C640C" w:rsidP="00B41722">
      <w:pPr>
        <w:pStyle w:val="NormalWeb"/>
        <w:jc w:val="both"/>
        <w:rPr>
          <w:rFonts w:ascii="Calibri" w:hAnsi="Calibri" w:cs="Calibri"/>
          <w:b/>
          <w:bCs/>
          <w:sz w:val="40"/>
          <w:szCs w:val="40"/>
        </w:rPr>
      </w:pPr>
    </w:p>
    <w:p w14:paraId="6DE97E18" w14:textId="77777777" w:rsidR="006C640C" w:rsidRDefault="006C640C" w:rsidP="00B41722">
      <w:pPr>
        <w:pStyle w:val="NormalWeb"/>
        <w:jc w:val="both"/>
        <w:rPr>
          <w:rFonts w:ascii="Calibri" w:hAnsi="Calibri" w:cs="Calibri"/>
          <w:b/>
          <w:bCs/>
          <w:sz w:val="40"/>
          <w:szCs w:val="40"/>
        </w:rPr>
      </w:pPr>
    </w:p>
    <w:p w14:paraId="12CEA75A" w14:textId="77777777" w:rsidR="006C640C" w:rsidRDefault="006C640C" w:rsidP="00B41722">
      <w:pPr>
        <w:pStyle w:val="NormalWeb"/>
        <w:jc w:val="both"/>
        <w:rPr>
          <w:rFonts w:ascii="Calibri" w:hAnsi="Calibri" w:cs="Calibri"/>
          <w:b/>
          <w:bCs/>
          <w:sz w:val="40"/>
          <w:szCs w:val="40"/>
        </w:rPr>
      </w:pPr>
    </w:p>
    <w:p w14:paraId="4396ABED" w14:textId="77777777" w:rsidR="006C640C" w:rsidRDefault="006C640C" w:rsidP="00B41722">
      <w:pPr>
        <w:pStyle w:val="NormalWeb"/>
        <w:jc w:val="both"/>
        <w:rPr>
          <w:rFonts w:ascii="Calibri" w:hAnsi="Calibri" w:cs="Calibri"/>
          <w:b/>
          <w:bCs/>
          <w:sz w:val="40"/>
          <w:szCs w:val="40"/>
        </w:rPr>
      </w:pPr>
    </w:p>
    <w:p w14:paraId="0C133540" w14:textId="77777777" w:rsidR="006C640C" w:rsidRDefault="006C640C" w:rsidP="00B41722">
      <w:pPr>
        <w:pStyle w:val="NormalWeb"/>
        <w:jc w:val="both"/>
        <w:rPr>
          <w:rFonts w:ascii="Calibri" w:hAnsi="Calibri" w:cs="Calibri"/>
          <w:b/>
          <w:bCs/>
          <w:sz w:val="40"/>
          <w:szCs w:val="40"/>
        </w:rPr>
      </w:pPr>
    </w:p>
    <w:p w14:paraId="773C3BAD" w14:textId="77777777" w:rsidR="006C640C" w:rsidRDefault="006C640C" w:rsidP="00B41722">
      <w:pPr>
        <w:pStyle w:val="NormalWeb"/>
        <w:jc w:val="both"/>
        <w:rPr>
          <w:rFonts w:ascii="Calibri" w:hAnsi="Calibri" w:cs="Calibri"/>
          <w:b/>
          <w:bCs/>
          <w:sz w:val="40"/>
          <w:szCs w:val="40"/>
        </w:rPr>
      </w:pPr>
    </w:p>
    <w:p w14:paraId="59B31679" w14:textId="77777777" w:rsidR="006C640C" w:rsidRDefault="006C640C" w:rsidP="00B41722">
      <w:pPr>
        <w:pStyle w:val="NormalWeb"/>
        <w:jc w:val="both"/>
        <w:rPr>
          <w:rFonts w:ascii="Calibri" w:hAnsi="Calibri" w:cs="Calibri"/>
          <w:b/>
          <w:bCs/>
          <w:sz w:val="40"/>
          <w:szCs w:val="40"/>
        </w:rPr>
      </w:pPr>
    </w:p>
    <w:p w14:paraId="1DBF7654" w14:textId="77777777" w:rsidR="006C640C" w:rsidRDefault="006C640C" w:rsidP="00B41722">
      <w:pPr>
        <w:pStyle w:val="NormalWeb"/>
        <w:jc w:val="both"/>
        <w:rPr>
          <w:rFonts w:ascii="Calibri" w:hAnsi="Calibri" w:cs="Calibri"/>
          <w:b/>
          <w:bCs/>
          <w:sz w:val="40"/>
          <w:szCs w:val="40"/>
        </w:rPr>
      </w:pPr>
    </w:p>
    <w:p w14:paraId="735C706F" w14:textId="77777777" w:rsidR="006C640C" w:rsidRDefault="006C640C" w:rsidP="00B41722">
      <w:pPr>
        <w:pStyle w:val="NormalWeb"/>
        <w:jc w:val="both"/>
        <w:rPr>
          <w:rFonts w:ascii="Calibri" w:hAnsi="Calibri" w:cs="Calibri"/>
          <w:b/>
          <w:bCs/>
          <w:sz w:val="40"/>
          <w:szCs w:val="40"/>
        </w:rPr>
      </w:pPr>
    </w:p>
    <w:p w14:paraId="3C90FE3D" w14:textId="77777777" w:rsidR="006C640C" w:rsidRDefault="006C640C" w:rsidP="00B41722">
      <w:pPr>
        <w:pStyle w:val="NormalWeb"/>
        <w:jc w:val="both"/>
        <w:rPr>
          <w:rFonts w:ascii="Calibri" w:hAnsi="Calibri" w:cs="Calibri"/>
          <w:b/>
          <w:bCs/>
          <w:sz w:val="40"/>
          <w:szCs w:val="40"/>
        </w:rPr>
      </w:pPr>
    </w:p>
    <w:p w14:paraId="4E164876" w14:textId="77777777" w:rsidR="006C640C" w:rsidRDefault="006C640C" w:rsidP="00B41722">
      <w:pPr>
        <w:pStyle w:val="NormalWeb"/>
        <w:jc w:val="both"/>
        <w:rPr>
          <w:rFonts w:ascii="Calibri" w:hAnsi="Calibri" w:cs="Calibri"/>
          <w:b/>
          <w:bCs/>
          <w:sz w:val="40"/>
          <w:szCs w:val="40"/>
        </w:rPr>
      </w:pPr>
    </w:p>
    <w:p w14:paraId="776C490E" w14:textId="77777777" w:rsidR="006C640C" w:rsidRDefault="006C640C" w:rsidP="00B41722">
      <w:pPr>
        <w:pStyle w:val="NormalWeb"/>
        <w:jc w:val="both"/>
        <w:rPr>
          <w:rFonts w:ascii="Calibri" w:hAnsi="Calibri" w:cs="Calibri"/>
          <w:b/>
          <w:bCs/>
          <w:sz w:val="40"/>
          <w:szCs w:val="40"/>
        </w:rPr>
      </w:pPr>
    </w:p>
    <w:p w14:paraId="56549B52" w14:textId="77777777" w:rsidR="006C640C" w:rsidRDefault="006C640C" w:rsidP="00B41722">
      <w:pPr>
        <w:pStyle w:val="NormalWeb"/>
        <w:jc w:val="both"/>
        <w:rPr>
          <w:rFonts w:ascii="Calibri" w:hAnsi="Calibri" w:cs="Calibri"/>
          <w:b/>
          <w:bCs/>
          <w:sz w:val="40"/>
          <w:szCs w:val="40"/>
        </w:rPr>
      </w:pPr>
    </w:p>
    <w:p w14:paraId="14B3E0E0" w14:textId="77777777" w:rsidR="006C640C" w:rsidRDefault="006C640C" w:rsidP="00B41722">
      <w:pPr>
        <w:pStyle w:val="NormalWeb"/>
        <w:jc w:val="both"/>
        <w:rPr>
          <w:rFonts w:ascii="Calibri" w:hAnsi="Calibri" w:cs="Calibri"/>
          <w:b/>
          <w:bCs/>
          <w:sz w:val="40"/>
          <w:szCs w:val="40"/>
        </w:rPr>
      </w:pPr>
    </w:p>
    <w:p w14:paraId="08895B88" w14:textId="77777777" w:rsidR="006C640C" w:rsidRDefault="006C640C" w:rsidP="00B41722">
      <w:pPr>
        <w:pStyle w:val="NormalWeb"/>
        <w:jc w:val="both"/>
        <w:rPr>
          <w:rFonts w:ascii="Calibri" w:hAnsi="Calibri" w:cs="Calibri"/>
          <w:b/>
          <w:bCs/>
          <w:sz w:val="40"/>
          <w:szCs w:val="40"/>
        </w:rPr>
      </w:pPr>
    </w:p>
    <w:p w14:paraId="4A270F3C" w14:textId="77777777" w:rsidR="00C06513" w:rsidRPr="0000504E" w:rsidRDefault="00C06513"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05C8AD99"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F74270">
              <w:rPr>
                <w:noProof/>
                <w:webHidden/>
              </w:rPr>
              <w:fldChar w:fldCharType="begin"/>
            </w:r>
            <w:r w:rsidR="00F74270">
              <w:rPr>
                <w:noProof/>
                <w:webHidden/>
              </w:rPr>
              <w:instrText xml:space="preserve"> PAGEREF _Toc133679723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45E1E7" w14:textId="3F682C67"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F74270">
              <w:rPr>
                <w:noProof/>
                <w:webHidden/>
              </w:rPr>
              <w:fldChar w:fldCharType="begin"/>
            </w:r>
            <w:r w:rsidR="00F74270">
              <w:rPr>
                <w:noProof/>
                <w:webHidden/>
              </w:rPr>
              <w:instrText xml:space="preserve"> PAGEREF _Toc133679724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DF80CE6" w14:textId="6309CBD3"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F74270">
              <w:rPr>
                <w:noProof/>
                <w:webHidden/>
              </w:rPr>
              <w:fldChar w:fldCharType="begin"/>
            </w:r>
            <w:r w:rsidR="00F74270">
              <w:rPr>
                <w:noProof/>
                <w:webHidden/>
              </w:rPr>
              <w:instrText xml:space="preserve"> PAGEREF _Toc133679725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50139873" w14:textId="62A81477"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3.1. Algorithm 1</w:t>
            </w:r>
            <w:r w:rsidR="00F74270">
              <w:rPr>
                <w:noProof/>
                <w:webHidden/>
              </w:rPr>
              <w:tab/>
            </w:r>
            <w:r w:rsidR="00F74270">
              <w:rPr>
                <w:noProof/>
                <w:webHidden/>
              </w:rPr>
              <w:fldChar w:fldCharType="begin"/>
            </w:r>
            <w:r w:rsidR="00F74270">
              <w:rPr>
                <w:noProof/>
                <w:webHidden/>
              </w:rPr>
              <w:instrText xml:space="preserve"> PAGEREF _Toc133679726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ACC6183" w14:textId="43D97940" w:rsidR="00F74270" w:rsidRDefault="00000000">
          <w:pPr>
            <w:pStyle w:val="TOC2"/>
            <w:tabs>
              <w:tab w:val="right" w:leader="dot" w:pos="9016"/>
            </w:tabs>
            <w:rPr>
              <w:rFonts w:eastAsiaTheme="minorEastAsia" w:cstheme="minorBidi"/>
              <w:b w:val="0"/>
              <w:bCs w:val="0"/>
              <w:noProof/>
              <w:sz w:val="24"/>
              <w:szCs w:val="24"/>
              <w:lang w:eastAsia="en-GB"/>
            </w:rPr>
          </w:pPr>
          <w:hyperlink w:anchor="_Toc133679727" w:history="1">
            <w:r w:rsidR="00F74270" w:rsidRPr="007F12AD">
              <w:rPr>
                <w:rStyle w:val="Hyperlink"/>
                <w:noProof/>
              </w:rPr>
              <w:t>3.2. Algorithm 2</w:t>
            </w:r>
            <w:r w:rsidR="00F74270">
              <w:rPr>
                <w:noProof/>
                <w:webHidden/>
              </w:rPr>
              <w:tab/>
            </w:r>
            <w:r w:rsidR="00F74270">
              <w:rPr>
                <w:noProof/>
                <w:webHidden/>
              </w:rPr>
              <w:fldChar w:fldCharType="begin"/>
            </w:r>
            <w:r w:rsidR="00F74270">
              <w:rPr>
                <w:noProof/>
                <w:webHidden/>
              </w:rPr>
              <w:instrText xml:space="preserve"> PAGEREF _Toc133679727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DC5A5C6" w14:textId="0949F111" w:rsidR="00F74270" w:rsidRDefault="00000000">
          <w:pPr>
            <w:pStyle w:val="TOC2"/>
            <w:tabs>
              <w:tab w:val="right" w:leader="dot" w:pos="9016"/>
            </w:tabs>
            <w:rPr>
              <w:rFonts w:eastAsiaTheme="minorEastAsia" w:cstheme="minorBidi"/>
              <w:b w:val="0"/>
              <w:bCs w:val="0"/>
              <w:noProof/>
              <w:sz w:val="24"/>
              <w:szCs w:val="24"/>
              <w:lang w:eastAsia="en-GB"/>
            </w:rPr>
          </w:pPr>
          <w:hyperlink w:anchor="_Toc133679728" w:history="1">
            <w:r w:rsidR="00F74270" w:rsidRPr="007F12AD">
              <w:rPr>
                <w:rStyle w:val="Hyperlink"/>
                <w:noProof/>
              </w:rPr>
              <w:t>3.3. Algorithm 3</w:t>
            </w:r>
            <w:r w:rsidR="00F74270">
              <w:rPr>
                <w:noProof/>
                <w:webHidden/>
              </w:rPr>
              <w:tab/>
            </w:r>
            <w:r w:rsidR="00F74270">
              <w:rPr>
                <w:noProof/>
                <w:webHidden/>
              </w:rPr>
              <w:fldChar w:fldCharType="begin"/>
            </w:r>
            <w:r w:rsidR="00F74270">
              <w:rPr>
                <w:noProof/>
                <w:webHidden/>
              </w:rPr>
              <w:instrText xml:space="preserve"> PAGEREF _Toc133679728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2940C599"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F74270">
              <w:rPr>
                <w:noProof/>
                <w:webHidden/>
              </w:rPr>
              <w:fldChar w:fldCharType="begin"/>
            </w:r>
            <w:r w:rsidR="00F74270">
              <w:rPr>
                <w:noProof/>
                <w:webHidden/>
              </w:rPr>
              <w:instrText xml:space="preserve"> PAGEREF _Toc133679730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88FC343" w14:textId="6D64CCFA"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F74270">
              <w:rPr>
                <w:noProof/>
                <w:webHidden/>
              </w:rPr>
              <w:fldChar w:fldCharType="begin"/>
            </w:r>
            <w:r w:rsidR="00F74270">
              <w:rPr>
                <w:noProof/>
                <w:webHidden/>
              </w:rPr>
              <w:instrText xml:space="preserve"> PAGEREF _Toc133679731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2E42A7A0" w14:textId="1216D3DA"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F74270">
              <w:rPr>
                <w:noProof/>
                <w:webHidden/>
              </w:rPr>
              <w:fldChar w:fldCharType="begin"/>
            </w:r>
            <w:r w:rsidR="00F74270">
              <w:rPr>
                <w:noProof/>
                <w:webHidden/>
              </w:rPr>
              <w:instrText xml:space="preserve"> PAGEREF _Toc133679732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4E256723" w14:textId="652BEEE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F74270">
              <w:rPr>
                <w:noProof/>
                <w:webHidden/>
              </w:rPr>
              <w:fldChar w:fldCharType="begin"/>
            </w:r>
            <w:r w:rsidR="00F74270">
              <w:rPr>
                <w:noProof/>
                <w:webHidden/>
              </w:rPr>
              <w:instrText xml:space="preserve"> PAGEREF _Toc133679733 \h </w:instrText>
            </w:r>
            <w:r w:rsidR="00F74270">
              <w:rPr>
                <w:noProof/>
                <w:webHidden/>
              </w:rPr>
            </w:r>
            <w:r w:rsidR="00F74270">
              <w:rPr>
                <w:noProof/>
                <w:webHidden/>
              </w:rPr>
              <w:fldChar w:fldCharType="separate"/>
            </w:r>
            <w:r w:rsidR="00F74270">
              <w:rPr>
                <w:noProof/>
                <w:webHidden/>
              </w:rPr>
              <w:t>5</w:t>
            </w:r>
            <w:r w:rsidR="00F74270">
              <w:rPr>
                <w:noProof/>
                <w:webHidden/>
              </w:rPr>
              <w:fldChar w:fldCharType="end"/>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183E3373" w14:textId="36E0DCDC" w:rsidR="00A0415E" w:rsidRDefault="00E266D8">
      <w:r>
        <w:t>Hello world</w:t>
      </w:r>
    </w:p>
    <w:p w14:paraId="3246D22F" w14:textId="77777777" w:rsidR="00E266D8" w:rsidRDefault="00E266D8"/>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44EF5DE9" w14:textId="69307FAB" w:rsidR="00E266D8" w:rsidRPr="00E266D8" w:rsidRDefault="00E266D8">
      <w:r>
        <w:t>Hello world</w:t>
      </w:r>
    </w:p>
    <w:p w14:paraId="668C28F4" w14:textId="77777777" w:rsidR="00E266D8" w:rsidRDefault="00E266D8"/>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F954B62" w14:textId="77777777" w:rsidR="00DA504E" w:rsidRDefault="00DA504E" w:rsidP="00DA504E">
      <w:pPr>
        <w:jc w:val="both"/>
      </w:pPr>
      <w:r w:rsidRPr="002F2D52">
        <w:t xml:space="preserve">A machine learning algorithm is a set of rules or mathematical instructions that a computer follows to learn patterns or relationships in data without being explicitly programmed. Machine learning algorithms use statistical models and algorithms to identify patterns in data and make predictions or decisions based on that data. There are many different types of </w:t>
      </w:r>
      <w:proofErr w:type="gramStart"/>
      <w:r w:rsidRPr="002F2D52">
        <w:t>machine</w:t>
      </w:r>
      <w:proofErr w:type="gramEnd"/>
      <w:r w:rsidRPr="002F2D52">
        <w:t xml:space="preserve"> learning algorithms, including supervised learning algorithms, unsupervised learning algorithms, and reinforcement learning algorithms. These algorithms are used in a wide range of applications, such as image recognition, natural language processing, fraud detection, and recommendation systems.</w:t>
      </w:r>
    </w:p>
    <w:p w14:paraId="04EDD221" w14:textId="77777777" w:rsidR="00E266D8" w:rsidRDefault="00E266D8">
      <w:pPr>
        <w:rPr>
          <w:rFonts w:ascii="Calibri" w:hAnsi="Calibri" w:cs="Calibri"/>
          <w:b/>
          <w:bCs/>
          <w:sz w:val="32"/>
          <w:szCs w:val="32"/>
        </w:rPr>
      </w:pPr>
    </w:p>
    <w:p w14:paraId="077E5232" w14:textId="77777777" w:rsidR="00DA504E" w:rsidRDefault="00DA504E" w:rsidP="00DA504E">
      <w:pPr>
        <w:pStyle w:val="Heading2"/>
      </w:pPr>
      <w:bookmarkStart w:id="3" w:name="_Toc133679726"/>
      <w:r>
        <w:t xml:space="preserve">3.1. </w:t>
      </w:r>
      <w:bookmarkEnd w:id="3"/>
      <w:r w:rsidRPr="00DF0FCC">
        <w:t>Logistic regression</w:t>
      </w:r>
    </w:p>
    <w:p w14:paraId="1423EB62" w14:textId="77777777" w:rsidR="00DA504E" w:rsidRDefault="00DA504E" w:rsidP="00DA504E"/>
    <w:p w14:paraId="4109D050" w14:textId="77777777" w:rsidR="00DA504E" w:rsidRDefault="00DA504E" w:rsidP="00DA504E">
      <w:pPr>
        <w:jc w:val="both"/>
      </w:pPr>
      <w:r w:rsidRPr="00DF0FCC">
        <w:t>Logistic regression is a machine learning algorithm used for binary classification tasks.</w:t>
      </w:r>
      <w:r>
        <w:t xml:space="preserve"> </w:t>
      </w:r>
      <w:r w:rsidRPr="00C61B3E">
        <w:t xml:space="preserve">Logistic regression is a statistical method developed in 1958 by David Cox, used to analyse the relationship between a binary outcome variable and one or more predictor variables. </w:t>
      </w:r>
      <w:r w:rsidRPr="00DF0FCC">
        <w:t>It models the relationship between input features and the output variable using a logistic function, which returns a value between 0 and 1. The algorithm is trained using a dataset with known input features and output values and learns the relationship between them by minimizing a cost function using an optimization algorithm. Once trained, the model can be used to predict the probability of the output variable being one of two values based on new input features. Logistic regression is simple and interpretable but has limitations in handling non-linear relationships.</w:t>
      </w:r>
    </w:p>
    <w:p w14:paraId="3089725E" w14:textId="77777777" w:rsidR="00DA504E" w:rsidRDefault="00DA504E" w:rsidP="00DA504E">
      <w:pPr>
        <w:jc w:val="both"/>
      </w:pPr>
    </w:p>
    <w:p w14:paraId="23F549CE" w14:textId="77777777" w:rsidR="00DA504E" w:rsidRDefault="00DA504E" w:rsidP="00DA504E">
      <w:pPr>
        <w:jc w:val="both"/>
      </w:pPr>
      <w:r w:rsidRPr="009024F9">
        <w:t>The model parameters are learned by minimizing the cost function using an optimization algorithm like gradient descent. The logistic function has an S-shaped curve that approaches 1 as input values increase and approaches 0 as input values decrease.</w:t>
      </w:r>
    </w:p>
    <w:p w14:paraId="141D2C85" w14:textId="77777777" w:rsidR="00DA504E" w:rsidRDefault="00DA504E" w:rsidP="00DA504E">
      <w:pPr>
        <w:jc w:val="both"/>
      </w:pPr>
    </w:p>
    <w:p w14:paraId="55E94558" w14:textId="4D31CCB5" w:rsidR="00C065B4" w:rsidRDefault="00DA504E" w:rsidP="00DA504E">
      <w:pPr>
        <w:rPr>
          <w:rFonts w:ascii="Calibri" w:hAnsi="Calibri" w:cs="Calibri"/>
          <w:b/>
          <w:bCs/>
          <w:sz w:val="32"/>
          <w:szCs w:val="32"/>
        </w:rPr>
      </w:pPr>
      <w:r w:rsidRPr="000B6256">
        <w:t xml:space="preserve"> </w:t>
      </w:r>
      <w:r>
        <w:rPr>
          <w:noProof/>
        </w:rPr>
        <w:drawing>
          <wp:inline distT="0" distB="0" distL="0" distR="0" wp14:anchorId="7768F9BE" wp14:editId="1141D98C">
            <wp:extent cx="1200647" cy="478875"/>
            <wp:effectExtent l="0" t="0" r="0" b="0"/>
            <wp:docPr id="104038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0649" cy="486853"/>
                    </a:xfrm>
                    <a:prstGeom prst="rect">
                      <a:avLst/>
                    </a:prstGeom>
                    <a:noFill/>
                    <a:ln>
                      <a:noFill/>
                    </a:ln>
                  </pic:spPr>
                </pic:pic>
              </a:graphicData>
            </a:graphic>
          </wp:inline>
        </w:drawing>
      </w:r>
      <w:r w:rsidRPr="000B6256">
        <w:rPr>
          <w:noProof/>
        </w:rPr>
        <w:t xml:space="preserve"> </w:t>
      </w:r>
      <w:r>
        <w:rPr>
          <w:noProof/>
        </w:rPr>
        <w:t xml:space="preserve"> </w:t>
      </w:r>
      <w:r>
        <w:rPr>
          <w:noProof/>
        </w:rPr>
        <w:tab/>
      </w:r>
      <w:r>
        <w:rPr>
          <w:noProof/>
        </w:rPr>
        <w:tab/>
      </w:r>
      <w:r>
        <w:rPr>
          <w:noProof/>
        </w:rPr>
        <w:tab/>
      </w:r>
      <w:r>
        <w:rPr>
          <w:noProof/>
        </w:rPr>
        <w:tab/>
      </w:r>
      <w:r>
        <w:rPr>
          <w:noProof/>
        </w:rPr>
        <w:tab/>
      </w:r>
      <w:r>
        <w:rPr>
          <w:noProof/>
        </w:rPr>
        <w:tab/>
      </w:r>
      <w:r>
        <w:rPr>
          <w:noProof/>
        </w:rPr>
        <w:drawing>
          <wp:inline distT="0" distB="0" distL="0" distR="0" wp14:anchorId="213F125C" wp14:editId="0BB00780">
            <wp:extent cx="1969685" cy="1168842"/>
            <wp:effectExtent l="0" t="0" r="0" b="0"/>
            <wp:docPr id="269429180"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29180" name="Picture 3"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8227" cy="1179845"/>
                    </a:xfrm>
                    <a:prstGeom prst="rect">
                      <a:avLst/>
                    </a:prstGeom>
                    <a:noFill/>
                    <a:ln>
                      <a:noFill/>
                    </a:ln>
                  </pic:spPr>
                </pic:pic>
              </a:graphicData>
            </a:graphic>
          </wp:inline>
        </w:drawing>
      </w:r>
      <w:r>
        <w:rPr>
          <w:noProof/>
        </w:rPr>
        <w:t xml:space="preserve">                                                               </w:t>
      </w:r>
    </w:p>
    <w:p w14:paraId="64780519" w14:textId="77777777" w:rsidR="00DA504E" w:rsidRDefault="00DA504E" w:rsidP="00DA504E">
      <w:pPr>
        <w:pStyle w:val="Heading2"/>
        <w:rPr>
          <w:rFonts w:ascii="Calibri" w:hAnsi="Calibri" w:cs="Calibri"/>
          <w:b/>
          <w:bCs/>
          <w:sz w:val="32"/>
          <w:szCs w:val="32"/>
        </w:rPr>
      </w:pPr>
      <w:bookmarkStart w:id="4" w:name="_Toc133679727"/>
      <w:r>
        <w:lastRenderedPageBreak/>
        <w:t xml:space="preserve">3.2. </w:t>
      </w:r>
      <w:bookmarkEnd w:id="4"/>
      <w:r w:rsidRPr="005C5A21">
        <w:t xml:space="preserve">K </w:t>
      </w:r>
      <w:proofErr w:type="spellStart"/>
      <w:r w:rsidRPr="005C5A21">
        <w:t>Neighbors</w:t>
      </w:r>
      <w:proofErr w:type="spellEnd"/>
      <w:r w:rsidRPr="005C5A21">
        <w:t xml:space="preserve"> Classifier</w:t>
      </w:r>
    </w:p>
    <w:p w14:paraId="6B687F0C" w14:textId="77777777" w:rsidR="00DA504E" w:rsidRDefault="00DA504E" w:rsidP="00DA504E">
      <w:pPr>
        <w:rPr>
          <w:rFonts w:ascii="Calibri" w:hAnsi="Calibri" w:cs="Calibri"/>
          <w:b/>
          <w:bCs/>
          <w:sz w:val="32"/>
          <w:szCs w:val="32"/>
        </w:rPr>
      </w:pPr>
    </w:p>
    <w:p w14:paraId="22DEEFF0" w14:textId="77777777" w:rsidR="00DA504E" w:rsidRDefault="00DA504E" w:rsidP="00DA504E">
      <w:pPr>
        <w:jc w:val="both"/>
      </w:pPr>
      <w:r>
        <w:t xml:space="preserve">K </w:t>
      </w:r>
      <w:proofErr w:type="spellStart"/>
      <w:r>
        <w:t>Neighbors</w:t>
      </w:r>
      <w:proofErr w:type="spellEnd"/>
      <w:r>
        <w:t xml:space="preserve">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w:t>
      </w:r>
    </w:p>
    <w:p w14:paraId="5DA79856" w14:textId="77777777" w:rsidR="00DA504E" w:rsidRDefault="00DA504E" w:rsidP="00DA504E">
      <w:pPr>
        <w:jc w:val="both"/>
      </w:pPr>
    </w:p>
    <w:p w14:paraId="018C0665" w14:textId="77777777" w:rsidR="00DA504E" w:rsidRDefault="00DA504E" w:rsidP="00DA504E">
      <w:pPr>
        <w:jc w:val="both"/>
      </w:pPr>
      <w:r>
        <w:t xml:space="preserve">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73DDFA6C" w14:textId="77777777" w:rsidR="00DA504E" w:rsidRDefault="00DA504E" w:rsidP="00DA504E">
      <w:pPr>
        <w:jc w:val="both"/>
      </w:pPr>
    </w:p>
    <w:p w14:paraId="25DD081C" w14:textId="77777777" w:rsidR="00DA504E" w:rsidRDefault="00DA504E" w:rsidP="00DA504E">
      <w:pPr>
        <w:jc w:val="both"/>
      </w:pPr>
      <w:r w:rsidRPr="00767A0B">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2B8CD764" w14:textId="77777777" w:rsidR="00DA504E" w:rsidRDefault="00DA504E" w:rsidP="00DA504E">
      <w:pPr>
        <w:jc w:val="both"/>
        <w:rPr>
          <w:rFonts w:ascii="Calibri" w:hAnsi="Calibri" w:cs="Calibri"/>
          <w:b/>
          <w:bCs/>
          <w:sz w:val="32"/>
          <w:szCs w:val="32"/>
        </w:rPr>
      </w:pPr>
    </w:p>
    <w:p w14:paraId="552FDA2A" w14:textId="77777777" w:rsidR="00DA504E" w:rsidRDefault="00DA504E" w:rsidP="00DA504E">
      <w:pPr>
        <w:jc w:val="center"/>
        <w:rPr>
          <w:rFonts w:ascii="Calibri" w:hAnsi="Calibri" w:cs="Calibri"/>
          <w:b/>
          <w:bCs/>
          <w:sz w:val="32"/>
          <w:szCs w:val="32"/>
        </w:rPr>
      </w:pPr>
      <w:r>
        <w:rPr>
          <w:noProof/>
        </w:rPr>
        <w:drawing>
          <wp:inline distT="0" distB="0" distL="0" distR="0" wp14:anchorId="27D157FF" wp14:editId="2529AA34">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6F80EAB8" w14:textId="77777777" w:rsidR="00C065B4" w:rsidRDefault="00C065B4" w:rsidP="00C065B4">
      <w:pPr>
        <w:rPr>
          <w:rFonts w:ascii="Calibri" w:hAnsi="Calibri" w:cs="Calibri"/>
          <w:b/>
          <w:bCs/>
          <w:sz w:val="32"/>
          <w:szCs w:val="32"/>
        </w:rPr>
      </w:pPr>
    </w:p>
    <w:p w14:paraId="4CB26BB6" w14:textId="77777777" w:rsidR="00DA504E" w:rsidRDefault="00DA504E" w:rsidP="00DA504E">
      <w:pPr>
        <w:pStyle w:val="Heading2"/>
      </w:pPr>
      <w:bookmarkStart w:id="5" w:name="_Toc133679728"/>
      <w:r>
        <w:t xml:space="preserve">3.3. </w:t>
      </w:r>
      <w:bookmarkEnd w:id="5"/>
      <w:r w:rsidRPr="001A775F">
        <w:t>Decision Tree Classifier</w:t>
      </w:r>
    </w:p>
    <w:p w14:paraId="73DB0253" w14:textId="77777777" w:rsidR="00DA504E" w:rsidRDefault="00DA504E" w:rsidP="00DA504E">
      <w:pPr>
        <w:rPr>
          <w:rFonts w:ascii="Calibri" w:hAnsi="Calibri" w:cs="Calibri"/>
          <w:b/>
          <w:bCs/>
          <w:sz w:val="32"/>
          <w:szCs w:val="32"/>
        </w:rPr>
      </w:pPr>
    </w:p>
    <w:p w14:paraId="33F528DB" w14:textId="77777777" w:rsidR="00DA504E" w:rsidRDefault="00DA504E" w:rsidP="00DA504E">
      <w:pPr>
        <w:jc w:val="both"/>
      </w:pPr>
      <w:r w:rsidRPr="001A775F">
        <w:t>Decision Tree Classifier is a machine learning algorithm used for classification tasks. It partitions the feature space recursively into subsets based on input features and assigns a class label to each leaf node of the tree. The algorithm determines the best split for each node by maximizing a measure of purity. The decision tree can be graphically represented as a tree structure with each internal node representing a split on an input feature and each leaf node representing a class label. It can handle both categorical and numerical data but is prone to overfitting.</w:t>
      </w:r>
    </w:p>
    <w:p w14:paraId="5F2D3964" w14:textId="77777777" w:rsidR="00DA504E" w:rsidRDefault="00DA504E" w:rsidP="00DA504E"/>
    <w:p w14:paraId="64FF9761" w14:textId="77777777" w:rsidR="00DA504E" w:rsidRDefault="00DA504E" w:rsidP="00DA504E">
      <w:pPr>
        <w:jc w:val="center"/>
        <w:rPr>
          <w:rFonts w:ascii="Calibri" w:hAnsi="Calibri" w:cs="Calibri"/>
          <w:b/>
          <w:bCs/>
          <w:sz w:val="32"/>
          <w:szCs w:val="32"/>
        </w:rPr>
      </w:pPr>
      <w:r>
        <w:rPr>
          <w:noProof/>
        </w:rPr>
        <w:drawing>
          <wp:inline distT="0" distB="0" distL="0" distR="0" wp14:anchorId="3C5F4D37" wp14:editId="2F21FCD1">
            <wp:extent cx="3031473" cy="1463040"/>
            <wp:effectExtent l="0" t="0" r="0" b="3810"/>
            <wp:docPr id="1745292338" name="Picture 5" descr="branch Decision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Decision tree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6439" cy="1470263"/>
                    </a:xfrm>
                    <a:prstGeom prst="rect">
                      <a:avLst/>
                    </a:prstGeom>
                    <a:noFill/>
                    <a:ln>
                      <a:noFill/>
                    </a:ln>
                  </pic:spPr>
                </pic:pic>
              </a:graphicData>
            </a:graphic>
          </wp:inline>
        </w:drawing>
      </w:r>
    </w:p>
    <w:p w14:paraId="7677DB97" w14:textId="77777777" w:rsidR="00DA504E" w:rsidRDefault="00DA504E" w:rsidP="00DA504E">
      <w:pPr>
        <w:pStyle w:val="Heading2"/>
      </w:pPr>
      <w:r>
        <w:lastRenderedPageBreak/>
        <w:t>3.4. Random Forest Classifier</w:t>
      </w:r>
    </w:p>
    <w:p w14:paraId="6F30318E" w14:textId="77777777" w:rsidR="00DA504E" w:rsidRDefault="00DA504E" w:rsidP="00DA504E">
      <w:pPr>
        <w:rPr>
          <w:rFonts w:ascii="Calibri" w:hAnsi="Calibri" w:cs="Calibri"/>
          <w:b/>
          <w:bCs/>
          <w:sz w:val="32"/>
          <w:szCs w:val="32"/>
        </w:rPr>
      </w:pPr>
    </w:p>
    <w:p w14:paraId="26E9FE9D" w14:textId="77777777" w:rsidR="00DA504E" w:rsidRDefault="00DA504E" w:rsidP="00DA504E">
      <w:r>
        <w:t>Random Forest Classifier is an ensemble machine learning algorithm used for classification tasks. It works by combining multiple decision trees, each trained on a different subset of the training data and a different subset of the input features. The algorithm determines the class of a new data point by aggregating the predictions of all the trees in the forest.</w:t>
      </w:r>
    </w:p>
    <w:p w14:paraId="79D98168" w14:textId="77777777" w:rsidR="00DA504E" w:rsidRDefault="00DA504E" w:rsidP="00DA504E"/>
    <w:p w14:paraId="284671B6" w14:textId="77777777" w:rsidR="00DA504E" w:rsidRDefault="00DA504E" w:rsidP="00DA504E">
      <w:r>
        <w:t>Random Forest Classifier is a powerful algorithm that can handle high-dimensional data and is less prone to overfitting than Decision Tree Classifier. However, it can be computationally expensive and difficult to interpret.</w:t>
      </w:r>
    </w:p>
    <w:p w14:paraId="31852191" w14:textId="77777777" w:rsidR="00DA504E" w:rsidRDefault="00DA504E" w:rsidP="00DA504E"/>
    <w:p w14:paraId="5B659855" w14:textId="77777777" w:rsidR="00DA504E" w:rsidRPr="0007571F" w:rsidRDefault="00DA504E" w:rsidP="00DA504E">
      <w:r>
        <w:t>The random forest can be represented graphically as a collection of decision trees, with each tree trained on a different subset of the training data and input features.</w:t>
      </w:r>
    </w:p>
    <w:p w14:paraId="6391DADB" w14:textId="77777777" w:rsidR="00DA504E" w:rsidRDefault="00DA504E" w:rsidP="00DA504E">
      <w:pPr>
        <w:rPr>
          <w:rFonts w:ascii="Calibri" w:hAnsi="Calibri" w:cs="Calibri"/>
          <w:b/>
          <w:bCs/>
          <w:sz w:val="32"/>
          <w:szCs w:val="32"/>
        </w:rPr>
      </w:pPr>
    </w:p>
    <w:p w14:paraId="6D85E590" w14:textId="77777777" w:rsidR="00DA504E" w:rsidRDefault="00DA504E" w:rsidP="00DA504E">
      <w:pPr>
        <w:jc w:val="center"/>
        <w:rPr>
          <w:rFonts w:ascii="Calibri" w:hAnsi="Calibri" w:cs="Calibri"/>
          <w:b/>
          <w:bCs/>
          <w:sz w:val="32"/>
          <w:szCs w:val="32"/>
        </w:rPr>
      </w:pPr>
      <w:r>
        <w:rPr>
          <w:noProof/>
        </w:rPr>
        <w:drawing>
          <wp:inline distT="0" distB="0" distL="0" distR="0" wp14:anchorId="44C4B5A1" wp14:editId="4978C61E">
            <wp:extent cx="3052514" cy="1971923"/>
            <wp:effectExtent l="0" t="0" r="0" b="9525"/>
            <wp:docPr id="1780779918" name="Picture 6" descr="Random Forest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ndom Forest Class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757" cy="1981770"/>
                    </a:xfrm>
                    <a:prstGeom prst="rect">
                      <a:avLst/>
                    </a:prstGeom>
                    <a:noFill/>
                    <a:ln>
                      <a:noFill/>
                    </a:ln>
                  </pic:spPr>
                </pic:pic>
              </a:graphicData>
            </a:graphic>
          </wp:inline>
        </w:drawing>
      </w:r>
    </w:p>
    <w:p w14:paraId="543315EC" w14:textId="77777777" w:rsidR="00C065B4" w:rsidRDefault="00C065B4">
      <w:pPr>
        <w:rPr>
          <w:rFonts w:ascii="Calibri" w:hAnsi="Calibri" w:cs="Calibri"/>
          <w:b/>
          <w:bCs/>
          <w:sz w:val="32"/>
          <w:szCs w:val="32"/>
        </w:rPr>
      </w:pPr>
    </w:p>
    <w:p w14:paraId="10DD0659" w14:textId="77777777" w:rsidR="00DA504E" w:rsidRDefault="00DA504E" w:rsidP="00DA504E">
      <w:pPr>
        <w:pStyle w:val="Heading2"/>
      </w:pPr>
      <w:r>
        <w:t>3.5. MLP Classifier</w:t>
      </w:r>
    </w:p>
    <w:p w14:paraId="0A4939E9" w14:textId="77777777" w:rsidR="00DA504E" w:rsidRDefault="00DA504E" w:rsidP="00DA504E">
      <w:pPr>
        <w:rPr>
          <w:rFonts w:ascii="Calibri" w:hAnsi="Calibri" w:cs="Calibri"/>
          <w:b/>
          <w:bCs/>
          <w:sz w:val="32"/>
          <w:szCs w:val="32"/>
        </w:rPr>
      </w:pPr>
    </w:p>
    <w:p w14:paraId="363F4E40" w14:textId="77777777" w:rsidR="00DA504E" w:rsidRDefault="00DA504E" w:rsidP="00DA504E">
      <w:pPr>
        <w:jc w:val="both"/>
      </w:pPr>
      <w:r w:rsidRPr="0007571F">
        <w:t xml:space="preserve">MLP Classifier is a type of neural network used for classification tasks that consists of multiple layers of nodes connected to each other. It was developed in the 1980s to handle non-linearly separable problems and can learn complex non-linear relationships between inputs and outputs by adjusting weights to minimize a loss function. MLP Classifier uses activation functions and </w:t>
      </w:r>
      <w:proofErr w:type="spellStart"/>
      <w:r w:rsidRPr="0007571F">
        <w:t>softmax</w:t>
      </w:r>
      <w:proofErr w:type="spellEnd"/>
      <w:r w:rsidRPr="0007571F">
        <w:t xml:space="preserve"> function to produce class probabilities. It is a powerful algorithm but can overfit if the model is too complex or if there is not enough training data. The basic architecture of MLP Classifier includes an input layer, one or more hidden layers, and an output layer with nodes corresponding to class labels.</w:t>
      </w:r>
    </w:p>
    <w:p w14:paraId="35A9C657" w14:textId="77777777" w:rsidR="00DA504E" w:rsidRDefault="00DA504E" w:rsidP="00DA504E">
      <w:pPr>
        <w:jc w:val="both"/>
        <w:rPr>
          <w:rFonts w:ascii="Calibri" w:hAnsi="Calibri" w:cs="Calibri"/>
          <w:b/>
          <w:bCs/>
          <w:sz w:val="32"/>
          <w:szCs w:val="32"/>
        </w:rPr>
      </w:pPr>
    </w:p>
    <w:p w14:paraId="7225027A" w14:textId="4B023AB3" w:rsidR="00DA504E" w:rsidRDefault="00DA504E" w:rsidP="00DA504E">
      <w:pPr>
        <w:jc w:val="center"/>
        <w:rPr>
          <w:rFonts w:ascii="Calibri" w:hAnsi="Calibri" w:cs="Calibri"/>
          <w:b/>
          <w:bCs/>
          <w:sz w:val="32"/>
          <w:szCs w:val="32"/>
        </w:rPr>
      </w:pPr>
      <w:r>
        <w:rPr>
          <w:noProof/>
        </w:rPr>
        <w:drawing>
          <wp:inline distT="0" distB="0" distL="0" distR="0" wp14:anchorId="7E86B606" wp14:editId="1101F506">
            <wp:extent cx="3656396" cy="1566407"/>
            <wp:effectExtent l="0" t="0" r="1270" b="0"/>
            <wp:docPr id="168236087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60878"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3257" cy="1573630"/>
                    </a:xfrm>
                    <a:prstGeom prst="rect">
                      <a:avLst/>
                    </a:prstGeom>
                    <a:noFill/>
                    <a:ln>
                      <a:noFill/>
                    </a:ln>
                  </pic:spPr>
                </pic:pic>
              </a:graphicData>
            </a:graphic>
          </wp:inline>
        </w:drawing>
      </w:r>
    </w:p>
    <w:p w14:paraId="2CFADA3C" w14:textId="211260F6" w:rsidR="00E266D8" w:rsidRDefault="00C065B4" w:rsidP="00E266D8">
      <w:pPr>
        <w:pStyle w:val="Heading1"/>
      </w:pPr>
      <w:bookmarkStart w:id="6" w:name="_Toc133679729"/>
      <w:r>
        <w:lastRenderedPageBreak/>
        <w:t>4. Experimental Setup</w:t>
      </w:r>
      <w:bookmarkEnd w:id="6"/>
    </w:p>
    <w:p w14:paraId="5F005D9A" w14:textId="77777777" w:rsidR="00E266D8" w:rsidRDefault="00E266D8">
      <w:pPr>
        <w:rPr>
          <w:rFonts w:ascii="Calibri" w:hAnsi="Calibri" w:cs="Calibri"/>
          <w:b/>
          <w:bCs/>
          <w:sz w:val="32"/>
          <w:szCs w:val="32"/>
        </w:rPr>
      </w:pPr>
    </w:p>
    <w:p w14:paraId="56739E75" w14:textId="77777777" w:rsidR="00E266D8" w:rsidRDefault="00E266D8" w:rsidP="00E266D8">
      <w:r>
        <w:t>Hello world</w:t>
      </w:r>
    </w:p>
    <w:p w14:paraId="0ADC7442" w14:textId="77777777" w:rsidR="00E266D8" w:rsidRDefault="00E266D8">
      <w:pPr>
        <w:rPr>
          <w:rFonts w:ascii="Calibri" w:hAnsi="Calibri" w:cs="Calibri"/>
          <w:b/>
          <w:bCs/>
          <w:sz w:val="32"/>
          <w:szCs w:val="32"/>
        </w:rPr>
      </w:pPr>
    </w:p>
    <w:p w14:paraId="1F365CCF" w14:textId="03E3D1B7" w:rsidR="00E266D8" w:rsidRDefault="00C065B4" w:rsidP="00E266D8">
      <w:pPr>
        <w:pStyle w:val="Heading1"/>
      </w:pPr>
      <w:bookmarkStart w:id="7" w:name="_Toc133679730"/>
      <w:r>
        <w:t>5. Results</w:t>
      </w:r>
      <w:bookmarkEnd w:id="7"/>
    </w:p>
    <w:p w14:paraId="7433EB3B" w14:textId="77777777" w:rsidR="00E266D8" w:rsidRDefault="00E266D8">
      <w:pPr>
        <w:rPr>
          <w:rFonts w:ascii="Calibri" w:hAnsi="Calibri" w:cs="Calibri"/>
          <w:b/>
          <w:bCs/>
          <w:sz w:val="32"/>
          <w:szCs w:val="32"/>
        </w:rPr>
      </w:pPr>
    </w:p>
    <w:p w14:paraId="2C92D1DC" w14:textId="77777777" w:rsidR="00E266D8" w:rsidRDefault="00E266D8" w:rsidP="00E266D8">
      <w:r>
        <w:t>Hello world</w:t>
      </w:r>
    </w:p>
    <w:p w14:paraId="13F0B79B" w14:textId="77777777" w:rsidR="00E266D8" w:rsidRDefault="00E266D8">
      <w:pPr>
        <w:rPr>
          <w:rFonts w:ascii="Calibri" w:hAnsi="Calibri" w:cs="Calibri"/>
          <w:b/>
          <w:bCs/>
          <w:sz w:val="32"/>
          <w:szCs w:val="32"/>
        </w:rPr>
      </w:pPr>
    </w:p>
    <w:p w14:paraId="363884E8" w14:textId="1DFAA89D" w:rsidR="00E266D8" w:rsidRDefault="00C065B4" w:rsidP="00E266D8">
      <w:pPr>
        <w:pStyle w:val="Heading1"/>
      </w:pPr>
      <w:bookmarkStart w:id="8" w:name="_Toc133679731"/>
      <w:r>
        <w:t>6. Summary and Conclusions</w:t>
      </w:r>
      <w:bookmarkEnd w:id="8"/>
    </w:p>
    <w:p w14:paraId="47537140" w14:textId="77777777" w:rsidR="00E266D8" w:rsidRDefault="00E266D8">
      <w:pPr>
        <w:rPr>
          <w:rFonts w:ascii="Calibri" w:hAnsi="Calibri" w:cs="Calibri"/>
          <w:b/>
          <w:bCs/>
          <w:sz w:val="32"/>
          <w:szCs w:val="32"/>
        </w:rPr>
      </w:pPr>
    </w:p>
    <w:p w14:paraId="1789B938" w14:textId="77777777" w:rsidR="00E266D8" w:rsidRDefault="00E266D8" w:rsidP="00E266D8">
      <w:r>
        <w:t>Hello world</w:t>
      </w:r>
    </w:p>
    <w:p w14:paraId="33946B82" w14:textId="77777777" w:rsidR="00E266D8" w:rsidRDefault="00E266D8">
      <w:pPr>
        <w:rPr>
          <w:rFonts w:ascii="Calibri" w:hAnsi="Calibri" w:cs="Calibri"/>
          <w:b/>
          <w:bCs/>
          <w:sz w:val="32"/>
          <w:szCs w:val="32"/>
        </w:rPr>
      </w:pPr>
    </w:p>
    <w:p w14:paraId="700C512D" w14:textId="77777777" w:rsidR="00E266D8" w:rsidRDefault="00E266D8">
      <w:pPr>
        <w:rPr>
          <w:rFonts w:ascii="Calibri" w:hAnsi="Calibri" w:cs="Calibri"/>
          <w:b/>
          <w:bCs/>
          <w:sz w:val="32"/>
          <w:szCs w:val="32"/>
        </w:rPr>
      </w:pPr>
    </w:p>
    <w:p w14:paraId="1762F920" w14:textId="4B82E5CC" w:rsidR="00C065B4" w:rsidRDefault="00C065B4" w:rsidP="00C065B4">
      <w:pPr>
        <w:pStyle w:val="Heading1"/>
      </w:pPr>
      <w:bookmarkStart w:id="9" w:name="_Toc133679732"/>
      <w:r>
        <w:t>References</w:t>
      </w:r>
      <w:bookmarkEnd w:id="9"/>
    </w:p>
    <w:p w14:paraId="4AFBF227" w14:textId="77777777" w:rsidR="00C065B4" w:rsidRDefault="00C065B4" w:rsidP="00C065B4">
      <w:pPr>
        <w:rPr>
          <w:rFonts w:ascii="Calibri" w:hAnsi="Calibri" w:cs="Calibri"/>
          <w:b/>
          <w:bCs/>
          <w:sz w:val="32"/>
          <w:szCs w:val="32"/>
        </w:rPr>
      </w:pPr>
    </w:p>
    <w:p w14:paraId="0AFEE6D8" w14:textId="77777777" w:rsidR="00DA504E" w:rsidRDefault="00DA504E" w:rsidP="00DA504E">
      <w:hyperlink r:id="rId15" w:history="1">
        <w:r w:rsidRPr="00F7253C">
          <w:rPr>
            <w:rStyle w:val="Hyperlink"/>
          </w:rPr>
          <w:t>https://aws.amazon.com/what-is/logistic-regression/</w:t>
        </w:r>
      </w:hyperlink>
    </w:p>
    <w:p w14:paraId="6FEAB2AD" w14:textId="77777777" w:rsidR="00DA504E" w:rsidRDefault="00DA504E" w:rsidP="00DA504E">
      <w:hyperlink r:id="rId16" w:history="1">
        <w:r w:rsidRPr="00F7253C">
          <w:rPr>
            <w:rStyle w:val="Hyperlink"/>
          </w:rPr>
          <w:t>https://www.analyticsvidhya.com/blog/2021/08/decision-tree-algorithm/</w:t>
        </w:r>
      </w:hyperlink>
    </w:p>
    <w:p w14:paraId="19D57842" w14:textId="77777777" w:rsidR="00DA504E" w:rsidRDefault="00DA504E" w:rsidP="00DA504E">
      <w:hyperlink r:id="rId17" w:history="1">
        <w:r w:rsidRPr="00F7253C">
          <w:rPr>
            <w:rStyle w:val="Hyperlink"/>
          </w:rPr>
          <w:t>https://scikit-learn.org/stable/modules/neighbors.html/</w:t>
        </w:r>
      </w:hyperlink>
    </w:p>
    <w:p w14:paraId="271DA622" w14:textId="144C83C1" w:rsidR="00C065B4" w:rsidRPr="00DA504E" w:rsidRDefault="00DA504E" w:rsidP="00C065B4">
      <w:hyperlink r:id="rId18" w:history="1">
        <w:r w:rsidRPr="00F7253C">
          <w:rPr>
            <w:rStyle w:val="Hyperlink"/>
          </w:rPr>
          <w:t>https://medium.com/@AI_with_Kain/understanding-of-multilayer-perceptron-mlp-8f179c4a135f</w:t>
        </w:r>
      </w:hyperlink>
    </w:p>
    <w:p w14:paraId="5EBA648F" w14:textId="44F3AF12" w:rsidR="00E266D8" w:rsidRDefault="00E266D8"/>
    <w:p w14:paraId="7169846C" w14:textId="30FB576C" w:rsidR="00F74270" w:rsidRDefault="00F74270" w:rsidP="00F74270">
      <w:pPr>
        <w:pStyle w:val="Heading1"/>
      </w:pPr>
      <w:bookmarkStart w:id="10" w:name="_Toc133679733"/>
      <w:r>
        <w:t>Appendix</w:t>
      </w:r>
      <w:bookmarkEnd w:id="10"/>
    </w:p>
    <w:p w14:paraId="326FF3F8" w14:textId="77777777" w:rsidR="00F74270" w:rsidRDefault="00F74270"/>
    <w:p w14:paraId="7722F898" w14:textId="0A6204F2" w:rsidR="00F74270" w:rsidRDefault="00F74270">
      <w:r>
        <w:t>Hello world</w:t>
      </w:r>
    </w:p>
    <w:sectPr w:rsidR="00F74270" w:rsidSect="00DC0E5D">
      <w:headerReference w:type="even" r:id="rId19"/>
      <w:head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4C4C5" w14:textId="77777777" w:rsidR="004D6F3E" w:rsidRDefault="004D6F3E" w:rsidP="00572CC1">
      <w:r>
        <w:separator/>
      </w:r>
    </w:p>
  </w:endnote>
  <w:endnote w:type="continuationSeparator" w:id="0">
    <w:p w14:paraId="36FE7981" w14:textId="77777777" w:rsidR="004D6F3E" w:rsidRDefault="004D6F3E"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0AF8" w14:textId="77777777" w:rsidR="004D6F3E" w:rsidRDefault="004D6F3E" w:rsidP="00572CC1">
      <w:r>
        <w:separator/>
      </w:r>
    </w:p>
  </w:footnote>
  <w:footnote w:type="continuationSeparator" w:id="0">
    <w:p w14:paraId="0AF9B2A7" w14:textId="77777777" w:rsidR="004D6F3E" w:rsidRDefault="004D6F3E"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1"/>
  </w:num>
  <w:num w:numId="3" w16cid:durableId="587929208">
    <w:abstractNumId w:val="3"/>
  </w:num>
  <w:num w:numId="4" w16cid:durableId="7848896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827B4"/>
    <w:rsid w:val="00125A6E"/>
    <w:rsid w:val="00184D83"/>
    <w:rsid w:val="002A634C"/>
    <w:rsid w:val="002E20A4"/>
    <w:rsid w:val="003C630D"/>
    <w:rsid w:val="004D6F3E"/>
    <w:rsid w:val="004E5797"/>
    <w:rsid w:val="00515989"/>
    <w:rsid w:val="00524BEC"/>
    <w:rsid w:val="00572CC1"/>
    <w:rsid w:val="005A0441"/>
    <w:rsid w:val="006C640C"/>
    <w:rsid w:val="007A3D0F"/>
    <w:rsid w:val="00A0415E"/>
    <w:rsid w:val="00A141B2"/>
    <w:rsid w:val="00A75EA9"/>
    <w:rsid w:val="00B41722"/>
    <w:rsid w:val="00C06513"/>
    <w:rsid w:val="00C065B4"/>
    <w:rsid w:val="00C70902"/>
    <w:rsid w:val="00DA504E"/>
    <w:rsid w:val="00E266D8"/>
    <w:rsid w:val="00F7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AI_with_Kain/understanding-of-multilayer-perceptron-mlp-8f179c4a135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neighbors.html/" TargetMode="External"/><Relationship Id="rId2" Type="http://schemas.openxmlformats.org/officeDocument/2006/relationships/numbering" Target="numbering.xml"/><Relationship Id="rId16" Type="http://schemas.openxmlformats.org/officeDocument/2006/relationships/hyperlink" Target="https://www.analyticsvidhya.com/blog/2021/08/decision-tree-algorith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what-is/logistic-regression/"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Sudhanshu Deshpande</cp:lastModifiedBy>
  <cp:revision>12</cp:revision>
  <cp:lastPrinted>2023-04-29T20:10:00Z</cp:lastPrinted>
  <dcterms:created xsi:type="dcterms:W3CDTF">2023-04-29T20:10:00Z</dcterms:created>
  <dcterms:modified xsi:type="dcterms:W3CDTF">2023-04-30T16:30:00Z</dcterms:modified>
</cp:coreProperties>
</file>