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68F3A" w14:textId="77777777" w:rsidR="00E76811" w:rsidRPr="00D41C0B" w:rsidRDefault="00E76811" w:rsidP="00E76811">
      <w:pPr>
        <w:pStyle w:val="NormalWeb"/>
        <w:jc w:val="both"/>
        <w:rPr>
          <w:rFonts w:ascii="Calibri" w:hAnsi="Calibri" w:cs="Calibri"/>
          <w:b/>
          <w:bCs/>
          <w:sz w:val="26"/>
          <w:szCs w:val="26"/>
        </w:rPr>
      </w:pPr>
    </w:p>
    <w:p w14:paraId="5C81A060" w14:textId="77777777" w:rsidR="00E76811" w:rsidRPr="00D41C0B" w:rsidRDefault="00E76811" w:rsidP="00E76811">
      <w:pPr>
        <w:pStyle w:val="NormalWeb"/>
        <w:jc w:val="both"/>
        <w:rPr>
          <w:rFonts w:ascii="Calibri" w:hAnsi="Calibri" w:cs="Calibri"/>
          <w:b/>
          <w:bCs/>
          <w:sz w:val="26"/>
          <w:szCs w:val="26"/>
        </w:rPr>
      </w:pPr>
    </w:p>
    <w:p w14:paraId="73F269D3" w14:textId="77777777" w:rsidR="00E76811" w:rsidRPr="00D41C0B" w:rsidRDefault="00E76811" w:rsidP="00E76811">
      <w:pPr>
        <w:pStyle w:val="NormalWeb"/>
        <w:jc w:val="both"/>
        <w:rPr>
          <w:rFonts w:ascii="Calibri" w:hAnsi="Calibri" w:cs="Calibri"/>
          <w:b/>
          <w:bCs/>
          <w:sz w:val="26"/>
          <w:szCs w:val="26"/>
        </w:rPr>
      </w:pPr>
    </w:p>
    <w:p w14:paraId="35D2B385" w14:textId="77777777" w:rsidR="00E76811" w:rsidRPr="00D41C0B" w:rsidRDefault="00E76811" w:rsidP="00E76811">
      <w:pPr>
        <w:pStyle w:val="NormalWeb"/>
        <w:jc w:val="both"/>
        <w:rPr>
          <w:rFonts w:ascii="Calibri" w:hAnsi="Calibri" w:cs="Calibri"/>
          <w:b/>
          <w:bCs/>
          <w:sz w:val="26"/>
          <w:szCs w:val="26"/>
        </w:rPr>
      </w:pPr>
    </w:p>
    <w:p w14:paraId="6F3DD67F" w14:textId="77777777" w:rsidR="00E76811" w:rsidRPr="00D41C0B" w:rsidRDefault="00E76811" w:rsidP="00E76811">
      <w:pPr>
        <w:pStyle w:val="NormalWeb"/>
        <w:jc w:val="both"/>
        <w:rPr>
          <w:rFonts w:ascii="Calibri" w:hAnsi="Calibri" w:cs="Calibri"/>
          <w:b/>
          <w:bCs/>
          <w:sz w:val="26"/>
          <w:szCs w:val="26"/>
        </w:rPr>
      </w:pPr>
    </w:p>
    <w:p w14:paraId="325AB688" w14:textId="03984C5C" w:rsidR="00E76811" w:rsidRPr="00DC0E5D" w:rsidRDefault="00E76811" w:rsidP="00DC0E5D">
      <w:pPr>
        <w:pStyle w:val="NormalWeb"/>
        <w:jc w:val="center"/>
        <w:rPr>
          <w:rFonts w:ascii="Calibri" w:hAnsi="Calibri" w:cs="Calibri"/>
          <w:b/>
          <w:bCs/>
          <w:sz w:val="40"/>
          <w:szCs w:val="40"/>
        </w:rPr>
      </w:pPr>
      <w:r w:rsidRPr="00DC0E5D">
        <w:rPr>
          <w:rFonts w:ascii="Calibri" w:hAnsi="Calibri" w:cs="Calibri"/>
          <w:b/>
          <w:bCs/>
          <w:sz w:val="40"/>
          <w:szCs w:val="40"/>
        </w:rPr>
        <w:t>Machine Learning I DATS 6202</w:t>
      </w:r>
    </w:p>
    <w:p w14:paraId="5D194490" w14:textId="6DA31AEE" w:rsidR="00E76811" w:rsidRDefault="00E76811" w:rsidP="00DC0E5D">
      <w:pPr>
        <w:pStyle w:val="NormalWeb"/>
        <w:jc w:val="center"/>
        <w:rPr>
          <w:rFonts w:ascii="Calibri" w:hAnsi="Calibri" w:cs="Calibri"/>
          <w:b/>
          <w:bCs/>
          <w:sz w:val="40"/>
          <w:szCs w:val="40"/>
        </w:rPr>
      </w:pPr>
      <w:r w:rsidRPr="00DC0E5D">
        <w:rPr>
          <w:rFonts w:ascii="Calibri" w:hAnsi="Calibri" w:cs="Calibri"/>
          <w:b/>
          <w:bCs/>
          <w:sz w:val="40"/>
          <w:szCs w:val="40"/>
        </w:rPr>
        <w:t>Group Proposal</w:t>
      </w:r>
    </w:p>
    <w:p w14:paraId="30E8DF5B" w14:textId="59C14D58" w:rsidR="009D3101" w:rsidRPr="00DC0E5D" w:rsidRDefault="009D3101" w:rsidP="00DC0E5D">
      <w:pPr>
        <w:pStyle w:val="NormalWeb"/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Group 3</w:t>
      </w:r>
    </w:p>
    <w:p w14:paraId="2D683B41" w14:textId="08031998" w:rsidR="00E76811" w:rsidRPr="00DC0E5D" w:rsidRDefault="00E76811" w:rsidP="00DC0E5D">
      <w:pPr>
        <w:pStyle w:val="NormalWeb"/>
        <w:jc w:val="center"/>
        <w:rPr>
          <w:rFonts w:ascii="Calibri" w:hAnsi="Calibri" w:cs="Calibri"/>
          <w:b/>
          <w:bCs/>
          <w:sz w:val="40"/>
          <w:szCs w:val="40"/>
          <w:lang w:val="en-US"/>
        </w:rPr>
      </w:pPr>
      <w:r w:rsidRPr="00DC0E5D">
        <w:rPr>
          <w:rFonts w:ascii="Calibri" w:hAnsi="Calibri" w:cs="Calibri"/>
          <w:b/>
          <w:bCs/>
          <w:sz w:val="40"/>
          <w:szCs w:val="40"/>
        </w:rPr>
        <w:t>Rainfall Prediction</w:t>
      </w:r>
    </w:p>
    <w:p w14:paraId="12B5F885" w14:textId="7264202F" w:rsidR="00E76811" w:rsidRPr="00DC0E5D" w:rsidRDefault="00E76811" w:rsidP="00DC0E5D">
      <w:pPr>
        <w:pStyle w:val="NormalWeb"/>
        <w:jc w:val="center"/>
        <w:rPr>
          <w:rFonts w:ascii="Calibri" w:hAnsi="Calibri" w:cs="Calibri"/>
          <w:b/>
          <w:bCs/>
          <w:sz w:val="40"/>
          <w:szCs w:val="40"/>
        </w:rPr>
      </w:pPr>
      <w:r w:rsidRPr="00DC0E5D">
        <w:rPr>
          <w:rFonts w:ascii="Calibri" w:hAnsi="Calibri" w:cs="Calibri"/>
          <w:b/>
          <w:bCs/>
          <w:sz w:val="40"/>
          <w:szCs w:val="40"/>
        </w:rPr>
        <w:t>Instructor: Amir Jafari</w:t>
      </w:r>
    </w:p>
    <w:p w14:paraId="69330FB3" w14:textId="753726E1" w:rsidR="00E76811" w:rsidRPr="00DC0E5D" w:rsidRDefault="00E76811" w:rsidP="00DC0E5D">
      <w:pPr>
        <w:pStyle w:val="NormalWeb"/>
        <w:jc w:val="center"/>
        <w:rPr>
          <w:rFonts w:ascii="Calibri" w:hAnsi="Calibri" w:cs="Calibri"/>
          <w:b/>
          <w:bCs/>
          <w:sz w:val="40"/>
          <w:szCs w:val="40"/>
        </w:rPr>
      </w:pPr>
      <w:r w:rsidRPr="00DC0E5D">
        <w:rPr>
          <w:rFonts w:ascii="Calibri" w:hAnsi="Calibri" w:cs="Calibri"/>
          <w:b/>
          <w:bCs/>
          <w:sz w:val="40"/>
          <w:szCs w:val="40"/>
        </w:rPr>
        <w:t>Authors:</w:t>
      </w:r>
    </w:p>
    <w:p w14:paraId="6A0BB9DD" w14:textId="07BFEEA6" w:rsidR="00E76811" w:rsidRPr="00DC0E5D" w:rsidRDefault="00E76811" w:rsidP="00DC0E5D">
      <w:pPr>
        <w:pStyle w:val="NormalWeb"/>
        <w:jc w:val="center"/>
        <w:rPr>
          <w:rFonts w:ascii="Calibri" w:hAnsi="Calibri" w:cs="Calibri"/>
          <w:b/>
          <w:bCs/>
          <w:sz w:val="40"/>
          <w:szCs w:val="40"/>
        </w:rPr>
      </w:pPr>
      <w:r w:rsidRPr="00DC0E5D">
        <w:rPr>
          <w:rFonts w:ascii="Calibri" w:hAnsi="Calibri" w:cs="Calibri"/>
          <w:b/>
          <w:bCs/>
          <w:sz w:val="40"/>
          <w:szCs w:val="40"/>
        </w:rPr>
        <w:t>Tanmay Vivek Kshirsagar</w:t>
      </w:r>
    </w:p>
    <w:p w14:paraId="024988C6" w14:textId="77777777" w:rsidR="00E76811" w:rsidRPr="00DC0E5D" w:rsidRDefault="00E76811" w:rsidP="00DC0E5D">
      <w:pPr>
        <w:pStyle w:val="NormalWeb"/>
        <w:jc w:val="center"/>
        <w:rPr>
          <w:rFonts w:ascii="Calibri" w:hAnsi="Calibri" w:cs="Calibri"/>
          <w:b/>
          <w:bCs/>
          <w:sz w:val="40"/>
          <w:szCs w:val="40"/>
        </w:rPr>
      </w:pPr>
      <w:r w:rsidRPr="00DC0E5D">
        <w:rPr>
          <w:rFonts w:ascii="Calibri" w:hAnsi="Calibri" w:cs="Calibri"/>
          <w:b/>
          <w:bCs/>
          <w:sz w:val="40"/>
          <w:szCs w:val="40"/>
        </w:rPr>
        <w:t>Sudhanshu Deshpande</w:t>
      </w:r>
    </w:p>
    <w:p w14:paraId="59129044" w14:textId="5A10C90D" w:rsidR="00E76811" w:rsidRPr="00DC0E5D" w:rsidRDefault="00E76811" w:rsidP="00DC0E5D">
      <w:pPr>
        <w:pStyle w:val="NormalWeb"/>
        <w:jc w:val="center"/>
        <w:rPr>
          <w:rFonts w:ascii="Calibri" w:hAnsi="Calibri" w:cs="Calibri"/>
          <w:b/>
          <w:bCs/>
          <w:sz w:val="40"/>
          <w:szCs w:val="40"/>
        </w:rPr>
      </w:pPr>
      <w:r w:rsidRPr="00DC0E5D">
        <w:rPr>
          <w:rFonts w:ascii="Calibri" w:hAnsi="Calibri" w:cs="Calibri"/>
          <w:b/>
          <w:bCs/>
          <w:sz w:val="40"/>
          <w:szCs w:val="40"/>
        </w:rPr>
        <w:t>Shreyas Sunku Padmanabha</w:t>
      </w:r>
    </w:p>
    <w:p w14:paraId="5EE65249" w14:textId="51D71BD6" w:rsidR="00E76811" w:rsidRPr="00DC0E5D" w:rsidRDefault="00E76811" w:rsidP="00DC0E5D">
      <w:pPr>
        <w:pStyle w:val="NormalWeb"/>
        <w:jc w:val="center"/>
        <w:rPr>
          <w:rFonts w:ascii="Calibri" w:hAnsi="Calibri" w:cs="Calibri"/>
          <w:b/>
          <w:bCs/>
          <w:sz w:val="40"/>
          <w:szCs w:val="40"/>
        </w:rPr>
      </w:pPr>
      <w:r w:rsidRPr="00DC0E5D">
        <w:rPr>
          <w:rFonts w:ascii="Calibri" w:hAnsi="Calibri" w:cs="Calibri"/>
          <w:b/>
          <w:bCs/>
          <w:sz w:val="40"/>
          <w:szCs w:val="40"/>
        </w:rPr>
        <w:t>Date: 04/0</w:t>
      </w:r>
      <w:r w:rsidR="00F84EB9">
        <w:rPr>
          <w:rFonts w:ascii="Calibri" w:hAnsi="Calibri" w:cs="Calibri"/>
          <w:b/>
          <w:bCs/>
          <w:sz w:val="40"/>
          <w:szCs w:val="40"/>
        </w:rPr>
        <w:t>1</w:t>
      </w:r>
      <w:r w:rsidRPr="00DC0E5D">
        <w:rPr>
          <w:rFonts w:ascii="Calibri" w:hAnsi="Calibri" w:cs="Calibri"/>
          <w:b/>
          <w:bCs/>
          <w:sz w:val="40"/>
          <w:szCs w:val="40"/>
        </w:rPr>
        <w:t>/2023</w:t>
      </w:r>
    </w:p>
    <w:p w14:paraId="44EFB627" w14:textId="77777777" w:rsidR="00E76811" w:rsidRPr="00D41C0B" w:rsidRDefault="00E76811" w:rsidP="00E76811">
      <w:pPr>
        <w:pStyle w:val="NormalWeb"/>
        <w:jc w:val="both"/>
        <w:rPr>
          <w:rFonts w:ascii="Calibri" w:hAnsi="Calibri" w:cs="Calibri"/>
          <w:b/>
          <w:bCs/>
          <w:sz w:val="26"/>
          <w:szCs w:val="26"/>
        </w:rPr>
      </w:pPr>
    </w:p>
    <w:p w14:paraId="3B2BC4C5" w14:textId="77777777" w:rsidR="00E76811" w:rsidRPr="00D41C0B" w:rsidRDefault="00E76811" w:rsidP="00E76811">
      <w:pPr>
        <w:pStyle w:val="NormalWeb"/>
        <w:jc w:val="both"/>
        <w:rPr>
          <w:rFonts w:ascii="Calibri" w:hAnsi="Calibri" w:cs="Calibri"/>
          <w:b/>
          <w:bCs/>
          <w:sz w:val="26"/>
          <w:szCs w:val="26"/>
        </w:rPr>
      </w:pPr>
    </w:p>
    <w:p w14:paraId="192881CD" w14:textId="77777777" w:rsidR="00E76811" w:rsidRPr="00D41C0B" w:rsidRDefault="00E76811" w:rsidP="00E76811">
      <w:pPr>
        <w:pStyle w:val="NormalWeb"/>
        <w:jc w:val="both"/>
        <w:rPr>
          <w:rFonts w:ascii="Calibri" w:hAnsi="Calibri" w:cs="Calibri"/>
          <w:b/>
          <w:bCs/>
          <w:sz w:val="26"/>
          <w:szCs w:val="26"/>
        </w:rPr>
      </w:pPr>
    </w:p>
    <w:p w14:paraId="42084CD8" w14:textId="77777777" w:rsidR="00E76811" w:rsidRPr="00D41C0B" w:rsidRDefault="00E76811" w:rsidP="00E76811">
      <w:pPr>
        <w:pStyle w:val="NormalWeb"/>
        <w:jc w:val="both"/>
        <w:rPr>
          <w:rFonts w:ascii="Calibri" w:hAnsi="Calibri" w:cs="Calibri"/>
          <w:b/>
          <w:bCs/>
          <w:sz w:val="26"/>
          <w:szCs w:val="26"/>
        </w:rPr>
      </w:pPr>
    </w:p>
    <w:p w14:paraId="491DCAE4" w14:textId="77777777" w:rsidR="00E76811" w:rsidRPr="00D41C0B" w:rsidRDefault="00E76811" w:rsidP="00E76811">
      <w:pPr>
        <w:pStyle w:val="NormalWeb"/>
        <w:jc w:val="both"/>
        <w:rPr>
          <w:rFonts w:ascii="Calibri" w:hAnsi="Calibri" w:cs="Calibri"/>
          <w:b/>
          <w:bCs/>
          <w:sz w:val="26"/>
          <w:szCs w:val="26"/>
        </w:rPr>
      </w:pPr>
    </w:p>
    <w:p w14:paraId="16FD6146" w14:textId="04D9CC65" w:rsidR="00E76811" w:rsidRPr="006663D4" w:rsidRDefault="00322F7B" w:rsidP="00E76811">
      <w:pPr>
        <w:pStyle w:val="NormalWeb"/>
        <w:jc w:val="both"/>
        <w:rPr>
          <w:rFonts w:ascii="Calibri" w:hAnsi="Calibri" w:cs="Calibri"/>
          <w:b/>
          <w:bCs/>
          <w:sz w:val="32"/>
          <w:szCs w:val="32"/>
        </w:rPr>
      </w:pPr>
      <w:r w:rsidRPr="006663D4">
        <w:rPr>
          <w:rFonts w:ascii="Calibri" w:hAnsi="Calibri" w:cs="Calibri"/>
          <w:b/>
          <w:bCs/>
          <w:sz w:val="32"/>
          <w:szCs w:val="32"/>
        </w:rPr>
        <w:lastRenderedPageBreak/>
        <w:t>Problem Statement</w:t>
      </w:r>
    </w:p>
    <w:p w14:paraId="6501483F" w14:textId="76572624" w:rsidR="00322F7B" w:rsidRPr="004F7CE2" w:rsidRDefault="004F7CE2" w:rsidP="00E76811">
      <w:pPr>
        <w:pStyle w:val="NormalWeb"/>
        <w:jc w:val="both"/>
        <w:rPr>
          <w:rFonts w:ascii="Calibri" w:hAnsi="Calibri" w:cs="Calibri"/>
        </w:rPr>
      </w:pPr>
      <w:r w:rsidRPr="004F7CE2">
        <w:rPr>
          <w:rFonts w:ascii="Calibri" w:hAnsi="Calibri" w:cs="Calibri"/>
        </w:rPr>
        <w:t>Predict next-day rain by training classification models on the target variable ‘</w:t>
      </w:r>
      <w:proofErr w:type="spellStart"/>
      <w:r w:rsidRPr="004F7CE2">
        <w:rPr>
          <w:rFonts w:ascii="Calibri" w:hAnsi="Calibri" w:cs="Calibri"/>
          <w:i/>
          <w:iCs/>
        </w:rPr>
        <w:t>RainTomorrow</w:t>
      </w:r>
      <w:proofErr w:type="spellEnd"/>
      <w:r w:rsidRPr="004F7CE2">
        <w:rPr>
          <w:rFonts w:ascii="Calibri" w:hAnsi="Calibri" w:cs="Calibri"/>
        </w:rPr>
        <w:t xml:space="preserve">’ </w:t>
      </w:r>
      <w:r w:rsidR="000A4D08">
        <w:rPr>
          <w:rFonts w:ascii="Calibri" w:hAnsi="Calibri" w:cs="Calibri"/>
        </w:rPr>
        <w:t>using the observations made today.</w:t>
      </w:r>
    </w:p>
    <w:p w14:paraId="3DFEC659" w14:textId="5C8E80BC" w:rsidR="00322F7B" w:rsidRPr="006663D4" w:rsidRDefault="0091595E" w:rsidP="00E76811">
      <w:pPr>
        <w:pStyle w:val="NormalWeb"/>
        <w:jc w:val="both"/>
        <w:rPr>
          <w:rFonts w:ascii="Calibri" w:hAnsi="Calibri" w:cs="Calibri"/>
          <w:b/>
          <w:bCs/>
          <w:sz w:val="32"/>
          <w:szCs w:val="32"/>
        </w:rPr>
      </w:pPr>
      <w:r w:rsidRPr="006663D4">
        <w:rPr>
          <w:rFonts w:ascii="Calibri" w:hAnsi="Calibri" w:cs="Calibri"/>
          <w:b/>
          <w:bCs/>
          <w:sz w:val="32"/>
          <w:szCs w:val="32"/>
        </w:rPr>
        <w:t>Background</w:t>
      </w:r>
    </w:p>
    <w:p w14:paraId="733C5BFC" w14:textId="0C49C11B" w:rsidR="0091595E" w:rsidRPr="00D268AF" w:rsidRDefault="007D38F2" w:rsidP="00E76811">
      <w:pPr>
        <w:pStyle w:val="NormalWeb"/>
        <w:jc w:val="both"/>
        <w:rPr>
          <w:rFonts w:ascii="Calibri" w:hAnsi="Calibri" w:cs="Calibri"/>
        </w:rPr>
      </w:pPr>
      <w:r w:rsidRPr="007D38F2">
        <w:rPr>
          <w:rFonts w:ascii="Calibri" w:hAnsi="Calibri" w:cs="Calibri"/>
        </w:rPr>
        <w:t xml:space="preserve">Predicting </w:t>
      </w:r>
      <w:r>
        <w:rPr>
          <w:rFonts w:ascii="Calibri" w:hAnsi="Calibri" w:cs="Calibri"/>
        </w:rPr>
        <w:t xml:space="preserve">whether it will </w:t>
      </w:r>
      <w:r w:rsidRPr="007D38F2">
        <w:rPr>
          <w:rFonts w:ascii="Calibri" w:hAnsi="Calibri" w:cs="Calibri"/>
        </w:rPr>
        <w:t>rain</w:t>
      </w:r>
      <w:r>
        <w:rPr>
          <w:rFonts w:ascii="Calibri" w:hAnsi="Calibri" w:cs="Calibri"/>
        </w:rPr>
        <w:t xml:space="preserve"> tomorrow</w:t>
      </w:r>
      <w:r w:rsidRPr="007D38F2">
        <w:rPr>
          <w:rFonts w:ascii="Calibri" w:hAnsi="Calibri" w:cs="Calibri"/>
        </w:rPr>
        <w:t xml:space="preserve"> is important for </w:t>
      </w:r>
      <w:r>
        <w:rPr>
          <w:rFonts w:ascii="Calibri" w:hAnsi="Calibri" w:cs="Calibri"/>
        </w:rPr>
        <w:t xml:space="preserve">multiple reasons such as </w:t>
      </w:r>
      <w:r w:rsidRPr="007D38F2">
        <w:rPr>
          <w:rFonts w:ascii="Calibri" w:hAnsi="Calibri" w:cs="Calibri"/>
        </w:rPr>
        <w:t>safety, agriculture, business</w:t>
      </w:r>
      <w:r>
        <w:rPr>
          <w:rFonts w:ascii="Calibri" w:hAnsi="Calibri" w:cs="Calibri"/>
        </w:rPr>
        <w:t xml:space="preserve">, and </w:t>
      </w:r>
      <w:r w:rsidRPr="007D38F2">
        <w:rPr>
          <w:rFonts w:ascii="Calibri" w:hAnsi="Calibri" w:cs="Calibri"/>
        </w:rPr>
        <w:t>personal planning. It helps make daily decisions</w:t>
      </w:r>
      <w:r w:rsidR="00AA2C16">
        <w:rPr>
          <w:rFonts w:ascii="Calibri" w:hAnsi="Calibri" w:cs="Calibri"/>
        </w:rPr>
        <w:t xml:space="preserve"> and </w:t>
      </w:r>
      <w:r w:rsidR="00AA2C16" w:rsidRPr="007D38F2">
        <w:rPr>
          <w:rFonts w:ascii="Calibri" w:hAnsi="Calibri" w:cs="Calibri"/>
        </w:rPr>
        <w:t>reduce ris</w:t>
      </w:r>
      <w:r w:rsidR="00AA2C16">
        <w:rPr>
          <w:rFonts w:ascii="Calibri" w:hAnsi="Calibri" w:cs="Calibri"/>
        </w:rPr>
        <w:t>k of failure due to unexpected rain</w:t>
      </w:r>
      <w:r w:rsidRPr="007D38F2">
        <w:rPr>
          <w:rFonts w:ascii="Calibri" w:hAnsi="Calibri" w:cs="Calibri"/>
        </w:rPr>
        <w:t>.</w:t>
      </w:r>
    </w:p>
    <w:p w14:paraId="70C0884B" w14:textId="710FB3E2" w:rsidR="0091595E" w:rsidRPr="006663D4" w:rsidRDefault="0091595E" w:rsidP="00E76811">
      <w:pPr>
        <w:pStyle w:val="NormalWeb"/>
        <w:jc w:val="both"/>
        <w:rPr>
          <w:rFonts w:ascii="Calibri" w:hAnsi="Calibri" w:cs="Calibri"/>
          <w:b/>
          <w:bCs/>
          <w:sz w:val="32"/>
          <w:szCs w:val="32"/>
        </w:rPr>
      </w:pPr>
      <w:r w:rsidRPr="006663D4">
        <w:rPr>
          <w:rFonts w:ascii="Calibri" w:hAnsi="Calibri" w:cs="Calibri"/>
          <w:b/>
          <w:bCs/>
          <w:sz w:val="32"/>
          <w:szCs w:val="32"/>
        </w:rPr>
        <w:t>Dataset</w:t>
      </w:r>
    </w:p>
    <w:p w14:paraId="78D0D855" w14:textId="31657916" w:rsidR="00E00018" w:rsidRPr="00D268AF" w:rsidRDefault="00E00018" w:rsidP="00E76811">
      <w:pPr>
        <w:pStyle w:val="NormalWeb"/>
        <w:jc w:val="both"/>
        <w:rPr>
          <w:rFonts w:ascii="Calibri" w:hAnsi="Calibri" w:cs="Calibri"/>
        </w:rPr>
      </w:pPr>
      <w:r w:rsidRPr="00E00018">
        <w:rPr>
          <w:rFonts w:ascii="Calibri" w:hAnsi="Calibri" w:cs="Calibri"/>
        </w:rPr>
        <w:t>The "</w:t>
      </w:r>
      <w:proofErr w:type="spellStart"/>
      <w:r w:rsidRPr="00E00018">
        <w:rPr>
          <w:rFonts w:ascii="Calibri" w:hAnsi="Calibri" w:cs="Calibri"/>
        </w:rPr>
        <w:t>WeatherAUS</w:t>
      </w:r>
      <w:proofErr w:type="spellEnd"/>
      <w:r w:rsidRPr="00E00018">
        <w:rPr>
          <w:rFonts w:ascii="Calibri" w:hAnsi="Calibri" w:cs="Calibri"/>
        </w:rPr>
        <w:t xml:space="preserve">" dataset is obtained from Kaggle. The dataset contains 145460 rows and 23 columns, and is available at the following link: </w:t>
      </w:r>
      <w:hyperlink r:id="rId7" w:history="1">
        <w:r w:rsidRPr="0093472E">
          <w:rPr>
            <w:rStyle w:val="Hyperlink"/>
            <w:rFonts w:ascii="Calibri" w:hAnsi="Calibri" w:cs="Calibri"/>
          </w:rPr>
          <w:t>https://www.kaggle.com/jsphyg/weather-dataset-rattle-package</w:t>
        </w:r>
      </w:hyperlink>
      <w:r>
        <w:rPr>
          <w:rFonts w:ascii="Calibri" w:hAnsi="Calibri" w:cs="Calibri"/>
        </w:rPr>
        <w:t xml:space="preserve">. </w:t>
      </w:r>
      <w:r w:rsidR="00E7420F">
        <w:rPr>
          <w:rFonts w:ascii="Calibri" w:hAnsi="Calibri" w:cs="Calibri"/>
        </w:rPr>
        <w:t>The dataset is large enough to train a machine learning or different algorithms.</w:t>
      </w:r>
    </w:p>
    <w:p w14:paraId="27DEC8BE" w14:textId="3C212828" w:rsidR="0091595E" w:rsidRPr="006663D4" w:rsidRDefault="00A858B0" w:rsidP="00E76811">
      <w:pPr>
        <w:pStyle w:val="NormalWeb"/>
        <w:jc w:val="both"/>
        <w:rPr>
          <w:rFonts w:ascii="Calibri" w:hAnsi="Calibri" w:cs="Calibri"/>
          <w:b/>
          <w:bCs/>
          <w:sz w:val="32"/>
          <w:szCs w:val="32"/>
        </w:rPr>
      </w:pPr>
      <w:r w:rsidRPr="006663D4">
        <w:rPr>
          <w:rFonts w:ascii="Calibri" w:hAnsi="Calibri" w:cs="Calibri"/>
          <w:b/>
          <w:bCs/>
          <w:sz w:val="32"/>
          <w:szCs w:val="32"/>
        </w:rPr>
        <w:t>Machine Learning Algorithms</w:t>
      </w:r>
    </w:p>
    <w:p w14:paraId="42AE4F8D" w14:textId="31C2AC3F" w:rsidR="00A858B0" w:rsidRPr="00D268AF" w:rsidRDefault="00E24093" w:rsidP="00E76811">
      <w:pPr>
        <w:pStyle w:val="NormalWeb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As the problem type is a classification one, we plan to use multiple classification models such as MLP Classifier, KNN, Random Forest Classifier, SVC.</w:t>
      </w:r>
    </w:p>
    <w:p w14:paraId="7C238123" w14:textId="5D4CE07F" w:rsidR="00A858B0" w:rsidRPr="006663D4" w:rsidRDefault="00A858B0" w:rsidP="00E76811">
      <w:pPr>
        <w:pStyle w:val="NormalWeb"/>
        <w:jc w:val="both"/>
        <w:rPr>
          <w:rFonts w:ascii="Calibri" w:hAnsi="Calibri" w:cs="Calibri"/>
          <w:b/>
          <w:bCs/>
          <w:sz w:val="32"/>
          <w:szCs w:val="32"/>
        </w:rPr>
      </w:pPr>
      <w:r w:rsidRPr="006663D4">
        <w:rPr>
          <w:rFonts w:ascii="Calibri" w:hAnsi="Calibri" w:cs="Calibri"/>
          <w:b/>
          <w:bCs/>
          <w:sz w:val="32"/>
          <w:szCs w:val="32"/>
        </w:rPr>
        <w:t>Software Used</w:t>
      </w:r>
    </w:p>
    <w:p w14:paraId="1189891C" w14:textId="6DEF0D79" w:rsidR="00E76811" w:rsidRPr="00D268AF" w:rsidRDefault="00D351DC" w:rsidP="00E76811">
      <w:pPr>
        <w:pStyle w:val="NormalWeb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We plan to use packages like </w:t>
      </w:r>
      <w:r w:rsidR="00C72801">
        <w:rPr>
          <w:rFonts w:ascii="Calibri" w:hAnsi="Calibri" w:cs="Calibri"/>
          <w:i/>
          <w:iCs/>
        </w:rPr>
        <w:t>scikit-learn</w:t>
      </w:r>
      <w:r>
        <w:rPr>
          <w:rFonts w:ascii="Calibri" w:hAnsi="Calibri" w:cs="Calibri"/>
        </w:rPr>
        <w:t xml:space="preserve"> and </w:t>
      </w:r>
      <w:proofErr w:type="spellStart"/>
      <w:r w:rsidRPr="00D351DC">
        <w:rPr>
          <w:rFonts w:ascii="Calibri" w:hAnsi="Calibri" w:cs="Calibri"/>
          <w:i/>
          <w:iCs/>
        </w:rPr>
        <w:t>keras</w:t>
      </w:r>
      <w:proofErr w:type="spellEnd"/>
      <w:r>
        <w:rPr>
          <w:rFonts w:ascii="Calibri" w:hAnsi="Calibri" w:cs="Calibri"/>
        </w:rPr>
        <w:t xml:space="preserve"> as it contains comprehensive list of implemented machine learning and deep learning algorithms. We will also use </w:t>
      </w:r>
      <w:r w:rsidRPr="00D351DC">
        <w:rPr>
          <w:rFonts w:ascii="Calibri" w:hAnsi="Calibri" w:cs="Calibri"/>
          <w:i/>
          <w:iCs/>
        </w:rPr>
        <w:t>pandas</w:t>
      </w:r>
      <w:r>
        <w:rPr>
          <w:rFonts w:ascii="Calibri" w:hAnsi="Calibri" w:cs="Calibri"/>
        </w:rPr>
        <w:t xml:space="preserve">, </w:t>
      </w:r>
      <w:proofErr w:type="spellStart"/>
      <w:r w:rsidRPr="00D351DC">
        <w:rPr>
          <w:rFonts w:ascii="Calibri" w:hAnsi="Calibri" w:cs="Calibri"/>
          <w:i/>
          <w:iCs/>
        </w:rPr>
        <w:t>numpy</w:t>
      </w:r>
      <w:proofErr w:type="spellEnd"/>
      <w:r>
        <w:rPr>
          <w:rFonts w:ascii="Calibri" w:hAnsi="Calibri" w:cs="Calibri"/>
        </w:rPr>
        <w:t xml:space="preserve"> , </w:t>
      </w:r>
      <w:r w:rsidRPr="00D351DC">
        <w:rPr>
          <w:rFonts w:ascii="Calibri" w:hAnsi="Calibri" w:cs="Calibri"/>
          <w:i/>
          <w:iCs/>
        </w:rPr>
        <w:t>matplotlib</w:t>
      </w:r>
      <w:r>
        <w:rPr>
          <w:rFonts w:ascii="Calibri" w:hAnsi="Calibri" w:cs="Calibri"/>
        </w:rPr>
        <w:t xml:space="preserve">, </w:t>
      </w:r>
      <w:r w:rsidRPr="00D351DC">
        <w:rPr>
          <w:rFonts w:ascii="Calibri" w:hAnsi="Calibri" w:cs="Calibri"/>
          <w:i/>
          <w:iCs/>
        </w:rPr>
        <w:t>seaborn</w:t>
      </w:r>
      <w:r>
        <w:rPr>
          <w:rFonts w:ascii="Calibri" w:hAnsi="Calibri" w:cs="Calibri"/>
        </w:rPr>
        <w:t xml:space="preserve"> packages to support our analysis.</w:t>
      </w:r>
    </w:p>
    <w:p w14:paraId="645DA002" w14:textId="4E2917EF" w:rsidR="00E76811" w:rsidRPr="006663D4" w:rsidRDefault="00A858B0" w:rsidP="00E76811">
      <w:pPr>
        <w:pStyle w:val="NormalWeb"/>
        <w:jc w:val="both"/>
        <w:rPr>
          <w:rFonts w:ascii="Calibri" w:hAnsi="Calibri" w:cs="Calibri"/>
          <w:b/>
          <w:bCs/>
          <w:sz w:val="32"/>
          <w:szCs w:val="32"/>
        </w:rPr>
      </w:pPr>
      <w:r w:rsidRPr="006663D4">
        <w:rPr>
          <w:rFonts w:ascii="Calibri" w:hAnsi="Calibri" w:cs="Calibri"/>
          <w:b/>
          <w:bCs/>
          <w:sz w:val="32"/>
          <w:szCs w:val="32"/>
        </w:rPr>
        <w:t>Reference Materials</w:t>
      </w:r>
    </w:p>
    <w:p w14:paraId="147BC358" w14:textId="3F1DC057" w:rsidR="00A858B0" w:rsidRDefault="00130B99" w:rsidP="00E76811">
      <w:pPr>
        <w:pStyle w:val="NormalWeb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We plan to use the following websites to gain knowledge on the software:</w:t>
      </w:r>
    </w:p>
    <w:p w14:paraId="5B934694" w14:textId="192E70E9" w:rsidR="00130B99" w:rsidRDefault="00130B99" w:rsidP="00130B99">
      <w:pPr>
        <w:pStyle w:val="NormalWeb"/>
        <w:jc w:val="both"/>
        <w:rPr>
          <w:rFonts w:ascii="Calibri" w:hAnsi="Calibri" w:cs="Calibri"/>
        </w:rPr>
      </w:pPr>
      <w:r w:rsidRPr="00130B99">
        <w:rPr>
          <w:rFonts w:ascii="Calibri" w:hAnsi="Calibri" w:cs="Calibri"/>
        </w:rPr>
        <w:t xml:space="preserve">Scikit-learn: </w:t>
      </w:r>
      <w:hyperlink r:id="rId8" w:anchor="supervised-learning" w:history="1">
        <w:r w:rsidR="00DF64C4" w:rsidRPr="0093472E">
          <w:rPr>
            <w:rStyle w:val="Hyperlink"/>
            <w:rFonts w:ascii="Calibri" w:hAnsi="Calibri" w:cs="Calibri"/>
          </w:rPr>
          <w:t>https://scikit-learn.org/stable/supervised_learning.html#supervised-learning</w:t>
        </w:r>
      </w:hyperlink>
    </w:p>
    <w:p w14:paraId="16DA02F7" w14:textId="7B8CFC58" w:rsidR="00C72801" w:rsidRDefault="00F00CC0" w:rsidP="00E76811">
      <w:pPr>
        <w:pStyle w:val="NormalWeb"/>
        <w:jc w:val="both"/>
        <w:rPr>
          <w:rFonts w:ascii="Calibri" w:hAnsi="Calibri" w:cs="Calibri"/>
        </w:rPr>
      </w:pPr>
      <w:r w:rsidRPr="00F00CC0">
        <w:rPr>
          <w:rFonts w:ascii="Calibri" w:hAnsi="Calibri" w:cs="Calibri"/>
        </w:rPr>
        <w:t xml:space="preserve">"Hands-On Machine Learning with Scikit-Learn, </w:t>
      </w:r>
      <w:proofErr w:type="spellStart"/>
      <w:r w:rsidRPr="00F00CC0">
        <w:rPr>
          <w:rFonts w:ascii="Calibri" w:hAnsi="Calibri" w:cs="Calibri"/>
        </w:rPr>
        <w:t>Keras</w:t>
      </w:r>
      <w:proofErr w:type="spellEnd"/>
      <w:r w:rsidRPr="00F00CC0">
        <w:rPr>
          <w:rFonts w:ascii="Calibri" w:hAnsi="Calibri" w:cs="Calibri"/>
        </w:rPr>
        <w:t xml:space="preserve">, and TensorFlow" by </w:t>
      </w:r>
      <w:proofErr w:type="spellStart"/>
      <w:r w:rsidRPr="00F00CC0">
        <w:rPr>
          <w:rFonts w:ascii="Calibri" w:hAnsi="Calibri" w:cs="Calibri"/>
        </w:rPr>
        <w:t>Aurélien</w:t>
      </w:r>
      <w:proofErr w:type="spellEnd"/>
      <w:r w:rsidRPr="00F00CC0">
        <w:rPr>
          <w:rFonts w:ascii="Calibri" w:hAnsi="Calibri" w:cs="Calibri"/>
        </w:rPr>
        <w:t xml:space="preserve"> </w:t>
      </w:r>
      <w:proofErr w:type="spellStart"/>
      <w:r w:rsidRPr="00F00CC0">
        <w:rPr>
          <w:rFonts w:ascii="Calibri" w:hAnsi="Calibri" w:cs="Calibri"/>
        </w:rPr>
        <w:t>Géron</w:t>
      </w:r>
      <w:proofErr w:type="spellEnd"/>
      <w:r>
        <w:rPr>
          <w:rFonts w:ascii="Calibri" w:hAnsi="Calibri" w:cs="Calibri"/>
        </w:rPr>
        <w:t xml:space="preserve">: </w:t>
      </w:r>
      <w:hyperlink r:id="rId9" w:history="1">
        <w:r w:rsidRPr="0093472E">
          <w:rPr>
            <w:rStyle w:val="Hyperlink"/>
            <w:rFonts w:ascii="Calibri" w:hAnsi="Calibri" w:cs="Calibri"/>
          </w:rPr>
          <w:t>https://github.com/Akramz/Hands-on-Machine-Learning-with-Scikit-Learn-Keras-and-TensorFlow</w:t>
        </w:r>
      </w:hyperlink>
    </w:p>
    <w:p w14:paraId="6F7E6DE8" w14:textId="77777777" w:rsidR="00F00CC0" w:rsidRDefault="00F00CC0" w:rsidP="00E76811">
      <w:pPr>
        <w:pStyle w:val="NormalWeb"/>
        <w:jc w:val="both"/>
        <w:rPr>
          <w:rFonts w:ascii="Calibri" w:hAnsi="Calibri" w:cs="Calibri"/>
        </w:rPr>
      </w:pPr>
    </w:p>
    <w:p w14:paraId="414FA047" w14:textId="77777777" w:rsidR="00C72801" w:rsidRDefault="00C72801" w:rsidP="00E76811">
      <w:pPr>
        <w:pStyle w:val="NormalWeb"/>
        <w:jc w:val="both"/>
        <w:rPr>
          <w:rFonts w:ascii="Calibri" w:hAnsi="Calibri" w:cs="Calibri"/>
        </w:rPr>
      </w:pPr>
    </w:p>
    <w:p w14:paraId="5FD1C22B" w14:textId="77777777" w:rsidR="00C72801" w:rsidRDefault="00C72801" w:rsidP="00E76811">
      <w:pPr>
        <w:pStyle w:val="NormalWeb"/>
        <w:jc w:val="both"/>
        <w:rPr>
          <w:rFonts w:ascii="Calibri" w:hAnsi="Calibri" w:cs="Calibri"/>
        </w:rPr>
      </w:pPr>
    </w:p>
    <w:p w14:paraId="3CE69AD1" w14:textId="77777777" w:rsidR="00C72801" w:rsidRPr="00D268AF" w:rsidRDefault="00C72801" w:rsidP="00E76811">
      <w:pPr>
        <w:pStyle w:val="NormalWeb"/>
        <w:jc w:val="both"/>
        <w:rPr>
          <w:rFonts w:ascii="Calibri" w:hAnsi="Calibri" w:cs="Calibri"/>
        </w:rPr>
      </w:pPr>
    </w:p>
    <w:p w14:paraId="3D34EF42" w14:textId="6B2A5CCC" w:rsidR="00A858B0" w:rsidRPr="006663D4" w:rsidRDefault="00592076" w:rsidP="00E76811">
      <w:pPr>
        <w:pStyle w:val="NormalWeb"/>
        <w:jc w:val="both"/>
        <w:rPr>
          <w:rFonts w:ascii="Calibri" w:hAnsi="Calibri" w:cs="Calibri"/>
          <w:b/>
          <w:bCs/>
          <w:sz w:val="32"/>
          <w:szCs w:val="32"/>
        </w:rPr>
      </w:pPr>
      <w:r w:rsidRPr="006663D4">
        <w:rPr>
          <w:rFonts w:ascii="Calibri" w:hAnsi="Calibri" w:cs="Calibri"/>
          <w:b/>
          <w:bCs/>
          <w:sz w:val="32"/>
          <w:szCs w:val="32"/>
        </w:rPr>
        <w:lastRenderedPageBreak/>
        <w:t>Performance Metrics</w:t>
      </w:r>
    </w:p>
    <w:p w14:paraId="7B8885B1" w14:textId="0DEAAC52" w:rsidR="00592076" w:rsidRDefault="008D6766" w:rsidP="00E76811">
      <w:pPr>
        <w:pStyle w:val="NormalWeb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We plan to use:</w:t>
      </w:r>
    </w:p>
    <w:p w14:paraId="2CDCFED3" w14:textId="77777777" w:rsidR="008D6766" w:rsidRPr="008D6766" w:rsidRDefault="008D6766" w:rsidP="008D6766">
      <w:pPr>
        <w:pStyle w:val="NormalWeb"/>
        <w:numPr>
          <w:ilvl w:val="0"/>
          <w:numId w:val="1"/>
        </w:numPr>
        <w:jc w:val="both"/>
        <w:rPr>
          <w:rFonts w:ascii="Calibri" w:hAnsi="Calibri" w:cs="Calibri"/>
        </w:rPr>
      </w:pPr>
      <w:r w:rsidRPr="008D6766">
        <w:rPr>
          <w:rFonts w:ascii="Calibri" w:hAnsi="Calibri" w:cs="Calibri"/>
        </w:rPr>
        <w:t>Accuracy - proportion of correct predictions out of total predictions.</w:t>
      </w:r>
    </w:p>
    <w:p w14:paraId="3528B833" w14:textId="77777777" w:rsidR="008D6766" w:rsidRPr="008D6766" w:rsidRDefault="008D6766" w:rsidP="008D6766">
      <w:pPr>
        <w:pStyle w:val="NormalWeb"/>
        <w:numPr>
          <w:ilvl w:val="0"/>
          <w:numId w:val="1"/>
        </w:numPr>
        <w:jc w:val="both"/>
        <w:rPr>
          <w:rFonts w:ascii="Calibri" w:hAnsi="Calibri" w:cs="Calibri"/>
        </w:rPr>
      </w:pPr>
      <w:r w:rsidRPr="008D6766">
        <w:rPr>
          <w:rFonts w:ascii="Calibri" w:hAnsi="Calibri" w:cs="Calibri"/>
        </w:rPr>
        <w:t>Precision - proportion of true positive predictions out of total positive predictions.</w:t>
      </w:r>
    </w:p>
    <w:p w14:paraId="762F444E" w14:textId="77777777" w:rsidR="008D6766" w:rsidRPr="008D6766" w:rsidRDefault="008D6766" w:rsidP="008D6766">
      <w:pPr>
        <w:pStyle w:val="NormalWeb"/>
        <w:numPr>
          <w:ilvl w:val="0"/>
          <w:numId w:val="1"/>
        </w:numPr>
        <w:jc w:val="both"/>
        <w:rPr>
          <w:rFonts w:ascii="Calibri" w:hAnsi="Calibri" w:cs="Calibri"/>
        </w:rPr>
      </w:pPr>
      <w:r w:rsidRPr="008D6766">
        <w:rPr>
          <w:rFonts w:ascii="Calibri" w:hAnsi="Calibri" w:cs="Calibri"/>
        </w:rPr>
        <w:t>Recall - proportion of true positive predictions out of actual positives.</w:t>
      </w:r>
    </w:p>
    <w:p w14:paraId="0E5C64FE" w14:textId="77777777" w:rsidR="008D6766" w:rsidRPr="008D6766" w:rsidRDefault="008D6766" w:rsidP="008D6766">
      <w:pPr>
        <w:pStyle w:val="NormalWeb"/>
        <w:numPr>
          <w:ilvl w:val="0"/>
          <w:numId w:val="1"/>
        </w:numPr>
        <w:jc w:val="both"/>
        <w:rPr>
          <w:rFonts w:ascii="Calibri" w:hAnsi="Calibri" w:cs="Calibri"/>
        </w:rPr>
      </w:pPr>
      <w:r w:rsidRPr="008D6766">
        <w:rPr>
          <w:rFonts w:ascii="Calibri" w:hAnsi="Calibri" w:cs="Calibri"/>
        </w:rPr>
        <w:t>F1-score - harmonic mean of precision and recall.</w:t>
      </w:r>
    </w:p>
    <w:p w14:paraId="099B131B" w14:textId="77777777" w:rsidR="008D6766" w:rsidRPr="008D6766" w:rsidRDefault="008D6766" w:rsidP="008D6766">
      <w:pPr>
        <w:pStyle w:val="NormalWeb"/>
        <w:numPr>
          <w:ilvl w:val="0"/>
          <w:numId w:val="1"/>
        </w:numPr>
        <w:jc w:val="both"/>
        <w:rPr>
          <w:rFonts w:ascii="Calibri" w:hAnsi="Calibri" w:cs="Calibri"/>
        </w:rPr>
      </w:pPr>
      <w:r w:rsidRPr="008D6766">
        <w:rPr>
          <w:rFonts w:ascii="Calibri" w:hAnsi="Calibri" w:cs="Calibri"/>
        </w:rPr>
        <w:t>ROC curve - graphical representation of true positive rate versus false positive rate.</w:t>
      </w:r>
    </w:p>
    <w:p w14:paraId="1D38BA71" w14:textId="77777777" w:rsidR="008D6766" w:rsidRPr="008D6766" w:rsidRDefault="008D6766" w:rsidP="008D6766">
      <w:pPr>
        <w:pStyle w:val="NormalWeb"/>
        <w:numPr>
          <w:ilvl w:val="0"/>
          <w:numId w:val="1"/>
        </w:numPr>
        <w:jc w:val="both"/>
        <w:rPr>
          <w:rFonts w:ascii="Calibri" w:hAnsi="Calibri" w:cs="Calibri"/>
        </w:rPr>
      </w:pPr>
      <w:r w:rsidRPr="008D6766">
        <w:rPr>
          <w:rFonts w:ascii="Calibri" w:hAnsi="Calibri" w:cs="Calibri"/>
        </w:rPr>
        <w:t>AUC - Area Under the ROC Curve, a measure of the classifier's ability to distinguish between classes.</w:t>
      </w:r>
    </w:p>
    <w:p w14:paraId="291BACB7" w14:textId="24554D68" w:rsidR="008D6766" w:rsidRPr="00D268AF" w:rsidRDefault="008D6766" w:rsidP="008D6766">
      <w:pPr>
        <w:pStyle w:val="NormalWeb"/>
        <w:numPr>
          <w:ilvl w:val="0"/>
          <w:numId w:val="1"/>
        </w:numPr>
        <w:jc w:val="both"/>
        <w:rPr>
          <w:rFonts w:ascii="Calibri" w:hAnsi="Calibri" w:cs="Calibri"/>
        </w:rPr>
      </w:pPr>
      <w:r w:rsidRPr="008D6766">
        <w:rPr>
          <w:rFonts w:ascii="Calibri" w:hAnsi="Calibri" w:cs="Calibri"/>
        </w:rPr>
        <w:t>Confusion matrix - a table that shows the number of true positives, true negatives, false positives, and false negatives.</w:t>
      </w:r>
    </w:p>
    <w:p w14:paraId="5876B068" w14:textId="59C8968F" w:rsidR="00592076" w:rsidRPr="006663D4" w:rsidRDefault="0093217B" w:rsidP="00E76811">
      <w:pPr>
        <w:pStyle w:val="NormalWeb"/>
        <w:jc w:val="both"/>
        <w:rPr>
          <w:rFonts w:ascii="Calibri" w:hAnsi="Calibri" w:cs="Calibri"/>
          <w:b/>
          <w:bCs/>
          <w:sz w:val="32"/>
          <w:szCs w:val="32"/>
        </w:rPr>
      </w:pPr>
      <w:r w:rsidRPr="006663D4">
        <w:rPr>
          <w:rFonts w:ascii="Calibri" w:hAnsi="Calibri" w:cs="Calibri"/>
          <w:b/>
          <w:bCs/>
          <w:sz w:val="32"/>
          <w:szCs w:val="32"/>
        </w:rPr>
        <w:t>Planned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4635" w14:paraId="469CF682" w14:textId="77777777" w:rsidTr="00B04635">
        <w:tc>
          <w:tcPr>
            <w:tcW w:w="4508" w:type="dxa"/>
          </w:tcPr>
          <w:p w14:paraId="2C1D96CB" w14:textId="790ADBFF" w:rsidR="00B04635" w:rsidRDefault="00711914" w:rsidP="00E76811">
            <w:pPr>
              <w:pStyle w:val="NormalWe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Start </w:t>
            </w:r>
            <w:r w:rsidR="00B04635">
              <w:rPr>
                <w:rFonts w:ascii="Calibri" w:hAnsi="Calibri" w:cs="Calibri"/>
              </w:rPr>
              <w:t>Date</w:t>
            </w:r>
          </w:p>
        </w:tc>
        <w:tc>
          <w:tcPr>
            <w:tcW w:w="4508" w:type="dxa"/>
          </w:tcPr>
          <w:p w14:paraId="062EA5D8" w14:textId="07C1F0E6" w:rsidR="00B04635" w:rsidRDefault="00B04635" w:rsidP="00E76811">
            <w:pPr>
              <w:pStyle w:val="NormalWe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</w:t>
            </w:r>
          </w:p>
        </w:tc>
      </w:tr>
      <w:tr w:rsidR="00B04635" w14:paraId="038558AC" w14:textId="77777777" w:rsidTr="00B04635">
        <w:tc>
          <w:tcPr>
            <w:tcW w:w="4508" w:type="dxa"/>
          </w:tcPr>
          <w:p w14:paraId="0EA9A50F" w14:textId="114493EF" w:rsidR="00B04635" w:rsidRDefault="00B04635" w:rsidP="00E76811">
            <w:pPr>
              <w:pStyle w:val="NormalWe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  <w:r w:rsidR="006E5EAE">
              <w:rPr>
                <w:rFonts w:ascii="Calibri" w:hAnsi="Calibri" w:cs="Calibri"/>
              </w:rPr>
              <w:t>3</w:t>
            </w:r>
            <w:r>
              <w:rPr>
                <w:rFonts w:ascii="Calibri" w:hAnsi="Calibri" w:cs="Calibri"/>
              </w:rPr>
              <w:t>/</w:t>
            </w:r>
            <w:r w:rsidR="006E5EAE">
              <w:rPr>
                <w:rFonts w:ascii="Calibri" w:hAnsi="Calibri" w:cs="Calibri"/>
              </w:rPr>
              <w:t>28</w:t>
            </w:r>
            <w:r>
              <w:rPr>
                <w:rFonts w:ascii="Calibri" w:hAnsi="Calibri" w:cs="Calibri"/>
              </w:rPr>
              <w:t>/2023</w:t>
            </w:r>
          </w:p>
        </w:tc>
        <w:tc>
          <w:tcPr>
            <w:tcW w:w="4508" w:type="dxa"/>
          </w:tcPr>
          <w:p w14:paraId="1D2DDD09" w14:textId="153A23C9" w:rsidR="00B04635" w:rsidRDefault="00B04635" w:rsidP="00E76811">
            <w:pPr>
              <w:pStyle w:val="NormalWe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Dataset Selection and Group Proposal</w:t>
            </w:r>
          </w:p>
        </w:tc>
      </w:tr>
      <w:tr w:rsidR="00B04635" w14:paraId="33D2583D" w14:textId="77777777" w:rsidTr="00B04635">
        <w:tc>
          <w:tcPr>
            <w:tcW w:w="4508" w:type="dxa"/>
          </w:tcPr>
          <w:p w14:paraId="2DA76D04" w14:textId="119697C0" w:rsidR="00B04635" w:rsidRDefault="00B04635" w:rsidP="00E76811">
            <w:pPr>
              <w:pStyle w:val="NormalWe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04/08/2023</w:t>
            </w:r>
          </w:p>
        </w:tc>
        <w:tc>
          <w:tcPr>
            <w:tcW w:w="4508" w:type="dxa"/>
          </w:tcPr>
          <w:p w14:paraId="0B0E0494" w14:textId="1B786D5F" w:rsidR="00B04635" w:rsidRDefault="00B04635" w:rsidP="00E76811">
            <w:pPr>
              <w:pStyle w:val="NormalWe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EDA</w:t>
            </w:r>
          </w:p>
        </w:tc>
      </w:tr>
      <w:tr w:rsidR="00B04635" w14:paraId="59E7DDEC" w14:textId="77777777" w:rsidTr="00B04635">
        <w:tc>
          <w:tcPr>
            <w:tcW w:w="4508" w:type="dxa"/>
          </w:tcPr>
          <w:p w14:paraId="278FF806" w14:textId="138B6ABD" w:rsidR="00B04635" w:rsidRDefault="00B04635" w:rsidP="00E76811">
            <w:pPr>
              <w:pStyle w:val="NormalWe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04/15/2023</w:t>
            </w:r>
          </w:p>
        </w:tc>
        <w:tc>
          <w:tcPr>
            <w:tcW w:w="4508" w:type="dxa"/>
          </w:tcPr>
          <w:p w14:paraId="592ACC2E" w14:textId="2ED76337" w:rsidR="00B04635" w:rsidRDefault="00B04635" w:rsidP="00E76811">
            <w:pPr>
              <w:pStyle w:val="NormalWe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Data </w:t>
            </w:r>
            <w:r w:rsidR="00AF752E">
              <w:rPr>
                <w:rFonts w:ascii="Calibri" w:hAnsi="Calibri" w:cs="Calibri"/>
              </w:rPr>
              <w:t>Pre-processing</w:t>
            </w:r>
          </w:p>
        </w:tc>
      </w:tr>
      <w:tr w:rsidR="00B04635" w14:paraId="0D13C17B" w14:textId="77777777" w:rsidTr="00B04635">
        <w:tc>
          <w:tcPr>
            <w:tcW w:w="4508" w:type="dxa"/>
          </w:tcPr>
          <w:p w14:paraId="2F397F14" w14:textId="4CBFA819" w:rsidR="00B04635" w:rsidRDefault="00B04635" w:rsidP="00E76811">
            <w:pPr>
              <w:pStyle w:val="NormalWe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04/22/2023</w:t>
            </w:r>
          </w:p>
        </w:tc>
        <w:tc>
          <w:tcPr>
            <w:tcW w:w="4508" w:type="dxa"/>
          </w:tcPr>
          <w:p w14:paraId="4BCCDBA9" w14:textId="391F9D15" w:rsidR="00B04635" w:rsidRDefault="00B04635" w:rsidP="00E76811">
            <w:pPr>
              <w:pStyle w:val="NormalWe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Feature Engineering</w:t>
            </w:r>
          </w:p>
        </w:tc>
      </w:tr>
      <w:tr w:rsidR="00B04635" w14:paraId="499EFB06" w14:textId="77777777" w:rsidTr="00B04635">
        <w:tc>
          <w:tcPr>
            <w:tcW w:w="4508" w:type="dxa"/>
          </w:tcPr>
          <w:p w14:paraId="62CD6D54" w14:textId="6577F512" w:rsidR="00B04635" w:rsidRDefault="00B04635" w:rsidP="00E76811">
            <w:pPr>
              <w:pStyle w:val="NormalWe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04/26/2023</w:t>
            </w:r>
          </w:p>
        </w:tc>
        <w:tc>
          <w:tcPr>
            <w:tcW w:w="4508" w:type="dxa"/>
          </w:tcPr>
          <w:p w14:paraId="7DE8089A" w14:textId="0256B6B1" w:rsidR="00B04635" w:rsidRDefault="00B04635" w:rsidP="00E76811">
            <w:pPr>
              <w:pStyle w:val="NormalWe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Algorithm and Performance Tuning</w:t>
            </w:r>
          </w:p>
        </w:tc>
      </w:tr>
      <w:tr w:rsidR="00B04635" w14:paraId="5EF0B6F7" w14:textId="77777777" w:rsidTr="00B04635">
        <w:tc>
          <w:tcPr>
            <w:tcW w:w="4508" w:type="dxa"/>
          </w:tcPr>
          <w:p w14:paraId="49F2526A" w14:textId="64520627" w:rsidR="00B04635" w:rsidRDefault="00B04635" w:rsidP="00E76811">
            <w:pPr>
              <w:pStyle w:val="NormalWe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04/30/2023</w:t>
            </w:r>
          </w:p>
        </w:tc>
        <w:tc>
          <w:tcPr>
            <w:tcW w:w="4508" w:type="dxa"/>
          </w:tcPr>
          <w:p w14:paraId="70509854" w14:textId="431094F3" w:rsidR="00B04635" w:rsidRDefault="00B04635" w:rsidP="00E76811">
            <w:pPr>
              <w:pStyle w:val="NormalWe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Final Project Reports</w:t>
            </w:r>
          </w:p>
        </w:tc>
      </w:tr>
    </w:tbl>
    <w:p w14:paraId="0355B1A5" w14:textId="77777777" w:rsidR="00A858B0" w:rsidRPr="00D268AF" w:rsidRDefault="00A858B0" w:rsidP="00E76811">
      <w:pPr>
        <w:pStyle w:val="NormalWeb"/>
        <w:jc w:val="both"/>
        <w:rPr>
          <w:rFonts w:ascii="Calibri" w:hAnsi="Calibri" w:cs="Calibri"/>
        </w:rPr>
      </w:pPr>
    </w:p>
    <w:p w14:paraId="7867FA90" w14:textId="77777777" w:rsidR="00A858B0" w:rsidRPr="004F7CE2" w:rsidRDefault="00A858B0" w:rsidP="00E76811">
      <w:pPr>
        <w:pStyle w:val="NormalWeb"/>
        <w:jc w:val="both"/>
        <w:rPr>
          <w:rFonts w:ascii="Calibri" w:hAnsi="Calibri" w:cs="Calibri"/>
          <w:sz w:val="26"/>
          <w:szCs w:val="26"/>
        </w:rPr>
      </w:pPr>
    </w:p>
    <w:p w14:paraId="183E3373" w14:textId="77777777" w:rsidR="00A0415E" w:rsidRPr="004F7CE2" w:rsidRDefault="00A0415E"/>
    <w:p w14:paraId="41A74CBA" w14:textId="77777777" w:rsidR="00E76811" w:rsidRPr="004F7CE2" w:rsidRDefault="00E76811"/>
    <w:p w14:paraId="4783F270" w14:textId="77777777" w:rsidR="00E76811" w:rsidRDefault="00E76811"/>
    <w:sectPr w:rsidR="00E76811" w:rsidSect="00DC0E5D">
      <w:headerReference w:type="even" r:id="rId10"/>
      <w:head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A102A" w14:textId="77777777" w:rsidR="00D06E74" w:rsidRDefault="00D06E74" w:rsidP="00DC0E5D">
      <w:r>
        <w:separator/>
      </w:r>
    </w:p>
  </w:endnote>
  <w:endnote w:type="continuationSeparator" w:id="0">
    <w:p w14:paraId="4B8B1D98" w14:textId="77777777" w:rsidR="00D06E74" w:rsidRDefault="00D06E74" w:rsidP="00DC0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98E79" w14:textId="77777777" w:rsidR="00D06E74" w:rsidRDefault="00D06E74" w:rsidP="00DC0E5D">
      <w:r>
        <w:separator/>
      </w:r>
    </w:p>
  </w:footnote>
  <w:footnote w:type="continuationSeparator" w:id="0">
    <w:p w14:paraId="703FA80F" w14:textId="77777777" w:rsidR="00D06E74" w:rsidRDefault="00D06E74" w:rsidP="00DC0E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1225576"/>
      <w:docPartObj>
        <w:docPartGallery w:val="Page Numbers (Top of Page)"/>
        <w:docPartUnique/>
      </w:docPartObj>
    </w:sdtPr>
    <w:sdtContent>
      <w:p w14:paraId="1D230389" w14:textId="5FEEDAE5" w:rsidR="00DC0E5D" w:rsidRDefault="00DC0E5D" w:rsidP="0093472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B55C8C2" w14:textId="77777777" w:rsidR="00DC0E5D" w:rsidRDefault="00DC0E5D" w:rsidP="00DC0E5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86229276"/>
      <w:docPartObj>
        <w:docPartGallery w:val="Page Numbers (Top of Page)"/>
        <w:docPartUnique/>
      </w:docPartObj>
    </w:sdtPr>
    <w:sdtContent>
      <w:p w14:paraId="3F8CDAD3" w14:textId="41075609" w:rsidR="00DC0E5D" w:rsidRDefault="00DC0E5D" w:rsidP="0093472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7324404" w14:textId="737B0F11" w:rsidR="00DC0E5D" w:rsidRPr="00DC0E5D" w:rsidRDefault="00DC0E5D" w:rsidP="00DC0E5D">
    <w:pPr>
      <w:pStyle w:val="Header"/>
      <w:ind w:right="360"/>
      <w:rPr>
        <w:lang w:val="en-US"/>
      </w:rPr>
    </w:pPr>
    <w:r>
      <w:rPr>
        <w:lang w:val="en-US"/>
      </w:rPr>
      <w:t>Group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700"/>
    <w:multiLevelType w:val="hybridMultilevel"/>
    <w:tmpl w:val="C0EEE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277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A9"/>
    <w:rsid w:val="000A4D08"/>
    <w:rsid w:val="00123D76"/>
    <w:rsid w:val="00130B99"/>
    <w:rsid w:val="0018652C"/>
    <w:rsid w:val="002A634C"/>
    <w:rsid w:val="00322F7B"/>
    <w:rsid w:val="00432DD0"/>
    <w:rsid w:val="004F7CE2"/>
    <w:rsid w:val="00592076"/>
    <w:rsid w:val="005A0441"/>
    <w:rsid w:val="006663D4"/>
    <w:rsid w:val="006E5EAE"/>
    <w:rsid w:val="00711914"/>
    <w:rsid w:val="007A3D0F"/>
    <w:rsid w:val="007D38F2"/>
    <w:rsid w:val="007F0D5F"/>
    <w:rsid w:val="008170F8"/>
    <w:rsid w:val="008D6766"/>
    <w:rsid w:val="008E0A9A"/>
    <w:rsid w:val="0091595E"/>
    <w:rsid w:val="0093217B"/>
    <w:rsid w:val="009D3101"/>
    <w:rsid w:val="00A0415E"/>
    <w:rsid w:val="00A75EA9"/>
    <w:rsid w:val="00A858B0"/>
    <w:rsid w:val="00AA2C16"/>
    <w:rsid w:val="00AD0F04"/>
    <w:rsid w:val="00AF752E"/>
    <w:rsid w:val="00B04635"/>
    <w:rsid w:val="00C72801"/>
    <w:rsid w:val="00D06E74"/>
    <w:rsid w:val="00D268AF"/>
    <w:rsid w:val="00D351DC"/>
    <w:rsid w:val="00DC0E5D"/>
    <w:rsid w:val="00DC5EC5"/>
    <w:rsid w:val="00DF64C4"/>
    <w:rsid w:val="00E00018"/>
    <w:rsid w:val="00E24093"/>
    <w:rsid w:val="00E33544"/>
    <w:rsid w:val="00E7420F"/>
    <w:rsid w:val="00E76811"/>
    <w:rsid w:val="00F00CC0"/>
    <w:rsid w:val="00F84EB9"/>
    <w:rsid w:val="00FA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6174C"/>
  <w15:chartTrackingRefBased/>
  <w15:docId w15:val="{C623182B-C3C2-1247-B6F3-BC455103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681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C0E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E5D"/>
  </w:style>
  <w:style w:type="paragraph" w:styleId="Footer">
    <w:name w:val="footer"/>
    <w:basedOn w:val="Normal"/>
    <w:link w:val="FooterChar"/>
    <w:uiPriority w:val="99"/>
    <w:unhideWhenUsed/>
    <w:rsid w:val="00DC0E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E5D"/>
  </w:style>
  <w:style w:type="character" w:styleId="PageNumber">
    <w:name w:val="page number"/>
    <w:basedOn w:val="DefaultParagraphFont"/>
    <w:uiPriority w:val="99"/>
    <w:semiHidden/>
    <w:unhideWhenUsed/>
    <w:rsid w:val="00DC0E5D"/>
  </w:style>
  <w:style w:type="character" w:styleId="Hyperlink">
    <w:name w:val="Hyperlink"/>
    <w:basedOn w:val="DefaultParagraphFont"/>
    <w:uiPriority w:val="99"/>
    <w:unhideWhenUsed/>
    <w:rsid w:val="00E000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0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46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00C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0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supervised_learning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jsphyg/weather-dataset-rattle-packag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kramz/Hands-on-Machine-Learning-with-Scikit-Learn-Keras-and-Tensor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Kshirsagar, Tanmay Vivek</dc:creator>
  <cp:keywords/>
  <dc:description/>
  <cp:lastModifiedBy>Kshirsagar, Tanmay Vivek</cp:lastModifiedBy>
  <cp:revision>39</cp:revision>
  <dcterms:created xsi:type="dcterms:W3CDTF">2023-04-11T03:07:00Z</dcterms:created>
  <dcterms:modified xsi:type="dcterms:W3CDTF">2023-04-30T15:02:00Z</dcterms:modified>
</cp:coreProperties>
</file>