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0786" w14:textId="77777777" w:rsidR="00440E40" w:rsidRPr="00D41C0B" w:rsidRDefault="00440E40" w:rsidP="00440E40">
      <w:pPr>
        <w:pStyle w:val="NormalWeb"/>
        <w:jc w:val="both"/>
        <w:rPr>
          <w:rFonts w:ascii="Calibri" w:hAnsi="Calibri" w:cs="Calibri"/>
          <w:b/>
          <w:bCs/>
          <w:sz w:val="26"/>
          <w:szCs w:val="26"/>
        </w:rPr>
      </w:pPr>
    </w:p>
    <w:p w14:paraId="572A96BD" w14:textId="77777777" w:rsidR="00440E40" w:rsidRPr="00D41C0B" w:rsidRDefault="00440E40" w:rsidP="00440E40">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10FC4F61" wp14:editId="3A7DFD80">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7E5C28E" w14:textId="77777777" w:rsidR="00440E40" w:rsidRPr="00A141B2" w:rsidRDefault="00440E40" w:rsidP="00440E40">
      <w:pPr>
        <w:pStyle w:val="NormalWeb"/>
        <w:jc w:val="center"/>
        <w:rPr>
          <w:rFonts w:ascii="Calibri" w:hAnsi="Calibri" w:cs="Calibri"/>
          <w:b/>
          <w:bCs/>
          <w:sz w:val="44"/>
          <w:szCs w:val="44"/>
        </w:rPr>
      </w:pPr>
      <w:r w:rsidRPr="00A141B2">
        <w:rPr>
          <w:rFonts w:ascii="Calibri" w:hAnsi="Calibri" w:cs="Calibri"/>
          <w:b/>
          <w:bCs/>
          <w:sz w:val="44"/>
          <w:szCs w:val="44"/>
        </w:rPr>
        <w:t xml:space="preserve">Machine </w:t>
      </w:r>
      <w:proofErr w:type="gramStart"/>
      <w:r w:rsidRPr="00A141B2">
        <w:rPr>
          <w:rFonts w:ascii="Calibri" w:hAnsi="Calibri" w:cs="Calibri"/>
          <w:b/>
          <w:bCs/>
          <w:sz w:val="44"/>
          <w:szCs w:val="44"/>
        </w:rPr>
        <w:t>Learning</w:t>
      </w:r>
      <w:proofErr w:type="gramEnd"/>
      <w:r w:rsidRPr="00A141B2">
        <w:rPr>
          <w:rFonts w:ascii="Calibri" w:hAnsi="Calibri" w:cs="Calibri"/>
          <w:b/>
          <w:bCs/>
          <w:sz w:val="44"/>
          <w:szCs w:val="44"/>
        </w:rPr>
        <w:t xml:space="preserve"> I DATS 6202</w:t>
      </w:r>
    </w:p>
    <w:p w14:paraId="646578A8" w14:textId="77777777" w:rsidR="00440E40" w:rsidRPr="00515989" w:rsidRDefault="00440E40" w:rsidP="00440E40">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23D2B247" w14:textId="693CD3DF" w:rsidR="00440E40" w:rsidRDefault="00BF7E2A" w:rsidP="00440E40">
      <w:pPr>
        <w:pStyle w:val="NormalWeb"/>
        <w:jc w:val="center"/>
        <w:rPr>
          <w:rFonts w:ascii="Calibri" w:hAnsi="Calibri" w:cs="Calibri"/>
          <w:b/>
          <w:bCs/>
          <w:sz w:val="40"/>
          <w:szCs w:val="40"/>
        </w:rPr>
      </w:pPr>
      <w:r>
        <w:rPr>
          <w:rFonts w:ascii="Calibri" w:hAnsi="Calibri" w:cs="Calibri"/>
          <w:b/>
          <w:bCs/>
          <w:sz w:val="40"/>
          <w:szCs w:val="40"/>
        </w:rPr>
        <w:t xml:space="preserve">Individual </w:t>
      </w:r>
      <w:r w:rsidR="00440E40">
        <w:rPr>
          <w:rFonts w:ascii="Calibri" w:hAnsi="Calibri" w:cs="Calibri"/>
          <w:b/>
          <w:bCs/>
          <w:sz w:val="40"/>
          <w:szCs w:val="40"/>
        </w:rPr>
        <w:t>Report</w:t>
      </w:r>
    </w:p>
    <w:p w14:paraId="650E2130" w14:textId="77777777" w:rsidR="00440E40" w:rsidRPr="00DC0E5D" w:rsidRDefault="00440E40" w:rsidP="00440E40">
      <w:pPr>
        <w:pStyle w:val="NormalWeb"/>
        <w:jc w:val="center"/>
        <w:rPr>
          <w:rFonts w:ascii="Calibri" w:hAnsi="Calibri" w:cs="Calibri"/>
          <w:b/>
          <w:bCs/>
          <w:sz w:val="40"/>
          <w:szCs w:val="40"/>
        </w:rPr>
      </w:pPr>
      <w:r>
        <w:rPr>
          <w:rFonts w:ascii="Calibri" w:hAnsi="Calibri" w:cs="Calibri"/>
          <w:b/>
          <w:bCs/>
          <w:sz w:val="40"/>
          <w:szCs w:val="40"/>
        </w:rPr>
        <w:t>Group 3</w:t>
      </w:r>
    </w:p>
    <w:p w14:paraId="6A1C0EA5" w14:textId="77777777" w:rsidR="00440E40" w:rsidRPr="00DC0E5D" w:rsidRDefault="00440E40" w:rsidP="00440E40">
      <w:pPr>
        <w:pStyle w:val="NormalWeb"/>
        <w:jc w:val="center"/>
        <w:rPr>
          <w:rFonts w:ascii="Calibri" w:hAnsi="Calibri" w:cs="Calibri"/>
          <w:b/>
          <w:bCs/>
          <w:sz w:val="40"/>
          <w:szCs w:val="40"/>
        </w:rPr>
      </w:pPr>
      <w:r w:rsidRPr="00DC0E5D">
        <w:rPr>
          <w:rFonts w:ascii="Calibri" w:hAnsi="Calibri" w:cs="Calibri"/>
          <w:b/>
          <w:bCs/>
          <w:sz w:val="40"/>
          <w:szCs w:val="40"/>
        </w:rPr>
        <w:t>Rainfall Prediction</w:t>
      </w:r>
    </w:p>
    <w:p w14:paraId="516AB279" w14:textId="77777777" w:rsidR="00440E40" w:rsidRPr="00DC0E5D" w:rsidRDefault="00440E40" w:rsidP="00440E40">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054DA055" w14:textId="77777777" w:rsidR="00440E40" w:rsidRPr="00DC0E5D" w:rsidRDefault="00440E40" w:rsidP="00440E40">
      <w:pPr>
        <w:pStyle w:val="NormalWeb"/>
        <w:jc w:val="center"/>
        <w:rPr>
          <w:rFonts w:ascii="Calibri" w:hAnsi="Calibri" w:cs="Calibri"/>
          <w:b/>
          <w:bCs/>
          <w:sz w:val="40"/>
          <w:szCs w:val="40"/>
        </w:rPr>
      </w:pPr>
      <w:r w:rsidRPr="00DC0E5D">
        <w:rPr>
          <w:rFonts w:ascii="Calibri" w:hAnsi="Calibri" w:cs="Calibri"/>
          <w:b/>
          <w:bCs/>
          <w:sz w:val="40"/>
          <w:szCs w:val="40"/>
        </w:rPr>
        <w:t>Authors:</w:t>
      </w:r>
    </w:p>
    <w:p w14:paraId="6099F9C8" w14:textId="05F00A93" w:rsidR="00440E40" w:rsidRPr="00DC0E5D" w:rsidRDefault="00440E40" w:rsidP="00BF7E2A">
      <w:pPr>
        <w:pStyle w:val="NormalWeb"/>
        <w:jc w:val="center"/>
        <w:rPr>
          <w:rFonts w:ascii="Calibri" w:hAnsi="Calibri" w:cs="Calibri"/>
          <w:b/>
          <w:bCs/>
          <w:sz w:val="40"/>
          <w:szCs w:val="40"/>
        </w:rPr>
      </w:pPr>
      <w:r w:rsidRPr="00DC0E5D">
        <w:rPr>
          <w:rFonts w:ascii="Calibri" w:hAnsi="Calibri" w:cs="Calibri"/>
          <w:b/>
          <w:bCs/>
          <w:sz w:val="40"/>
          <w:szCs w:val="40"/>
        </w:rPr>
        <w:t>Tanmay Vivek Kshirsagar</w:t>
      </w:r>
    </w:p>
    <w:p w14:paraId="0E105450" w14:textId="77777777" w:rsidR="00440E40" w:rsidRPr="00DC0E5D" w:rsidRDefault="00440E40" w:rsidP="00440E40">
      <w:pPr>
        <w:pStyle w:val="NormalWeb"/>
        <w:jc w:val="center"/>
        <w:rPr>
          <w:rFonts w:ascii="Calibri" w:hAnsi="Calibri" w:cs="Calibri"/>
          <w:b/>
          <w:bCs/>
          <w:sz w:val="40"/>
          <w:szCs w:val="40"/>
        </w:rPr>
      </w:pPr>
      <w:r w:rsidRPr="00DC0E5D">
        <w:rPr>
          <w:rFonts w:ascii="Calibri" w:hAnsi="Calibri" w:cs="Calibri"/>
          <w:b/>
          <w:bCs/>
          <w:sz w:val="40"/>
          <w:szCs w:val="40"/>
        </w:rPr>
        <w:t>Date: 0</w:t>
      </w:r>
      <w:r>
        <w:rPr>
          <w:rFonts w:ascii="Calibri" w:hAnsi="Calibri" w:cs="Calibri"/>
          <w:b/>
          <w:bCs/>
          <w:sz w:val="40"/>
          <w:szCs w:val="40"/>
        </w:rPr>
        <w:t>5</w:t>
      </w:r>
      <w:r w:rsidRPr="00DC0E5D">
        <w:rPr>
          <w:rFonts w:ascii="Calibri" w:hAnsi="Calibri" w:cs="Calibri"/>
          <w:b/>
          <w:bCs/>
          <w:sz w:val="40"/>
          <w:szCs w:val="40"/>
        </w:rPr>
        <w:t>/</w:t>
      </w:r>
      <w:r>
        <w:rPr>
          <w:rFonts w:ascii="Calibri" w:hAnsi="Calibri" w:cs="Calibri"/>
          <w:b/>
          <w:bCs/>
          <w:sz w:val="40"/>
          <w:szCs w:val="40"/>
        </w:rPr>
        <w:t>01</w:t>
      </w:r>
      <w:r w:rsidRPr="00DC0E5D">
        <w:rPr>
          <w:rFonts w:ascii="Calibri" w:hAnsi="Calibri" w:cs="Calibri"/>
          <w:b/>
          <w:bCs/>
          <w:sz w:val="40"/>
          <w:szCs w:val="40"/>
        </w:rPr>
        <w:t>/2023</w:t>
      </w:r>
    </w:p>
    <w:p w14:paraId="237F2EB2" w14:textId="77777777" w:rsidR="00440E40" w:rsidRPr="00D41C0B" w:rsidRDefault="00440E40" w:rsidP="00440E40">
      <w:pPr>
        <w:pStyle w:val="NormalWeb"/>
        <w:jc w:val="both"/>
        <w:rPr>
          <w:rFonts w:ascii="Calibri" w:hAnsi="Calibri" w:cs="Calibri"/>
          <w:b/>
          <w:bCs/>
          <w:sz w:val="26"/>
          <w:szCs w:val="26"/>
        </w:rPr>
      </w:pPr>
    </w:p>
    <w:p w14:paraId="612F2DE4" w14:textId="77777777" w:rsidR="00440E40" w:rsidRPr="00D41C0B" w:rsidRDefault="00440E40" w:rsidP="00440E40">
      <w:pPr>
        <w:pStyle w:val="NormalWeb"/>
        <w:jc w:val="both"/>
        <w:rPr>
          <w:rFonts w:ascii="Calibri" w:hAnsi="Calibri" w:cs="Calibri"/>
          <w:b/>
          <w:bCs/>
          <w:sz w:val="26"/>
          <w:szCs w:val="26"/>
        </w:rPr>
      </w:pPr>
    </w:p>
    <w:p w14:paraId="6A006BC0" w14:textId="77777777" w:rsidR="00440E40" w:rsidRPr="00D41C0B" w:rsidRDefault="00440E40" w:rsidP="00440E40">
      <w:pPr>
        <w:pStyle w:val="NormalWeb"/>
        <w:jc w:val="both"/>
        <w:rPr>
          <w:rFonts w:ascii="Calibri" w:hAnsi="Calibri" w:cs="Calibri"/>
          <w:b/>
          <w:bCs/>
          <w:sz w:val="26"/>
          <w:szCs w:val="26"/>
        </w:rPr>
      </w:pPr>
    </w:p>
    <w:p w14:paraId="2D32A27B" w14:textId="77777777" w:rsidR="00440E40" w:rsidRPr="00D41C0B" w:rsidRDefault="00440E40" w:rsidP="00440E40">
      <w:pPr>
        <w:pStyle w:val="NormalWeb"/>
        <w:jc w:val="both"/>
        <w:rPr>
          <w:rFonts w:ascii="Calibri" w:hAnsi="Calibri" w:cs="Calibri"/>
          <w:b/>
          <w:bCs/>
          <w:sz w:val="26"/>
          <w:szCs w:val="26"/>
        </w:rPr>
      </w:pPr>
    </w:p>
    <w:p w14:paraId="0A901A95" w14:textId="77777777" w:rsidR="00440E40" w:rsidRDefault="00440E40" w:rsidP="00440E40">
      <w:pPr>
        <w:pStyle w:val="NormalWeb"/>
        <w:jc w:val="both"/>
        <w:rPr>
          <w:rFonts w:ascii="Calibri" w:hAnsi="Calibri" w:cs="Calibri"/>
        </w:rPr>
      </w:pPr>
    </w:p>
    <w:p w14:paraId="76ECD234" w14:textId="77777777" w:rsidR="00BF7E2A" w:rsidRDefault="00BF7E2A" w:rsidP="00440E40">
      <w:pPr>
        <w:pStyle w:val="NormalWeb"/>
        <w:jc w:val="both"/>
        <w:rPr>
          <w:rFonts w:ascii="Calibri" w:hAnsi="Calibri" w:cs="Calibri"/>
        </w:rPr>
      </w:pPr>
    </w:p>
    <w:p w14:paraId="6A11CA30" w14:textId="77777777" w:rsidR="00BF7E2A" w:rsidRPr="0000504E" w:rsidRDefault="00BF7E2A" w:rsidP="00440E40">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lang w:val="en-US"/>
        </w:rPr>
      </w:sdtEndPr>
      <w:sdtContent>
        <w:p w14:paraId="55588E0F" w14:textId="77777777" w:rsidR="00440E40" w:rsidRDefault="00440E40" w:rsidP="00440E40">
          <w:pPr>
            <w:pStyle w:val="TOCHeading"/>
            <w:jc w:val="center"/>
            <w:rPr>
              <w:sz w:val="40"/>
              <w:szCs w:val="40"/>
            </w:rPr>
          </w:pPr>
          <w:r w:rsidRPr="00047D40">
            <w:rPr>
              <w:sz w:val="40"/>
              <w:szCs w:val="40"/>
            </w:rPr>
            <w:t>T</w:t>
          </w:r>
          <w:r>
            <w:rPr>
              <w:sz w:val="40"/>
              <w:szCs w:val="40"/>
            </w:rPr>
            <w:t>ABLE OF CONTENTS</w:t>
          </w:r>
        </w:p>
        <w:p w14:paraId="414EBDAD" w14:textId="77777777" w:rsidR="00440E40" w:rsidRPr="00047D40" w:rsidRDefault="00440E40" w:rsidP="00440E40"/>
        <w:p w14:paraId="037FFB09" w14:textId="577E5C6C" w:rsidR="00BF7E2A" w:rsidRDefault="00440E40">
          <w:pPr>
            <w:pStyle w:val="TOC1"/>
            <w:tabs>
              <w:tab w:val="right" w:leader="dot" w:pos="9016"/>
            </w:tabs>
            <w:rPr>
              <w:rFonts w:eastAsiaTheme="minorEastAsia" w:cstheme="minorBidi"/>
              <w:b w:val="0"/>
              <w:bCs w:val="0"/>
              <w:i w:val="0"/>
              <w:iCs w:val="0"/>
              <w:noProof/>
              <w:lang w:val="en-IN" w:eastAsia="en-GB"/>
            </w:rPr>
          </w:pPr>
          <w:r>
            <w:rPr>
              <w:b w:val="0"/>
              <w:bCs w:val="0"/>
            </w:rPr>
            <w:fldChar w:fldCharType="begin"/>
          </w:r>
          <w:r>
            <w:instrText xml:space="preserve"> TOC \o "1-3" \h \z \u </w:instrText>
          </w:r>
          <w:r>
            <w:rPr>
              <w:b w:val="0"/>
              <w:bCs w:val="0"/>
            </w:rPr>
            <w:fldChar w:fldCharType="separate"/>
          </w:r>
          <w:hyperlink w:anchor="_Toc133852956" w:history="1">
            <w:r w:rsidR="00BF7E2A" w:rsidRPr="00BE4D6D">
              <w:rPr>
                <w:rStyle w:val="Hyperlink"/>
                <w:noProof/>
              </w:rPr>
              <w:t>1: Introduction</w:t>
            </w:r>
            <w:r w:rsidR="00BF7E2A">
              <w:rPr>
                <w:noProof/>
                <w:webHidden/>
              </w:rPr>
              <w:tab/>
            </w:r>
            <w:r w:rsidR="00BF7E2A">
              <w:rPr>
                <w:noProof/>
                <w:webHidden/>
              </w:rPr>
              <w:fldChar w:fldCharType="begin"/>
            </w:r>
            <w:r w:rsidR="00BF7E2A">
              <w:rPr>
                <w:noProof/>
                <w:webHidden/>
              </w:rPr>
              <w:instrText xml:space="preserve"> PAGEREF _Toc133852956 \h </w:instrText>
            </w:r>
            <w:r w:rsidR="00BF7E2A">
              <w:rPr>
                <w:noProof/>
                <w:webHidden/>
              </w:rPr>
            </w:r>
            <w:r w:rsidR="00BF7E2A">
              <w:rPr>
                <w:noProof/>
                <w:webHidden/>
              </w:rPr>
              <w:fldChar w:fldCharType="separate"/>
            </w:r>
            <w:r w:rsidR="00BF7E2A">
              <w:rPr>
                <w:noProof/>
                <w:webHidden/>
              </w:rPr>
              <w:t>2</w:t>
            </w:r>
            <w:r w:rsidR="00BF7E2A">
              <w:rPr>
                <w:noProof/>
                <w:webHidden/>
              </w:rPr>
              <w:fldChar w:fldCharType="end"/>
            </w:r>
          </w:hyperlink>
        </w:p>
        <w:p w14:paraId="5FCE3B12" w14:textId="50AAA4EE" w:rsidR="00BF7E2A" w:rsidRDefault="00BF7E2A">
          <w:pPr>
            <w:pStyle w:val="TOC1"/>
            <w:tabs>
              <w:tab w:val="right" w:leader="dot" w:pos="9016"/>
            </w:tabs>
            <w:rPr>
              <w:rFonts w:eastAsiaTheme="minorEastAsia" w:cstheme="minorBidi"/>
              <w:b w:val="0"/>
              <w:bCs w:val="0"/>
              <w:i w:val="0"/>
              <w:iCs w:val="0"/>
              <w:noProof/>
              <w:lang w:val="en-IN" w:eastAsia="en-GB"/>
            </w:rPr>
          </w:pPr>
          <w:hyperlink w:anchor="_Toc133852957" w:history="1">
            <w:r w:rsidRPr="00BE4D6D">
              <w:rPr>
                <w:rStyle w:val="Hyperlink"/>
                <w:noProof/>
              </w:rPr>
              <w:t>2: Description of Individual work</w:t>
            </w:r>
            <w:r>
              <w:rPr>
                <w:noProof/>
                <w:webHidden/>
              </w:rPr>
              <w:tab/>
            </w:r>
            <w:r>
              <w:rPr>
                <w:noProof/>
                <w:webHidden/>
              </w:rPr>
              <w:fldChar w:fldCharType="begin"/>
            </w:r>
            <w:r>
              <w:rPr>
                <w:noProof/>
                <w:webHidden/>
              </w:rPr>
              <w:instrText xml:space="preserve"> PAGEREF _Toc133852957 \h </w:instrText>
            </w:r>
            <w:r>
              <w:rPr>
                <w:noProof/>
                <w:webHidden/>
              </w:rPr>
            </w:r>
            <w:r>
              <w:rPr>
                <w:noProof/>
                <w:webHidden/>
              </w:rPr>
              <w:fldChar w:fldCharType="separate"/>
            </w:r>
            <w:r>
              <w:rPr>
                <w:noProof/>
                <w:webHidden/>
              </w:rPr>
              <w:t>3</w:t>
            </w:r>
            <w:r>
              <w:rPr>
                <w:noProof/>
                <w:webHidden/>
              </w:rPr>
              <w:fldChar w:fldCharType="end"/>
            </w:r>
          </w:hyperlink>
        </w:p>
        <w:p w14:paraId="05BD013A" w14:textId="267EBEEC"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58" w:history="1">
            <w:r w:rsidRPr="00BE4D6D">
              <w:rPr>
                <w:rStyle w:val="Hyperlink"/>
                <w:noProof/>
              </w:rPr>
              <w:t>2.1. One Hot Encoding</w:t>
            </w:r>
            <w:r>
              <w:rPr>
                <w:noProof/>
                <w:webHidden/>
              </w:rPr>
              <w:tab/>
            </w:r>
            <w:r>
              <w:rPr>
                <w:noProof/>
                <w:webHidden/>
              </w:rPr>
              <w:fldChar w:fldCharType="begin"/>
            </w:r>
            <w:r>
              <w:rPr>
                <w:noProof/>
                <w:webHidden/>
              </w:rPr>
              <w:instrText xml:space="preserve"> PAGEREF _Toc133852958 \h </w:instrText>
            </w:r>
            <w:r>
              <w:rPr>
                <w:noProof/>
                <w:webHidden/>
              </w:rPr>
            </w:r>
            <w:r>
              <w:rPr>
                <w:noProof/>
                <w:webHidden/>
              </w:rPr>
              <w:fldChar w:fldCharType="separate"/>
            </w:r>
            <w:r>
              <w:rPr>
                <w:noProof/>
                <w:webHidden/>
              </w:rPr>
              <w:t>3</w:t>
            </w:r>
            <w:r>
              <w:rPr>
                <w:noProof/>
                <w:webHidden/>
              </w:rPr>
              <w:fldChar w:fldCharType="end"/>
            </w:r>
          </w:hyperlink>
        </w:p>
        <w:p w14:paraId="3EE4BFD3" w14:textId="71234E1F"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59" w:history="1">
            <w:r w:rsidRPr="00BE4D6D">
              <w:rPr>
                <w:rStyle w:val="Hyperlink"/>
                <w:noProof/>
              </w:rPr>
              <w:t>2.2. SMOTE</w:t>
            </w:r>
            <w:r>
              <w:rPr>
                <w:noProof/>
                <w:webHidden/>
              </w:rPr>
              <w:tab/>
            </w:r>
            <w:r>
              <w:rPr>
                <w:noProof/>
                <w:webHidden/>
              </w:rPr>
              <w:fldChar w:fldCharType="begin"/>
            </w:r>
            <w:r>
              <w:rPr>
                <w:noProof/>
                <w:webHidden/>
              </w:rPr>
              <w:instrText xml:space="preserve"> PAGEREF _Toc133852959 \h </w:instrText>
            </w:r>
            <w:r>
              <w:rPr>
                <w:noProof/>
                <w:webHidden/>
              </w:rPr>
            </w:r>
            <w:r>
              <w:rPr>
                <w:noProof/>
                <w:webHidden/>
              </w:rPr>
              <w:fldChar w:fldCharType="separate"/>
            </w:r>
            <w:r>
              <w:rPr>
                <w:noProof/>
                <w:webHidden/>
              </w:rPr>
              <w:t>3</w:t>
            </w:r>
            <w:r>
              <w:rPr>
                <w:noProof/>
                <w:webHidden/>
              </w:rPr>
              <w:fldChar w:fldCharType="end"/>
            </w:r>
          </w:hyperlink>
        </w:p>
        <w:p w14:paraId="689FCC81" w14:textId="23493C49"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60" w:history="1">
            <w:r w:rsidRPr="00BE4D6D">
              <w:rPr>
                <w:rStyle w:val="Hyperlink"/>
                <w:noProof/>
              </w:rPr>
              <w:t>2.3. Confusion Matrix</w:t>
            </w:r>
            <w:r>
              <w:rPr>
                <w:noProof/>
                <w:webHidden/>
              </w:rPr>
              <w:tab/>
            </w:r>
            <w:r>
              <w:rPr>
                <w:noProof/>
                <w:webHidden/>
              </w:rPr>
              <w:fldChar w:fldCharType="begin"/>
            </w:r>
            <w:r>
              <w:rPr>
                <w:noProof/>
                <w:webHidden/>
              </w:rPr>
              <w:instrText xml:space="preserve"> PAGEREF _Toc133852960 \h </w:instrText>
            </w:r>
            <w:r>
              <w:rPr>
                <w:noProof/>
                <w:webHidden/>
              </w:rPr>
            </w:r>
            <w:r>
              <w:rPr>
                <w:noProof/>
                <w:webHidden/>
              </w:rPr>
              <w:fldChar w:fldCharType="separate"/>
            </w:r>
            <w:r>
              <w:rPr>
                <w:noProof/>
                <w:webHidden/>
              </w:rPr>
              <w:t>4</w:t>
            </w:r>
            <w:r>
              <w:rPr>
                <w:noProof/>
                <w:webHidden/>
              </w:rPr>
              <w:fldChar w:fldCharType="end"/>
            </w:r>
          </w:hyperlink>
        </w:p>
        <w:p w14:paraId="55755C4F" w14:textId="2F0EEEC4"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61" w:history="1">
            <w:r w:rsidRPr="00BE4D6D">
              <w:rPr>
                <w:rStyle w:val="Hyperlink"/>
                <w:noProof/>
              </w:rPr>
              <w:t>2.4. Logistic regression</w:t>
            </w:r>
            <w:r>
              <w:rPr>
                <w:noProof/>
                <w:webHidden/>
              </w:rPr>
              <w:tab/>
            </w:r>
            <w:r>
              <w:rPr>
                <w:noProof/>
                <w:webHidden/>
              </w:rPr>
              <w:fldChar w:fldCharType="begin"/>
            </w:r>
            <w:r>
              <w:rPr>
                <w:noProof/>
                <w:webHidden/>
              </w:rPr>
              <w:instrText xml:space="preserve"> PAGEREF _Toc133852961 \h </w:instrText>
            </w:r>
            <w:r>
              <w:rPr>
                <w:noProof/>
                <w:webHidden/>
              </w:rPr>
            </w:r>
            <w:r>
              <w:rPr>
                <w:noProof/>
                <w:webHidden/>
              </w:rPr>
              <w:fldChar w:fldCharType="separate"/>
            </w:r>
            <w:r>
              <w:rPr>
                <w:noProof/>
                <w:webHidden/>
              </w:rPr>
              <w:t>4</w:t>
            </w:r>
            <w:r>
              <w:rPr>
                <w:noProof/>
                <w:webHidden/>
              </w:rPr>
              <w:fldChar w:fldCharType="end"/>
            </w:r>
          </w:hyperlink>
        </w:p>
        <w:p w14:paraId="12632EAD" w14:textId="32630C25"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62" w:history="1">
            <w:r w:rsidRPr="00BE4D6D">
              <w:rPr>
                <w:rStyle w:val="Hyperlink"/>
                <w:noProof/>
              </w:rPr>
              <w:t>2.5. MLP Classifier</w:t>
            </w:r>
            <w:r>
              <w:rPr>
                <w:noProof/>
                <w:webHidden/>
              </w:rPr>
              <w:tab/>
            </w:r>
            <w:r>
              <w:rPr>
                <w:noProof/>
                <w:webHidden/>
              </w:rPr>
              <w:fldChar w:fldCharType="begin"/>
            </w:r>
            <w:r>
              <w:rPr>
                <w:noProof/>
                <w:webHidden/>
              </w:rPr>
              <w:instrText xml:space="preserve"> PAGEREF _Toc133852962 \h </w:instrText>
            </w:r>
            <w:r>
              <w:rPr>
                <w:noProof/>
                <w:webHidden/>
              </w:rPr>
            </w:r>
            <w:r>
              <w:rPr>
                <w:noProof/>
                <w:webHidden/>
              </w:rPr>
              <w:fldChar w:fldCharType="separate"/>
            </w:r>
            <w:r>
              <w:rPr>
                <w:noProof/>
                <w:webHidden/>
              </w:rPr>
              <w:t>5</w:t>
            </w:r>
            <w:r>
              <w:rPr>
                <w:noProof/>
                <w:webHidden/>
              </w:rPr>
              <w:fldChar w:fldCharType="end"/>
            </w:r>
          </w:hyperlink>
        </w:p>
        <w:p w14:paraId="02024C83" w14:textId="10151A91"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63" w:history="1">
            <w:r w:rsidRPr="00BE4D6D">
              <w:rPr>
                <w:rStyle w:val="Hyperlink"/>
                <w:noProof/>
              </w:rPr>
              <w:t>2.6. XGBoost Classifier</w:t>
            </w:r>
            <w:r>
              <w:rPr>
                <w:noProof/>
                <w:webHidden/>
              </w:rPr>
              <w:tab/>
            </w:r>
            <w:r>
              <w:rPr>
                <w:noProof/>
                <w:webHidden/>
              </w:rPr>
              <w:fldChar w:fldCharType="begin"/>
            </w:r>
            <w:r>
              <w:rPr>
                <w:noProof/>
                <w:webHidden/>
              </w:rPr>
              <w:instrText xml:space="preserve"> PAGEREF _Toc133852963 \h </w:instrText>
            </w:r>
            <w:r>
              <w:rPr>
                <w:noProof/>
                <w:webHidden/>
              </w:rPr>
            </w:r>
            <w:r>
              <w:rPr>
                <w:noProof/>
                <w:webHidden/>
              </w:rPr>
              <w:fldChar w:fldCharType="separate"/>
            </w:r>
            <w:r>
              <w:rPr>
                <w:noProof/>
                <w:webHidden/>
              </w:rPr>
              <w:t>5</w:t>
            </w:r>
            <w:r>
              <w:rPr>
                <w:noProof/>
                <w:webHidden/>
              </w:rPr>
              <w:fldChar w:fldCharType="end"/>
            </w:r>
          </w:hyperlink>
        </w:p>
        <w:p w14:paraId="2D3DF0C4" w14:textId="7CB78E4F" w:rsidR="00BF7E2A" w:rsidRDefault="00BF7E2A">
          <w:pPr>
            <w:pStyle w:val="TOC1"/>
            <w:tabs>
              <w:tab w:val="right" w:leader="dot" w:pos="9016"/>
            </w:tabs>
            <w:rPr>
              <w:rFonts w:eastAsiaTheme="minorEastAsia" w:cstheme="minorBidi"/>
              <w:b w:val="0"/>
              <w:bCs w:val="0"/>
              <w:i w:val="0"/>
              <w:iCs w:val="0"/>
              <w:noProof/>
              <w:lang w:val="en-IN" w:eastAsia="en-GB"/>
            </w:rPr>
          </w:pPr>
          <w:hyperlink w:anchor="_Toc133852964" w:history="1">
            <w:r w:rsidRPr="00BE4D6D">
              <w:rPr>
                <w:rStyle w:val="Hyperlink"/>
                <w:noProof/>
              </w:rPr>
              <w:t>3: Description of Portion of my work</w:t>
            </w:r>
            <w:r>
              <w:rPr>
                <w:noProof/>
                <w:webHidden/>
              </w:rPr>
              <w:tab/>
            </w:r>
            <w:r>
              <w:rPr>
                <w:noProof/>
                <w:webHidden/>
              </w:rPr>
              <w:fldChar w:fldCharType="begin"/>
            </w:r>
            <w:r>
              <w:rPr>
                <w:noProof/>
                <w:webHidden/>
              </w:rPr>
              <w:instrText xml:space="preserve"> PAGEREF _Toc133852964 \h </w:instrText>
            </w:r>
            <w:r>
              <w:rPr>
                <w:noProof/>
                <w:webHidden/>
              </w:rPr>
            </w:r>
            <w:r>
              <w:rPr>
                <w:noProof/>
                <w:webHidden/>
              </w:rPr>
              <w:fldChar w:fldCharType="separate"/>
            </w:r>
            <w:r>
              <w:rPr>
                <w:noProof/>
                <w:webHidden/>
              </w:rPr>
              <w:t>6</w:t>
            </w:r>
            <w:r>
              <w:rPr>
                <w:noProof/>
                <w:webHidden/>
              </w:rPr>
              <w:fldChar w:fldCharType="end"/>
            </w:r>
          </w:hyperlink>
        </w:p>
        <w:p w14:paraId="3C4A6B5E" w14:textId="1EF0CB44" w:rsidR="00BF7E2A" w:rsidRDefault="00BF7E2A">
          <w:pPr>
            <w:pStyle w:val="TOC1"/>
            <w:tabs>
              <w:tab w:val="right" w:leader="dot" w:pos="9016"/>
            </w:tabs>
            <w:rPr>
              <w:rFonts w:eastAsiaTheme="minorEastAsia" w:cstheme="minorBidi"/>
              <w:b w:val="0"/>
              <w:bCs w:val="0"/>
              <w:i w:val="0"/>
              <w:iCs w:val="0"/>
              <w:noProof/>
              <w:lang w:val="en-IN" w:eastAsia="en-GB"/>
            </w:rPr>
          </w:pPr>
          <w:hyperlink w:anchor="_Toc133852965" w:history="1">
            <w:r w:rsidRPr="00BE4D6D">
              <w:rPr>
                <w:rStyle w:val="Hyperlink"/>
                <w:noProof/>
              </w:rPr>
              <w:t>4. Results</w:t>
            </w:r>
            <w:r>
              <w:rPr>
                <w:noProof/>
                <w:webHidden/>
              </w:rPr>
              <w:tab/>
            </w:r>
            <w:r>
              <w:rPr>
                <w:noProof/>
                <w:webHidden/>
              </w:rPr>
              <w:fldChar w:fldCharType="begin"/>
            </w:r>
            <w:r>
              <w:rPr>
                <w:noProof/>
                <w:webHidden/>
              </w:rPr>
              <w:instrText xml:space="preserve"> PAGEREF _Toc133852965 \h </w:instrText>
            </w:r>
            <w:r>
              <w:rPr>
                <w:noProof/>
                <w:webHidden/>
              </w:rPr>
            </w:r>
            <w:r>
              <w:rPr>
                <w:noProof/>
                <w:webHidden/>
              </w:rPr>
              <w:fldChar w:fldCharType="separate"/>
            </w:r>
            <w:r>
              <w:rPr>
                <w:noProof/>
                <w:webHidden/>
              </w:rPr>
              <w:t>6</w:t>
            </w:r>
            <w:r>
              <w:rPr>
                <w:noProof/>
                <w:webHidden/>
              </w:rPr>
              <w:fldChar w:fldCharType="end"/>
            </w:r>
          </w:hyperlink>
        </w:p>
        <w:p w14:paraId="0E05CFAA" w14:textId="25A47F08"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66" w:history="1">
            <w:r w:rsidRPr="00BE4D6D">
              <w:rPr>
                <w:rStyle w:val="Hyperlink"/>
                <w:noProof/>
              </w:rPr>
              <w:t>4.1. Data Sampling</w:t>
            </w:r>
            <w:r>
              <w:rPr>
                <w:noProof/>
                <w:webHidden/>
              </w:rPr>
              <w:tab/>
            </w:r>
            <w:r>
              <w:rPr>
                <w:noProof/>
                <w:webHidden/>
              </w:rPr>
              <w:fldChar w:fldCharType="begin"/>
            </w:r>
            <w:r>
              <w:rPr>
                <w:noProof/>
                <w:webHidden/>
              </w:rPr>
              <w:instrText xml:space="preserve"> PAGEREF _Toc133852966 \h </w:instrText>
            </w:r>
            <w:r>
              <w:rPr>
                <w:noProof/>
                <w:webHidden/>
              </w:rPr>
            </w:r>
            <w:r>
              <w:rPr>
                <w:noProof/>
                <w:webHidden/>
              </w:rPr>
              <w:fldChar w:fldCharType="separate"/>
            </w:r>
            <w:r>
              <w:rPr>
                <w:noProof/>
                <w:webHidden/>
              </w:rPr>
              <w:t>6</w:t>
            </w:r>
            <w:r>
              <w:rPr>
                <w:noProof/>
                <w:webHidden/>
              </w:rPr>
              <w:fldChar w:fldCharType="end"/>
            </w:r>
          </w:hyperlink>
        </w:p>
        <w:p w14:paraId="0FFC706C" w14:textId="0BB9B0F2"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67" w:history="1">
            <w:r w:rsidRPr="00BE4D6D">
              <w:rPr>
                <w:rStyle w:val="Hyperlink"/>
                <w:noProof/>
              </w:rPr>
              <w:t>4.2. Classification Modelling</w:t>
            </w:r>
            <w:r>
              <w:rPr>
                <w:noProof/>
                <w:webHidden/>
              </w:rPr>
              <w:tab/>
            </w:r>
            <w:r>
              <w:rPr>
                <w:noProof/>
                <w:webHidden/>
              </w:rPr>
              <w:fldChar w:fldCharType="begin"/>
            </w:r>
            <w:r>
              <w:rPr>
                <w:noProof/>
                <w:webHidden/>
              </w:rPr>
              <w:instrText xml:space="preserve"> PAGEREF _Toc133852967 \h </w:instrText>
            </w:r>
            <w:r>
              <w:rPr>
                <w:noProof/>
                <w:webHidden/>
              </w:rPr>
            </w:r>
            <w:r>
              <w:rPr>
                <w:noProof/>
                <w:webHidden/>
              </w:rPr>
              <w:fldChar w:fldCharType="separate"/>
            </w:r>
            <w:r>
              <w:rPr>
                <w:noProof/>
                <w:webHidden/>
              </w:rPr>
              <w:t>7</w:t>
            </w:r>
            <w:r>
              <w:rPr>
                <w:noProof/>
                <w:webHidden/>
              </w:rPr>
              <w:fldChar w:fldCharType="end"/>
            </w:r>
          </w:hyperlink>
        </w:p>
        <w:p w14:paraId="62719388" w14:textId="3744B60C"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68" w:history="1">
            <w:r w:rsidRPr="00BE4D6D">
              <w:rPr>
                <w:rStyle w:val="Hyperlink"/>
                <w:noProof/>
              </w:rPr>
              <w:t>4.2.1. Logistic Regression</w:t>
            </w:r>
            <w:r>
              <w:rPr>
                <w:noProof/>
                <w:webHidden/>
              </w:rPr>
              <w:tab/>
            </w:r>
            <w:r>
              <w:rPr>
                <w:noProof/>
                <w:webHidden/>
              </w:rPr>
              <w:fldChar w:fldCharType="begin"/>
            </w:r>
            <w:r>
              <w:rPr>
                <w:noProof/>
                <w:webHidden/>
              </w:rPr>
              <w:instrText xml:space="preserve"> PAGEREF _Toc133852968 \h </w:instrText>
            </w:r>
            <w:r>
              <w:rPr>
                <w:noProof/>
                <w:webHidden/>
              </w:rPr>
            </w:r>
            <w:r>
              <w:rPr>
                <w:noProof/>
                <w:webHidden/>
              </w:rPr>
              <w:fldChar w:fldCharType="separate"/>
            </w:r>
            <w:r>
              <w:rPr>
                <w:noProof/>
                <w:webHidden/>
              </w:rPr>
              <w:t>7</w:t>
            </w:r>
            <w:r>
              <w:rPr>
                <w:noProof/>
                <w:webHidden/>
              </w:rPr>
              <w:fldChar w:fldCharType="end"/>
            </w:r>
          </w:hyperlink>
        </w:p>
        <w:p w14:paraId="3A35C05E" w14:textId="5D8BC808"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69" w:history="1">
            <w:r w:rsidRPr="00BE4D6D">
              <w:rPr>
                <w:rStyle w:val="Hyperlink"/>
                <w:noProof/>
              </w:rPr>
              <w:t>4.2.2. Multi Layer Perceptron</w:t>
            </w:r>
            <w:r>
              <w:rPr>
                <w:noProof/>
                <w:webHidden/>
              </w:rPr>
              <w:tab/>
            </w:r>
            <w:r>
              <w:rPr>
                <w:noProof/>
                <w:webHidden/>
              </w:rPr>
              <w:fldChar w:fldCharType="begin"/>
            </w:r>
            <w:r>
              <w:rPr>
                <w:noProof/>
                <w:webHidden/>
              </w:rPr>
              <w:instrText xml:space="preserve"> PAGEREF _Toc133852969 \h </w:instrText>
            </w:r>
            <w:r>
              <w:rPr>
                <w:noProof/>
                <w:webHidden/>
              </w:rPr>
            </w:r>
            <w:r>
              <w:rPr>
                <w:noProof/>
                <w:webHidden/>
              </w:rPr>
              <w:fldChar w:fldCharType="separate"/>
            </w:r>
            <w:r>
              <w:rPr>
                <w:noProof/>
                <w:webHidden/>
              </w:rPr>
              <w:t>8</w:t>
            </w:r>
            <w:r>
              <w:rPr>
                <w:noProof/>
                <w:webHidden/>
              </w:rPr>
              <w:fldChar w:fldCharType="end"/>
            </w:r>
          </w:hyperlink>
        </w:p>
        <w:p w14:paraId="3B21A892" w14:textId="47F43D56"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70" w:history="1">
            <w:r w:rsidRPr="00BE4D6D">
              <w:rPr>
                <w:rStyle w:val="Hyperlink"/>
                <w:noProof/>
              </w:rPr>
              <w:t>4.2.3. XG Boost</w:t>
            </w:r>
            <w:r>
              <w:rPr>
                <w:noProof/>
                <w:webHidden/>
              </w:rPr>
              <w:tab/>
            </w:r>
            <w:r>
              <w:rPr>
                <w:noProof/>
                <w:webHidden/>
              </w:rPr>
              <w:fldChar w:fldCharType="begin"/>
            </w:r>
            <w:r>
              <w:rPr>
                <w:noProof/>
                <w:webHidden/>
              </w:rPr>
              <w:instrText xml:space="preserve"> PAGEREF _Toc133852970 \h </w:instrText>
            </w:r>
            <w:r>
              <w:rPr>
                <w:noProof/>
                <w:webHidden/>
              </w:rPr>
            </w:r>
            <w:r>
              <w:rPr>
                <w:noProof/>
                <w:webHidden/>
              </w:rPr>
              <w:fldChar w:fldCharType="separate"/>
            </w:r>
            <w:r>
              <w:rPr>
                <w:noProof/>
                <w:webHidden/>
              </w:rPr>
              <w:t>8</w:t>
            </w:r>
            <w:r>
              <w:rPr>
                <w:noProof/>
                <w:webHidden/>
              </w:rPr>
              <w:fldChar w:fldCharType="end"/>
            </w:r>
          </w:hyperlink>
        </w:p>
        <w:p w14:paraId="154CBB63" w14:textId="73EA30E5" w:rsidR="00BF7E2A" w:rsidRDefault="00BF7E2A">
          <w:pPr>
            <w:pStyle w:val="TOC2"/>
            <w:tabs>
              <w:tab w:val="right" w:leader="dot" w:pos="9016"/>
            </w:tabs>
            <w:rPr>
              <w:rFonts w:eastAsiaTheme="minorEastAsia" w:cstheme="minorBidi"/>
              <w:b w:val="0"/>
              <w:bCs w:val="0"/>
              <w:noProof/>
              <w:sz w:val="24"/>
              <w:szCs w:val="24"/>
              <w:lang w:val="en-IN" w:eastAsia="en-GB"/>
            </w:rPr>
          </w:pPr>
          <w:hyperlink w:anchor="_Toc133852971" w:history="1">
            <w:r w:rsidRPr="00BE4D6D">
              <w:rPr>
                <w:rStyle w:val="Hyperlink"/>
                <w:noProof/>
              </w:rPr>
              <w:t>4.2.4. Comparison of Models</w:t>
            </w:r>
            <w:r>
              <w:rPr>
                <w:noProof/>
                <w:webHidden/>
              </w:rPr>
              <w:tab/>
            </w:r>
            <w:r>
              <w:rPr>
                <w:noProof/>
                <w:webHidden/>
              </w:rPr>
              <w:fldChar w:fldCharType="begin"/>
            </w:r>
            <w:r>
              <w:rPr>
                <w:noProof/>
                <w:webHidden/>
              </w:rPr>
              <w:instrText xml:space="preserve"> PAGEREF _Toc133852971 \h </w:instrText>
            </w:r>
            <w:r>
              <w:rPr>
                <w:noProof/>
                <w:webHidden/>
              </w:rPr>
            </w:r>
            <w:r>
              <w:rPr>
                <w:noProof/>
                <w:webHidden/>
              </w:rPr>
              <w:fldChar w:fldCharType="separate"/>
            </w:r>
            <w:r>
              <w:rPr>
                <w:noProof/>
                <w:webHidden/>
              </w:rPr>
              <w:t>9</w:t>
            </w:r>
            <w:r>
              <w:rPr>
                <w:noProof/>
                <w:webHidden/>
              </w:rPr>
              <w:fldChar w:fldCharType="end"/>
            </w:r>
          </w:hyperlink>
        </w:p>
        <w:p w14:paraId="3BBD9058" w14:textId="17BEEF09" w:rsidR="00BF7E2A" w:rsidRDefault="00BF7E2A">
          <w:pPr>
            <w:pStyle w:val="TOC1"/>
            <w:tabs>
              <w:tab w:val="right" w:leader="dot" w:pos="9016"/>
            </w:tabs>
            <w:rPr>
              <w:rFonts w:eastAsiaTheme="minorEastAsia" w:cstheme="minorBidi"/>
              <w:b w:val="0"/>
              <w:bCs w:val="0"/>
              <w:i w:val="0"/>
              <w:iCs w:val="0"/>
              <w:noProof/>
              <w:lang w:val="en-IN" w:eastAsia="en-GB"/>
            </w:rPr>
          </w:pPr>
          <w:hyperlink w:anchor="_Toc133852972" w:history="1">
            <w:r w:rsidRPr="00BE4D6D">
              <w:rPr>
                <w:rStyle w:val="Hyperlink"/>
                <w:noProof/>
              </w:rPr>
              <w:t>5. Summary and Conclusions</w:t>
            </w:r>
            <w:r>
              <w:rPr>
                <w:noProof/>
                <w:webHidden/>
              </w:rPr>
              <w:tab/>
            </w:r>
            <w:r>
              <w:rPr>
                <w:noProof/>
                <w:webHidden/>
              </w:rPr>
              <w:fldChar w:fldCharType="begin"/>
            </w:r>
            <w:r>
              <w:rPr>
                <w:noProof/>
                <w:webHidden/>
              </w:rPr>
              <w:instrText xml:space="preserve"> PAGEREF _Toc133852972 \h </w:instrText>
            </w:r>
            <w:r>
              <w:rPr>
                <w:noProof/>
                <w:webHidden/>
              </w:rPr>
            </w:r>
            <w:r>
              <w:rPr>
                <w:noProof/>
                <w:webHidden/>
              </w:rPr>
              <w:fldChar w:fldCharType="separate"/>
            </w:r>
            <w:r>
              <w:rPr>
                <w:noProof/>
                <w:webHidden/>
              </w:rPr>
              <w:t>10</w:t>
            </w:r>
            <w:r>
              <w:rPr>
                <w:noProof/>
                <w:webHidden/>
              </w:rPr>
              <w:fldChar w:fldCharType="end"/>
            </w:r>
          </w:hyperlink>
        </w:p>
        <w:p w14:paraId="72574F77" w14:textId="48AAC4E6" w:rsidR="00BF7E2A" w:rsidRDefault="00BF7E2A">
          <w:pPr>
            <w:pStyle w:val="TOC1"/>
            <w:tabs>
              <w:tab w:val="right" w:leader="dot" w:pos="9016"/>
            </w:tabs>
            <w:rPr>
              <w:rFonts w:eastAsiaTheme="minorEastAsia" w:cstheme="minorBidi"/>
              <w:b w:val="0"/>
              <w:bCs w:val="0"/>
              <w:i w:val="0"/>
              <w:iCs w:val="0"/>
              <w:noProof/>
              <w:lang w:val="en-IN" w:eastAsia="en-GB"/>
            </w:rPr>
          </w:pPr>
          <w:hyperlink w:anchor="_Toc133852973" w:history="1">
            <w:r w:rsidRPr="00BE4D6D">
              <w:rPr>
                <w:rStyle w:val="Hyperlink"/>
                <w:noProof/>
              </w:rPr>
              <w:t>6. Code Percentage</w:t>
            </w:r>
            <w:r>
              <w:rPr>
                <w:noProof/>
                <w:webHidden/>
              </w:rPr>
              <w:tab/>
            </w:r>
            <w:r>
              <w:rPr>
                <w:noProof/>
                <w:webHidden/>
              </w:rPr>
              <w:fldChar w:fldCharType="begin"/>
            </w:r>
            <w:r>
              <w:rPr>
                <w:noProof/>
                <w:webHidden/>
              </w:rPr>
              <w:instrText xml:space="preserve"> PAGEREF _Toc133852973 \h </w:instrText>
            </w:r>
            <w:r>
              <w:rPr>
                <w:noProof/>
                <w:webHidden/>
              </w:rPr>
            </w:r>
            <w:r>
              <w:rPr>
                <w:noProof/>
                <w:webHidden/>
              </w:rPr>
              <w:fldChar w:fldCharType="separate"/>
            </w:r>
            <w:r>
              <w:rPr>
                <w:noProof/>
                <w:webHidden/>
              </w:rPr>
              <w:t>10</w:t>
            </w:r>
            <w:r>
              <w:rPr>
                <w:noProof/>
                <w:webHidden/>
              </w:rPr>
              <w:fldChar w:fldCharType="end"/>
            </w:r>
          </w:hyperlink>
        </w:p>
        <w:p w14:paraId="1A907DB8" w14:textId="24FE0D5E" w:rsidR="00BF7E2A" w:rsidRDefault="00BF7E2A">
          <w:pPr>
            <w:pStyle w:val="TOC1"/>
            <w:tabs>
              <w:tab w:val="right" w:leader="dot" w:pos="9016"/>
            </w:tabs>
            <w:rPr>
              <w:rFonts w:eastAsiaTheme="minorEastAsia" w:cstheme="minorBidi"/>
              <w:b w:val="0"/>
              <w:bCs w:val="0"/>
              <w:i w:val="0"/>
              <w:iCs w:val="0"/>
              <w:noProof/>
              <w:lang w:val="en-IN" w:eastAsia="en-GB"/>
            </w:rPr>
          </w:pPr>
          <w:hyperlink w:anchor="_Toc133852974" w:history="1">
            <w:r w:rsidRPr="00BE4D6D">
              <w:rPr>
                <w:rStyle w:val="Hyperlink"/>
                <w:noProof/>
              </w:rPr>
              <w:t>References</w:t>
            </w:r>
            <w:r>
              <w:rPr>
                <w:noProof/>
                <w:webHidden/>
              </w:rPr>
              <w:tab/>
            </w:r>
            <w:r>
              <w:rPr>
                <w:noProof/>
                <w:webHidden/>
              </w:rPr>
              <w:fldChar w:fldCharType="begin"/>
            </w:r>
            <w:r>
              <w:rPr>
                <w:noProof/>
                <w:webHidden/>
              </w:rPr>
              <w:instrText xml:space="preserve"> PAGEREF _Toc133852974 \h </w:instrText>
            </w:r>
            <w:r>
              <w:rPr>
                <w:noProof/>
                <w:webHidden/>
              </w:rPr>
            </w:r>
            <w:r>
              <w:rPr>
                <w:noProof/>
                <w:webHidden/>
              </w:rPr>
              <w:fldChar w:fldCharType="separate"/>
            </w:r>
            <w:r>
              <w:rPr>
                <w:noProof/>
                <w:webHidden/>
              </w:rPr>
              <w:t>10</w:t>
            </w:r>
            <w:r>
              <w:rPr>
                <w:noProof/>
                <w:webHidden/>
              </w:rPr>
              <w:fldChar w:fldCharType="end"/>
            </w:r>
          </w:hyperlink>
        </w:p>
        <w:p w14:paraId="70684BB2" w14:textId="3433CE7E" w:rsidR="00440E40" w:rsidRDefault="00440E40" w:rsidP="00440E40">
          <w:r>
            <w:rPr>
              <w:b/>
              <w:bCs/>
              <w:noProof/>
            </w:rPr>
            <w:fldChar w:fldCharType="end"/>
          </w:r>
        </w:p>
      </w:sdtContent>
    </w:sdt>
    <w:p w14:paraId="6C2CE425" w14:textId="77777777" w:rsidR="00440E40" w:rsidRDefault="00440E40" w:rsidP="00440E40">
      <w:pPr>
        <w:pStyle w:val="NormalWeb"/>
        <w:jc w:val="both"/>
        <w:rPr>
          <w:rFonts w:ascii="Calibri" w:hAnsi="Calibri" w:cs="Calibri"/>
          <w:b/>
          <w:bCs/>
          <w:sz w:val="32"/>
          <w:szCs w:val="32"/>
        </w:rPr>
      </w:pPr>
    </w:p>
    <w:p w14:paraId="113962A5" w14:textId="77777777" w:rsidR="00440E40" w:rsidRDefault="00440E40" w:rsidP="00440E40">
      <w:pPr>
        <w:pStyle w:val="NormalWeb"/>
        <w:jc w:val="both"/>
        <w:rPr>
          <w:rFonts w:ascii="Calibri" w:hAnsi="Calibri" w:cs="Calibri"/>
          <w:b/>
          <w:bCs/>
          <w:sz w:val="32"/>
          <w:szCs w:val="32"/>
        </w:rPr>
      </w:pPr>
    </w:p>
    <w:p w14:paraId="1642BCF1" w14:textId="77777777" w:rsidR="00CE31F3" w:rsidRDefault="00CE31F3" w:rsidP="00440E40">
      <w:pPr>
        <w:pStyle w:val="NormalWeb"/>
        <w:jc w:val="both"/>
        <w:rPr>
          <w:rFonts w:ascii="Calibri" w:hAnsi="Calibri" w:cs="Calibri"/>
          <w:b/>
          <w:bCs/>
          <w:sz w:val="32"/>
          <w:szCs w:val="32"/>
        </w:rPr>
      </w:pPr>
    </w:p>
    <w:p w14:paraId="3FF5A7B7" w14:textId="77777777" w:rsidR="00CE31F3" w:rsidRDefault="00CE31F3" w:rsidP="00440E40">
      <w:pPr>
        <w:pStyle w:val="NormalWeb"/>
        <w:jc w:val="both"/>
        <w:rPr>
          <w:rFonts w:ascii="Calibri" w:hAnsi="Calibri" w:cs="Calibri"/>
          <w:b/>
          <w:bCs/>
          <w:sz w:val="32"/>
          <w:szCs w:val="32"/>
        </w:rPr>
      </w:pPr>
    </w:p>
    <w:p w14:paraId="7678B87C" w14:textId="77777777" w:rsidR="00CE31F3" w:rsidRDefault="00CE31F3" w:rsidP="00440E40">
      <w:pPr>
        <w:pStyle w:val="NormalWeb"/>
        <w:jc w:val="both"/>
        <w:rPr>
          <w:rFonts w:ascii="Calibri" w:hAnsi="Calibri" w:cs="Calibri"/>
          <w:b/>
          <w:bCs/>
          <w:sz w:val="32"/>
          <w:szCs w:val="32"/>
        </w:rPr>
      </w:pPr>
    </w:p>
    <w:p w14:paraId="4DCA0B88" w14:textId="77777777" w:rsidR="00CE31F3" w:rsidRDefault="00CE31F3" w:rsidP="00440E40">
      <w:pPr>
        <w:pStyle w:val="NormalWeb"/>
        <w:jc w:val="both"/>
        <w:rPr>
          <w:rFonts w:ascii="Calibri" w:hAnsi="Calibri" w:cs="Calibri"/>
          <w:b/>
          <w:bCs/>
          <w:sz w:val="32"/>
          <w:szCs w:val="32"/>
        </w:rPr>
      </w:pPr>
    </w:p>
    <w:p w14:paraId="083EC35A" w14:textId="77777777" w:rsidR="00CE31F3" w:rsidRDefault="00CE31F3" w:rsidP="00440E40">
      <w:pPr>
        <w:pStyle w:val="NormalWeb"/>
        <w:jc w:val="both"/>
        <w:rPr>
          <w:rFonts w:ascii="Calibri" w:hAnsi="Calibri" w:cs="Calibri"/>
          <w:b/>
          <w:bCs/>
          <w:sz w:val="32"/>
          <w:szCs w:val="32"/>
        </w:rPr>
      </w:pPr>
    </w:p>
    <w:p w14:paraId="618A0983" w14:textId="77777777" w:rsidR="00440E40" w:rsidRPr="006663D4" w:rsidRDefault="00440E40" w:rsidP="00440E40">
      <w:pPr>
        <w:pStyle w:val="Heading1"/>
      </w:pPr>
      <w:bookmarkStart w:id="0" w:name="_Toc133852956"/>
      <w:r>
        <w:lastRenderedPageBreak/>
        <w:t>1: Introduction</w:t>
      </w:r>
      <w:bookmarkEnd w:id="0"/>
      <w:r>
        <w:tab/>
      </w:r>
    </w:p>
    <w:p w14:paraId="079BE1ED" w14:textId="77777777" w:rsidR="00440E40" w:rsidRDefault="00440E40" w:rsidP="00440E40"/>
    <w:p w14:paraId="0236F3D4" w14:textId="77777777" w:rsidR="00440E40" w:rsidRDefault="00440E40" w:rsidP="00440E40">
      <w:pPr>
        <w:jc w:val="both"/>
      </w:pPr>
      <w:r>
        <w:t xml:space="preserve">Rainfall prediction is a critical application of machine learning that has a wide range of practical applications, from agriculture to transportation to disaster management. In this project, our objective is to use the dataset to predict whether it will rain on the next day based on various weather observations made on the current day. </w:t>
      </w:r>
    </w:p>
    <w:p w14:paraId="1134BE5F" w14:textId="77777777" w:rsidR="00440E40" w:rsidRDefault="00440E40" w:rsidP="00440E40">
      <w:pPr>
        <w:jc w:val="both"/>
      </w:pPr>
    </w:p>
    <w:p w14:paraId="2F77F864" w14:textId="77777777" w:rsidR="00440E40" w:rsidRDefault="00440E40" w:rsidP="00440E40">
      <w:pPr>
        <w:jc w:val="both"/>
      </w:pPr>
      <w:r>
        <w:t>We will first investigate the dataset using exploratory data analysis (EDA). We will pre-process the data after examining it to manage missing values, encode category variables, and scale numerical characteristics. Then, using different algorithms such as logistic regression, MLP Classifier and random forest, we will train and evaluate the machine learning models. Finally, we will select the best performing model and fine-tune its hyperparameters using cross-validation. The result will be a machine learning model that can accurately predict whether it will rain on a given day based on the weather observations. This project has practical applications in weather forecasting and risk assessment and can help inform decision-making in various industries.</w:t>
      </w:r>
    </w:p>
    <w:p w14:paraId="2880CF73" w14:textId="77777777" w:rsidR="00440E40" w:rsidRDefault="00440E40" w:rsidP="00440E40"/>
    <w:p w14:paraId="70A32E50" w14:textId="33FD30BA" w:rsidR="00440E40" w:rsidRDefault="00440E40" w:rsidP="00440E40">
      <w:pPr>
        <w:pStyle w:val="Heading1"/>
      </w:pPr>
      <w:bookmarkStart w:id="1" w:name="_Toc133852957"/>
      <w:r>
        <w:t>2: Description</w:t>
      </w:r>
      <w:r w:rsidR="004B6A15">
        <w:t xml:space="preserve"> of Individual work</w:t>
      </w:r>
      <w:bookmarkEnd w:id="1"/>
    </w:p>
    <w:p w14:paraId="3F34B477" w14:textId="77777777" w:rsidR="00440E40" w:rsidRDefault="00440E40" w:rsidP="00440E40"/>
    <w:p w14:paraId="3C3F00A0" w14:textId="0E5751A1" w:rsidR="007D7067" w:rsidRDefault="007D7067" w:rsidP="00FD3FCC">
      <w:pPr>
        <w:pStyle w:val="Heading2"/>
      </w:pPr>
      <w:bookmarkStart w:id="2" w:name="_Toc133852958"/>
      <w:r>
        <w:t>2.1. One Hot Encoding</w:t>
      </w:r>
      <w:bookmarkEnd w:id="2"/>
    </w:p>
    <w:p w14:paraId="40F969C8" w14:textId="77777777" w:rsidR="007D7067" w:rsidRDefault="007D7067" w:rsidP="00FD3FCC">
      <w:pPr>
        <w:pStyle w:val="Heading2"/>
      </w:pPr>
    </w:p>
    <w:p w14:paraId="18232B30" w14:textId="0B04BA50" w:rsidR="007D7067" w:rsidRDefault="007D7067" w:rsidP="007D7067">
      <w:r w:rsidRPr="007D7067">
        <w:t>One hot encoding creates dummy variables which is a duplicate variable which represents one level of a categorical variable. Presence of a level is represented by 1 and absence is represented by 0.</w:t>
      </w:r>
      <w:r w:rsidR="00FB0C70">
        <w:t xml:space="preserve"> Here is a snapshot of one hot encoding on the categorical features.</w:t>
      </w:r>
    </w:p>
    <w:p w14:paraId="67803871" w14:textId="77777777" w:rsidR="007D7067" w:rsidRDefault="007D7067" w:rsidP="007D7067"/>
    <w:p w14:paraId="4550F1CB" w14:textId="7ABB605A" w:rsidR="007D7067" w:rsidRDefault="007D7067" w:rsidP="007D7067">
      <w:pPr>
        <w:ind w:left="720" w:firstLine="720"/>
      </w:pPr>
      <w:r>
        <w:fldChar w:fldCharType="begin"/>
      </w:r>
      <w:r>
        <w:instrText xml:space="preserve"> INCLUDEPICTURE "https://lh6.googleusercontent.com/52Z59FiBVGYmQ3jmtudAmzDPJmC9bcbMkYQhzxRByixc-iRovndojWkMRulXAcljpcI7BXTXLqF5cXAp12TuGfEKbunaIFBa6w1r5frrXP0o7f2IYlzGRiPQEB2yeby7OfvfkZcK6PayM86Ag_rnM1Yl5Q=s2048" \* MERGEFORMATINET </w:instrText>
      </w:r>
      <w:r>
        <w:fldChar w:fldCharType="separate"/>
      </w:r>
      <w:r>
        <w:rPr>
          <w:noProof/>
        </w:rPr>
        <w:drawing>
          <wp:inline distT="0" distB="0" distL="0" distR="0" wp14:anchorId="4F707795" wp14:editId="4C3CCB79">
            <wp:extent cx="3261775" cy="1257935"/>
            <wp:effectExtent l="0" t="0" r="254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43091"/>
                    <a:stretch/>
                  </pic:blipFill>
                  <pic:spPr bwMode="auto">
                    <a:xfrm>
                      <a:off x="0" y="0"/>
                      <a:ext cx="3261775" cy="12579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3099C5F" w14:textId="77777777" w:rsidR="007D7067" w:rsidRDefault="007D7067" w:rsidP="007D7067"/>
    <w:p w14:paraId="74170FE6" w14:textId="77777777" w:rsidR="00CE31F3" w:rsidRDefault="00CE31F3" w:rsidP="007D7067"/>
    <w:p w14:paraId="7D2351BA" w14:textId="77777777" w:rsidR="00CE31F3" w:rsidRDefault="00CE31F3" w:rsidP="007D7067"/>
    <w:p w14:paraId="41DCC4F2" w14:textId="77777777" w:rsidR="00CE31F3" w:rsidRDefault="00CE31F3" w:rsidP="007D7067"/>
    <w:p w14:paraId="489D5ABB" w14:textId="77777777" w:rsidR="00CE31F3" w:rsidRDefault="00CE31F3" w:rsidP="007D7067"/>
    <w:p w14:paraId="5989ACED" w14:textId="77777777" w:rsidR="00CE31F3" w:rsidRDefault="00CE31F3" w:rsidP="007D7067"/>
    <w:p w14:paraId="564D84CB" w14:textId="77777777" w:rsidR="00CE31F3" w:rsidRDefault="00CE31F3" w:rsidP="007D7067"/>
    <w:p w14:paraId="479614B6" w14:textId="77777777" w:rsidR="00CE31F3" w:rsidRDefault="00CE31F3" w:rsidP="007D7067"/>
    <w:p w14:paraId="6D772927" w14:textId="77777777" w:rsidR="00CE31F3" w:rsidRDefault="00CE31F3" w:rsidP="007D7067"/>
    <w:p w14:paraId="5C2A62ED" w14:textId="77777777" w:rsidR="00CE31F3" w:rsidRDefault="00CE31F3" w:rsidP="007D7067"/>
    <w:p w14:paraId="3AA778BB" w14:textId="77777777" w:rsidR="00CE31F3" w:rsidRDefault="00CE31F3" w:rsidP="007D7067"/>
    <w:p w14:paraId="0BEC2FC3" w14:textId="77777777" w:rsidR="00CE31F3" w:rsidRPr="007D7067" w:rsidRDefault="00CE31F3" w:rsidP="007D7067"/>
    <w:p w14:paraId="6DB64361" w14:textId="1EAC3734" w:rsidR="00FD3FCC" w:rsidRDefault="00FD3FCC" w:rsidP="00FD3FCC">
      <w:pPr>
        <w:pStyle w:val="Heading2"/>
      </w:pPr>
      <w:bookmarkStart w:id="3" w:name="_Toc133852959"/>
      <w:r>
        <w:lastRenderedPageBreak/>
        <w:t>2</w:t>
      </w:r>
      <w:r w:rsidR="007D7067">
        <w:t>.2</w:t>
      </w:r>
      <w:r>
        <w:t xml:space="preserve">. </w:t>
      </w:r>
      <w:r>
        <w:t>SMOTE</w:t>
      </w:r>
      <w:bookmarkEnd w:id="3"/>
    </w:p>
    <w:p w14:paraId="5E2F47AE" w14:textId="77777777" w:rsidR="00FD3FCC" w:rsidRDefault="00FD3FCC" w:rsidP="00440E40"/>
    <w:p w14:paraId="447288E4" w14:textId="77777777" w:rsidR="00FD3FCC" w:rsidRDefault="00FD3FCC" w:rsidP="00440E40"/>
    <w:p w14:paraId="0D2CA370" w14:textId="77777777" w:rsidR="00FD3FCC" w:rsidRDefault="00FD3FCC" w:rsidP="00FD3FCC">
      <w:pPr>
        <w:rPr>
          <w:noProof/>
        </w:rPr>
      </w:pPr>
      <w:r>
        <w:rPr>
          <w:noProof/>
        </w:rPr>
        <w:drawing>
          <wp:inline distT="0" distB="0" distL="0" distR="0" wp14:anchorId="0967B0D2" wp14:editId="69F720DC">
            <wp:extent cx="2781300" cy="2042903"/>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02477" name="Picture 1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6728" cy="2046890"/>
                    </a:xfrm>
                    <a:prstGeom prst="rect">
                      <a:avLst/>
                    </a:prstGeom>
                    <a:noFill/>
                    <a:ln>
                      <a:noFill/>
                    </a:ln>
                  </pic:spPr>
                </pic:pic>
              </a:graphicData>
            </a:graphic>
          </wp:inline>
        </w:drawing>
      </w:r>
      <w:r>
        <w:rPr>
          <w:noProof/>
        </w:rPr>
        <w:t xml:space="preserve">  </w:t>
      </w:r>
    </w:p>
    <w:p w14:paraId="0486B005" w14:textId="77777777" w:rsidR="00FD3FCC" w:rsidRDefault="00FD3FCC" w:rsidP="00FD3FCC">
      <w:pPr>
        <w:rPr>
          <w:noProof/>
        </w:rPr>
      </w:pPr>
    </w:p>
    <w:p w14:paraId="3E1B695D" w14:textId="77777777" w:rsidR="00FD3FCC" w:rsidRDefault="00FD3FCC" w:rsidP="00FD3FCC">
      <w:pPr>
        <w:pStyle w:val="ListParagraph"/>
        <w:numPr>
          <w:ilvl w:val="0"/>
          <w:numId w:val="5"/>
        </w:numPr>
        <w:rPr>
          <w:noProof/>
        </w:rPr>
      </w:pPr>
      <w:r>
        <w:rPr>
          <w:noProof/>
        </w:rPr>
        <w:t>After Balancing the data</w:t>
      </w:r>
    </w:p>
    <w:p w14:paraId="3CA5DB71" w14:textId="77777777" w:rsidR="00FD3FCC" w:rsidRDefault="00FD3FCC" w:rsidP="00FD3FCC">
      <w:pPr>
        <w:rPr>
          <w:noProof/>
        </w:rPr>
      </w:pPr>
      <w:r>
        <w:rPr>
          <w:noProof/>
        </w:rPr>
        <w:drawing>
          <wp:inline distT="0" distB="0" distL="0" distR="0" wp14:anchorId="48B47715" wp14:editId="4E492E54">
            <wp:extent cx="2762136" cy="2028825"/>
            <wp:effectExtent l="0" t="0" r="63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7900" name="Picture 1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677" cy="2041709"/>
                    </a:xfrm>
                    <a:prstGeom prst="rect">
                      <a:avLst/>
                    </a:prstGeom>
                    <a:noFill/>
                    <a:ln>
                      <a:noFill/>
                    </a:ln>
                  </pic:spPr>
                </pic:pic>
              </a:graphicData>
            </a:graphic>
          </wp:inline>
        </w:drawing>
      </w:r>
    </w:p>
    <w:p w14:paraId="41E062E8" w14:textId="77777777" w:rsidR="00FD3FCC" w:rsidRDefault="00FD3FCC" w:rsidP="00FD3FCC">
      <w:pPr>
        <w:rPr>
          <w:noProof/>
        </w:rPr>
      </w:pPr>
    </w:p>
    <w:p w14:paraId="583F247D" w14:textId="77777777" w:rsidR="00FD3FCC" w:rsidRDefault="00FD3FCC" w:rsidP="00FD3FCC">
      <w:pPr>
        <w:jc w:val="both"/>
        <w:rPr>
          <w:noProof/>
        </w:rPr>
      </w:pPr>
      <w:r>
        <w:rPr>
          <w:noProof/>
        </w:rPr>
        <w:t>As we can see from the plot, the raw data is imbalanced with 80% for ‘0’ and 20% for ‘1’. So we performed the balancing of the data using technique called SMOTE which mainly perform oversampling and helps to handle the overfitting of the data.</w:t>
      </w:r>
    </w:p>
    <w:p w14:paraId="14380D65" w14:textId="77777777" w:rsidR="00FD3FCC" w:rsidRDefault="00FD3FCC" w:rsidP="00440E40"/>
    <w:p w14:paraId="042C6DC7" w14:textId="04F475BC" w:rsidR="00A279D1" w:rsidRDefault="00A279D1" w:rsidP="00A279D1">
      <w:pPr>
        <w:pStyle w:val="Heading2"/>
      </w:pPr>
      <w:bookmarkStart w:id="4" w:name="_Toc133852960"/>
      <w:r>
        <w:t>2.</w:t>
      </w:r>
      <w:r>
        <w:t>3</w:t>
      </w:r>
      <w:r>
        <w:t xml:space="preserve">. </w:t>
      </w:r>
      <w:r>
        <w:t>Confusion Matrix</w:t>
      </w:r>
      <w:bookmarkEnd w:id="4"/>
    </w:p>
    <w:p w14:paraId="0D975361" w14:textId="77777777" w:rsidR="00FD3FCC" w:rsidRDefault="00FD3FCC" w:rsidP="00440E40"/>
    <w:p w14:paraId="4FF53630" w14:textId="4096F3A2" w:rsidR="00FD3FCC" w:rsidRDefault="00A279D1" w:rsidP="00440E40">
      <w:r w:rsidRPr="00A279D1">
        <w:t xml:space="preserve">A confusion matrix represents the prediction summary in matrix form. It shows how many </w:t>
      </w:r>
      <w:proofErr w:type="gramStart"/>
      <w:r w:rsidRPr="00A279D1">
        <w:t>prediction</w:t>
      </w:r>
      <w:proofErr w:type="gramEnd"/>
      <w:r w:rsidRPr="00A279D1">
        <w:t xml:space="preserve"> are correct and incorrect per class. It helps in understanding the classes that are being confused by model as other class.</w:t>
      </w:r>
    </w:p>
    <w:p w14:paraId="2EC9D561" w14:textId="77777777" w:rsidR="00566C3A" w:rsidRDefault="00566C3A" w:rsidP="00566C3A">
      <w:pPr>
        <w:rPr>
          <w:rFonts w:ascii="Calibri" w:hAnsi="Calibri" w:cs="Calibri"/>
          <w:b/>
          <w:bCs/>
          <w:sz w:val="32"/>
          <w:szCs w:val="32"/>
        </w:rPr>
      </w:pPr>
    </w:p>
    <w:p w14:paraId="470EC2D5" w14:textId="61D02023" w:rsidR="00A279D1" w:rsidRPr="00F608E9" w:rsidRDefault="00A279D1" w:rsidP="00F608E9">
      <w:pPr>
        <w:jc w:val="center"/>
      </w:pPr>
      <w:r>
        <w:lastRenderedPageBreak/>
        <w:fldChar w:fldCharType="begin"/>
      </w:r>
      <w:r>
        <w:instrText xml:space="preserve"> INCLUDEPICTURE "https://ars.els-cdn.com/content/image/3-s2.0-B9780128240540000265-f02-04-9780128240540.jpg" \* MERGEFORMATINET </w:instrText>
      </w:r>
      <w:r>
        <w:fldChar w:fldCharType="separate"/>
      </w:r>
      <w:r>
        <w:rPr>
          <w:noProof/>
        </w:rPr>
        <w:drawing>
          <wp:inline distT="0" distB="0" distL="0" distR="0" wp14:anchorId="572F1239" wp14:editId="3FE2A166">
            <wp:extent cx="2743200" cy="2042160"/>
            <wp:effectExtent l="0" t="0" r="0" b="2540"/>
            <wp:docPr id="9" name="Picture 9"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42160"/>
                    </a:xfrm>
                    <a:prstGeom prst="rect">
                      <a:avLst/>
                    </a:prstGeom>
                    <a:noFill/>
                    <a:ln>
                      <a:noFill/>
                    </a:ln>
                  </pic:spPr>
                </pic:pic>
              </a:graphicData>
            </a:graphic>
          </wp:inline>
        </w:drawing>
      </w:r>
      <w:r>
        <w:fldChar w:fldCharType="end"/>
      </w:r>
    </w:p>
    <w:p w14:paraId="339BFE39" w14:textId="77777777" w:rsidR="00F608E9" w:rsidRDefault="00F608E9" w:rsidP="00F608E9">
      <w:pPr>
        <w:jc w:val="both"/>
      </w:pPr>
      <w:r w:rsidRPr="00F608E9">
        <w:t>It is often used to measure the performance of classification models, which aim to predict a categorical label for each input instance. The matrix displays the number of true positives (TP), true negatives (TN), false positives (FP), and false negatives (FN) produced by the model on the test data.</w:t>
      </w:r>
    </w:p>
    <w:p w14:paraId="7F1A6B86" w14:textId="77777777" w:rsidR="00F608E9" w:rsidRDefault="00F608E9" w:rsidP="00566C3A">
      <w:pPr>
        <w:pStyle w:val="Heading2"/>
      </w:pPr>
    </w:p>
    <w:p w14:paraId="100BB2D9" w14:textId="00E8D405" w:rsidR="00566C3A" w:rsidRDefault="00566C3A" w:rsidP="00566C3A">
      <w:pPr>
        <w:pStyle w:val="Heading2"/>
      </w:pPr>
      <w:bookmarkStart w:id="5" w:name="_Toc133852961"/>
      <w:r>
        <w:t>2</w:t>
      </w:r>
      <w:r>
        <w:t>.</w:t>
      </w:r>
      <w:r w:rsidR="00A279D1">
        <w:t>4</w:t>
      </w:r>
      <w:r>
        <w:t xml:space="preserve">. </w:t>
      </w:r>
      <w:r w:rsidRPr="00DF0FCC">
        <w:t>Logistic regression</w:t>
      </w:r>
      <w:bookmarkEnd w:id="5"/>
    </w:p>
    <w:p w14:paraId="2BD8E2AF" w14:textId="77777777" w:rsidR="00566C3A" w:rsidRDefault="00566C3A" w:rsidP="00566C3A"/>
    <w:p w14:paraId="3A7D21BA" w14:textId="77777777" w:rsidR="00566C3A" w:rsidRDefault="00566C3A" w:rsidP="00566C3A">
      <w:pPr>
        <w:jc w:val="both"/>
      </w:pPr>
      <w:r w:rsidRPr="00DF0FCC">
        <w:t>Logistic regression is a machine learning algorithm used for binary classification tasks.</w:t>
      </w:r>
      <w:r>
        <w:t xml:space="preserve"> </w:t>
      </w:r>
      <w:r w:rsidRPr="00DF0FCC">
        <w:t>It models the relationship between input features and the output variable using a logistic function, which returns a value between 0 and 1. Once trained, the model can be used to predict the probability of the output variable being one of two values based on new input features. Logistic regression is simple and interpretable but has limitations in handling non-linear relationships.</w:t>
      </w:r>
    </w:p>
    <w:p w14:paraId="6DD1F028" w14:textId="77777777" w:rsidR="00566C3A" w:rsidRDefault="00566C3A" w:rsidP="00566C3A">
      <w:pPr>
        <w:jc w:val="both"/>
      </w:pPr>
      <w:r w:rsidRPr="009024F9">
        <w:t>The model parameters are learned by minimizing the cost function using an optimization algorithm like gradient descent. The logistic function has an S-shaped curve that approaches 1 as input values increase and approaches 0 as input values decrease.</w:t>
      </w:r>
    </w:p>
    <w:p w14:paraId="29F70F1E" w14:textId="77777777" w:rsidR="00566C3A" w:rsidRDefault="00566C3A" w:rsidP="00566C3A">
      <w:pPr>
        <w:jc w:val="both"/>
      </w:pPr>
    </w:p>
    <w:p w14:paraId="060BAA9F" w14:textId="77777777" w:rsidR="00566C3A" w:rsidRDefault="00566C3A" w:rsidP="00566C3A">
      <w:pPr>
        <w:jc w:val="center"/>
        <w:rPr>
          <w:noProof/>
        </w:rPr>
      </w:pPr>
      <w:r>
        <w:rPr>
          <w:noProof/>
        </w:rPr>
        <w:drawing>
          <wp:inline distT="0" distB="0" distL="0" distR="0" wp14:anchorId="429864AB" wp14:editId="6B5AD5E6">
            <wp:extent cx="1200647" cy="478875"/>
            <wp:effectExtent l="0" t="0" r="0" b="0"/>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p>
    <w:p w14:paraId="089D5C7F" w14:textId="77777777" w:rsidR="00566C3A" w:rsidRDefault="00566C3A" w:rsidP="00566C3A">
      <w:pPr>
        <w:rPr>
          <w:noProof/>
        </w:rPr>
      </w:pPr>
      <w:r>
        <w:rPr>
          <w:noProof/>
        </w:rPr>
        <w:tab/>
      </w:r>
      <w:r>
        <w:rPr>
          <w:noProof/>
        </w:rPr>
        <w:tab/>
      </w:r>
      <w:r>
        <w:rPr>
          <w:noProof/>
        </w:rPr>
        <w:tab/>
      </w:r>
    </w:p>
    <w:p w14:paraId="17F23999" w14:textId="77777777" w:rsidR="00566C3A" w:rsidRDefault="00566C3A" w:rsidP="00566C3A">
      <w:pPr>
        <w:jc w:val="center"/>
        <w:rPr>
          <w:noProof/>
        </w:rPr>
      </w:pPr>
      <w:r>
        <w:rPr>
          <w:noProof/>
        </w:rPr>
        <w:drawing>
          <wp:inline distT="0" distB="0" distL="0" distR="0" wp14:anchorId="16CCDA55" wp14:editId="4BE0B96F">
            <wp:extent cx="4147820" cy="2127902"/>
            <wp:effectExtent l="0" t="0" r="5080"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6232" cy="2162998"/>
                    </a:xfrm>
                    <a:prstGeom prst="rect">
                      <a:avLst/>
                    </a:prstGeom>
                    <a:noFill/>
                    <a:ln>
                      <a:noFill/>
                    </a:ln>
                  </pic:spPr>
                </pic:pic>
              </a:graphicData>
            </a:graphic>
          </wp:inline>
        </w:drawing>
      </w:r>
    </w:p>
    <w:p w14:paraId="73148741" w14:textId="77777777" w:rsidR="00566C3A" w:rsidRDefault="00566C3A" w:rsidP="00440E40"/>
    <w:p w14:paraId="30A3FF3D" w14:textId="77777777" w:rsidR="00566C3A" w:rsidRDefault="00566C3A" w:rsidP="00440E40"/>
    <w:p w14:paraId="28D9E7C9" w14:textId="2BEA1770" w:rsidR="00566C3A" w:rsidRDefault="00566C3A" w:rsidP="00566C3A">
      <w:pPr>
        <w:pStyle w:val="Heading2"/>
      </w:pPr>
      <w:bookmarkStart w:id="6" w:name="_Toc133852962"/>
      <w:r>
        <w:lastRenderedPageBreak/>
        <w:t>2</w:t>
      </w:r>
      <w:r>
        <w:t>.</w:t>
      </w:r>
      <w:r w:rsidR="004A3A43">
        <w:t>5</w:t>
      </w:r>
      <w:r>
        <w:t>. MLP Classifier</w:t>
      </w:r>
      <w:bookmarkEnd w:id="6"/>
    </w:p>
    <w:p w14:paraId="4A9DCF07" w14:textId="77777777" w:rsidR="00566C3A" w:rsidRDefault="00566C3A" w:rsidP="00566C3A">
      <w:pPr>
        <w:rPr>
          <w:rFonts w:ascii="Calibri" w:hAnsi="Calibri" w:cs="Calibri"/>
          <w:b/>
          <w:bCs/>
          <w:sz w:val="32"/>
          <w:szCs w:val="32"/>
        </w:rPr>
      </w:pPr>
    </w:p>
    <w:p w14:paraId="231C248C" w14:textId="77777777" w:rsidR="00566C3A" w:rsidRDefault="00566C3A" w:rsidP="00566C3A">
      <w:pPr>
        <w:jc w:val="both"/>
      </w:pPr>
      <w:r w:rsidRPr="0007571F">
        <w:t xml:space="preserve">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w:t>
      </w:r>
      <w:proofErr w:type="spellStart"/>
      <w:r w:rsidRPr="0007571F">
        <w:t>softmax</w:t>
      </w:r>
      <w:proofErr w:type="spellEnd"/>
      <w:r w:rsidRPr="0007571F">
        <w:t xml:space="preserve">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09B2E302" w14:textId="77777777" w:rsidR="00566C3A" w:rsidRDefault="00566C3A" w:rsidP="00566C3A">
      <w:pPr>
        <w:jc w:val="both"/>
        <w:rPr>
          <w:rFonts w:ascii="Calibri" w:hAnsi="Calibri" w:cs="Calibri"/>
          <w:b/>
          <w:bCs/>
          <w:sz w:val="32"/>
          <w:szCs w:val="32"/>
        </w:rPr>
      </w:pPr>
    </w:p>
    <w:p w14:paraId="2EBB7688" w14:textId="77777777" w:rsidR="00566C3A" w:rsidRDefault="00566C3A" w:rsidP="00566C3A">
      <w:pPr>
        <w:jc w:val="center"/>
        <w:rPr>
          <w:rFonts w:ascii="Calibri" w:hAnsi="Calibri" w:cs="Calibri"/>
          <w:b/>
          <w:bCs/>
          <w:sz w:val="32"/>
          <w:szCs w:val="32"/>
        </w:rPr>
      </w:pPr>
      <w:r>
        <w:rPr>
          <w:noProof/>
        </w:rPr>
        <w:drawing>
          <wp:inline distT="0" distB="0" distL="0" distR="0" wp14:anchorId="0A575A23" wp14:editId="5429B6FF">
            <wp:extent cx="3656396" cy="1566407"/>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68BEF8B9" w14:textId="77777777" w:rsidR="00566C3A" w:rsidRDefault="00566C3A" w:rsidP="00566C3A">
      <w:pPr>
        <w:rPr>
          <w:rFonts w:ascii="Calibri" w:hAnsi="Calibri" w:cs="Calibri"/>
          <w:b/>
          <w:bCs/>
          <w:sz w:val="32"/>
          <w:szCs w:val="32"/>
        </w:rPr>
      </w:pPr>
    </w:p>
    <w:p w14:paraId="0158CFB1" w14:textId="5178B88F" w:rsidR="00566C3A" w:rsidRDefault="00566C3A" w:rsidP="00566C3A">
      <w:pPr>
        <w:pStyle w:val="Heading2"/>
      </w:pPr>
      <w:bookmarkStart w:id="7" w:name="_Toc133852963"/>
      <w:r>
        <w:t>2</w:t>
      </w:r>
      <w:r>
        <w:t>.</w:t>
      </w:r>
      <w:r w:rsidR="004A3A43">
        <w:t>6</w:t>
      </w:r>
      <w:r>
        <w:t xml:space="preserve">. </w:t>
      </w:r>
      <w:proofErr w:type="spellStart"/>
      <w:r>
        <w:t>XGBoost</w:t>
      </w:r>
      <w:proofErr w:type="spellEnd"/>
      <w:r>
        <w:t xml:space="preserve"> Classifier</w:t>
      </w:r>
      <w:bookmarkEnd w:id="7"/>
    </w:p>
    <w:p w14:paraId="47245DCA" w14:textId="77777777" w:rsidR="00566C3A" w:rsidRDefault="00566C3A" w:rsidP="00566C3A"/>
    <w:p w14:paraId="592EF9D4" w14:textId="77777777" w:rsidR="00566C3A" w:rsidRDefault="00566C3A" w:rsidP="00566C3A">
      <w:proofErr w:type="spellStart"/>
      <w:r w:rsidRPr="00B3757E">
        <w:t>XGBoost</w:t>
      </w:r>
      <w:proofErr w:type="spellEnd"/>
      <w:r w:rsidRPr="00B3757E">
        <w:t xml:space="preserve">, short for </w:t>
      </w:r>
      <w:proofErr w:type="spellStart"/>
      <w:r w:rsidRPr="00B3757E">
        <w:t>eXtreme</w:t>
      </w:r>
      <w:proofErr w:type="spellEnd"/>
      <w:r w:rsidRPr="00B3757E">
        <w:t xml:space="preserve"> Gradient Boosting, is an advanced implementation of gradient boosting algorithm. It is designed to be efficient, flexible, and portable. The algorithm uses decision trees as base learners and builds an ensemble of these trees by iteratively adding new trees that focus on the errors made by the previous ones. </w:t>
      </w:r>
      <w:proofErr w:type="spellStart"/>
      <w:r w:rsidRPr="00B3757E">
        <w:t>XGBoost</w:t>
      </w:r>
      <w:proofErr w:type="spellEnd"/>
      <w:r w:rsidRPr="00B3757E">
        <w:t xml:space="preserve"> can handle both numerical and categorical data and can be used for both regression and classification tasks. It has become very popular in machine learning competitions due to its speed and accuracy and has been used in a variety of applications including fraud detection, click-through rate prediction, and image classification. </w:t>
      </w:r>
    </w:p>
    <w:p w14:paraId="7A333173" w14:textId="77777777" w:rsidR="00566C3A" w:rsidRDefault="00566C3A" w:rsidP="00566C3A"/>
    <w:p w14:paraId="18FCF726" w14:textId="77777777" w:rsidR="00566C3A" w:rsidRPr="00B3757E" w:rsidRDefault="00566C3A" w:rsidP="00566C3A">
      <w:pPr>
        <w:jc w:val="center"/>
      </w:pPr>
      <w:r>
        <w:rPr>
          <w:noProof/>
        </w:rPr>
        <w:drawing>
          <wp:inline distT="0" distB="0" distL="0" distR="0" wp14:anchorId="5F5E3D03" wp14:editId="3D5776E7">
            <wp:extent cx="3291840" cy="1711567"/>
            <wp:effectExtent l="0" t="0" r="3810" b="3175"/>
            <wp:docPr id="5" name="Picture 5" descr="XGBoost Object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GBoost Objective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936" cy="1727215"/>
                    </a:xfrm>
                    <a:prstGeom prst="rect">
                      <a:avLst/>
                    </a:prstGeom>
                    <a:noFill/>
                    <a:ln>
                      <a:noFill/>
                    </a:ln>
                  </pic:spPr>
                </pic:pic>
              </a:graphicData>
            </a:graphic>
          </wp:inline>
        </w:drawing>
      </w:r>
    </w:p>
    <w:p w14:paraId="3BA235B6" w14:textId="77777777" w:rsidR="00566C3A" w:rsidRDefault="00566C3A" w:rsidP="00566C3A">
      <w:pPr>
        <w:rPr>
          <w:rFonts w:ascii="Calibri" w:hAnsi="Calibri" w:cs="Calibri"/>
          <w:b/>
          <w:bCs/>
          <w:sz w:val="32"/>
          <w:szCs w:val="32"/>
        </w:rPr>
      </w:pPr>
    </w:p>
    <w:p w14:paraId="58F356D7" w14:textId="77777777" w:rsidR="00566C3A" w:rsidRDefault="00566C3A" w:rsidP="00566C3A">
      <w:pPr>
        <w:rPr>
          <w:rFonts w:ascii="Calibri" w:hAnsi="Calibri" w:cs="Calibri"/>
          <w:b/>
          <w:bCs/>
          <w:sz w:val="32"/>
          <w:szCs w:val="32"/>
        </w:rPr>
      </w:pPr>
    </w:p>
    <w:p w14:paraId="56B3FF62" w14:textId="77777777" w:rsidR="00440E40" w:rsidRDefault="00440E40" w:rsidP="00440E40">
      <w:pPr>
        <w:jc w:val="both"/>
      </w:pPr>
    </w:p>
    <w:p w14:paraId="623C4837" w14:textId="551A2798" w:rsidR="00566C3A" w:rsidRDefault="00566C3A" w:rsidP="00566C3A">
      <w:pPr>
        <w:pStyle w:val="Heading1"/>
      </w:pPr>
      <w:bookmarkStart w:id="8" w:name="_Toc133852964"/>
      <w:r>
        <w:lastRenderedPageBreak/>
        <w:t>3</w:t>
      </w:r>
      <w:r>
        <w:t xml:space="preserve">: Description of </w:t>
      </w:r>
      <w:r w:rsidR="0081209B">
        <w:t xml:space="preserve">Portion of my </w:t>
      </w:r>
      <w:r>
        <w:t>wor</w:t>
      </w:r>
      <w:r w:rsidR="00BB439B">
        <w:t>k</w:t>
      </w:r>
      <w:bookmarkEnd w:id="8"/>
    </w:p>
    <w:p w14:paraId="14B671A7" w14:textId="77777777" w:rsidR="00BB439B" w:rsidRDefault="00BB439B" w:rsidP="00566C3A">
      <w:pPr>
        <w:jc w:val="both"/>
      </w:pPr>
    </w:p>
    <w:p w14:paraId="5F897F81" w14:textId="7203F8EE" w:rsidR="00566C3A" w:rsidRDefault="00566C3A" w:rsidP="00566C3A">
      <w:pPr>
        <w:jc w:val="both"/>
      </w:pPr>
      <w:r>
        <w:t>All of us in the team worked on the initial data understanding. I worked on developing the one hot encoding function, plotting confusion matrix function</w:t>
      </w:r>
      <w:r w:rsidR="00547FAD">
        <w:t xml:space="preserve">, developed machine learning models on </w:t>
      </w:r>
      <w:proofErr w:type="spellStart"/>
      <w:r w:rsidR="00547FAD">
        <w:t>XGBoost</w:t>
      </w:r>
      <w:proofErr w:type="spellEnd"/>
      <w:r w:rsidR="00547FAD">
        <w:t xml:space="preserve"> Classification, MLP Classifier &amp; Logistic Regression</w:t>
      </w:r>
      <w:r>
        <w:t xml:space="preserve">, </w:t>
      </w:r>
      <w:r w:rsidR="008C656C">
        <w:t xml:space="preserve">and modularized the code. I created the </w:t>
      </w:r>
      <w:proofErr w:type="spellStart"/>
      <w:r w:rsidR="0086256D">
        <w:t>G</w:t>
      </w:r>
      <w:r w:rsidR="008C656C">
        <w:t>ithub</w:t>
      </w:r>
      <w:proofErr w:type="spellEnd"/>
      <w:r w:rsidR="008C656C">
        <w:t xml:space="preserve"> repository, folder structure</w:t>
      </w:r>
      <w:r w:rsidR="0086256D">
        <w:t xml:space="preserve"> and was responsible for solving any issues that my teammates faced</w:t>
      </w:r>
      <w:r w:rsidR="008C656C">
        <w:t>.</w:t>
      </w:r>
    </w:p>
    <w:p w14:paraId="1A140943" w14:textId="77777777" w:rsidR="00566C3A" w:rsidRDefault="00566C3A" w:rsidP="00440E40">
      <w:pPr>
        <w:jc w:val="both"/>
      </w:pPr>
    </w:p>
    <w:p w14:paraId="6DA4E163" w14:textId="58A64770" w:rsidR="00440E40" w:rsidRDefault="00566C3A" w:rsidP="00FA614D">
      <w:pPr>
        <w:jc w:val="both"/>
      </w:pPr>
      <w:r w:rsidRPr="00566C3A">
        <w:t xml:space="preserve">The </w:t>
      </w:r>
      <w:proofErr w:type="spellStart"/>
      <w:r w:rsidRPr="00566C3A">
        <w:t>impute_one_hot_encode</w:t>
      </w:r>
      <w:proofErr w:type="spellEnd"/>
      <w:r w:rsidRPr="00566C3A">
        <w:t xml:space="preserve"> function handles missing values in categorical features and performs one-hot encoding on the same. The </w:t>
      </w:r>
      <w:proofErr w:type="spellStart"/>
      <w:r w:rsidRPr="00566C3A">
        <w:t>plot_confusion_matrix</w:t>
      </w:r>
      <w:proofErr w:type="spellEnd"/>
      <w:r w:rsidRPr="00566C3A">
        <w:t xml:space="preserve"> function plots the confusion matrix for a given method. The models function creates and trains various machine learning models and computes several performance metrics like accuracy, ROC-AUC, precision, recall, and F1-score for each model.</w:t>
      </w:r>
    </w:p>
    <w:p w14:paraId="69679629" w14:textId="3EE74384" w:rsidR="00440E40" w:rsidRPr="00F3590E" w:rsidRDefault="00702617" w:rsidP="00440E40">
      <w:pPr>
        <w:pStyle w:val="Heading1"/>
      </w:pPr>
      <w:bookmarkStart w:id="9" w:name="_Toc133852965"/>
      <w:r>
        <w:t>4</w:t>
      </w:r>
      <w:r w:rsidR="00440E40">
        <w:t>. Results</w:t>
      </w:r>
      <w:bookmarkEnd w:id="9"/>
    </w:p>
    <w:p w14:paraId="4BE34DDB" w14:textId="6BFBE9A6" w:rsidR="00440E40" w:rsidRDefault="00440E40" w:rsidP="00440E40">
      <w:pPr>
        <w:rPr>
          <w:noProof/>
        </w:rPr>
      </w:pPr>
    </w:p>
    <w:p w14:paraId="54F17C5B" w14:textId="5BB173D9" w:rsidR="00440E40" w:rsidRDefault="00702617" w:rsidP="00440E40">
      <w:pPr>
        <w:pStyle w:val="Heading2"/>
      </w:pPr>
      <w:bookmarkStart w:id="10" w:name="_Toc133852966"/>
      <w:r>
        <w:t>4</w:t>
      </w:r>
      <w:r w:rsidR="00440E40">
        <w:t>.</w:t>
      </w:r>
      <w:r>
        <w:t>1</w:t>
      </w:r>
      <w:r w:rsidR="00440E40">
        <w:t xml:space="preserve">. </w:t>
      </w:r>
      <w:r>
        <w:t>Data Sampling</w:t>
      </w:r>
      <w:bookmarkEnd w:id="10"/>
    </w:p>
    <w:p w14:paraId="4F3C9CAE" w14:textId="77777777" w:rsidR="00440E40" w:rsidRDefault="00440E40" w:rsidP="00440E40">
      <w:pPr>
        <w:rPr>
          <w:noProof/>
        </w:rPr>
      </w:pPr>
    </w:p>
    <w:p w14:paraId="63538F15" w14:textId="77777777" w:rsidR="00440E40" w:rsidRDefault="00440E40" w:rsidP="00440E40">
      <w:pPr>
        <w:pStyle w:val="ListParagraph"/>
        <w:numPr>
          <w:ilvl w:val="0"/>
          <w:numId w:val="5"/>
        </w:numPr>
        <w:rPr>
          <w:noProof/>
        </w:rPr>
      </w:pPr>
      <w:r>
        <w:rPr>
          <w:noProof/>
        </w:rPr>
        <w:t>Before balancing the data</w:t>
      </w:r>
    </w:p>
    <w:p w14:paraId="17A50A99" w14:textId="77777777" w:rsidR="00440E40" w:rsidRDefault="00440E40" w:rsidP="00440E40">
      <w:pPr>
        <w:rPr>
          <w:noProof/>
        </w:rPr>
      </w:pPr>
      <w:r>
        <w:rPr>
          <w:noProof/>
        </w:rPr>
        <w:drawing>
          <wp:inline distT="0" distB="0" distL="0" distR="0" wp14:anchorId="3D9441DA" wp14:editId="7BAF233B">
            <wp:extent cx="2781300" cy="2042903"/>
            <wp:effectExtent l="0" t="0" r="0" b="0"/>
            <wp:docPr id="1948702477"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02477" name="Picture 1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6728" cy="2046890"/>
                    </a:xfrm>
                    <a:prstGeom prst="rect">
                      <a:avLst/>
                    </a:prstGeom>
                    <a:noFill/>
                    <a:ln>
                      <a:noFill/>
                    </a:ln>
                  </pic:spPr>
                </pic:pic>
              </a:graphicData>
            </a:graphic>
          </wp:inline>
        </w:drawing>
      </w:r>
      <w:r>
        <w:rPr>
          <w:noProof/>
        </w:rPr>
        <w:t xml:space="preserve">  </w:t>
      </w:r>
    </w:p>
    <w:p w14:paraId="31944DA0" w14:textId="77777777" w:rsidR="00440E40" w:rsidRDefault="00440E40" w:rsidP="00440E40">
      <w:pPr>
        <w:rPr>
          <w:noProof/>
        </w:rPr>
      </w:pPr>
    </w:p>
    <w:p w14:paraId="2172B5E3" w14:textId="77777777" w:rsidR="00440E40" w:rsidRDefault="00440E40" w:rsidP="00440E40">
      <w:pPr>
        <w:pStyle w:val="ListParagraph"/>
        <w:numPr>
          <w:ilvl w:val="0"/>
          <w:numId w:val="5"/>
        </w:numPr>
        <w:rPr>
          <w:noProof/>
        </w:rPr>
      </w:pPr>
      <w:r>
        <w:rPr>
          <w:noProof/>
        </w:rPr>
        <w:t>After Balancing the data</w:t>
      </w:r>
    </w:p>
    <w:p w14:paraId="48B8993C" w14:textId="77777777" w:rsidR="00440E40" w:rsidRDefault="00440E40" w:rsidP="00440E40">
      <w:pPr>
        <w:rPr>
          <w:noProof/>
        </w:rPr>
      </w:pPr>
      <w:r>
        <w:rPr>
          <w:noProof/>
        </w:rPr>
        <w:drawing>
          <wp:inline distT="0" distB="0" distL="0" distR="0" wp14:anchorId="08E782E0" wp14:editId="34948957">
            <wp:extent cx="2762136" cy="2028825"/>
            <wp:effectExtent l="0" t="0" r="635" b="0"/>
            <wp:docPr id="2111887900"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7900" name="Picture 1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677" cy="2041709"/>
                    </a:xfrm>
                    <a:prstGeom prst="rect">
                      <a:avLst/>
                    </a:prstGeom>
                    <a:noFill/>
                    <a:ln>
                      <a:noFill/>
                    </a:ln>
                  </pic:spPr>
                </pic:pic>
              </a:graphicData>
            </a:graphic>
          </wp:inline>
        </w:drawing>
      </w:r>
    </w:p>
    <w:p w14:paraId="6CDB6F7B" w14:textId="77777777" w:rsidR="00440E40" w:rsidRDefault="00440E40" w:rsidP="00440E40">
      <w:pPr>
        <w:rPr>
          <w:noProof/>
        </w:rPr>
      </w:pPr>
    </w:p>
    <w:p w14:paraId="3950B5F9" w14:textId="77777777" w:rsidR="00440E40" w:rsidRDefault="00440E40" w:rsidP="00440E40">
      <w:pPr>
        <w:jc w:val="both"/>
        <w:rPr>
          <w:noProof/>
        </w:rPr>
      </w:pPr>
      <w:r>
        <w:rPr>
          <w:noProof/>
        </w:rPr>
        <w:lastRenderedPageBreak/>
        <w:t>As we can see from the plot, the raw data is imbalanced with 80% for ‘0’ and 20% for ‘1’. So we performed the balancing of the data using technique called SMOTE which mainly perform oversampling and helps to handle the overfitting of the data.</w:t>
      </w:r>
    </w:p>
    <w:p w14:paraId="2728BB41" w14:textId="77777777" w:rsidR="00440E40" w:rsidRDefault="00440E40" w:rsidP="00440E40">
      <w:pPr>
        <w:rPr>
          <w:rFonts w:ascii="Calibri" w:hAnsi="Calibri" w:cs="Calibri"/>
          <w:b/>
          <w:bCs/>
          <w:sz w:val="32"/>
          <w:szCs w:val="32"/>
        </w:rPr>
      </w:pPr>
    </w:p>
    <w:p w14:paraId="60A48254" w14:textId="346EA281" w:rsidR="00440E40" w:rsidRDefault="00702617" w:rsidP="00440E40">
      <w:pPr>
        <w:pStyle w:val="Heading2"/>
      </w:pPr>
      <w:bookmarkStart w:id="11" w:name="_Toc133852967"/>
      <w:r>
        <w:t>4</w:t>
      </w:r>
      <w:r w:rsidR="00440E40">
        <w:t>.</w:t>
      </w:r>
      <w:r>
        <w:t>2</w:t>
      </w:r>
      <w:r w:rsidR="00440E40">
        <w:t>. Classification Modelling</w:t>
      </w:r>
      <w:bookmarkEnd w:id="11"/>
    </w:p>
    <w:p w14:paraId="6A26C718" w14:textId="77777777" w:rsidR="00702617" w:rsidRDefault="00702617" w:rsidP="00702617">
      <w:pPr>
        <w:pStyle w:val="Heading2"/>
      </w:pPr>
    </w:p>
    <w:p w14:paraId="2228C8ED" w14:textId="28CA0B78" w:rsidR="00440E40" w:rsidRDefault="00702617" w:rsidP="00702617">
      <w:pPr>
        <w:pStyle w:val="Heading2"/>
      </w:pPr>
      <w:bookmarkStart w:id="12" w:name="_Toc133852968"/>
      <w:r>
        <w:t>4</w:t>
      </w:r>
      <w:r w:rsidR="00440E40">
        <w:t>.</w:t>
      </w:r>
      <w:r>
        <w:t>2</w:t>
      </w:r>
      <w:r w:rsidR="00440E40">
        <w:t>.1. Logistic Regression</w:t>
      </w:r>
      <w:bookmarkEnd w:id="12"/>
    </w:p>
    <w:p w14:paraId="11B101F8" w14:textId="77777777" w:rsidR="00440E40" w:rsidRPr="00082112" w:rsidRDefault="00440E40" w:rsidP="00440E40"/>
    <w:p w14:paraId="4EA540B7" w14:textId="77777777" w:rsidR="00440E40" w:rsidRDefault="00440E40" w:rsidP="00440E40">
      <w:pPr>
        <w:jc w:val="center"/>
        <w:rPr>
          <w:noProof/>
        </w:rPr>
      </w:pPr>
      <w:r w:rsidRPr="00B46E95">
        <w:rPr>
          <w:noProof/>
        </w:rPr>
        <w:drawing>
          <wp:inline distT="0" distB="0" distL="0" distR="0" wp14:anchorId="4165B0C3" wp14:editId="753B00BA">
            <wp:extent cx="2632203" cy="1974297"/>
            <wp:effectExtent l="0" t="0" r="0" b="6985"/>
            <wp:docPr id="383774812"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74812" name="Picture 1" descr="Chart, treemap chart&#10;&#10;Description automatically generated"/>
                    <pic:cNvPicPr/>
                  </pic:nvPicPr>
                  <pic:blipFill>
                    <a:blip r:embed="rId17"/>
                    <a:stretch>
                      <a:fillRect/>
                    </a:stretch>
                  </pic:blipFill>
                  <pic:spPr>
                    <a:xfrm>
                      <a:off x="0" y="0"/>
                      <a:ext cx="2648884" cy="1986809"/>
                    </a:xfrm>
                    <a:prstGeom prst="rect">
                      <a:avLst/>
                    </a:prstGeom>
                  </pic:spPr>
                </pic:pic>
              </a:graphicData>
            </a:graphic>
          </wp:inline>
        </w:drawing>
      </w:r>
    </w:p>
    <w:p w14:paraId="34B07A1B" w14:textId="77777777" w:rsidR="00440E40" w:rsidRDefault="00440E40" w:rsidP="00440E40">
      <w:pPr>
        <w:pStyle w:val="ListParagraph"/>
        <w:numPr>
          <w:ilvl w:val="0"/>
          <w:numId w:val="6"/>
        </w:numPr>
        <w:rPr>
          <w:noProof/>
        </w:rPr>
      </w:pPr>
      <w:r>
        <w:rPr>
          <w:noProof/>
        </w:rPr>
        <w:t>The total number of instances in the test set is 26,439 (17625 + 4473 + 1461 + 4880).</w:t>
      </w:r>
    </w:p>
    <w:p w14:paraId="71493E8A" w14:textId="77777777" w:rsidR="00440E40" w:rsidRDefault="00440E40" w:rsidP="00440E40">
      <w:pPr>
        <w:pStyle w:val="ListParagraph"/>
        <w:numPr>
          <w:ilvl w:val="0"/>
          <w:numId w:val="6"/>
        </w:numPr>
        <w:rPr>
          <w:noProof/>
        </w:rPr>
      </w:pPr>
      <w:r>
        <w:rPr>
          <w:noProof/>
        </w:rPr>
        <w:t>Out of these instances, 17,625 were actually negative and were correctly classified as negative (true negatives).</w:t>
      </w:r>
    </w:p>
    <w:p w14:paraId="21F12115" w14:textId="77777777" w:rsidR="00440E40" w:rsidRDefault="00440E40" w:rsidP="00440E40">
      <w:pPr>
        <w:pStyle w:val="ListParagraph"/>
        <w:numPr>
          <w:ilvl w:val="0"/>
          <w:numId w:val="6"/>
        </w:numPr>
        <w:rPr>
          <w:noProof/>
        </w:rPr>
      </w:pPr>
      <w:r>
        <w:rPr>
          <w:noProof/>
        </w:rPr>
        <w:t>4,473 instances were actually positive and were incorrectly classified as negative (false negatives).</w:t>
      </w:r>
    </w:p>
    <w:p w14:paraId="3A8EDA4D" w14:textId="77777777" w:rsidR="00440E40" w:rsidRDefault="00440E40" w:rsidP="00440E40">
      <w:pPr>
        <w:pStyle w:val="ListParagraph"/>
        <w:numPr>
          <w:ilvl w:val="0"/>
          <w:numId w:val="6"/>
        </w:numPr>
        <w:rPr>
          <w:noProof/>
        </w:rPr>
      </w:pPr>
      <w:r>
        <w:rPr>
          <w:noProof/>
        </w:rPr>
        <w:t>1,461 instances were actually negative and were incorrectly classified as positive (false positives).</w:t>
      </w:r>
    </w:p>
    <w:p w14:paraId="1559943E" w14:textId="77777777" w:rsidR="00440E40" w:rsidRDefault="00440E40" w:rsidP="00440E40">
      <w:pPr>
        <w:pStyle w:val="ListParagraph"/>
        <w:numPr>
          <w:ilvl w:val="0"/>
          <w:numId w:val="6"/>
        </w:numPr>
        <w:rPr>
          <w:noProof/>
        </w:rPr>
      </w:pPr>
      <w:r>
        <w:rPr>
          <w:noProof/>
        </w:rPr>
        <w:t>4,880 instances were actually positive and were correctly classified as positive (true positives).</w:t>
      </w:r>
    </w:p>
    <w:p w14:paraId="2898C0F4" w14:textId="77777777" w:rsidR="00440E40" w:rsidRDefault="00440E40" w:rsidP="00440E40">
      <w:pPr>
        <w:pStyle w:val="ListParagraph"/>
        <w:rPr>
          <w:noProof/>
        </w:rPr>
      </w:pPr>
    </w:p>
    <w:p w14:paraId="152C3C4B" w14:textId="62897321" w:rsidR="00440E40" w:rsidRDefault="00440E40" w:rsidP="00702617">
      <w:pPr>
        <w:pStyle w:val="ListParagraph"/>
        <w:rPr>
          <w:rFonts w:ascii="Calibri" w:hAnsi="Calibri" w:cs="Calibri"/>
        </w:rPr>
      </w:pPr>
    </w:p>
    <w:p w14:paraId="5D11B3BB" w14:textId="77777777" w:rsidR="00440E40" w:rsidRDefault="00440E40" w:rsidP="00440E40">
      <w:pPr>
        <w:pStyle w:val="ListParagraph"/>
        <w:rPr>
          <w:rFonts w:ascii="Calibri" w:hAnsi="Calibri" w:cs="Calibri"/>
        </w:rPr>
      </w:pPr>
    </w:p>
    <w:p w14:paraId="0B28E667" w14:textId="21573A59" w:rsidR="00440E40" w:rsidRDefault="00702617" w:rsidP="00702617">
      <w:pPr>
        <w:pStyle w:val="Heading2"/>
      </w:pPr>
      <w:bookmarkStart w:id="13" w:name="_Toc133852969"/>
      <w:r>
        <w:t>4</w:t>
      </w:r>
      <w:r w:rsidR="00440E40">
        <w:t>.</w:t>
      </w:r>
      <w:r>
        <w:t>2</w:t>
      </w:r>
      <w:r w:rsidR="00440E40">
        <w:t>.</w:t>
      </w:r>
      <w:r>
        <w:t>2</w:t>
      </w:r>
      <w:r w:rsidR="00440E40">
        <w:t xml:space="preserve">. </w:t>
      </w:r>
      <w:proofErr w:type="spellStart"/>
      <w:r w:rsidR="00440E40">
        <w:t>Multi Layer</w:t>
      </w:r>
      <w:proofErr w:type="spellEnd"/>
      <w:r w:rsidR="00440E40">
        <w:t xml:space="preserve"> Perceptron</w:t>
      </w:r>
      <w:bookmarkEnd w:id="13"/>
    </w:p>
    <w:p w14:paraId="3B1BAC40" w14:textId="77777777" w:rsidR="00440E40" w:rsidRPr="00082112" w:rsidRDefault="00440E40" w:rsidP="00440E40">
      <w:pPr>
        <w:rPr>
          <w:rFonts w:ascii="Calibri" w:hAnsi="Calibri" w:cs="Calibri"/>
        </w:rPr>
      </w:pPr>
    </w:p>
    <w:p w14:paraId="2FABDAE2" w14:textId="77777777" w:rsidR="00440E40" w:rsidRDefault="00440E40" w:rsidP="00440E40">
      <w:pPr>
        <w:jc w:val="center"/>
        <w:rPr>
          <w:rFonts w:ascii="Calibri" w:hAnsi="Calibri" w:cs="Calibri"/>
        </w:rPr>
      </w:pPr>
      <w:r w:rsidRPr="006A6F64">
        <w:rPr>
          <w:rFonts w:ascii="Calibri" w:hAnsi="Calibri" w:cs="Calibri"/>
          <w:noProof/>
        </w:rPr>
        <w:drawing>
          <wp:inline distT="0" distB="0" distL="0" distR="0" wp14:anchorId="2A41EF6F" wp14:editId="3E8B30F8">
            <wp:extent cx="2822484" cy="2117019"/>
            <wp:effectExtent l="0" t="0" r="0" b="0"/>
            <wp:docPr id="349286972"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86972" name="Picture 1" descr="Chart, treemap chart&#10;&#10;Description automatically generated"/>
                    <pic:cNvPicPr/>
                  </pic:nvPicPr>
                  <pic:blipFill>
                    <a:blip r:embed="rId18"/>
                    <a:stretch>
                      <a:fillRect/>
                    </a:stretch>
                  </pic:blipFill>
                  <pic:spPr>
                    <a:xfrm>
                      <a:off x="0" y="0"/>
                      <a:ext cx="2838558" cy="2129075"/>
                    </a:xfrm>
                    <a:prstGeom prst="rect">
                      <a:avLst/>
                    </a:prstGeom>
                  </pic:spPr>
                </pic:pic>
              </a:graphicData>
            </a:graphic>
          </wp:inline>
        </w:drawing>
      </w:r>
    </w:p>
    <w:p w14:paraId="6EF8DC73"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t>The total number of instances in the test set is 26,439 (17709 + 4389 + 1480 + 4861).</w:t>
      </w:r>
    </w:p>
    <w:p w14:paraId="5C2E2B80"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lastRenderedPageBreak/>
        <w:t>Out of these instances, 17,709 were actually negative and were correctly classified as negative (true negatives).</w:t>
      </w:r>
    </w:p>
    <w:p w14:paraId="7247B3ED"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t>4,389 instances were actually positive and were incorrectly classified as negative (false negatives).</w:t>
      </w:r>
    </w:p>
    <w:p w14:paraId="43CE708D"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t>1,480 instances were actually negative and were incorrectly classified as positive (false positives).</w:t>
      </w:r>
    </w:p>
    <w:p w14:paraId="61C0A8F6" w14:textId="77777777" w:rsidR="00440E40" w:rsidRPr="006A6F64" w:rsidRDefault="00440E40" w:rsidP="00440E40">
      <w:pPr>
        <w:pStyle w:val="ListParagraph"/>
        <w:numPr>
          <w:ilvl w:val="0"/>
          <w:numId w:val="11"/>
        </w:numPr>
        <w:rPr>
          <w:rFonts w:ascii="Calibri" w:hAnsi="Calibri" w:cs="Calibri"/>
        </w:rPr>
      </w:pPr>
      <w:r w:rsidRPr="006A6F64">
        <w:rPr>
          <w:rFonts w:ascii="Calibri" w:hAnsi="Calibri" w:cs="Calibri"/>
        </w:rPr>
        <w:t>4,861 instances were actually positive and were correctly classified as positive (true positives).</w:t>
      </w:r>
    </w:p>
    <w:p w14:paraId="371EDA1B" w14:textId="77777777" w:rsidR="00440E40" w:rsidRDefault="00440E40" w:rsidP="00440E40">
      <w:pPr>
        <w:rPr>
          <w:noProof/>
        </w:rPr>
      </w:pPr>
    </w:p>
    <w:p w14:paraId="35A21780" w14:textId="511B8BAB" w:rsidR="00440E40" w:rsidRDefault="00702617" w:rsidP="00702617">
      <w:pPr>
        <w:pStyle w:val="Heading2"/>
      </w:pPr>
      <w:bookmarkStart w:id="14" w:name="_Toc133852970"/>
      <w:r>
        <w:t>4</w:t>
      </w:r>
      <w:r w:rsidR="00440E40">
        <w:t>.</w:t>
      </w:r>
      <w:r>
        <w:t>2</w:t>
      </w:r>
      <w:r w:rsidR="00440E40">
        <w:t>.</w:t>
      </w:r>
      <w:r>
        <w:t>3</w:t>
      </w:r>
      <w:r w:rsidR="00440E40">
        <w:t>. XG Boost</w:t>
      </w:r>
      <w:bookmarkEnd w:id="14"/>
    </w:p>
    <w:p w14:paraId="266C4D3D" w14:textId="77777777" w:rsidR="00440E40" w:rsidRDefault="00440E40" w:rsidP="00440E40">
      <w:pPr>
        <w:rPr>
          <w:noProof/>
        </w:rPr>
      </w:pPr>
    </w:p>
    <w:p w14:paraId="23DBD86E" w14:textId="77777777" w:rsidR="00440E40" w:rsidRDefault="00440E40" w:rsidP="00440E40">
      <w:pPr>
        <w:jc w:val="center"/>
        <w:rPr>
          <w:noProof/>
        </w:rPr>
      </w:pPr>
      <w:r>
        <w:rPr>
          <w:noProof/>
        </w:rPr>
        <w:drawing>
          <wp:inline distT="0" distB="0" distL="0" distR="0" wp14:anchorId="7CE2640B" wp14:editId="142504EB">
            <wp:extent cx="2061364" cy="1546138"/>
            <wp:effectExtent l="0" t="0" r="0" b="0"/>
            <wp:docPr id="282098883"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98883" name="Picture 2"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3450" cy="1562704"/>
                    </a:xfrm>
                    <a:prstGeom prst="rect">
                      <a:avLst/>
                    </a:prstGeom>
                  </pic:spPr>
                </pic:pic>
              </a:graphicData>
            </a:graphic>
          </wp:inline>
        </w:drawing>
      </w:r>
    </w:p>
    <w:p w14:paraId="440AC170" w14:textId="77777777" w:rsidR="00440E40" w:rsidRDefault="00440E40" w:rsidP="00440E40">
      <w:pPr>
        <w:pStyle w:val="ListParagraph"/>
        <w:numPr>
          <w:ilvl w:val="0"/>
          <w:numId w:val="12"/>
        </w:numPr>
        <w:rPr>
          <w:noProof/>
        </w:rPr>
      </w:pPr>
      <w:r>
        <w:rPr>
          <w:noProof/>
        </w:rPr>
        <w:t>The total number of instances in the test set is 26,439 (20,682 + 1,416 + 2,666 + 3,675).</w:t>
      </w:r>
    </w:p>
    <w:p w14:paraId="6BABB87B" w14:textId="77777777" w:rsidR="00440E40" w:rsidRDefault="00440E40" w:rsidP="00440E40">
      <w:pPr>
        <w:pStyle w:val="ListParagraph"/>
        <w:numPr>
          <w:ilvl w:val="0"/>
          <w:numId w:val="12"/>
        </w:numPr>
        <w:rPr>
          <w:noProof/>
        </w:rPr>
      </w:pPr>
      <w:r>
        <w:rPr>
          <w:noProof/>
        </w:rPr>
        <w:t>Out of these instances, 20,682 were actually negative and were correctly classified as negative (true negatives).</w:t>
      </w:r>
    </w:p>
    <w:p w14:paraId="35D13BDF" w14:textId="77777777" w:rsidR="00440E40" w:rsidRDefault="00440E40" w:rsidP="00440E40">
      <w:pPr>
        <w:pStyle w:val="ListParagraph"/>
        <w:numPr>
          <w:ilvl w:val="0"/>
          <w:numId w:val="12"/>
        </w:numPr>
        <w:rPr>
          <w:noProof/>
        </w:rPr>
      </w:pPr>
      <w:r>
        <w:rPr>
          <w:noProof/>
        </w:rPr>
        <w:t>2,666 instances were actually positive and were incorrectly classified as negative (false negatives).</w:t>
      </w:r>
    </w:p>
    <w:p w14:paraId="36F2B726" w14:textId="77777777" w:rsidR="00440E40" w:rsidRDefault="00440E40" w:rsidP="00440E40">
      <w:pPr>
        <w:pStyle w:val="ListParagraph"/>
        <w:numPr>
          <w:ilvl w:val="0"/>
          <w:numId w:val="12"/>
        </w:numPr>
        <w:rPr>
          <w:noProof/>
        </w:rPr>
      </w:pPr>
      <w:r>
        <w:rPr>
          <w:noProof/>
        </w:rPr>
        <w:t>1,416 instances were actually negative and were incorrectly classified as positive (false positives).</w:t>
      </w:r>
    </w:p>
    <w:p w14:paraId="1868FE2E" w14:textId="77777777" w:rsidR="00440E40" w:rsidRDefault="00440E40" w:rsidP="00440E40">
      <w:pPr>
        <w:pStyle w:val="ListParagraph"/>
        <w:numPr>
          <w:ilvl w:val="0"/>
          <w:numId w:val="12"/>
        </w:numPr>
        <w:rPr>
          <w:noProof/>
        </w:rPr>
      </w:pPr>
      <w:r>
        <w:rPr>
          <w:noProof/>
        </w:rPr>
        <w:t>3,675 instances were actually positive and were correctly classified as positive (true positives).</w:t>
      </w:r>
    </w:p>
    <w:p w14:paraId="457DBBAD" w14:textId="77777777" w:rsidR="00702617" w:rsidRDefault="00702617" w:rsidP="00702617">
      <w:pPr>
        <w:pStyle w:val="Heading2"/>
      </w:pPr>
    </w:p>
    <w:p w14:paraId="0EEBE83B" w14:textId="7D03FE2F" w:rsidR="00440E40" w:rsidRDefault="00702617" w:rsidP="00702617">
      <w:pPr>
        <w:pStyle w:val="Heading2"/>
      </w:pPr>
      <w:bookmarkStart w:id="15" w:name="_Toc133852971"/>
      <w:r>
        <w:t>4</w:t>
      </w:r>
      <w:r w:rsidR="00440E40">
        <w:t>.</w:t>
      </w:r>
      <w:r>
        <w:t>2</w:t>
      </w:r>
      <w:r w:rsidR="00440E40">
        <w:t>.</w:t>
      </w:r>
      <w:r>
        <w:t>4</w:t>
      </w:r>
      <w:r w:rsidR="00440E40">
        <w:t>. Comparison of Models</w:t>
      </w:r>
      <w:bookmarkEnd w:id="15"/>
    </w:p>
    <w:p w14:paraId="0B38D7C9" w14:textId="77777777" w:rsidR="00440E40" w:rsidRDefault="00440E40" w:rsidP="00440E40">
      <w:pPr>
        <w:rPr>
          <w:noProof/>
        </w:rPr>
      </w:pPr>
    </w:p>
    <w:p w14:paraId="1EBADDEA" w14:textId="628908C6" w:rsidR="00440E40" w:rsidRDefault="00C84421" w:rsidP="00440E40">
      <w:pPr>
        <w:rPr>
          <w:noProof/>
        </w:rPr>
      </w:pPr>
      <w:r>
        <w:rPr>
          <w:noProof/>
        </w:rPr>
        <mc:AlternateContent>
          <mc:Choice Requires="wps">
            <w:drawing>
              <wp:anchor distT="0" distB="0" distL="114300" distR="114300" simplePos="0" relativeHeight="251659264" behindDoc="0" locked="0" layoutInCell="1" allowOverlap="1" wp14:anchorId="3E228466" wp14:editId="0EA0F859">
                <wp:simplePos x="0" y="0"/>
                <wp:positionH relativeFrom="column">
                  <wp:posOffset>0</wp:posOffset>
                </wp:positionH>
                <wp:positionV relativeFrom="paragraph">
                  <wp:posOffset>404821</wp:posOffset>
                </wp:positionV>
                <wp:extent cx="5731510" cy="752030"/>
                <wp:effectExtent l="0" t="0" r="8890" b="10160"/>
                <wp:wrapNone/>
                <wp:docPr id="11" name="Rectangle 11"/>
                <wp:cNvGraphicFramePr/>
                <a:graphic xmlns:a="http://schemas.openxmlformats.org/drawingml/2006/main">
                  <a:graphicData uri="http://schemas.microsoft.com/office/word/2010/wordprocessingShape">
                    <wps:wsp>
                      <wps:cNvSpPr/>
                      <wps:spPr>
                        <a:xfrm>
                          <a:off x="0" y="0"/>
                          <a:ext cx="5731510" cy="7520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6A895" id="Rectangle 11" o:spid="_x0000_s1026" style="position:absolute;margin-left:0;margin-top:31.9pt;width:451.3pt;height:5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" fillcolor="black [3200]" strokecolor="black [1600]" strokeweight="1pt"/>
            </w:pict>
          </mc:Fallback>
        </mc:AlternateContent>
      </w:r>
      <w:r w:rsidR="00440E40">
        <w:rPr>
          <w:noProof/>
        </w:rPr>
        <w:drawing>
          <wp:inline distT="0" distB="0" distL="0" distR="0" wp14:anchorId="6B3A55DA" wp14:editId="35612E21">
            <wp:extent cx="5731510" cy="1602740"/>
            <wp:effectExtent l="0" t="0" r="0" b="0"/>
            <wp:docPr id="1033548873"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48873" name="Picture 1" descr="Calenda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02740"/>
                    </a:xfrm>
                    <a:prstGeom prst="rect">
                      <a:avLst/>
                    </a:prstGeom>
                    <a:noFill/>
                    <a:ln>
                      <a:noFill/>
                    </a:ln>
                  </pic:spPr>
                </pic:pic>
              </a:graphicData>
            </a:graphic>
          </wp:inline>
        </w:drawing>
      </w:r>
    </w:p>
    <w:p w14:paraId="01E00DB6" w14:textId="77777777" w:rsidR="00440E40" w:rsidRPr="007A1DE1" w:rsidRDefault="00440E40" w:rsidP="00440E40">
      <w:pPr>
        <w:rPr>
          <w:noProof/>
        </w:rPr>
      </w:pPr>
    </w:p>
    <w:p w14:paraId="0B7ABF56" w14:textId="77777777" w:rsidR="00440E40" w:rsidRPr="006A6F64" w:rsidRDefault="00440E40" w:rsidP="00440E40">
      <w:pPr>
        <w:rPr>
          <w:rFonts w:ascii="Calibri" w:hAnsi="Calibri" w:cs="Calibri"/>
        </w:rPr>
      </w:pPr>
      <w:r w:rsidRPr="006A6F64">
        <w:rPr>
          <w:rFonts w:ascii="Calibri" w:hAnsi="Calibri" w:cs="Calibri"/>
        </w:rPr>
        <w:t xml:space="preserve">we can see that the </w:t>
      </w:r>
      <w:r>
        <w:rPr>
          <w:rFonts w:ascii="Calibri" w:hAnsi="Calibri" w:cs="Calibri"/>
        </w:rPr>
        <w:t>XGB</w:t>
      </w:r>
      <w:r w:rsidRPr="006A6F64">
        <w:rPr>
          <w:rFonts w:ascii="Calibri" w:hAnsi="Calibri" w:cs="Calibri"/>
        </w:rPr>
        <w:t xml:space="preserve"> Classifier achieved the highest accuracy (0.8</w:t>
      </w:r>
      <w:r>
        <w:rPr>
          <w:rFonts w:ascii="Calibri" w:hAnsi="Calibri" w:cs="Calibri"/>
        </w:rPr>
        <w:t>5</w:t>
      </w:r>
      <w:r w:rsidRPr="006A6F64">
        <w:rPr>
          <w:rFonts w:ascii="Calibri" w:hAnsi="Calibri" w:cs="Calibri"/>
        </w:rPr>
        <w:t>) and ROC AUC (0.8</w:t>
      </w:r>
      <w:r>
        <w:rPr>
          <w:rFonts w:ascii="Calibri" w:hAnsi="Calibri" w:cs="Calibri"/>
        </w:rPr>
        <w:t>8</w:t>
      </w:r>
      <w:r w:rsidRPr="006A6F64">
        <w:rPr>
          <w:rFonts w:ascii="Calibri" w:hAnsi="Calibri" w:cs="Calibri"/>
        </w:rPr>
        <w:t>) among all the models, indicating that it performed the best in terms of overall classification accuracy and ability to distinguish between positive and negative instances. It also achieved a good balance between precision and recall, as indicated by its high F1-score (0.8</w:t>
      </w:r>
      <w:r>
        <w:rPr>
          <w:rFonts w:ascii="Calibri" w:hAnsi="Calibri" w:cs="Calibri"/>
        </w:rPr>
        <w:t>5</w:t>
      </w:r>
      <w:r w:rsidRPr="006A6F64">
        <w:rPr>
          <w:rFonts w:ascii="Calibri" w:hAnsi="Calibri" w:cs="Calibri"/>
        </w:rPr>
        <w:t>).</w:t>
      </w:r>
    </w:p>
    <w:p w14:paraId="7F0AECE7" w14:textId="77777777" w:rsidR="00440E40" w:rsidRPr="006A6F64" w:rsidRDefault="00440E40" w:rsidP="00440E40">
      <w:pPr>
        <w:rPr>
          <w:rFonts w:ascii="Calibri" w:hAnsi="Calibri" w:cs="Calibri"/>
        </w:rPr>
      </w:pPr>
    </w:p>
    <w:p w14:paraId="612F669F" w14:textId="77777777" w:rsidR="00440E40" w:rsidRDefault="00440E40" w:rsidP="00440E40">
      <w:pPr>
        <w:rPr>
          <w:rFonts w:ascii="Calibri" w:hAnsi="Calibri" w:cs="Calibri"/>
        </w:rPr>
      </w:pPr>
      <w:r w:rsidRPr="006A6F64">
        <w:rPr>
          <w:rFonts w:ascii="Calibri" w:hAnsi="Calibri" w:cs="Calibri"/>
        </w:rPr>
        <w:t xml:space="preserve">The </w:t>
      </w:r>
      <w:r>
        <w:rPr>
          <w:rFonts w:ascii="Calibri" w:hAnsi="Calibri" w:cs="Calibri"/>
        </w:rPr>
        <w:t>Random Forest</w:t>
      </w:r>
      <w:r w:rsidRPr="006A6F64">
        <w:rPr>
          <w:rFonts w:ascii="Calibri" w:hAnsi="Calibri" w:cs="Calibri"/>
        </w:rPr>
        <w:t xml:space="preserve"> and MLP Classifier models also performed well, with accuracy and ROC AUC scores close to that of the Random Forest Classifier.</w:t>
      </w:r>
    </w:p>
    <w:p w14:paraId="7280D779" w14:textId="77777777" w:rsidR="00440E40" w:rsidRPr="006A6F64" w:rsidRDefault="00440E40" w:rsidP="00440E40">
      <w:pPr>
        <w:rPr>
          <w:rFonts w:ascii="Calibri" w:hAnsi="Calibri" w:cs="Calibri"/>
        </w:rPr>
      </w:pPr>
    </w:p>
    <w:p w14:paraId="53D72482" w14:textId="77777777" w:rsidR="00440E40" w:rsidRDefault="00440E40" w:rsidP="00440E40">
      <w:pPr>
        <w:rPr>
          <w:rFonts w:ascii="Calibri" w:hAnsi="Calibri" w:cs="Calibri"/>
        </w:rPr>
      </w:pPr>
      <w:r w:rsidRPr="006A6F64">
        <w:rPr>
          <w:rFonts w:ascii="Calibri" w:hAnsi="Calibri" w:cs="Calibri"/>
        </w:rPr>
        <w:t>The Naive Bayes model had the lowest accuracy (0.63) and ROC AUC (0.73) among all the models, indicating that it performed the worst in terms of overall classification accuracy and ability to distinguish between positive and negative instances. However, it achieved the highest precision (0.76) among all the models, which suggests that it is better at identifying true positive instances than the other models, albeit at the cost of misclassifying a larger number of negative instances.</w:t>
      </w:r>
    </w:p>
    <w:p w14:paraId="65CA3643" w14:textId="4A618095" w:rsidR="00440E40" w:rsidRDefault="00440E40" w:rsidP="00440E40"/>
    <w:p w14:paraId="199084A7" w14:textId="586C7811" w:rsidR="00440E40" w:rsidRDefault="00E13F44" w:rsidP="00440E40">
      <w:r>
        <w:t xml:space="preserve">After </w:t>
      </w:r>
      <w:r w:rsidR="0023514E">
        <w:t xml:space="preserve">performing </w:t>
      </w:r>
      <w:r>
        <w:t>PCA</w:t>
      </w:r>
      <w:r w:rsidR="0023514E">
        <w:t>,</w:t>
      </w:r>
      <w:r w:rsidR="0014433F">
        <w:t xml:space="preserve"> that was done by my teammate, I got the following results:</w:t>
      </w:r>
    </w:p>
    <w:p w14:paraId="583DCC1D" w14:textId="77777777" w:rsidR="00440E40" w:rsidRDefault="00440E40" w:rsidP="00440E40"/>
    <w:p w14:paraId="55CC5F62" w14:textId="22573CED" w:rsidR="00440E40" w:rsidRDefault="00C84421" w:rsidP="00440E40">
      <w:r>
        <w:rPr>
          <w:noProof/>
        </w:rPr>
        <mc:AlternateContent>
          <mc:Choice Requires="wps">
            <w:drawing>
              <wp:anchor distT="0" distB="0" distL="114300" distR="114300" simplePos="0" relativeHeight="251661312" behindDoc="0" locked="0" layoutInCell="1" allowOverlap="1" wp14:anchorId="07C90D65" wp14:editId="72B52322">
                <wp:simplePos x="0" y="0"/>
                <wp:positionH relativeFrom="column">
                  <wp:posOffset>0</wp:posOffset>
                </wp:positionH>
                <wp:positionV relativeFrom="paragraph">
                  <wp:posOffset>441841</wp:posOffset>
                </wp:positionV>
                <wp:extent cx="5731510" cy="752030"/>
                <wp:effectExtent l="0" t="0" r="8890" b="10160"/>
                <wp:wrapNone/>
                <wp:docPr id="13" name="Rectangle 13"/>
                <wp:cNvGraphicFramePr/>
                <a:graphic xmlns:a="http://schemas.openxmlformats.org/drawingml/2006/main">
                  <a:graphicData uri="http://schemas.microsoft.com/office/word/2010/wordprocessingShape">
                    <wps:wsp>
                      <wps:cNvSpPr/>
                      <wps:spPr>
                        <a:xfrm>
                          <a:off x="0" y="0"/>
                          <a:ext cx="5731510" cy="7520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1EF73" id="Rectangle 13" o:spid="_x0000_s1026" style="position:absolute;margin-left:0;margin-top:34.8pt;width:451.3pt;height:5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" fillcolor="black [3200]" strokecolor="black [1600]" strokeweight="1pt"/>
            </w:pict>
          </mc:Fallback>
        </mc:AlternateContent>
      </w:r>
      <w:r w:rsidR="00440E40">
        <w:rPr>
          <w:noProof/>
        </w:rPr>
        <w:drawing>
          <wp:inline distT="0" distB="0" distL="0" distR="0" wp14:anchorId="07ECEC83" wp14:editId="273A2346">
            <wp:extent cx="5731510" cy="1602740"/>
            <wp:effectExtent l="0" t="0" r="2540" b="0"/>
            <wp:docPr id="692748725" name="Picture 1"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48725" name="Picture 1" descr="Table, calenda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602740"/>
                    </a:xfrm>
                    <a:prstGeom prst="rect">
                      <a:avLst/>
                    </a:prstGeom>
                    <a:noFill/>
                    <a:ln>
                      <a:noFill/>
                    </a:ln>
                  </pic:spPr>
                </pic:pic>
              </a:graphicData>
            </a:graphic>
          </wp:inline>
        </w:drawing>
      </w:r>
    </w:p>
    <w:p w14:paraId="1C740D31" w14:textId="77777777" w:rsidR="00440E40" w:rsidRDefault="00440E40" w:rsidP="00440E40"/>
    <w:p w14:paraId="2B2ADB6E" w14:textId="5D8260D8" w:rsidR="00440E40" w:rsidRDefault="00440E40" w:rsidP="00440E40">
      <w:r w:rsidRPr="005550E4">
        <w:t xml:space="preserve">By reducing the dimensionality of the dataset and selecting only 50 components, which is approximately half of the initial dataset's components, </w:t>
      </w:r>
      <w:r w:rsidR="00E13F44">
        <w:t>the models that I built</w:t>
      </w:r>
      <w:r w:rsidRPr="005550E4">
        <w:t xml:space="preserve"> were able to achieve compara</w:t>
      </w:r>
      <w:r>
        <w:t xml:space="preserve">tively similar </w:t>
      </w:r>
      <w:r w:rsidRPr="005550E4">
        <w:t>metric scores.</w:t>
      </w:r>
    </w:p>
    <w:p w14:paraId="2630E181" w14:textId="77777777" w:rsidR="00440E40" w:rsidRPr="005550E4" w:rsidRDefault="00440E40" w:rsidP="00440E40"/>
    <w:p w14:paraId="336FE978" w14:textId="5DF892BF" w:rsidR="00440E40" w:rsidRDefault="001C4C94" w:rsidP="00440E40">
      <w:pPr>
        <w:pStyle w:val="Heading1"/>
      </w:pPr>
      <w:bookmarkStart w:id="16" w:name="_Toc133852972"/>
      <w:r>
        <w:t>5</w:t>
      </w:r>
      <w:r w:rsidR="00440E40">
        <w:t>. Summary and Conclusions</w:t>
      </w:r>
      <w:bookmarkEnd w:id="16"/>
    </w:p>
    <w:p w14:paraId="675C7C9B" w14:textId="77777777" w:rsidR="00440E40" w:rsidRDefault="00440E40" w:rsidP="00440E40">
      <w:pPr>
        <w:rPr>
          <w:rFonts w:ascii="Calibri" w:hAnsi="Calibri" w:cs="Calibri"/>
          <w:b/>
          <w:bCs/>
          <w:sz w:val="32"/>
          <w:szCs w:val="32"/>
        </w:rPr>
      </w:pPr>
    </w:p>
    <w:p w14:paraId="17C46DA7" w14:textId="7412791B" w:rsidR="00440E40" w:rsidRPr="009E164E" w:rsidRDefault="00440E40" w:rsidP="00440E40">
      <w:pPr>
        <w:jc w:val="both"/>
      </w:pPr>
      <w:r>
        <w:t xml:space="preserve">Using different machine learning algorithm models, we predicted whether on the next day it will rain or not. Out of the models that </w:t>
      </w:r>
      <w:r w:rsidR="000E76B9">
        <w:t>I</w:t>
      </w:r>
      <w:r>
        <w:t xml:space="preserve"> built, we found out that XGB classifier gave out the best performance. </w:t>
      </w:r>
      <w:r w:rsidR="000E76B9">
        <w:t>I</w:t>
      </w:r>
      <w:r>
        <w:t xml:space="preserve"> learned about different techniques to handle data pre-processing, such as data imputation, feature selection</w:t>
      </w:r>
      <w:r w:rsidR="0061016C">
        <w:t xml:space="preserve"> from my colleagues. I learned how to perform</w:t>
      </w:r>
      <w:r>
        <w:t xml:space="preserve"> sampling technique SMOTE</w:t>
      </w:r>
      <w:r w:rsidR="0061016C">
        <w:t xml:space="preserve">, </w:t>
      </w:r>
      <w:r w:rsidR="0084327E">
        <w:t xml:space="preserve">how to do one hot encoding, how to plot confusion matrix and how to build models using </w:t>
      </w:r>
      <w:proofErr w:type="spellStart"/>
      <w:r w:rsidR="0084327E">
        <w:t>XGBoost</w:t>
      </w:r>
      <w:proofErr w:type="spellEnd"/>
      <w:r w:rsidR="0084327E">
        <w:t xml:space="preserve"> Classifier, MLP Classifier and Logistic Regression</w:t>
      </w:r>
      <w:r>
        <w:t>.</w:t>
      </w:r>
      <w:r w:rsidR="0084327E">
        <w:t xml:space="preserve"> </w:t>
      </w:r>
      <w:r>
        <w:t xml:space="preserve"> </w:t>
      </w:r>
      <w:r w:rsidR="0084327E">
        <w:t>I</w:t>
      </w:r>
      <w:r>
        <w:t xml:space="preserve"> also learned </w:t>
      </w:r>
      <w:r w:rsidR="0084327E">
        <w:t>about to modularize the code which helps in greatly reducing the redundant code.</w:t>
      </w:r>
      <w:r w:rsidR="009E164E">
        <w:t xml:space="preserve"> </w:t>
      </w:r>
      <w:r>
        <w:t xml:space="preserve">In the future, </w:t>
      </w:r>
      <w:r w:rsidR="00FD1921">
        <w:t>I</w:t>
      </w:r>
      <w:r>
        <w:t xml:space="preserve"> would like to perform in depth data processing techniques and apply neural networks</w:t>
      </w:r>
      <w:r w:rsidR="00FD1921">
        <w:t xml:space="preserve"> as well</w:t>
      </w:r>
      <w:r>
        <w:t>.</w:t>
      </w:r>
    </w:p>
    <w:p w14:paraId="7CAC224D" w14:textId="77777777" w:rsidR="001C4C94" w:rsidRDefault="001C4C94" w:rsidP="001C4C94">
      <w:pPr>
        <w:pStyle w:val="Heading1"/>
      </w:pPr>
    </w:p>
    <w:p w14:paraId="3BC8BEE5" w14:textId="77777777" w:rsidR="00CE31F3" w:rsidRDefault="00CE31F3" w:rsidP="00CE31F3"/>
    <w:p w14:paraId="5FA4520A" w14:textId="77777777" w:rsidR="00CE31F3" w:rsidRDefault="00CE31F3" w:rsidP="00CE31F3"/>
    <w:p w14:paraId="1DC79FE6" w14:textId="77777777" w:rsidR="00CE31F3" w:rsidRDefault="00CE31F3" w:rsidP="00CE31F3"/>
    <w:p w14:paraId="16398A42" w14:textId="77777777" w:rsidR="00CE31F3" w:rsidRPr="00CE31F3" w:rsidRDefault="00CE31F3" w:rsidP="00CE31F3"/>
    <w:p w14:paraId="65AF5205" w14:textId="2A8182D1" w:rsidR="00440E40" w:rsidRDefault="001C4C94" w:rsidP="00440E40">
      <w:pPr>
        <w:pStyle w:val="Heading1"/>
      </w:pPr>
      <w:bookmarkStart w:id="17" w:name="_Toc133852973"/>
      <w:r>
        <w:lastRenderedPageBreak/>
        <w:t>6</w:t>
      </w:r>
      <w:r>
        <w:t xml:space="preserve">. </w:t>
      </w:r>
      <w:r>
        <w:t>Code Percentage</w:t>
      </w:r>
      <w:bookmarkEnd w:id="17"/>
    </w:p>
    <w:p w14:paraId="2575BE8A" w14:textId="77777777" w:rsidR="001C4C94" w:rsidRDefault="001C4C94" w:rsidP="001C4C94"/>
    <w:p w14:paraId="09085F30" w14:textId="481539C7" w:rsidR="00CC79FF" w:rsidRPr="001C4C94" w:rsidRDefault="00CC79FF" w:rsidP="001C4C94">
      <w:r>
        <w:t>I have 233 lines in the mywork.py out of which, after removing blank lines, import package lines and some common code, my code occupies 1</w:t>
      </w:r>
      <w:r w:rsidR="00DA24EC">
        <w:t>36</w:t>
      </w:r>
      <w:r>
        <w:t xml:space="preserve"> lines of code. Out of this 1</w:t>
      </w:r>
      <w:r w:rsidR="00DA24EC">
        <w:t>36</w:t>
      </w:r>
      <w:r>
        <w:t xml:space="preserve">, I </w:t>
      </w:r>
      <w:r w:rsidR="00DA24EC">
        <w:t>used 98 lines of code from the internet, edited 60 lines of code and added 36 lines of my own code. Thus, using the given formula, percentage will be around 29%.</w:t>
      </w:r>
    </w:p>
    <w:p w14:paraId="11EA660E" w14:textId="77777777" w:rsidR="00440E40" w:rsidRDefault="00440E40" w:rsidP="00440E40">
      <w:pPr>
        <w:pStyle w:val="Heading1"/>
      </w:pPr>
      <w:bookmarkStart w:id="18" w:name="_Toc133852974"/>
      <w:r>
        <w:t>References</w:t>
      </w:r>
      <w:bookmarkEnd w:id="18"/>
    </w:p>
    <w:p w14:paraId="6859F190" w14:textId="77777777" w:rsidR="00440E40" w:rsidRDefault="00440E40" w:rsidP="00440E40">
      <w:pPr>
        <w:rPr>
          <w:rFonts w:ascii="Calibri" w:hAnsi="Calibri" w:cs="Calibri"/>
          <w:b/>
          <w:bCs/>
          <w:sz w:val="32"/>
          <w:szCs w:val="32"/>
        </w:rPr>
      </w:pPr>
    </w:p>
    <w:p w14:paraId="6BE32EA9" w14:textId="62FB0C3A" w:rsidR="00440E40" w:rsidRDefault="00440E40" w:rsidP="00586822">
      <w:hyperlink r:id="rId22" w:history="1">
        <w:r w:rsidRPr="00F7253C">
          <w:rPr>
            <w:rStyle w:val="Hyperlink"/>
          </w:rPr>
          <w:t>https://aws.amazon.com/what-is/logistic-regression/</w:t>
        </w:r>
      </w:hyperlink>
    </w:p>
    <w:p w14:paraId="0581F48C" w14:textId="77777777" w:rsidR="00440E40" w:rsidRDefault="00440E40" w:rsidP="00440E40">
      <w:pPr>
        <w:rPr>
          <w:rStyle w:val="Hyperlink"/>
        </w:rPr>
      </w:pPr>
      <w:hyperlink r:id="rId23" w:history="1">
        <w:r w:rsidRPr="00F7253C">
          <w:rPr>
            <w:rStyle w:val="Hyperlink"/>
          </w:rPr>
          <w:t>https://medium.com/@AI_with_Kain/understanding-of-multilayer-perceptron-mlp-8f179c4a135f</w:t>
        </w:r>
      </w:hyperlink>
    </w:p>
    <w:p w14:paraId="658F48BE" w14:textId="77777777" w:rsidR="00440E40" w:rsidRDefault="00440E40" w:rsidP="00440E40">
      <w:hyperlink r:id="rId24" w:history="1">
        <w:r w:rsidRPr="0093472E">
          <w:rPr>
            <w:rStyle w:val="Hyperlink"/>
          </w:rPr>
          <w:t>https://machinelearningmastery.com/develop-first-xgboost-model-python-scikit-learn/</w:t>
        </w:r>
      </w:hyperlink>
    </w:p>
    <w:p w14:paraId="44E68F78" w14:textId="77777777" w:rsidR="00440E40" w:rsidRDefault="00440E40" w:rsidP="00440E40">
      <w:hyperlink r:id="rId25" w:history="1">
        <w:r w:rsidRPr="0093472E">
          <w:rPr>
            <w:rStyle w:val="Hyperlink"/>
          </w:rPr>
          <w:t>https://machinelearningmastery.com/smote-oversampling-for-imbalanced-classification/</w:t>
        </w:r>
      </w:hyperlink>
    </w:p>
    <w:p w14:paraId="5C1ABE64" w14:textId="77777777" w:rsidR="00440E40" w:rsidRDefault="00440E40" w:rsidP="00440E40">
      <w:hyperlink r:id="rId26" w:history="1">
        <w:r w:rsidRPr="0093472E">
          <w:rPr>
            <w:rStyle w:val="Hyperlink"/>
          </w:rPr>
          <w:t>https://www.kaggle.com/datasets/jsphyg/weather-dataset-rattle-package</w:t>
        </w:r>
      </w:hyperlink>
    </w:p>
    <w:p w14:paraId="0906ED54" w14:textId="77777777" w:rsidR="00440E40" w:rsidRDefault="00440E40" w:rsidP="00440E40">
      <w:hyperlink r:id="rId27" w:history="1">
        <w:r w:rsidRPr="0093472E">
          <w:rPr>
            <w:rStyle w:val="Hyperlink"/>
          </w:rPr>
          <w:t>https://machinelearningmastery.com/roc-curves-and-precision-recall-curves-for-imbalanced-classification/</w:t>
        </w:r>
      </w:hyperlink>
    </w:p>
    <w:p w14:paraId="69CB71AD" w14:textId="76A77234" w:rsidR="00440E40" w:rsidRDefault="00586822" w:rsidP="00440E40">
      <w:hyperlink r:id="rId28" w:history="1">
        <w:r w:rsidRPr="0093472E">
          <w:rPr>
            <w:rStyle w:val="Hyperlink"/>
          </w:rPr>
          <w:t>https://towardsdatascience.com/one-hot-encoding-standardization-pca-data-preparation-steps-for-segmentation-in-python-24d07671cf0b</w:t>
        </w:r>
      </w:hyperlink>
    </w:p>
    <w:p w14:paraId="5C2128EB" w14:textId="77777777" w:rsidR="00586822" w:rsidRPr="00DA504E" w:rsidRDefault="00586822" w:rsidP="00440E40"/>
    <w:p w14:paraId="0E0C82A3" w14:textId="77777777" w:rsidR="00440E40" w:rsidRDefault="00440E40" w:rsidP="00440E40"/>
    <w:p w14:paraId="7722F898" w14:textId="74257C5E" w:rsidR="00F74270" w:rsidRPr="00440E40" w:rsidRDefault="00F74270" w:rsidP="00440E40"/>
    <w:sectPr w:rsidR="00F74270" w:rsidRPr="00440E40" w:rsidSect="00DC0E5D">
      <w:headerReference w:type="even" r:id="rId29"/>
      <w:head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45F9" w14:textId="77777777" w:rsidR="0012562B" w:rsidRDefault="0012562B" w:rsidP="00572CC1">
      <w:r>
        <w:separator/>
      </w:r>
    </w:p>
  </w:endnote>
  <w:endnote w:type="continuationSeparator" w:id="0">
    <w:p w14:paraId="43386E50" w14:textId="77777777" w:rsidR="0012562B" w:rsidRDefault="0012562B"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01FB" w14:textId="77777777" w:rsidR="0012562B" w:rsidRDefault="0012562B" w:rsidP="00572CC1">
      <w:r>
        <w:separator/>
      </w:r>
    </w:p>
  </w:footnote>
  <w:footnote w:type="continuationSeparator" w:id="0">
    <w:p w14:paraId="7F9BA75D" w14:textId="77777777" w:rsidR="0012562B" w:rsidRDefault="0012562B"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pPr>
    <w:r>
      <w:t xml:space="preserve">Group </w:t>
    </w:r>
    <w:r w:rsidR="00572CC1">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83536"/>
    <w:multiLevelType w:val="hybridMultilevel"/>
    <w:tmpl w:val="0DB4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8003A"/>
    <w:multiLevelType w:val="hybridMultilevel"/>
    <w:tmpl w:val="E8DA7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41F01"/>
    <w:multiLevelType w:val="hybridMultilevel"/>
    <w:tmpl w:val="A580AFFE"/>
    <w:lvl w:ilvl="0" w:tplc="445024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406AC"/>
    <w:multiLevelType w:val="hybridMultilevel"/>
    <w:tmpl w:val="6A5CB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71705"/>
    <w:multiLevelType w:val="hybridMultilevel"/>
    <w:tmpl w:val="79A8A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665670"/>
    <w:multiLevelType w:val="hybridMultilevel"/>
    <w:tmpl w:val="A19A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CE363A"/>
    <w:multiLevelType w:val="hybridMultilevel"/>
    <w:tmpl w:val="2AB6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C853F2"/>
    <w:multiLevelType w:val="hybridMultilevel"/>
    <w:tmpl w:val="E1064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3F46A3"/>
    <w:multiLevelType w:val="multilevel"/>
    <w:tmpl w:val="54D04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5B56A6"/>
    <w:multiLevelType w:val="hybridMultilevel"/>
    <w:tmpl w:val="B9F2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7"/>
  </w:num>
  <w:num w:numId="3" w16cid:durableId="587929208">
    <w:abstractNumId w:val="13"/>
  </w:num>
  <w:num w:numId="4" w16cid:durableId="784889678">
    <w:abstractNumId w:val="8"/>
  </w:num>
  <w:num w:numId="5" w16cid:durableId="1113943809">
    <w:abstractNumId w:val="2"/>
  </w:num>
  <w:num w:numId="6" w16cid:durableId="1411584299">
    <w:abstractNumId w:val="10"/>
  </w:num>
  <w:num w:numId="7" w16cid:durableId="1619799838">
    <w:abstractNumId w:val="6"/>
  </w:num>
  <w:num w:numId="8" w16cid:durableId="1113597403">
    <w:abstractNumId w:val="5"/>
  </w:num>
  <w:num w:numId="9" w16cid:durableId="2109155027">
    <w:abstractNumId w:val="1"/>
  </w:num>
  <w:num w:numId="10" w16cid:durableId="347831964">
    <w:abstractNumId w:val="4"/>
  </w:num>
  <w:num w:numId="11" w16cid:durableId="1756130042">
    <w:abstractNumId w:val="9"/>
  </w:num>
  <w:num w:numId="12" w16cid:durableId="1150363974">
    <w:abstractNumId w:val="12"/>
  </w:num>
  <w:num w:numId="13" w16cid:durableId="319046165">
    <w:abstractNumId w:val="3"/>
  </w:num>
  <w:num w:numId="14" w16cid:durableId="13641323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827B4"/>
    <w:rsid w:val="000E76B9"/>
    <w:rsid w:val="0012562B"/>
    <w:rsid w:val="00125A6E"/>
    <w:rsid w:val="0014433F"/>
    <w:rsid w:val="00184D83"/>
    <w:rsid w:val="001C4C94"/>
    <w:rsid w:val="0023514E"/>
    <w:rsid w:val="002722E9"/>
    <w:rsid w:val="002A634C"/>
    <w:rsid w:val="002E20A4"/>
    <w:rsid w:val="003C630D"/>
    <w:rsid w:val="00440E40"/>
    <w:rsid w:val="00490C15"/>
    <w:rsid w:val="004A3A43"/>
    <w:rsid w:val="004B429F"/>
    <w:rsid w:val="004B6A15"/>
    <w:rsid w:val="004E5797"/>
    <w:rsid w:val="004F33E3"/>
    <w:rsid w:val="00515989"/>
    <w:rsid w:val="00524BEC"/>
    <w:rsid w:val="00547B3C"/>
    <w:rsid w:val="00547FAD"/>
    <w:rsid w:val="00566C3A"/>
    <w:rsid w:val="00572CC1"/>
    <w:rsid w:val="00586822"/>
    <w:rsid w:val="005A0441"/>
    <w:rsid w:val="0061016C"/>
    <w:rsid w:val="006C640C"/>
    <w:rsid w:val="00702617"/>
    <w:rsid w:val="00764897"/>
    <w:rsid w:val="00771388"/>
    <w:rsid w:val="007A3D0F"/>
    <w:rsid w:val="007D7067"/>
    <w:rsid w:val="0081209B"/>
    <w:rsid w:val="0084327E"/>
    <w:rsid w:val="0086256D"/>
    <w:rsid w:val="008C656C"/>
    <w:rsid w:val="009E164E"/>
    <w:rsid w:val="00A0415E"/>
    <w:rsid w:val="00A141B2"/>
    <w:rsid w:val="00A279D1"/>
    <w:rsid w:val="00A652BA"/>
    <w:rsid w:val="00A75EA9"/>
    <w:rsid w:val="00B41722"/>
    <w:rsid w:val="00BB439B"/>
    <w:rsid w:val="00BF557F"/>
    <w:rsid w:val="00BF7E2A"/>
    <w:rsid w:val="00C06513"/>
    <w:rsid w:val="00C065B4"/>
    <w:rsid w:val="00C70902"/>
    <w:rsid w:val="00C84421"/>
    <w:rsid w:val="00CC79FF"/>
    <w:rsid w:val="00CE31F3"/>
    <w:rsid w:val="00DA24EC"/>
    <w:rsid w:val="00E13F44"/>
    <w:rsid w:val="00E266D8"/>
    <w:rsid w:val="00F608E9"/>
    <w:rsid w:val="00F74270"/>
    <w:rsid w:val="00FA614D"/>
    <w:rsid w:val="00FB0C70"/>
    <w:rsid w:val="00FD1921"/>
    <w:rsid w:val="00FD3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0"/>
    <w:rPr>
      <w:lang w:val="en-US"/>
    </w:rPr>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0E40"/>
    <w:pPr>
      <w:ind w:left="720"/>
      <w:contextualSpacing/>
    </w:pPr>
    <w:rPr>
      <w:lang w:val="en-IN"/>
    </w:rPr>
  </w:style>
  <w:style w:type="character" w:styleId="UnresolvedMention">
    <w:name w:val="Unresolved Mention"/>
    <w:basedOn w:val="DefaultParagraphFont"/>
    <w:uiPriority w:val="99"/>
    <w:semiHidden/>
    <w:unhideWhenUsed/>
    <w:rsid w:val="00586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jsphyg/weather-dataset-rattle-package"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machinelearningmastery.com/smote-oversampling-for-imbalanced-classific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mastery.com/develop-first-xgboost-model-python-scikit-lear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edium.com/@AI_with_Kain/understanding-of-multilayer-perceptron-mlp-8f179c4a135f" TargetMode="External"/><Relationship Id="rId28" Type="http://schemas.openxmlformats.org/officeDocument/2006/relationships/hyperlink" Target="https://towardsdatascience.com/one-hot-encoding-standardization-pca-data-preparation-steps-for-segmentation-in-python-24d07671cf0b" TargetMode="External"/><Relationship Id="rId10" Type="http://schemas.openxmlformats.org/officeDocument/2006/relationships/image" Target="media/image3.png"/><Relationship Id="rId19" Type="http://schemas.openxmlformats.org/officeDocument/2006/relationships/image" Target="media/image12.tif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what-is/logistic-regression/" TargetMode="External"/><Relationship Id="rId27" Type="http://schemas.openxmlformats.org/officeDocument/2006/relationships/hyperlink" Target="https://machinelearningmastery.com/roc-curves-and-precision-recall-curves-for-imbalanced-classification/"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Kshirsagar, Tanmay Vivek</cp:lastModifiedBy>
  <cp:revision>37</cp:revision>
  <cp:lastPrinted>2023-04-29T20:10:00Z</cp:lastPrinted>
  <dcterms:created xsi:type="dcterms:W3CDTF">2023-05-01T20:07:00Z</dcterms:created>
  <dcterms:modified xsi:type="dcterms:W3CDTF">2023-05-01T21:03:00Z</dcterms:modified>
</cp:coreProperties>
</file>