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2BE2" w14:textId="3C9BCE17" w:rsidR="004C3264" w:rsidRPr="000B6FB2" w:rsidRDefault="00CE6DA6">
      <w:pPr>
        <w:rPr>
          <w:b/>
          <w:bCs/>
          <w:sz w:val="24"/>
          <w:szCs w:val="24"/>
        </w:rPr>
      </w:pPr>
      <w:r w:rsidRPr="000B6FB2">
        <w:rPr>
          <w:b/>
          <w:bCs/>
          <w:sz w:val="24"/>
          <w:szCs w:val="24"/>
        </w:rPr>
        <w:t>Macro Code: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8460"/>
        <w:gridCol w:w="6660"/>
      </w:tblGrid>
      <w:tr w:rsidR="00CE6DA6" w14:paraId="6BD30341" w14:textId="77777777" w:rsidTr="00EB2CAE">
        <w:tc>
          <w:tcPr>
            <w:tcW w:w="8460" w:type="dxa"/>
          </w:tcPr>
          <w:p w14:paraId="0A06E02E" w14:textId="0FF4B75C" w:rsidR="00CE6DA6" w:rsidRDefault="009103D4">
            <w:r>
              <w:t>SAS DO LOOP</w:t>
            </w:r>
          </w:p>
        </w:tc>
        <w:tc>
          <w:tcPr>
            <w:tcW w:w="6660" w:type="dxa"/>
          </w:tcPr>
          <w:p w14:paraId="44D2F377" w14:textId="163E2A9E" w:rsidR="00CE6DA6" w:rsidRDefault="009103D4">
            <w:r>
              <w:t>SAS CALL EXECUTE</w:t>
            </w:r>
          </w:p>
        </w:tc>
      </w:tr>
      <w:tr w:rsidR="00CE6DA6" w14:paraId="3B875B5A" w14:textId="77777777" w:rsidTr="00EB2CAE">
        <w:tc>
          <w:tcPr>
            <w:tcW w:w="8460" w:type="dxa"/>
          </w:tcPr>
          <w:p w14:paraId="538BD8C6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3707FC59" w14:textId="4C5A4E15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%macro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cond_int_ph_wt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num_cond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num_int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=);</w:t>
            </w:r>
          </w:p>
          <w:p w14:paraId="4868A2B2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13661A0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4E4C2498" w14:textId="63548696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j 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condcnt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5A24C398" w14:textId="3CBC0CD3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%scan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., &amp;j , '~');</w:t>
            </w:r>
          </w:p>
          <w:p w14:paraId="4F707908" w14:textId="1544C1E9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Condition = &amp;cond. ;</w:t>
            </w:r>
          </w:p>
          <w:p w14:paraId="28E00771" w14:textId="09CFD786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intcnt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358A443B" w14:textId="058BD4EC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single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%scan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.,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, '~');</w:t>
            </w:r>
          </w:p>
          <w:p w14:paraId="14685E88" w14:textId="60741FC6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single = &amp;single;</w:t>
            </w:r>
          </w:p>
          <w:p w14:paraId="02FF4BBF" w14:textId="62B464DB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ptc_ct_da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6333B3B8" w14:textId="23AC1FE5" w:rsidR="00CE6DA6" w:rsidRDefault="00CE6DA6" w:rsidP="009173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table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spnsr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*phases  / missing out=__&amp;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(where=(&amp;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ne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and 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ne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)</w:t>
            </w:r>
            <w:r w:rsidR="00C24F0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drop=percent) ;</w:t>
            </w:r>
          </w:p>
          <w:p w14:paraId="518286A4" w14:textId="4EAFAD9F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run;</w:t>
            </w:r>
          </w:p>
          <w:p w14:paraId="17741188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5AD13A9D" w14:textId="44A48D32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27C27952" w14:textId="77C9883C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select count(&amp;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into: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cond_chk_cnt</w:t>
            </w:r>
            <w:proofErr w:type="spellEnd"/>
          </w:p>
          <w:p w14:paraId="6AB501EC" w14:textId="097C542B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from __&amp;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</w:p>
          <w:p w14:paraId="3D17B159" w14:textId="01B5BE88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;</w:t>
            </w:r>
          </w:p>
          <w:p w14:paraId="50FB6B6A" w14:textId="345B10C5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quit;</w:t>
            </w:r>
          </w:p>
          <w:p w14:paraId="5854914E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3F574855" w14:textId="249F133D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cond_chk_cnt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&gt;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27ECD68" w14:textId="05B1C216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data __&amp;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59AD12B" w14:textId="0F6F7EF1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length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 phases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$200.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F5735EA" w14:textId="436598D3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set __&amp;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FBC1CF0" w14:textId="65B90B9E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EAEEF3D" w14:textId="06FFACAE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INT=&amp;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581CDF02" w14:textId="1990417E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drop 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66A4467C" w14:textId="4E2D2DAE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run;</w:t>
            </w:r>
          </w:p>
          <w:p w14:paraId="4730FF6D" w14:textId="363E3AD0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DC3E685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F6F41B4" w14:textId="0C6305CC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A385183" w14:textId="4DE21A7B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datasets lib=work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D9BCE21" w14:textId="761EC370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delete __&amp;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single.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D3FA307" w14:textId="153C88F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quit;</w:t>
            </w:r>
          </w:p>
          <w:p w14:paraId="1D5E119F" w14:textId="4E5F2726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run;</w:t>
            </w:r>
          </w:p>
          <w:p w14:paraId="3CD6BE94" w14:textId="7D5B4DA1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55A07FD" w14:textId="32BE0AEE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9F12EAE" w14:textId="3FB6269A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498A4C5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EF6186C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%mend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cond_int_ph_wt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213AEA4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81FA764" w14:textId="77777777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1656AB0" w14:textId="4B574D11" w:rsidR="00CE6DA6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%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</w:rPr>
              <w:t>cond_int_ph_wt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ptc_cond_vars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num_cond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condcnt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int_mvar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ptc_int_vars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num_int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intcnt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14:paraId="2EDCFD62" w14:textId="77777777" w:rsidR="00CE6DA6" w:rsidRDefault="00CE6DA6"/>
        </w:tc>
        <w:tc>
          <w:tcPr>
            <w:tcW w:w="6660" w:type="dxa"/>
          </w:tcPr>
          <w:p w14:paraId="453DCF7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F4DC39A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%macro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cond_int_adv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=, _int=);</w:t>
            </w:r>
          </w:p>
          <w:p w14:paraId="1555D8F1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97061E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freq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data=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ptc_ct_da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7726212" w14:textId="26077974" w:rsidR="00CE6DA6" w:rsidRPr="00EB2CAE" w:rsidRDefault="00CE6DA6" w:rsidP="00D1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table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spnsr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_cond.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*phases  / missing out=__&amp;_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(where=(&amp;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ne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 "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and 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_cond.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ne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 "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) drop=percent) ;</w:t>
            </w:r>
          </w:p>
          <w:p w14:paraId="5A29240E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run; </w:t>
            </w:r>
          </w:p>
          <w:p w14:paraId="77590CEB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2E51796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sql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06AC0D5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select count(&amp;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_cond.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into: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cond_chk_cnt</w:t>
            </w:r>
            <w:proofErr w:type="spellEnd"/>
          </w:p>
          <w:p w14:paraId="11895632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from __&amp;_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</w:p>
          <w:p w14:paraId="5CBC727C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;</w:t>
            </w:r>
          </w:p>
          <w:p w14:paraId="4480F356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quit;</w:t>
            </w:r>
          </w:p>
          <w:p w14:paraId="2204007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0E937183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%if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cond_chk_cnt</w:t>
            </w:r>
            <w:proofErr w:type="spellEnd"/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&gt; </w:t>
            </w:r>
            <w:r w:rsidRPr="00EB2CAE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%then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976679C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data __&amp;_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E71AE47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length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 phases 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$200.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A37B521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set __&amp;_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62C9CF0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_cond.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88D76E3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INT=&amp;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361691D2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drop 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_cond.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1AE4F757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run;</w:t>
            </w:r>
          </w:p>
          <w:p w14:paraId="5CF1741C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600362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412A6A2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%else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%do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3376144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 xml:space="preserve">proc datasets lib=work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nolist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E9B3449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delete __&amp;_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._&amp;</w:t>
            </w:r>
            <w:r w:rsidRPr="00EB2CAE"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_int.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3331B26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quit;</w:t>
            </w:r>
          </w:p>
          <w:p w14:paraId="14960A1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run;</w:t>
            </w:r>
          </w:p>
          <w:p w14:paraId="5B0EB534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%end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E4A6E5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%mend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cond_int_adv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87819BB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2800D1F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5845792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_null_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12058C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0FB855D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</w:p>
          <w:p w14:paraId="7C383944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ab/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mac_str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cats(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'%</w:t>
            </w:r>
            <w:proofErr w:type="spellStart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nrstr</w:t>
            </w:r>
            <w:proofErr w:type="spellEnd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(%'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macnm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'(_</w:t>
            </w:r>
            <w:proofErr w:type="spellStart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='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', _int='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int,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'))'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14:paraId="13F9E8E8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7568C1DA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execute(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mac_str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14:paraId="4EE1C387" w14:textId="77777777" w:rsidR="00CE6DA6" w:rsidRPr="00EB2CAE" w:rsidRDefault="00CE6DA6" w:rsidP="00CE6D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EF15644" w14:textId="77777777" w:rsidR="00CE6DA6" w:rsidRPr="00EB2CAE" w:rsidRDefault="00CE6DA6">
            <w:pPr>
              <w:rPr>
                <w:sz w:val="20"/>
                <w:szCs w:val="20"/>
              </w:rPr>
            </w:pPr>
          </w:p>
        </w:tc>
      </w:tr>
    </w:tbl>
    <w:p w14:paraId="23B84C1B" w14:textId="33D345D2" w:rsidR="00CE6DA6" w:rsidRDefault="00CE6DA6"/>
    <w:p w14:paraId="4B2A5BEF" w14:textId="3315C714" w:rsidR="00CE6DA6" w:rsidRDefault="00CE6DA6"/>
    <w:p w14:paraId="65830947" w14:textId="6D504B8E" w:rsidR="00CE6DA6" w:rsidRPr="000B6FB2" w:rsidRDefault="00CE6DA6" w:rsidP="000B6FB2">
      <w:pPr>
        <w:rPr>
          <w:b/>
          <w:bCs/>
          <w:sz w:val="28"/>
          <w:szCs w:val="28"/>
        </w:rPr>
      </w:pPr>
      <w:r w:rsidRPr="000B6FB2">
        <w:rPr>
          <w:b/>
          <w:bCs/>
          <w:sz w:val="28"/>
          <w:szCs w:val="28"/>
        </w:rPr>
        <w:t>Pre-processing required for macro to work: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7920"/>
        <w:gridCol w:w="7200"/>
      </w:tblGrid>
      <w:tr w:rsidR="00CE6DA6" w14:paraId="5C1C7CC2" w14:textId="77777777" w:rsidTr="000B6FB2">
        <w:tc>
          <w:tcPr>
            <w:tcW w:w="7920" w:type="dxa"/>
          </w:tcPr>
          <w:p w14:paraId="1E430267" w14:textId="3A2B01F0" w:rsidR="00CE6DA6" w:rsidRDefault="00CE6DA6">
            <w:r>
              <w:t>SAS DO Loop</w:t>
            </w:r>
          </w:p>
        </w:tc>
        <w:tc>
          <w:tcPr>
            <w:tcW w:w="7200" w:type="dxa"/>
          </w:tcPr>
          <w:p w14:paraId="0BBFE763" w14:textId="1EF632E6" w:rsidR="00CE6DA6" w:rsidRDefault="00CE6DA6">
            <w:r>
              <w:t>SAS Call Execute</w:t>
            </w:r>
          </w:p>
        </w:tc>
      </w:tr>
      <w:tr w:rsidR="00CE6DA6" w14:paraId="10ED9051" w14:textId="77777777" w:rsidTr="000B6FB2">
        <w:tc>
          <w:tcPr>
            <w:tcW w:w="7920" w:type="dxa"/>
          </w:tcPr>
          <w:p w14:paraId="5381177A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A6E8EFF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1E7080CA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ptc_int_vars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separated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'~'</w:t>
            </w:r>
          </w:p>
          <w:p w14:paraId="5D09890B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ptc_ct_cont</w:t>
            </w:r>
            <w:proofErr w:type="spellEnd"/>
          </w:p>
          <w:p w14:paraId="51DB45A9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(name,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"PTC"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40C35FD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;</w:t>
            </w:r>
          </w:p>
          <w:p w14:paraId="438023B2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sqlobs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25E63603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0BB2DC79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7C0B717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ptc_int_vars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intcnt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4F697EC9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1D31CA66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;</w:t>
            </w:r>
          </w:p>
          <w:p w14:paraId="1A2E7BAE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ptc_cond_vars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separated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'~'</w:t>
            </w:r>
          </w:p>
          <w:p w14:paraId="044B86C6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ptc_ct_cont</w:t>
            </w:r>
            <w:proofErr w:type="spellEnd"/>
          </w:p>
          <w:p w14:paraId="607E151F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(name,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"COND_"</w:t>
            </w:r>
          </w:p>
          <w:p w14:paraId="5FFD3322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;</w:t>
            </w:r>
          </w:p>
          <w:p w14:paraId="0F9F7646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sqlobs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3890383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6A58BF9C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9BBA9CC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%put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ptc_cond_vars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5F6DE70D" w14:textId="77777777" w:rsidR="000B6FB2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4BEAF65E" w14:textId="77777777" w:rsidR="00CE6DA6" w:rsidRDefault="00CE6DA6"/>
        </w:tc>
        <w:tc>
          <w:tcPr>
            <w:tcW w:w="7200" w:type="dxa"/>
          </w:tcPr>
          <w:p w14:paraId="509792C8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61E6F1D9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sql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73D900F3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create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table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cond_int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</w:p>
          <w:p w14:paraId="6706526D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a.name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cond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, b.name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int,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cond_int_adv</w:t>
            </w:r>
            <w:proofErr w:type="spellEnd"/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macnm</w:t>
            </w:r>
            <w:proofErr w:type="spellEnd"/>
          </w:p>
          <w:p w14:paraId="78950C04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ptc_ct_cont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=(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substr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(name,</w:t>
            </w:r>
            <w:r w:rsidRPr="00EB2CAE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B2CAE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5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"COND_"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))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ptc_ct_cont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=(</w:t>
            </w:r>
            <w:proofErr w:type="spellStart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substr</w:t>
            </w:r>
            <w:proofErr w:type="spellEnd"/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(name,</w:t>
            </w:r>
            <w:r w:rsidRPr="00EB2CAE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B2CAE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= </w:t>
            </w:r>
            <w:r w:rsidRPr="00EB2CA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"PTC"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)) </w:t>
            </w:r>
            <w:r w:rsidRPr="00EB2CA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</w:p>
          <w:p w14:paraId="08FAEF4A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  <w:t>;</w:t>
            </w:r>
          </w:p>
          <w:p w14:paraId="1DBAAAD9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EB2C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quit</w:t>
            </w:r>
            <w:r w:rsidRPr="00EB2C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14:paraId="1D390CD1" w14:textId="77777777" w:rsidR="000B6FB2" w:rsidRPr="00EB2CAE" w:rsidRDefault="000B6FB2" w:rsidP="000B6F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0FFA5077" w14:textId="77777777" w:rsidR="00CE6DA6" w:rsidRDefault="00CE6DA6"/>
        </w:tc>
      </w:tr>
    </w:tbl>
    <w:p w14:paraId="567BFAC5" w14:textId="77777777" w:rsidR="00CE6DA6" w:rsidRDefault="00CE6DA6"/>
    <w:sectPr w:rsidR="00CE6DA6" w:rsidSect="00CE6DA6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DF88" w14:textId="77777777" w:rsidR="00A62998" w:rsidRDefault="00A62998" w:rsidP="00103CDB">
      <w:pPr>
        <w:spacing w:after="0" w:line="240" w:lineRule="auto"/>
      </w:pPr>
      <w:r>
        <w:separator/>
      </w:r>
    </w:p>
  </w:endnote>
  <w:endnote w:type="continuationSeparator" w:id="0">
    <w:p w14:paraId="56F025AC" w14:textId="77777777" w:rsidR="00A62998" w:rsidRDefault="00A62998" w:rsidP="0010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A808" w14:textId="77777777" w:rsidR="00A62998" w:rsidRDefault="00A62998" w:rsidP="00103CDB">
      <w:pPr>
        <w:spacing w:after="0" w:line="240" w:lineRule="auto"/>
      </w:pPr>
      <w:r>
        <w:separator/>
      </w:r>
    </w:p>
  </w:footnote>
  <w:footnote w:type="continuationSeparator" w:id="0">
    <w:p w14:paraId="36F7BB74" w14:textId="77777777" w:rsidR="00A62998" w:rsidRDefault="00A62998" w:rsidP="0010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2F2C" w14:textId="5F23AFEE" w:rsidR="00103CDB" w:rsidRDefault="00103CDB" w:rsidP="00103CDB">
    <w:pPr>
      <w:pStyle w:val="Header"/>
      <w:jc w:val="right"/>
    </w:pPr>
    <w:r>
      <w:t>Tanmay Khole</w:t>
    </w:r>
  </w:p>
  <w:p w14:paraId="77213305" w14:textId="2B7BE018" w:rsidR="00103CDB" w:rsidRDefault="00103CDB" w:rsidP="00103CDB">
    <w:pPr>
      <w:pStyle w:val="Header"/>
      <w:jc w:val="right"/>
    </w:pPr>
    <w:r>
      <w:t>tanmaykhole208@gmail.com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A6"/>
    <w:rsid w:val="000B6FB2"/>
    <w:rsid w:val="00103CDB"/>
    <w:rsid w:val="004C3264"/>
    <w:rsid w:val="007B3129"/>
    <w:rsid w:val="009103D4"/>
    <w:rsid w:val="00917335"/>
    <w:rsid w:val="00A62998"/>
    <w:rsid w:val="00C24F0A"/>
    <w:rsid w:val="00C30933"/>
    <w:rsid w:val="00CE6DA6"/>
    <w:rsid w:val="00D114D0"/>
    <w:rsid w:val="00D65292"/>
    <w:rsid w:val="00E73AF4"/>
    <w:rsid w:val="00E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5ACD"/>
  <w15:chartTrackingRefBased/>
  <w15:docId w15:val="{4DFD055A-7F7E-450F-9EB2-93FDCD3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DB"/>
  </w:style>
  <w:style w:type="paragraph" w:styleId="Footer">
    <w:name w:val="footer"/>
    <w:basedOn w:val="Normal"/>
    <w:link w:val="FooterChar"/>
    <w:uiPriority w:val="99"/>
    <w:unhideWhenUsed/>
    <w:rsid w:val="00103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Khole, Tanmay</dc:creator>
  <cp:keywords/>
  <dc:description/>
  <cp:lastModifiedBy>Khole, Tanmay</cp:lastModifiedBy>
  <cp:revision>11</cp:revision>
  <dcterms:created xsi:type="dcterms:W3CDTF">2022-03-01T19:24:00Z</dcterms:created>
  <dcterms:modified xsi:type="dcterms:W3CDTF">2022-03-02T12:56:00Z</dcterms:modified>
</cp:coreProperties>
</file>