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Developing forms for the website.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5.1:</w:t>
      </w:r>
      <w:r>
        <w:rPr>
          <w:rFonts w:ascii="Times New Roman" w:hAnsi="Times New Roman"/>
          <w:b/>
          <w:bCs/>
          <w:i/>
          <w:iCs/>
          <w:sz w:val="24"/>
        </w:rPr>
        <w:t xml:space="preserve"> The &lt;form&gt; Element</w:t>
      </w:r>
    </w:p>
    <w:p>
      <w:pPr>
        <w:pStyle w:val="Normal"/>
        <w:rPr>
          <w:sz w:val="24"/>
        </w:rPr>
      </w:pPr>
      <w:r>
        <w:rPr>
          <w:sz w:val="24"/>
        </w:rPr>
        <w:t>The HTML &lt;form&gt; element defines a form that is used to collect user input.</w:t>
      </w:r>
      <w:r>
        <w:rPr/>
        <w:t xml:space="preserve"> </w:t>
      </w:r>
      <w:r>
        <w:rPr>
          <w:sz w:val="24"/>
        </w:rPr>
        <w:t>An HTML form contains form elements.</w:t>
      </w:r>
    </w:p>
    <w:p>
      <w:pPr>
        <w:pStyle w:val="Normal"/>
        <w:rPr>
          <w:sz w:val="24"/>
        </w:rPr>
      </w:pPr>
      <w:r>
        <w:rPr>
          <w:sz w:val="24"/>
        </w:rPr>
        <w:t>Form elements are different types of input elements, like text fields, checkboxes, radio buttons, submit buttons, and more.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5.2:</w:t>
      </w:r>
      <w:r>
        <w:rPr>
          <w:rFonts w:ascii="Times New Roman" w:hAnsi="Times New Roman"/>
          <w:b/>
          <w:bCs/>
          <w:i/>
          <w:iCs/>
          <w:sz w:val="24"/>
        </w:rPr>
        <w:t xml:space="preserve"> The &lt;input&gt; Element</w:t>
      </w:r>
    </w:p>
    <w:p>
      <w:pPr>
        <w:pStyle w:val="Normal"/>
        <w:rPr/>
      </w:pPr>
      <w:r>
        <w:rPr/>
        <w:t>The &lt;input&gt; element is the most important form element.</w:t>
      </w:r>
    </w:p>
    <w:p>
      <w:pPr>
        <w:pStyle w:val="Normal"/>
        <w:rPr/>
      </w:pPr>
      <w:r>
        <w:rPr/>
        <w:t>The &lt;input&gt; element can be displayed in several ways, depending on the </w:t>
      </w:r>
      <w:r>
        <w:rPr>
          <w:b/>
          <w:bCs/>
        </w:rPr>
        <w:t>type</w:t>
      </w:r>
      <w:r>
        <w:rPr/>
        <w:t> attribute.</w:t>
      </w:r>
    </w:p>
    <w:p>
      <w:pPr>
        <w:pStyle w:val="Normal"/>
        <w:rPr/>
      </w:pPr>
      <w:r>
        <w:rPr/>
        <w:t>Here are some examples:</w:t>
      </w:r>
    </w:p>
    <w:tbl>
      <w:tblPr>
        <w:tblW w:w="8222" w:type="dxa"/>
        <w:jc w:val="left"/>
        <w:tblInd w:w="134" w:type="dxa"/>
        <w:tblBorders>
          <w:top w:val="single" w:sz="6" w:space="0" w:color="CCCCCC"/>
          <w:left w:val="single" w:sz="6" w:space="0" w:color="CCCCCC"/>
        </w:tblBorders>
        <w:tblCellMar>
          <w:top w:w="120" w:type="dxa"/>
          <w:left w:w="224" w:type="dxa"/>
          <w:bottom w:w="120" w:type="dxa"/>
          <w:right w:w="120" w:type="dxa"/>
        </w:tblCellMar>
        <w:tblLook w:noVBand="1" w:val="04a0" w:noHBand="0" w:lastColumn="0" w:firstColumn="1" w:lastRow="0" w:firstRow="1"/>
      </w:tblPr>
      <w:tblGrid>
        <w:gridCol w:w="2552"/>
        <w:gridCol w:w="5669"/>
      </w:tblGrid>
      <w:tr>
        <w:trPr>
          <w:trHeight w:val="450" w:hRule="atLeast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  <w:tcMar>
              <w:left w:w="2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69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1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left w:val="single" w:sz="6" w:space="0" w:color="CCCCCC"/>
            </w:tcBorders>
            <w:shd w:color="auto" w:fill="F1F1F1" w:val="clear"/>
            <w:tcMar>
              <w:left w:w="2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type="text"&gt;</w:t>
            </w:r>
          </w:p>
        </w:tc>
        <w:tc>
          <w:tcPr>
            <w:tcW w:w="5669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1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one-line text input field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left w:val="single" w:sz="6" w:space="0" w:color="CCCCCC"/>
            </w:tcBorders>
            <w:shd w:color="auto" w:fill="FFFFFF" w:val="clear"/>
            <w:tcMar>
              <w:left w:w="2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type="radio"&gt;</w:t>
            </w:r>
          </w:p>
        </w:tc>
        <w:tc>
          <w:tcPr>
            <w:tcW w:w="5669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1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radio button (for selecting one of many choices)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1F1F1" w:val="clear"/>
            <w:tcMar>
              <w:left w:w="2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type="submit"&gt;</w:t>
            </w:r>
          </w:p>
        </w:tc>
        <w:tc>
          <w:tcPr>
            <w:tcW w:w="5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1F1F1" w:val="clear"/>
            <w:tcMar>
              <w:left w:w="11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submit button (for submitting the form)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login.html: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 lang="en"&gt;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&lt;title&gt; Form-Contact 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&lt;link href="style.css" rel="stylesheet" type="text/css"/&gt;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 src="js/scripts.js"&gt;&lt;/script&gt;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&lt;br&gt;&lt;br&gt;&lt;br&gt;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 style="vertical-align: center;"&gt;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&lt;b&gt;&lt;h1 style="color: blue;"&gt;Contact info&lt;/h1&gt;&lt;/b&gt;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&lt;form name="myForm" class="form" action="conf.jsp" method="post"&gt;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First Name: &lt;input type="text" name="firstname" id="firstname" class="form-control" placeholder="First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Last Name: &lt;input type="text" name="lastname" id="lastname" class="form-control" placeholder="Last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Email id:  &lt;input type="Email" name="email" id="email" class="form-control" placeholder=" Email 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Gender: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&lt;select name="gender"&gt;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&lt;option&gt;Female&lt;/option&gt;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&lt;option&gt;Other&lt;/option&gt;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&lt;/select&gt;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Contact Number:  &lt;input type="text" name="contact" id="contact" class="form-control" placeholder=" Contact"&gt;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&lt;center&gt;&lt;button type="submit" class="btn btn-primary" name="submit"&gt;Submit&lt;/button&gt;&lt;/center&gt;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&lt;footer style="position: absolute; bottom: 0;  width: 100%;"&gt;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Copyright © TS. All Rights Reserved &lt;br&gt; Contact Us: &lt;a href="tel:+91 9013839374"&gt;+91 9013839374&lt;/a&gt;&lt;br&gt;Designed &amp; Developed by &lt;a href="mailto:tanmay.sharma97.ts@gmail.com"&gt;ts&lt;/a&gt;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function validateForm()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x = document.forms["myForm"]["firstname"].value;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(x == "")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alert("Name must be filled out");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stre = document.forms["myForm"]["email"].value;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(!(stre.match(/^\w+([\.-]?\w+)*@\w+([\.-]?\w+)*(\.\w{2,3})+$/)))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alert("Invalid email-id");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831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LibreOffice/5.4.5.1$Linux_X86_64 LibreOffice_project/40$Build-1</Application>
  <Pages>4</Pages>
  <Words>299</Words>
  <Characters>2450</Characters>
  <CharactersWithSpaces>3163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2018-03-22T07:28:00Z</dcterms:created>
  <dc:creator>utkarsha vardhana</dc:creator>
  <dc:description/>
  <dc:language>en-IN</dc:language>
  <cp:lastModifiedBy/>
  <dcterms:modified xsi:type="dcterms:W3CDTF">2018-04-12T21:19:54Z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