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B4" w:rsidRPr="00BB5AB4" w:rsidRDefault="00BB5AB4" w:rsidP="00BB5AB4">
      <w:pPr>
        <w:pStyle w:val="Heading1"/>
        <w:jc w:val="center"/>
        <w:rPr>
          <w:sz w:val="36"/>
          <w:szCs w:val="36"/>
        </w:rPr>
      </w:pPr>
      <w:r w:rsidRPr="00BB5AB4">
        <w:rPr>
          <w:sz w:val="36"/>
          <w:szCs w:val="36"/>
        </w:rPr>
        <w:t>SYSTEM SOFTWARE</w:t>
      </w:r>
    </w:p>
    <w:p w:rsidR="00BB5AB4" w:rsidRDefault="00BB5AB4" w:rsidP="00BB5AB4">
      <w:pPr>
        <w:rPr>
          <w:b/>
          <w:bCs/>
          <w:u w:val="single"/>
        </w:rPr>
      </w:pPr>
      <w:r>
        <w:t xml:space="preserve">                                                                              </w:t>
      </w:r>
      <w:r w:rsidRPr="00BB5AB4">
        <w:rPr>
          <w:b/>
          <w:bCs/>
          <w:u w:val="single"/>
        </w:rPr>
        <w:t>Mini project</w:t>
      </w:r>
    </w:p>
    <w:p w:rsidR="00BB5AB4" w:rsidRPr="00BB5AB4" w:rsidRDefault="00BB5AB4" w:rsidP="00BB5AB4">
      <w:r>
        <w:rPr>
          <w:b/>
          <w:bCs/>
          <w:u w:val="single"/>
        </w:rPr>
        <w:t xml:space="preserve">                                                                     </w:t>
      </w:r>
    </w:p>
    <w:p w:rsidR="001F06AD" w:rsidRPr="00BB5AB4" w:rsidRDefault="00BB5AB4" w:rsidP="00BB5AB4">
      <w:pPr>
        <w:pStyle w:val="Heading1"/>
        <w:jc w:val="center"/>
        <w:rPr>
          <w:sz w:val="32"/>
          <w:szCs w:val="32"/>
        </w:rPr>
      </w:pPr>
      <w:r w:rsidRPr="00BB5AB4">
        <w:rPr>
          <w:sz w:val="32"/>
          <w:szCs w:val="32"/>
        </w:rPr>
        <w:t xml:space="preserve">File Explorer in Python using </w:t>
      </w:r>
      <w:proofErr w:type="spellStart"/>
      <w:r w:rsidRPr="00BB5AB4">
        <w:rPr>
          <w:sz w:val="32"/>
          <w:szCs w:val="32"/>
        </w:rPr>
        <w:t>Tkinter</w:t>
      </w:r>
      <w:proofErr w:type="spellEnd"/>
    </w:p>
    <w:p w:rsidR="00BB5AB4" w:rsidRPr="00BB5AB4" w:rsidRDefault="00BB5AB4" w:rsidP="00BB5AB4"/>
    <w:p w:rsidR="00BB5AB4" w:rsidRPr="008C7E12" w:rsidRDefault="00BB5AB4" w:rsidP="00BB5AB4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8C7E12">
        <w:rPr>
          <w:rFonts w:ascii="Arial" w:hAnsi="Arial" w:cs="Arial"/>
          <w:spacing w:val="-1"/>
          <w:sz w:val="24"/>
          <w:szCs w:val="24"/>
          <w:shd w:val="clear" w:color="auto" w:fill="FFFFFF"/>
        </w:rPr>
        <w:t>Python offers various modules to create graphics programs. Out of these </w:t>
      </w:r>
      <w:proofErr w:type="spellStart"/>
      <w:r w:rsidRPr="008C7E12">
        <w:rPr>
          <w:rStyle w:val="HTMLCode"/>
          <w:rFonts w:ascii="Consolas" w:eastAsiaTheme="majorEastAsia" w:hAnsi="Consolas"/>
          <w:spacing w:val="-1"/>
          <w:sz w:val="24"/>
          <w:szCs w:val="24"/>
          <w:bdr w:val="none" w:sz="0" w:space="0" w:color="auto" w:frame="1"/>
          <w:shd w:val="clear" w:color="auto" w:fill="FFFFFF"/>
        </w:rPr>
        <w:t>Tkinter</w:t>
      </w:r>
      <w:proofErr w:type="spellEnd"/>
      <w:r w:rsidRPr="008C7E12">
        <w:rPr>
          <w:rFonts w:ascii="Arial" w:hAnsi="Arial" w:cs="Arial"/>
          <w:spacing w:val="-1"/>
          <w:sz w:val="24"/>
          <w:szCs w:val="24"/>
          <w:shd w:val="clear" w:color="auto" w:fill="FFFFFF"/>
        </w:rPr>
        <w:t> provides the fastest and easiest way to create GUI applications.</w:t>
      </w:r>
    </w:p>
    <w:p w:rsidR="00BB5AB4" w:rsidRPr="00BB5AB4" w:rsidRDefault="00BB5AB4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spacing w:val="-1"/>
          <w:szCs w:val="22"/>
          <w:shd w:val="clear" w:color="auto" w:fill="FFFFFF"/>
        </w:rPr>
        <w:t xml:space="preserve">In this mini-project we had made a simple python GUI using the </w:t>
      </w:r>
      <w:proofErr w:type="spellStart"/>
      <w:r>
        <w:rPr>
          <w:rFonts w:ascii="Arial" w:hAnsi="Arial" w:cs="Arial"/>
          <w:spacing w:val="-1"/>
          <w:szCs w:val="22"/>
          <w:shd w:val="clear" w:color="auto" w:fill="FFFFFF"/>
        </w:rPr>
        <w:t>Tkinter</w:t>
      </w:r>
      <w:proofErr w:type="spellEnd"/>
      <w:r>
        <w:rPr>
          <w:rFonts w:ascii="Arial" w:hAnsi="Arial" w:cs="Arial"/>
          <w:spacing w:val="-1"/>
          <w:szCs w:val="22"/>
          <w:shd w:val="clear" w:color="auto" w:fill="FFFFFF"/>
        </w:rPr>
        <w:t xml:space="preserve"> module.</w:t>
      </w:r>
      <w:r w:rsidRPr="00BB5AB4">
        <w:rPr>
          <w:rFonts w:ascii="Arial" w:hAnsi="Arial" w:cs="Arial"/>
          <w:color w:val="222222"/>
          <w:sz w:val="13"/>
          <w:szCs w:val="13"/>
        </w:rPr>
        <w:t xml:space="preserve"> </w:t>
      </w:r>
      <w:r w:rsidRPr="00BB5AB4">
        <w:rPr>
          <w:rFonts w:ascii="Arial" w:hAnsi="Arial" w:cs="Arial"/>
          <w:color w:val="222222"/>
        </w:rPr>
        <w:t>The </w:t>
      </w:r>
      <w:proofErr w:type="spellStart"/>
      <w:r>
        <w:rPr>
          <w:rFonts w:ascii="Arial" w:hAnsi="Arial" w:cs="Arial"/>
          <w:color w:val="222222"/>
        </w:rPr>
        <w:t>tkinter</w:t>
      </w:r>
      <w:proofErr w:type="spellEnd"/>
      <w:r w:rsidRPr="00BB5AB4">
        <w:rPr>
          <w:rFonts w:ascii="Arial" w:hAnsi="Arial" w:cs="Arial"/>
          <w:color w:val="222222"/>
        </w:rPr>
        <w:t> package (“</w:t>
      </w:r>
      <w:proofErr w:type="spellStart"/>
      <w:r w:rsidRPr="00BB5AB4">
        <w:rPr>
          <w:rFonts w:ascii="Arial" w:hAnsi="Arial" w:cs="Arial"/>
          <w:color w:val="222222"/>
        </w:rPr>
        <w:t>Tk</w:t>
      </w:r>
      <w:proofErr w:type="spellEnd"/>
      <w:r w:rsidRPr="00BB5AB4">
        <w:rPr>
          <w:rFonts w:ascii="Arial" w:hAnsi="Arial" w:cs="Arial"/>
          <w:color w:val="222222"/>
        </w:rPr>
        <w:t xml:space="preserve"> interface”) is the standard Python interface to the </w:t>
      </w:r>
      <w:proofErr w:type="spellStart"/>
      <w:r w:rsidRPr="00BB5AB4">
        <w:rPr>
          <w:rFonts w:ascii="Arial" w:hAnsi="Arial" w:cs="Arial"/>
          <w:color w:val="222222"/>
        </w:rPr>
        <w:t>Tk</w:t>
      </w:r>
      <w:proofErr w:type="spellEnd"/>
      <w:r w:rsidRPr="00BB5AB4">
        <w:rPr>
          <w:rFonts w:ascii="Arial" w:hAnsi="Arial" w:cs="Arial"/>
          <w:color w:val="222222"/>
        </w:rPr>
        <w:t xml:space="preserve"> GUI toolkit. Both </w:t>
      </w:r>
      <w:proofErr w:type="spellStart"/>
      <w:r w:rsidRPr="00BB5AB4">
        <w:rPr>
          <w:rFonts w:ascii="Arial" w:hAnsi="Arial" w:cs="Arial"/>
          <w:color w:val="222222"/>
        </w:rPr>
        <w:t>Tk</w:t>
      </w:r>
      <w:proofErr w:type="spellEnd"/>
      <w:r w:rsidRPr="00BB5AB4">
        <w:rPr>
          <w:rFonts w:ascii="Arial" w:hAnsi="Arial" w:cs="Arial"/>
          <w:color w:val="222222"/>
        </w:rPr>
        <w:t xml:space="preserve"> and </w:t>
      </w:r>
      <w:proofErr w:type="spellStart"/>
      <w:r>
        <w:rPr>
          <w:rFonts w:ascii="Arial" w:hAnsi="Arial" w:cs="Arial"/>
          <w:color w:val="222222"/>
        </w:rPr>
        <w:t>tkinter</w:t>
      </w:r>
      <w:proofErr w:type="spellEnd"/>
      <w:proofErr w:type="gramStart"/>
      <w:r w:rsidRPr="00BB5AB4">
        <w:rPr>
          <w:rFonts w:ascii="Arial" w:hAnsi="Arial" w:cs="Arial"/>
          <w:color w:val="222222"/>
        </w:rPr>
        <w:t>  are</w:t>
      </w:r>
      <w:proofErr w:type="gramEnd"/>
      <w:r w:rsidRPr="00BB5AB4">
        <w:rPr>
          <w:rFonts w:ascii="Arial" w:hAnsi="Arial" w:cs="Arial"/>
          <w:color w:val="222222"/>
        </w:rPr>
        <w:t xml:space="preserve"> available on most Unix platforms, as well as on Windows systems</w:t>
      </w:r>
      <w:r>
        <w:rPr>
          <w:rFonts w:ascii="Arial" w:hAnsi="Arial" w:cs="Arial"/>
          <w:color w:val="222222"/>
        </w:rPr>
        <w:t>.</w:t>
      </w:r>
    </w:p>
    <w:p w:rsidR="00BB5AB4" w:rsidRDefault="00BB5AB4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  <w:color w:val="222222"/>
        </w:rPr>
      </w:pPr>
      <w:r w:rsidRPr="00BB5AB4">
        <w:rPr>
          <w:rFonts w:ascii="Arial" w:hAnsi="Arial" w:cs="Arial"/>
          <w:color w:val="222222"/>
        </w:rPr>
        <w:t>Running </w:t>
      </w:r>
      <w:r w:rsidRPr="00BB5AB4">
        <w:rPr>
          <w:rStyle w:val="pre"/>
          <w:rFonts w:ascii="Arial" w:hAnsi="Arial" w:cs="Arial"/>
          <w:color w:val="222222"/>
          <w:shd w:val="clear" w:color="auto" w:fill="ECF0F3"/>
        </w:rPr>
        <w:t>python</w:t>
      </w:r>
      <w:r w:rsidRPr="00BB5AB4">
        <w:rPr>
          <w:rStyle w:val="HTMLCode"/>
          <w:rFonts w:ascii="Arial" w:hAnsi="Arial" w:cs="Arial"/>
          <w:color w:val="222222"/>
          <w:sz w:val="24"/>
          <w:szCs w:val="24"/>
          <w:shd w:val="clear" w:color="auto" w:fill="ECF0F3"/>
        </w:rPr>
        <w:t> </w:t>
      </w:r>
      <w:r w:rsidRPr="00BB5AB4">
        <w:rPr>
          <w:rStyle w:val="pre"/>
          <w:rFonts w:ascii="Arial" w:hAnsi="Arial" w:cs="Arial"/>
          <w:color w:val="222222"/>
          <w:shd w:val="clear" w:color="auto" w:fill="ECF0F3"/>
        </w:rPr>
        <w:t>-m</w:t>
      </w:r>
      <w:r w:rsidRPr="00BB5AB4">
        <w:rPr>
          <w:rStyle w:val="HTMLCode"/>
          <w:rFonts w:ascii="Arial" w:hAnsi="Arial" w:cs="Arial"/>
          <w:color w:val="222222"/>
          <w:sz w:val="24"/>
          <w:szCs w:val="24"/>
          <w:shd w:val="clear" w:color="auto" w:fill="ECF0F3"/>
        </w:rPr>
        <w:t> </w:t>
      </w:r>
      <w:proofErr w:type="spellStart"/>
      <w:r w:rsidRPr="00BB5AB4">
        <w:rPr>
          <w:rStyle w:val="pre"/>
          <w:rFonts w:ascii="Arial" w:hAnsi="Arial" w:cs="Arial"/>
          <w:color w:val="222222"/>
          <w:shd w:val="clear" w:color="auto" w:fill="ECF0F3"/>
        </w:rPr>
        <w:t>tkinter</w:t>
      </w:r>
      <w:proofErr w:type="spellEnd"/>
      <w:r w:rsidRPr="00BB5AB4">
        <w:rPr>
          <w:rFonts w:ascii="Arial" w:hAnsi="Arial" w:cs="Arial"/>
          <w:color w:val="222222"/>
        </w:rPr>
        <w:t xml:space="preserve"> from the command line should open a window demonstrating a simple </w:t>
      </w:r>
      <w:proofErr w:type="spellStart"/>
      <w:r w:rsidRPr="00BB5AB4">
        <w:rPr>
          <w:rFonts w:ascii="Arial" w:hAnsi="Arial" w:cs="Arial"/>
          <w:color w:val="222222"/>
        </w:rPr>
        <w:t>Tk</w:t>
      </w:r>
      <w:proofErr w:type="spellEnd"/>
      <w:r w:rsidRPr="00BB5AB4">
        <w:rPr>
          <w:rFonts w:ascii="Arial" w:hAnsi="Arial" w:cs="Arial"/>
          <w:color w:val="222222"/>
        </w:rPr>
        <w:t xml:space="preserve"> interface, letting you know that </w:t>
      </w:r>
      <w:proofErr w:type="spellStart"/>
      <w:r>
        <w:rPr>
          <w:rFonts w:ascii="Arial" w:hAnsi="Arial" w:cs="Arial"/>
          <w:color w:val="222222"/>
        </w:rPr>
        <w:t>tkinter</w:t>
      </w:r>
      <w:proofErr w:type="spellEnd"/>
      <w:r w:rsidRPr="00BB5AB4">
        <w:rPr>
          <w:rFonts w:ascii="Arial" w:hAnsi="Arial" w:cs="Arial"/>
          <w:color w:val="222222"/>
        </w:rPr>
        <w:t xml:space="preserve">  is properly installed on your system, and also showing what version of </w:t>
      </w:r>
      <w:proofErr w:type="spellStart"/>
      <w:r w:rsidRPr="00BB5AB4">
        <w:rPr>
          <w:rFonts w:ascii="Arial" w:hAnsi="Arial" w:cs="Arial"/>
          <w:color w:val="222222"/>
        </w:rPr>
        <w:t>Tcl</w:t>
      </w:r>
      <w:proofErr w:type="spellEnd"/>
      <w:r w:rsidRPr="00BB5AB4">
        <w:rPr>
          <w:rFonts w:ascii="Arial" w:hAnsi="Arial" w:cs="Arial"/>
          <w:color w:val="222222"/>
        </w:rPr>
        <w:t>/</w:t>
      </w:r>
      <w:proofErr w:type="spellStart"/>
      <w:r w:rsidRPr="00BB5AB4">
        <w:rPr>
          <w:rFonts w:ascii="Arial" w:hAnsi="Arial" w:cs="Arial"/>
          <w:color w:val="222222"/>
        </w:rPr>
        <w:t>Tk</w:t>
      </w:r>
      <w:proofErr w:type="spellEnd"/>
      <w:r w:rsidRPr="00BB5AB4">
        <w:rPr>
          <w:rFonts w:ascii="Arial" w:hAnsi="Arial" w:cs="Arial"/>
          <w:color w:val="222222"/>
        </w:rPr>
        <w:t xml:space="preserve"> is installed, so you can read the </w:t>
      </w:r>
      <w:proofErr w:type="spellStart"/>
      <w:r w:rsidRPr="00BB5AB4">
        <w:rPr>
          <w:rFonts w:ascii="Arial" w:hAnsi="Arial" w:cs="Arial"/>
          <w:color w:val="222222"/>
        </w:rPr>
        <w:t>Tcl</w:t>
      </w:r>
      <w:proofErr w:type="spellEnd"/>
      <w:r w:rsidRPr="00BB5AB4">
        <w:rPr>
          <w:rFonts w:ascii="Arial" w:hAnsi="Arial" w:cs="Arial"/>
          <w:color w:val="222222"/>
        </w:rPr>
        <w:t>/</w:t>
      </w:r>
      <w:proofErr w:type="spellStart"/>
      <w:r w:rsidRPr="00BB5AB4">
        <w:rPr>
          <w:rFonts w:ascii="Arial" w:hAnsi="Arial" w:cs="Arial"/>
          <w:color w:val="222222"/>
        </w:rPr>
        <w:t>Tk</w:t>
      </w:r>
      <w:proofErr w:type="spellEnd"/>
      <w:r w:rsidRPr="00BB5AB4">
        <w:rPr>
          <w:rFonts w:ascii="Arial" w:hAnsi="Arial" w:cs="Arial"/>
          <w:color w:val="222222"/>
        </w:rPr>
        <w:t xml:space="preserve"> documentation specific to that version.</w:t>
      </w:r>
    </w:p>
    <w:p w:rsidR="00BB5AB4" w:rsidRPr="00633E2B" w:rsidRDefault="00BB5AB4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  <w:color w:val="222222"/>
        </w:rPr>
      </w:pPr>
      <w:r w:rsidRPr="00633E2B">
        <w:rPr>
          <w:rFonts w:ascii="Arial" w:hAnsi="Arial" w:cs="Arial"/>
          <w:color w:val="222222"/>
        </w:rPr>
        <w:t>Most of the time, </w:t>
      </w:r>
      <w:proofErr w:type="spellStart"/>
      <w:r w:rsidR="00633E2B" w:rsidRPr="00BB5AB4">
        <w:rPr>
          <w:rStyle w:val="pre"/>
          <w:rFonts w:ascii="Arial" w:hAnsi="Arial" w:cs="Arial"/>
          <w:color w:val="222222"/>
          <w:shd w:val="clear" w:color="auto" w:fill="ECF0F3"/>
        </w:rPr>
        <w:t>tkinter</w:t>
      </w:r>
      <w:proofErr w:type="spellEnd"/>
      <w:r w:rsidRPr="00633E2B">
        <w:rPr>
          <w:rFonts w:ascii="Arial" w:hAnsi="Arial" w:cs="Arial"/>
          <w:color w:val="222222"/>
        </w:rPr>
        <w:t xml:space="preserve"> is all you really need, but a number of additional modules are available as well. The </w:t>
      </w:r>
      <w:proofErr w:type="spellStart"/>
      <w:r w:rsidRPr="00633E2B">
        <w:rPr>
          <w:rFonts w:ascii="Arial" w:hAnsi="Arial" w:cs="Arial"/>
          <w:color w:val="222222"/>
        </w:rPr>
        <w:t>Tk</w:t>
      </w:r>
      <w:proofErr w:type="spellEnd"/>
      <w:r w:rsidRPr="00633E2B">
        <w:rPr>
          <w:rFonts w:ascii="Arial" w:hAnsi="Arial" w:cs="Arial"/>
          <w:color w:val="222222"/>
        </w:rPr>
        <w:t xml:space="preserve"> interface is located in a binary module named </w:t>
      </w:r>
      <w:r w:rsidRPr="00633E2B">
        <w:rPr>
          <w:rStyle w:val="pre"/>
          <w:rFonts w:ascii="Arial" w:hAnsi="Arial" w:cs="Arial"/>
          <w:color w:val="222222"/>
        </w:rPr>
        <w:t>_</w:t>
      </w:r>
      <w:proofErr w:type="spellStart"/>
      <w:r w:rsidRPr="00633E2B">
        <w:rPr>
          <w:rStyle w:val="pre"/>
          <w:rFonts w:ascii="Arial" w:hAnsi="Arial" w:cs="Arial"/>
          <w:color w:val="222222"/>
        </w:rPr>
        <w:t>tkinter</w:t>
      </w:r>
      <w:proofErr w:type="spellEnd"/>
      <w:r w:rsidRPr="00633E2B">
        <w:rPr>
          <w:rFonts w:ascii="Arial" w:hAnsi="Arial" w:cs="Arial"/>
          <w:color w:val="222222"/>
        </w:rPr>
        <w:t xml:space="preserve">. This module contains the low-level interface to </w:t>
      </w:r>
      <w:proofErr w:type="spellStart"/>
      <w:r w:rsidRPr="00633E2B">
        <w:rPr>
          <w:rFonts w:ascii="Arial" w:hAnsi="Arial" w:cs="Arial"/>
          <w:color w:val="222222"/>
        </w:rPr>
        <w:t>Tk</w:t>
      </w:r>
      <w:proofErr w:type="spellEnd"/>
      <w:r w:rsidRPr="00633E2B">
        <w:rPr>
          <w:rFonts w:ascii="Arial" w:hAnsi="Arial" w:cs="Arial"/>
          <w:color w:val="222222"/>
        </w:rPr>
        <w:t>, and should never be used directly by application programmers. It is usually a shared library (or DLL), but might in some cases be statically linked with the Python interpreter.</w:t>
      </w:r>
    </w:p>
    <w:p w:rsidR="00BB5AB4" w:rsidRDefault="00BB5AB4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  <w:color w:val="222222"/>
        </w:rPr>
      </w:pPr>
      <w:r w:rsidRPr="00633E2B">
        <w:rPr>
          <w:rFonts w:ascii="Arial" w:hAnsi="Arial" w:cs="Arial"/>
          <w:color w:val="222222"/>
        </w:rPr>
        <w:t xml:space="preserve">In addition to the </w:t>
      </w:r>
      <w:proofErr w:type="spellStart"/>
      <w:r w:rsidRPr="00633E2B">
        <w:rPr>
          <w:rFonts w:ascii="Arial" w:hAnsi="Arial" w:cs="Arial"/>
          <w:color w:val="222222"/>
        </w:rPr>
        <w:t>Tk</w:t>
      </w:r>
      <w:proofErr w:type="spellEnd"/>
      <w:r w:rsidRPr="00633E2B">
        <w:rPr>
          <w:rFonts w:ascii="Arial" w:hAnsi="Arial" w:cs="Arial"/>
          <w:color w:val="222222"/>
        </w:rPr>
        <w:t xml:space="preserve"> interface module, </w:t>
      </w:r>
      <w:proofErr w:type="spellStart"/>
      <w:r w:rsidR="00633E2B" w:rsidRPr="00BB5AB4">
        <w:rPr>
          <w:rStyle w:val="pre"/>
          <w:rFonts w:ascii="Arial" w:hAnsi="Arial" w:cs="Arial"/>
          <w:color w:val="222222"/>
          <w:shd w:val="clear" w:color="auto" w:fill="ECF0F3"/>
        </w:rPr>
        <w:t>tkinter</w:t>
      </w:r>
      <w:proofErr w:type="spellEnd"/>
      <w:r w:rsidRPr="00633E2B">
        <w:rPr>
          <w:rFonts w:ascii="Arial" w:hAnsi="Arial" w:cs="Arial"/>
          <w:color w:val="222222"/>
        </w:rPr>
        <w:t> includes a number of Python modules, </w:t>
      </w:r>
      <w:proofErr w:type="spellStart"/>
      <w:r w:rsidRPr="00633E2B">
        <w:rPr>
          <w:rStyle w:val="pre"/>
          <w:rFonts w:ascii="Arial" w:hAnsi="Arial" w:cs="Arial"/>
          <w:color w:val="222222"/>
        </w:rPr>
        <w:t>tkinter.constants</w:t>
      </w:r>
      <w:proofErr w:type="spellEnd"/>
      <w:r w:rsidRPr="00633E2B">
        <w:rPr>
          <w:rFonts w:ascii="Arial" w:hAnsi="Arial" w:cs="Arial"/>
          <w:color w:val="222222"/>
        </w:rPr>
        <w:t> being one of the most important. Importing </w:t>
      </w:r>
      <w:proofErr w:type="spellStart"/>
      <w:r w:rsidR="00633E2B" w:rsidRPr="00BB5AB4">
        <w:rPr>
          <w:rStyle w:val="pre"/>
          <w:rFonts w:ascii="Arial" w:hAnsi="Arial" w:cs="Arial"/>
          <w:color w:val="222222"/>
          <w:shd w:val="clear" w:color="auto" w:fill="ECF0F3"/>
        </w:rPr>
        <w:t>tkinter</w:t>
      </w:r>
      <w:proofErr w:type="spellEnd"/>
      <w:r w:rsidR="00633E2B" w:rsidRPr="00633E2B">
        <w:rPr>
          <w:rFonts w:ascii="Arial" w:hAnsi="Arial" w:cs="Arial"/>
          <w:color w:val="222222"/>
        </w:rPr>
        <w:t xml:space="preserve"> </w:t>
      </w:r>
      <w:r w:rsidRPr="00633E2B">
        <w:rPr>
          <w:rFonts w:ascii="Arial" w:hAnsi="Arial" w:cs="Arial"/>
          <w:color w:val="222222"/>
        </w:rPr>
        <w:t>will automatically import </w:t>
      </w:r>
      <w:proofErr w:type="spellStart"/>
      <w:r w:rsidRPr="00633E2B">
        <w:rPr>
          <w:rStyle w:val="pre"/>
          <w:rFonts w:ascii="Arial" w:hAnsi="Arial" w:cs="Arial"/>
          <w:color w:val="222222"/>
        </w:rPr>
        <w:t>tkinter.constants</w:t>
      </w:r>
      <w:proofErr w:type="spellEnd"/>
      <w:r w:rsidRPr="00633E2B">
        <w:rPr>
          <w:rFonts w:ascii="Arial" w:hAnsi="Arial" w:cs="Arial"/>
          <w:color w:val="222222"/>
        </w:rPr>
        <w:t xml:space="preserve">, so, usually, to use </w:t>
      </w:r>
      <w:proofErr w:type="spellStart"/>
      <w:r w:rsidRPr="00633E2B">
        <w:rPr>
          <w:rFonts w:ascii="Arial" w:hAnsi="Arial" w:cs="Arial"/>
          <w:color w:val="222222"/>
        </w:rPr>
        <w:t>Tkinter</w:t>
      </w:r>
      <w:proofErr w:type="spellEnd"/>
      <w:r w:rsidRPr="00633E2B">
        <w:rPr>
          <w:rFonts w:ascii="Arial" w:hAnsi="Arial" w:cs="Arial"/>
          <w:color w:val="222222"/>
        </w:rPr>
        <w:t xml:space="preserve"> all you need is a simple import statement:</w:t>
      </w:r>
    </w:p>
    <w:p w:rsidR="00633E2B" w:rsidRDefault="00633E2B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  <w:color w:val="92D050"/>
        </w:rPr>
      </w:pPr>
      <w:r w:rsidRPr="00633E2B">
        <w:rPr>
          <w:rFonts w:ascii="Arial" w:hAnsi="Arial" w:cs="Arial"/>
          <w:b/>
          <w:bCs/>
          <w:color w:val="92D050"/>
        </w:rPr>
        <w:t xml:space="preserve">                         </w:t>
      </w:r>
      <w:proofErr w:type="gramStart"/>
      <w:r w:rsidRPr="00633E2B">
        <w:rPr>
          <w:rFonts w:ascii="Arial" w:hAnsi="Arial" w:cs="Arial"/>
          <w:b/>
          <w:bCs/>
          <w:color w:val="92D050"/>
        </w:rPr>
        <w:t>from</w:t>
      </w:r>
      <w:proofErr w:type="gramEnd"/>
      <w:r w:rsidRPr="00633E2B">
        <w:rPr>
          <w:rFonts w:ascii="Arial" w:hAnsi="Arial" w:cs="Arial"/>
          <w:color w:val="92D050"/>
        </w:rPr>
        <w:t xml:space="preserve"> </w:t>
      </w:r>
      <w:proofErr w:type="spellStart"/>
      <w:r w:rsidRPr="00633E2B">
        <w:rPr>
          <w:rFonts w:ascii="Arial" w:hAnsi="Arial" w:cs="Arial"/>
          <w:b/>
          <w:bCs/>
          <w:color w:val="92D050"/>
        </w:rPr>
        <w:t>tkinter</w:t>
      </w:r>
      <w:proofErr w:type="spellEnd"/>
      <w:r w:rsidRPr="00633E2B">
        <w:rPr>
          <w:rFonts w:ascii="Arial" w:hAnsi="Arial" w:cs="Arial"/>
          <w:color w:val="92D050"/>
        </w:rPr>
        <w:t xml:space="preserve"> </w:t>
      </w:r>
      <w:r w:rsidRPr="00633E2B">
        <w:rPr>
          <w:rFonts w:ascii="Arial" w:hAnsi="Arial" w:cs="Arial"/>
          <w:b/>
          <w:bCs/>
          <w:color w:val="92D050"/>
        </w:rPr>
        <w:t>import</w:t>
      </w:r>
      <w:r w:rsidRPr="00633E2B">
        <w:rPr>
          <w:rFonts w:ascii="Arial" w:hAnsi="Arial" w:cs="Arial"/>
          <w:color w:val="92D050"/>
        </w:rPr>
        <w:t xml:space="preserve"> *</w:t>
      </w:r>
    </w:p>
    <w:p w:rsidR="00633E2B" w:rsidRDefault="00633E2B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  <w:color w:val="222222"/>
          <w:shd w:val="clear" w:color="auto" w:fill="FFFFFF"/>
        </w:rPr>
      </w:pPr>
      <w:r w:rsidRPr="00633E2B">
        <w:rPr>
          <w:rFonts w:ascii="Arial" w:hAnsi="Arial" w:cs="Arial"/>
          <w:color w:val="222222"/>
          <w:shd w:val="clear" w:color="auto" w:fill="FFFFFF"/>
        </w:rPr>
        <w:t>The</w:t>
      </w:r>
      <w:r w:rsidRPr="00633E2B">
        <w:rPr>
          <w:rFonts w:ascii="Arial" w:hAnsi="Arial" w:cs="Arial"/>
          <w:color w:val="C0504D" w:themeColor="accent2"/>
          <w:shd w:val="clear" w:color="auto" w:fill="FFFFFF"/>
        </w:rPr>
        <w:t> </w:t>
      </w:r>
      <w:proofErr w:type="spellStart"/>
      <w:r w:rsidRPr="00633E2B">
        <w:rPr>
          <w:rFonts w:ascii="Arial" w:hAnsi="Arial" w:cs="Arial"/>
          <w:color w:val="C0504D" w:themeColor="accent2"/>
        </w:rPr>
        <w:fldChar w:fldCharType="begin"/>
      </w:r>
      <w:r w:rsidRPr="00633E2B">
        <w:rPr>
          <w:rFonts w:ascii="Arial" w:hAnsi="Arial" w:cs="Arial"/>
          <w:color w:val="C0504D" w:themeColor="accent2"/>
        </w:rPr>
        <w:instrText xml:space="preserve"> HYPERLINK "https://docs.python.org/3/library/dialog.html" \l "module-tkinter.filedialog" \o "tkinter.filedialog: Dialog classes for file selection (Tk)" </w:instrText>
      </w:r>
      <w:r w:rsidRPr="00633E2B">
        <w:rPr>
          <w:rFonts w:ascii="Arial" w:hAnsi="Arial" w:cs="Arial"/>
          <w:color w:val="C0504D" w:themeColor="accent2"/>
        </w:rPr>
        <w:fldChar w:fldCharType="separate"/>
      </w:r>
      <w:r w:rsidRPr="00633E2B">
        <w:rPr>
          <w:rStyle w:val="pre"/>
          <w:rFonts w:ascii="Arial" w:hAnsi="Arial" w:cs="Arial"/>
          <w:color w:val="C0504D" w:themeColor="accent2"/>
        </w:rPr>
        <w:t>tkinter.filedialog</w:t>
      </w:r>
      <w:proofErr w:type="spellEnd"/>
      <w:r w:rsidRPr="00633E2B">
        <w:rPr>
          <w:rFonts w:ascii="Arial" w:hAnsi="Arial" w:cs="Arial"/>
          <w:color w:val="C0504D" w:themeColor="accent2"/>
        </w:rPr>
        <w:fldChar w:fldCharType="end"/>
      </w:r>
      <w:r w:rsidRPr="00633E2B">
        <w:rPr>
          <w:rFonts w:ascii="Arial" w:hAnsi="Arial" w:cs="Arial"/>
          <w:color w:val="222222"/>
          <w:shd w:val="clear" w:color="auto" w:fill="FFFFFF"/>
        </w:rPr>
        <w:t> module provides classes and factory functions for creating file/directory selection windows.</w:t>
      </w:r>
    </w:p>
    <w:p w:rsidR="00633E2B" w:rsidRDefault="00633E2B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  <w:color w:val="222222"/>
          <w:shd w:val="clear" w:color="auto" w:fill="FFFFFF"/>
        </w:rPr>
      </w:pPr>
    </w:p>
    <w:p w:rsidR="00633E2B" w:rsidRPr="00633E2B" w:rsidRDefault="00633E2B" w:rsidP="00633E2B">
      <w:pPr>
        <w:shd w:val="clear" w:color="auto" w:fill="FFFFFF"/>
        <w:spacing w:before="100" w:beforeAutospacing="1" w:after="100" w:afterAutospacing="1" w:line="181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3E2B">
        <w:rPr>
          <w:rFonts w:ascii="Arial" w:eastAsia="Times New Roman" w:hAnsi="Arial" w:cs="Arial"/>
          <w:color w:val="222222"/>
          <w:sz w:val="24"/>
          <w:szCs w:val="24"/>
        </w:rPr>
        <w:t>The below functions when called create a modal, native look-and-feel dialog, wait for the user’s selection, then return the selected value(s) or </w:t>
      </w:r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None</w:t>
      </w:r>
      <w:proofErr w:type="gramEnd"/>
      <w:r w:rsidRPr="00633E2B">
        <w:rPr>
          <w:rFonts w:ascii="Arial" w:eastAsia="Times New Roman" w:hAnsi="Arial" w:cs="Arial"/>
          <w:color w:val="222222"/>
          <w:sz w:val="24"/>
          <w:szCs w:val="24"/>
        </w:rPr>
        <w:t> to the caller.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# </w:t>
      </w:r>
      <w:proofErr w:type="spellStart"/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askopenfile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mode="r"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askopenfiles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mode="r"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Pr="00633E2B" w:rsidRDefault="00633E2B" w:rsidP="00633E2B">
      <w:pPr>
        <w:shd w:val="clear" w:color="auto" w:fill="FFFFFF"/>
        <w:spacing w:after="100" w:afterAutospacing="1" w:line="181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3E2B">
        <w:rPr>
          <w:rFonts w:ascii="Arial" w:eastAsia="Times New Roman" w:hAnsi="Arial" w:cs="Arial"/>
          <w:color w:val="222222"/>
          <w:sz w:val="24"/>
          <w:szCs w:val="24"/>
        </w:rPr>
        <w:t>The above two functions create an </w:t>
      </w:r>
      <w:hyperlink r:id="rId5" w:anchor="tkinter.filedialog.Open" w:tooltip="tkinter.filedialog.Open" w:history="1">
        <w:r w:rsidRPr="00633E2B">
          <w:rPr>
            <w:rFonts w:ascii="Arial" w:eastAsia="Times New Roman" w:hAnsi="Arial" w:cs="Arial"/>
            <w:color w:val="C0504D" w:themeColor="accent2"/>
            <w:sz w:val="24"/>
            <w:szCs w:val="24"/>
          </w:rPr>
          <w:t>Open</w:t>
        </w:r>
      </w:hyperlink>
      <w:r w:rsidRPr="00633E2B">
        <w:rPr>
          <w:rFonts w:ascii="Arial" w:eastAsia="Times New Roman" w:hAnsi="Arial" w:cs="Arial"/>
          <w:color w:val="222222"/>
          <w:sz w:val="24"/>
          <w:szCs w:val="24"/>
        </w:rPr>
        <w:t> dialog and return the opened file object(s) in read-only mode.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asksaveasfile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mode="w"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Pr="00633E2B" w:rsidRDefault="00633E2B" w:rsidP="00633E2B">
      <w:pPr>
        <w:shd w:val="clear" w:color="auto" w:fill="FFFFFF"/>
        <w:spacing w:after="100" w:afterAutospacing="1" w:line="181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3E2B">
        <w:rPr>
          <w:rFonts w:ascii="Arial" w:eastAsia="Times New Roman" w:hAnsi="Arial" w:cs="Arial"/>
          <w:color w:val="222222"/>
          <w:sz w:val="24"/>
          <w:szCs w:val="24"/>
        </w:rPr>
        <w:t>Create a </w:t>
      </w:r>
      <w:proofErr w:type="spellStart"/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fldChar w:fldCharType="begin"/>
      </w:r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instrText xml:space="preserve"> HYPERLINK "https://docs.python.org/3/library/dialog.html" \l "tkinter.filedialog.SaveAs" \o "tkinter.filedialog.SaveAs" </w:instrText>
      </w:r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fldChar w:fldCharType="separate"/>
      </w:r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t>SaveAs</w:t>
      </w:r>
      <w:proofErr w:type="spellEnd"/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fldChar w:fldCharType="end"/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 dialog and return a file object opened in write-only mode.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askopenfilename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askopenfilenames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Pr="00633E2B" w:rsidRDefault="00633E2B" w:rsidP="00633E2B">
      <w:pPr>
        <w:shd w:val="clear" w:color="auto" w:fill="FFFFFF"/>
        <w:spacing w:after="100" w:afterAutospacing="1" w:line="181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3E2B">
        <w:rPr>
          <w:rFonts w:ascii="Arial" w:eastAsia="Times New Roman" w:hAnsi="Arial" w:cs="Arial"/>
          <w:color w:val="222222"/>
          <w:sz w:val="24"/>
          <w:szCs w:val="24"/>
        </w:rPr>
        <w:t>The above two functions create an </w:t>
      </w:r>
      <w:hyperlink r:id="rId6" w:anchor="tkinter.filedialog.Open" w:tooltip="tkinter.filedialog.Open" w:history="1">
        <w:r w:rsidRPr="00633E2B">
          <w:rPr>
            <w:rFonts w:ascii="Arial" w:eastAsia="Times New Roman" w:hAnsi="Arial" w:cs="Arial"/>
            <w:color w:val="C0504D" w:themeColor="accent2"/>
            <w:sz w:val="24"/>
            <w:szCs w:val="24"/>
          </w:rPr>
          <w:t>Open</w:t>
        </w:r>
      </w:hyperlink>
      <w:r w:rsidRPr="00633E2B">
        <w:rPr>
          <w:rFonts w:ascii="Arial" w:eastAsia="Times New Roman" w:hAnsi="Arial" w:cs="Arial"/>
          <w:color w:val="222222"/>
          <w:sz w:val="24"/>
          <w:szCs w:val="24"/>
        </w:rPr>
        <w:t xml:space="preserve"> dialog and return the selected </w:t>
      </w:r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filename(s)</w:t>
      </w:r>
      <w:proofErr w:type="gramEnd"/>
      <w:r w:rsidRPr="00633E2B">
        <w:rPr>
          <w:rFonts w:ascii="Arial" w:eastAsia="Times New Roman" w:hAnsi="Arial" w:cs="Arial"/>
          <w:color w:val="222222"/>
          <w:sz w:val="24"/>
          <w:szCs w:val="24"/>
        </w:rPr>
        <w:t xml:space="preserve"> that correspond to existing file(s).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asksaveasfilename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Pr="00633E2B" w:rsidRDefault="00633E2B" w:rsidP="00633E2B">
      <w:pPr>
        <w:shd w:val="clear" w:color="auto" w:fill="FFFFFF"/>
        <w:spacing w:after="100" w:afterAutospacing="1" w:line="181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3E2B">
        <w:rPr>
          <w:rFonts w:ascii="Arial" w:eastAsia="Times New Roman" w:hAnsi="Arial" w:cs="Arial"/>
          <w:color w:val="222222"/>
          <w:sz w:val="24"/>
          <w:szCs w:val="24"/>
        </w:rPr>
        <w:t>Create a </w:t>
      </w:r>
      <w:proofErr w:type="spellStart"/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fldChar w:fldCharType="begin"/>
      </w:r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instrText xml:space="preserve"> HYPERLINK "https://docs.python.org/3/library/dialog.html" \l "tkinter.filedialog.SaveAs" \o "tkinter.filedialog.SaveAs" </w:instrText>
      </w:r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fldChar w:fldCharType="separate"/>
      </w:r>
      <w:r w:rsidRPr="008C7E12">
        <w:rPr>
          <w:rFonts w:ascii="Arial" w:eastAsia="Times New Roman" w:hAnsi="Arial" w:cs="Arial"/>
          <w:color w:val="C0504D" w:themeColor="accent2"/>
          <w:sz w:val="24"/>
          <w:szCs w:val="24"/>
        </w:rPr>
        <w:t>SaveAs</w:t>
      </w:r>
      <w:proofErr w:type="spellEnd"/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fldChar w:fldCharType="end"/>
      </w:r>
      <w:r w:rsidRPr="00633E2B">
        <w:rPr>
          <w:rFonts w:ascii="Arial" w:eastAsia="Times New Roman" w:hAnsi="Arial" w:cs="Arial"/>
          <w:color w:val="C0504D" w:themeColor="accent2"/>
          <w:sz w:val="24"/>
          <w:szCs w:val="24"/>
        </w:rPr>
        <w:t> 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dialog and return the selected filename.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proofErr w:type="gram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askdirectory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Pr="00633E2B" w:rsidRDefault="00633E2B" w:rsidP="00633E2B">
      <w:pPr>
        <w:shd w:val="clear" w:color="auto" w:fill="FFFFFF"/>
        <w:spacing w:after="81" w:line="168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3E2B">
        <w:rPr>
          <w:rFonts w:ascii="Arial" w:eastAsia="Times New Roman" w:hAnsi="Arial" w:cs="Arial"/>
          <w:color w:val="222222"/>
          <w:sz w:val="24"/>
          <w:szCs w:val="24"/>
        </w:rPr>
        <w:t>Prompt user to select a directory.</w:t>
      </w:r>
    </w:p>
    <w:p w:rsidR="00633E2B" w:rsidRPr="00633E2B" w:rsidRDefault="00633E2B" w:rsidP="00633E2B">
      <w:pPr>
        <w:shd w:val="clear" w:color="auto" w:fill="FFFFFF"/>
        <w:spacing w:before="24" w:after="81" w:line="168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3E2B">
        <w:rPr>
          <w:rFonts w:ascii="Arial" w:eastAsia="Times New Roman" w:hAnsi="Arial" w:cs="Arial"/>
          <w:color w:val="222222"/>
          <w:sz w:val="24"/>
          <w:szCs w:val="24"/>
        </w:rPr>
        <w:t>Additional keyword option:</w:t>
      </w:r>
    </w:p>
    <w:p w:rsidR="00633E2B" w:rsidRPr="00633E2B" w:rsidRDefault="00633E2B" w:rsidP="00633E2B">
      <w:pPr>
        <w:shd w:val="clear" w:color="auto" w:fill="FFFFFF"/>
        <w:spacing w:before="24" w:line="168" w:lineRule="atLeast"/>
        <w:ind w:left="108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mustexist</w:t>
      </w:r>
      <w:proofErr w:type="spellEnd"/>
      <w:proofErr w:type="gramEnd"/>
      <w:r w:rsidRPr="00633E2B">
        <w:rPr>
          <w:rFonts w:ascii="Arial" w:eastAsia="Times New Roman" w:hAnsi="Arial" w:cs="Arial"/>
          <w:color w:val="222222"/>
          <w:sz w:val="24"/>
          <w:szCs w:val="24"/>
        </w:rPr>
        <w:t> - determines if selection must be an existing directory.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# </w:t>
      </w:r>
      <w:proofErr w:type="gramStart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class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proofErr w:type="spell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Open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master=None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Pr="00633E2B" w:rsidRDefault="00633E2B" w:rsidP="0063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# </w:t>
      </w:r>
      <w:proofErr w:type="gramStart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class</w:t>
      </w:r>
      <w:proofErr w:type="gramEnd"/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proofErr w:type="spellStart"/>
      <w:r w:rsidRPr="00633E2B">
        <w:rPr>
          <w:rFonts w:ascii="Arial" w:eastAsia="Times New Roman" w:hAnsi="Arial" w:cs="Arial"/>
          <w:color w:val="222222"/>
          <w:sz w:val="24"/>
          <w:szCs w:val="24"/>
        </w:rPr>
        <w:t>tkinter.filedialog.</w:t>
      </w:r>
      <w:r w:rsidRPr="00633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SaveAs</w:t>
      </w:r>
      <w:proofErr w:type="spellEnd"/>
      <w:r w:rsidRPr="00633E2B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master=None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633E2B">
        <w:rPr>
          <w:rFonts w:ascii="Arial" w:eastAsia="Times New Roman" w:hAnsi="Arial" w:cs="Arial"/>
          <w:i/>
          <w:iCs/>
          <w:color w:val="222222"/>
          <w:sz w:val="24"/>
          <w:szCs w:val="24"/>
        </w:rPr>
        <w:t>**options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33E2B" w:rsidRDefault="00633E2B" w:rsidP="00633E2B">
      <w:pPr>
        <w:shd w:val="clear" w:color="auto" w:fill="FFFFFF"/>
        <w:spacing w:after="100" w:afterAutospacing="1" w:line="181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3E2B">
        <w:rPr>
          <w:rFonts w:ascii="Arial" w:eastAsia="Times New Roman" w:hAnsi="Arial" w:cs="Arial"/>
          <w:color w:val="222222"/>
          <w:sz w:val="24"/>
          <w:szCs w:val="24"/>
        </w:rPr>
        <w:t>The above two classes provide native dialog</w:t>
      </w:r>
      <w:r w:rsidR="008C7E12">
        <w:rPr>
          <w:rFonts w:ascii="Arial" w:eastAsia="Times New Roman" w:hAnsi="Arial" w:cs="Arial"/>
          <w:color w:val="222222"/>
          <w:sz w:val="24"/>
          <w:szCs w:val="24"/>
        </w:rPr>
        <w:t xml:space="preserve"> windows for saving and loading </w:t>
      </w:r>
      <w:r w:rsidRPr="00633E2B">
        <w:rPr>
          <w:rFonts w:ascii="Arial" w:eastAsia="Times New Roman" w:hAnsi="Arial" w:cs="Arial"/>
          <w:color w:val="222222"/>
          <w:sz w:val="24"/>
          <w:szCs w:val="24"/>
        </w:rPr>
        <w:t>files.</w:t>
      </w:r>
    </w:p>
    <w:p w:rsidR="008C7E12" w:rsidRDefault="008C7E12" w:rsidP="008C7E12">
      <w:pPr>
        <w:shd w:val="clear" w:color="auto" w:fill="FFFFFF"/>
        <w:spacing w:after="100" w:afterAutospacing="1" w:line="181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Getting started with the program:</w:t>
      </w:r>
    </w:p>
    <w:p w:rsidR="008C7E12" w:rsidRPr="008C7E12" w:rsidRDefault="008C7E12" w:rsidP="008C7E12">
      <w:pPr>
        <w:shd w:val="clear" w:color="auto" w:fill="FFFFFF"/>
        <w:spacing w:after="100" w:afterAutospacing="1" w:line="181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C7E12">
        <w:rPr>
          <w:rFonts w:ascii="Arial" w:hAnsi="Arial" w:cs="Arial"/>
          <w:b/>
          <w:bCs/>
          <w:spacing w:val="-2"/>
          <w:szCs w:val="22"/>
          <w:bdr w:val="none" w:sz="0" w:space="0" w:color="auto" w:frame="1"/>
        </w:rPr>
        <w:t>Prerequisites:</w:t>
      </w:r>
      <w:r w:rsidRPr="008C7E12">
        <w:rPr>
          <w:rFonts w:ascii="Arial" w:hAnsi="Arial" w:cs="Arial"/>
          <w:spacing w:val="-2"/>
          <w:szCs w:val="22"/>
        </w:rPr>
        <w:t> Python offers various modules to create graphics programs. Out of these </w:t>
      </w:r>
      <w:proofErr w:type="spellStart"/>
      <w:r w:rsidRPr="008C7E12">
        <w:rPr>
          <w:rStyle w:val="HTMLCode"/>
          <w:rFonts w:ascii="Arial" w:eastAsiaTheme="minorHAnsi" w:hAnsi="Arial" w:cs="Arial"/>
          <w:spacing w:val="-2"/>
          <w:sz w:val="22"/>
          <w:szCs w:val="22"/>
          <w:bdr w:val="none" w:sz="0" w:space="0" w:color="auto" w:frame="1"/>
        </w:rPr>
        <w:t>Tkinter</w:t>
      </w:r>
      <w:proofErr w:type="spellEnd"/>
      <w:r w:rsidRPr="008C7E12">
        <w:rPr>
          <w:rFonts w:ascii="Arial" w:hAnsi="Arial" w:cs="Arial"/>
          <w:spacing w:val="-2"/>
          <w:szCs w:val="22"/>
        </w:rPr>
        <w:t> provides the fastest and easiest way to create GUI applications.</w:t>
      </w:r>
    </w:p>
    <w:p w:rsidR="008C7E12" w:rsidRPr="008C7E12" w:rsidRDefault="008C7E12" w:rsidP="008C7E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2"/>
          <w:sz w:val="22"/>
          <w:szCs w:val="22"/>
        </w:rPr>
      </w:pPr>
      <w:r w:rsidRPr="008C7E12">
        <w:rPr>
          <w:rFonts w:ascii="Arial" w:hAnsi="Arial" w:cs="Arial"/>
          <w:b/>
          <w:bCs/>
          <w:spacing w:val="-2"/>
          <w:sz w:val="22"/>
          <w:szCs w:val="22"/>
          <w:bdr w:val="none" w:sz="0" w:space="0" w:color="auto" w:frame="1"/>
        </w:rPr>
        <w:t xml:space="preserve">The following steps are involved in creating a </w:t>
      </w:r>
      <w:proofErr w:type="spellStart"/>
      <w:r w:rsidRPr="008C7E12">
        <w:rPr>
          <w:rFonts w:ascii="Arial" w:hAnsi="Arial" w:cs="Arial"/>
          <w:b/>
          <w:bCs/>
          <w:spacing w:val="-2"/>
          <w:sz w:val="22"/>
          <w:szCs w:val="22"/>
          <w:bdr w:val="none" w:sz="0" w:space="0" w:color="auto" w:frame="1"/>
        </w:rPr>
        <w:t>tkinter</w:t>
      </w:r>
      <w:proofErr w:type="spellEnd"/>
      <w:r w:rsidRPr="008C7E12">
        <w:rPr>
          <w:rFonts w:ascii="Arial" w:hAnsi="Arial" w:cs="Arial"/>
          <w:b/>
          <w:bCs/>
          <w:spacing w:val="-2"/>
          <w:sz w:val="22"/>
          <w:szCs w:val="22"/>
          <w:bdr w:val="none" w:sz="0" w:space="0" w:color="auto" w:frame="1"/>
        </w:rPr>
        <w:t xml:space="preserve"> application:</w:t>
      </w:r>
    </w:p>
    <w:p w:rsidR="008C7E12" w:rsidRPr="008C7E12" w:rsidRDefault="008C7E12" w:rsidP="008C7E12">
      <w:pPr>
        <w:numPr>
          <w:ilvl w:val="0"/>
          <w:numId w:val="1"/>
        </w:numPr>
        <w:shd w:val="clear" w:color="auto" w:fill="FFFFFF"/>
        <w:spacing w:after="0" w:line="240" w:lineRule="auto"/>
        <w:ind w:left="291"/>
        <w:textAlignment w:val="baseline"/>
        <w:rPr>
          <w:rFonts w:ascii="Arial" w:hAnsi="Arial" w:cs="Arial"/>
          <w:szCs w:val="22"/>
        </w:rPr>
      </w:pPr>
      <w:r w:rsidRPr="008C7E12">
        <w:rPr>
          <w:rFonts w:ascii="Arial" w:hAnsi="Arial" w:cs="Arial"/>
          <w:szCs w:val="22"/>
        </w:rPr>
        <w:t xml:space="preserve">Importing the </w:t>
      </w:r>
      <w:proofErr w:type="spellStart"/>
      <w:r w:rsidRPr="008C7E12">
        <w:rPr>
          <w:rFonts w:ascii="Arial" w:hAnsi="Arial" w:cs="Arial"/>
          <w:szCs w:val="22"/>
        </w:rPr>
        <w:t>tkinter</w:t>
      </w:r>
      <w:proofErr w:type="spellEnd"/>
      <w:r w:rsidRPr="008C7E12">
        <w:rPr>
          <w:rFonts w:ascii="Arial" w:hAnsi="Arial" w:cs="Arial"/>
          <w:szCs w:val="22"/>
        </w:rPr>
        <w:t xml:space="preserve"> module.</w:t>
      </w:r>
    </w:p>
    <w:p w:rsidR="008C7E12" w:rsidRPr="008C7E12" w:rsidRDefault="008C7E12" w:rsidP="008C7E12">
      <w:pPr>
        <w:numPr>
          <w:ilvl w:val="0"/>
          <w:numId w:val="1"/>
        </w:numPr>
        <w:shd w:val="clear" w:color="auto" w:fill="FFFFFF"/>
        <w:spacing w:after="0" w:line="240" w:lineRule="auto"/>
        <w:ind w:left="291"/>
        <w:textAlignment w:val="baseline"/>
        <w:rPr>
          <w:rFonts w:ascii="Arial" w:hAnsi="Arial" w:cs="Arial"/>
          <w:szCs w:val="22"/>
        </w:rPr>
      </w:pPr>
      <w:r w:rsidRPr="008C7E12">
        <w:rPr>
          <w:rFonts w:ascii="Arial" w:hAnsi="Arial" w:cs="Arial"/>
          <w:szCs w:val="22"/>
        </w:rPr>
        <w:t>Creation of the main window (container).</w:t>
      </w:r>
    </w:p>
    <w:p w:rsidR="008C7E12" w:rsidRPr="008C7E12" w:rsidRDefault="008C7E12" w:rsidP="008C7E12">
      <w:pPr>
        <w:numPr>
          <w:ilvl w:val="0"/>
          <w:numId w:val="1"/>
        </w:numPr>
        <w:shd w:val="clear" w:color="auto" w:fill="FFFFFF"/>
        <w:spacing w:after="0" w:line="240" w:lineRule="auto"/>
        <w:ind w:left="291"/>
        <w:textAlignment w:val="baseline"/>
        <w:rPr>
          <w:rFonts w:ascii="Arial" w:hAnsi="Arial" w:cs="Arial"/>
          <w:szCs w:val="22"/>
        </w:rPr>
      </w:pPr>
      <w:r w:rsidRPr="008C7E12">
        <w:rPr>
          <w:rFonts w:ascii="Arial" w:hAnsi="Arial" w:cs="Arial"/>
          <w:szCs w:val="22"/>
        </w:rPr>
        <w:t>Addition of widgets to the main window</w:t>
      </w:r>
    </w:p>
    <w:p w:rsidR="008C7E12" w:rsidRPr="008C7E12" w:rsidRDefault="008C7E12" w:rsidP="008C7E12">
      <w:pPr>
        <w:numPr>
          <w:ilvl w:val="0"/>
          <w:numId w:val="1"/>
        </w:numPr>
        <w:shd w:val="clear" w:color="auto" w:fill="FFFFFF"/>
        <w:spacing w:after="0" w:line="240" w:lineRule="auto"/>
        <w:ind w:left="291"/>
        <w:textAlignment w:val="baseline"/>
        <w:rPr>
          <w:rFonts w:ascii="Arial" w:hAnsi="Arial" w:cs="Arial"/>
          <w:szCs w:val="22"/>
        </w:rPr>
      </w:pPr>
      <w:r w:rsidRPr="008C7E12">
        <w:rPr>
          <w:rFonts w:ascii="Arial" w:hAnsi="Arial" w:cs="Arial"/>
          <w:szCs w:val="22"/>
        </w:rPr>
        <w:t>Applying the event Trigger on widgets like buttons, etc.</w:t>
      </w:r>
    </w:p>
    <w:p w:rsidR="008C7E12" w:rsidRPr="008C7E12" w:rsidRDefault="008C7E12" w:rsidP="008C7E12">
      <w:pPr>
        <w:pStyle w:val="Heading4"/>
        <w:shd w:val="clear" w:color="auto" w:fill="FFFFFF"/>
        <w:spacing w:before="194" w:after="194"/>
        <w:jc w:val="both"/>
        <w:textAlignment w:val="baseline"/>
        <w:rPr>
          <w:rFonts w:ascii="Arial" w:hAnsi="Arial" w:cs="Arial"/>
          <w:szCs w:val="22"/>
        </w:rPr>
      </w:pPr>
      <w:r w:rsidRPr="008C7E12">
        <w:rPr>
          <w:rFonts w:ascii="Arial" w:hAnsi="Arial" w:cs="Arial"/>
          <w:szCs w:val="22"/>
        </w:rPr>
        <w:t>Creating the File Explorer</w:t>
      </w:r>
    </w:p>
    <w:p w:rsidR="008C7E12" w:rsidRPr="008C7E12" w:rsidRDefault="008C7E12" w:rsidP="008C7E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2"/>
          <w:sz w:val="22"/>
          <w:szCs w:val="22"/>
        </w:rPr>
      </w:pPr>
      <w:r w:rsidRPr="008C7E12">
        <w:rPr>
          <w:rFonts w:ascii="Arial" w:hAnsi="Arial" w:cs="Arial"/>
          <w:spacing w:val="-2"/>
          <w:sz w:val="22"/>
          <w:szCs w:val="22"/>
        </w:rPr>
        <w:t>In order to do so, we have to import the </w:t>
      </w:r>
      <w:proofErr w:type="spellStart"/>
      <w:r w:rsidRPr="008C7E12">
        <w:rPr>
          <w:rStyle w:val="Strong"/>
          <w:rFonts w:ascii="Arial" w:hAnsi="Arial" w:cs="Arial"/>
          <w:spacing w:val="-2"/>
          <w:sz w:val="22"/>
          <w:szCs w:val="22"/>
          <w:bdr w:val="none" w:sz="0" w:space="0" w:color="auto" w:frame="1"/>
        </w:rPr>
        <w:t>filedialog</w:t>
      </w:r>
      <w:proofErr w:type="spellEnd"/>
      <w:r w:rsidRPr="008C7E12">
        <w:rPr>
          <w:rFonts w:ascii="Arial" w:hAnsi="Arial" w:cs="Arial"/>
          <w:spacing w:val="-2"/>
          <w:sz w:val="22"/>
          <w:szCs w:val="22"/>
        </w:rPr>
        <w:t xml:space="preserve"> module from </w:t>
      </w:r>
      <w:proofErr w:type="spellStart"/>
      <w:r w:rsidRPr="008C7E12">
        <w:rPr>
          <w:rFonts w:ascii="Arial" w:hAnsi="Arial" w:cs="Arial"/>
          <w:spacing w:val="-2"/>
          <w:sz w:val="22"/>
          <w:szCs w:val="22"/>
        </w:rPr>
        <w:t>Tkinter</w:t>
      </w:r>
      <w:proofErr w:type="spellEnd"/>
      <w:r w:rsidRPr="008C7E12">
        <w:rPr>
          <w:rFonts w:ascii="Arial" w:hAnsi="Arial" w:cs="Arial"/>
          <w:spacing w:val="-2"/>
          <w:sz w:val="22"/>
          <w:szCs w:val="22"/>
        </w:rPr>
        <w:t xml:space="preserve">. The </w:t>
      </w:r>
      <w:proofErr w:type="spellStart"/>
      <w:r w:rsidRPr="008C7E12">
        <w:rPr>
          <w:rFonts w:ascii="Arial" w:hAnsi="Arial" w:cs="Arial"/>
          <w:spacing w:val="-2"/>
          <w:sz w:val="22"/>
          <w:szCs w:val="22"/>
        </w:rPr>
        <w:t>Filedialog</w:t>
      </w:r>
      <w:proofErr w:type="spellEnd"/>
      <w:r w:rsidRPr="008C7E12">
        <w:rPr>
          <w:rFonts w:ascii="Arial" w:hAnsi="Arial" w:cs="Arial"/>
          <w:spacing w:val="-2"/>
          <w:sz w:val="22"/>
          <w:szCs w:val="22"/>
        </w:rPr>
        <w:t xml:space="preserve"> module will help you open, save files or directories.</w:t>
      </w:r>
    </w:p>
    <w:p w:rsidR="008C7E12" w:rsidRPr="008C7E12" w:rsidRDefault="008C7E12" w:rsidP="008C7E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2"/>
          <w:sz w:val="22"/>
          <w:szCs w:val="22"/>
        </w:rPr>
      </w:pPr>
      <w:r w:rsidRPr="008C7E12">
        <w:rPr>
          <w:rFonts w:ascii="Arial" w:hAnsi="Arial" w:cs="Arial"/>
          <w:spacing w:val="-2"/>
          <w:sz w:val="22"/>
          <w:szCs w:val="22"/>
        </w:rPr>
        <w:t>In order to open a file explorer, we have to use the method, </w:t>
      </w:r>
      <w:proofErr w:type="spellStart"/>
      <w:proofErr w:type="gramStart"/>
      <w:r w:rsidRPr="008C7E12">
        <w:rPr>
          <w:rStyle w:val="HTMLCode"/>
          <w:rFonts w:ascii="Arial" w:hAnsi="Arial" w:cs="Arial"/>
          <w:spacing w:val="-2"/>
          <w:sz w:val="22"/>
          <w:szCs w:val="22"/>
          <w:bdr w:val="none" w:sz="0" w:space="0" w:color="auto" w:frame="1"/>
        </w:rPr>
        <w:t>askopenfilename</w:t>
      </w:r>
      <w:proofErr w:type="spellEnd"/>
      <w:r w:rsidRPr="008C7E12">
        <w:rPr>
          <w:rStyle w:val="HTMLCode"/>
          <w:rFonts w:ascii="Arial" w:hAnsi="Arial" w:cs="Arial"/>
          <w:spacing w:val="-2"/>
          <w:sz w:val="22"/>
          <w:szCs w:val="22"/>
          <w:bdr w:val="none" w:sz="0" w:space="0" w:color="auto" w:frame="1"/>
        </w:rPr>
        <w:t>(</w:t>
      </w:r>
      <w:proofErr w:type="gramEnd"/>
      <w:r w:rsidRPr="008C7E12">
        <w:rPr>
          <w:rStyle w:val="HTMLCode"/>
          <w:rFonts w:ascii="Arial" w:hAnsi="Arial" w:cs="Arial"/>
          <w:spacing w:val="-2"/>
          <w:sz w:val="22"/>
          <w:szCs w:val="22"/>
          <w:bdr w:val="none" w:sz="0" w:space="0" w:color="auto" w:frame="1"/>
        </w:rPr>
        <w:t>)</w:t>
      </w:r>
      <w:r w:rsidRPr="008C7E12">
        <w:rPr>
          <w:rFonts w:ascii="Arial" w:hAnsi="Arial" w:cs="Arial"/>
          <w:spacing w:val="-2"/>
          <w:sz w:val="22"/>
          <w:szCs w:val="22"/>
        </w:rPr>
        <w:t>. This function creates a file dialog object.</w:t>
      </w:r>
    </w:p>
    <w:p w:rsidR="008C7E12" w:rsidRPr="00633E2B" w:rsidRDefault="008C7E12" w:rsidP="00633E2B">
      <w:pPr>
        <w:shd w:val="clear" w:color="auto" w:fill="FFFFFF"/>
        <w:spacing w:after="100" w:afterAutospacing="1" w:line="181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633E2B" w:rsidRPr="00633E2B" w:rsidRDefault="00633E2B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</w:rPr>
      </w:pPr>
    </w:p>
    <w:p w:rsidR="00BB5AB4" w:rsidRDefault="008C7E12" w:rsidP="00BB5AB4">
      <w:pPr>
        <w:pStyle w:val="NormalWeb"/>
        <w:shd w:val="clear" w:color="auto" w:fill="FFFFFF"/>
        <w:spacing w:line="181" w:lineRule="atLeast"/>
        <w:jc w:val="both"/>
        <w:rPr>
          <w:rFonts w:ascii="Arial" w:hAnsi="Arial" w:cs="Arial"/>
          <w:b/>
          <w:bCs/>
          <w:color w:val="222222"/>
        </w:rPr>
      </w:pPr>
      <w:r w:rsidRPr="008C7E12">
        <w:rPr>
          <w:rFonts w:ascii="Arial" w:hAnsi="Arial" w:cs="Arial"/>
          <w:b/>
          <w:bCs/>
          <w:color w:val="222222"/>
        </w:rPr>
        <w:lastRenderedPageBreak/>
        <w:t>PROGRAM STEPS:</w:t>
      </w:r>
    </w:p>
    <w:p w:rsidR="008C7E12" w:rsidRPr="00B75CAD" w:rsidRDefault="008C7E12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B75CAD">
        <w:rPr>
          <w:rFonts w:ascii="Arial" w:eastAsia="Times New Roman" w:hAnsi="Arial" w:cs="Arial"/>
          <w:color w:val="000000" w:themeColor="text1"/>
          <w:sz w:val="24"/>
          <w:szCs w:val="24"/>
        </w:rPr>
        <w:t>import</w:t>
      </w:r>
      <w:proofErr w:type="gramEnd"/>
      <w:r w:rsidRPr="00B75CA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all components from the </w:t>
      </w:r>
      <w:proofErr w:type="spellStart"/>
      <w:r w:rsidRPr="00B75CAD">
        <w:rPr>
          <w:rFonts w:ascii="Arial" w:eastAsia="Times New Roman" w:hAnsi="Arial" w:cs="Arial"/>
          <w:color w:val="000000" w:themeColor="text1"/>
          <w:sz w:val="24"/>
          <w:szCs w:val="24"/>
        </w:rPr>
        <w:t>tkinter</w:t>
      </w:r>
      <w:proofErr w:type="spellEnd"/>
      <w:r w:rsidRPr="00B75CA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library</w:t>
      </w:r>
      <w:r w:rsidRPr="00B75CA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</w:p>
    <w:p w:rsidR="008C7E12" w:rsidRPr="00B75CAD" w:rsidRDefault="008C7E12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75CAD">
        <w:rPr>
          <w:rFonts w:ascii="Arial" w:hAnsi="Arial" w:cs="Arial"/>
          <w:sz w:val="24"/>
          <w:szCs w:val="24"/>
          <w:shd w:val="clear" w:color="auto" w:fill="FFFFFF"/>
        </w:rPr>
        <w:t>import</w:t>
      </w:r>
      <w:proofErr w:type="gramEnd"/>
      <w:r w:rsidRPr="00B75CA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75CAD">
        <w:rPr>
          <w:rFonts w:ascii="Arial" w:hAnsi="Arial" w:cs="Arial"/>
          <w:sz w:val="24"/>
          <w:szCs w:val="24"/>
          <w:shd w:val="clear" w:color="auto" w:fill="FFFFFF"/>
        </w:rPr>
        <w:t>filedialog</w:t>
      </w:r>
      <w:proofErr w:type="spellEnd"/>
      <w:r w:rsidRPr="00B75CAD">
        <w:rPr>
          <w:rFonts w:ascii="Arial" w:hAnsi="Arial" w:cs="Arial"/>
          <w:sz w:val="24"/>
          <w:szCs w:val="24"/>
          <w:shd w:val="clear" w:color="auto" w:fill="FFFFFF"/>
        </w:rPr>
        <w:t xml:space="preserve"> module</w:t>
      </w:r>
      <w:r w:rsidR="00B75CAD" w:rsidRPr="00B75CA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C7E12" w:rsidRPr="00B75CAD" w:rsidRDefault="008C7E12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5CAD">
        <w:rPr>
          <w:rFonts w:ascii="Arial" w:eastAsia="Times New Roman" w:hAnsi="Arial" w:cs="Arial"/>
          <w:sz w:val="24"/>
          <w:szCs w:val="24"/>
        </w:rPr>
        <w:t>Create a Function for opening the file explorer window.</w:t>
      </w:r>
    </w:p>
    <w:p w:rsidR="008C7E12" w:rsidRPr="00B75CAD" w:rsidRDefault="00B75CAD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5CAD">
        <w:rPr>
          <w:rFonts w:ascii="Arial" w:eastAsia="Times New Roman" w:hAnsi="Arial" w:cs="Arial"/>
          <w:sz w:val="24"/>
          <w:szCs w:val="24"/>
        </w:rPr>
        <w:t xml:space="preserve">Name the function as </w:t>
      </w:r>
      <w:proofErr w:type="spellStart"/>
      <w:r w:rsidRPr="00B75CAD">
        <w:rPr>
          <w:rFonts w:ascii="Arial" w:eastAsia="Times New Roman" w:hAnsi="Arial" w:cs="Arial"/>
          <w:sz w:val="24"/>
          <w:szCs w:val="24"/>
        </w:rPr>
        <w:t>browsefile</w:t>
      </w:r>
      <w:proofErr w:type="spellEnd"/>
      <w:r w:rsidRPr="00B75CAD">
        <w:rPr>
          <w:rFonts w:ascii="Arial" w:eastAsia="Times New Roman" w:hAnsi="Arial" w:cs="Arial"/>
          <w:sz w:val="24"/>
          <w:szCs w:val="24"/>
        </w:rPr>
        <w:t xml:space="preserve"> and change label contents.</w:t>
      </w:r>
    </w:p>
    <w:p w:rsidR="008C7E12" w:rsidRDefault="00B75CAD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5CAD">
        <w:rPr>
          <w:rFonts w:ascii="Arial" w:eastAsia="Times New Roman" w:hAnsi="Arial" w:cs="Arial"/>
          <w:sz w:val="24"/>
          <w:szCs w:val="24"/>
        </w:rPr>
        <w:t xml:space="preserve">Now create a root window as </w:t>
      </w:r>
      <w:proofErr w:type="spellStart"/>
      <w:r>
        <w:rPr>
          <w:rFonts w:ascii="Arial" w:eastAsia="Times New Roman" w:hAnsi="Arial" w:cs="Arial"/>
          <w:sz w:val="24"/>
          <w:szCs w:val="24"/>
        </w:rPr>
        <w:t>tk</w:t>
      </w:r>
      <w:proofErr w:type="spellEnd"/>
      <w:r>
        <w:rPr>
          <w:rFonts w:ascii="Arial" w:eastAsia="Times New Roman" w:hAnsi="Arial" w:cs="Arial"/>
          <w:sz w:val="24"/>
          <w:szCs w:val="24"/>
        </w:rPr>
        <w:t>()</w:t>
      </w:r>
    </w:p>
    <w:p w:rsidR="00B75CAD" w:rsidRDefault="00B75CAD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Set window title</w:t>
      </w:r>
    </w:p>
    <w:p w:rsidR="00B75CAD" w:rsidRDefault="00B75CAD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Then set window site</w:t>
      </w:r>
    </w:p>
    <w:p w:rsidR="00B75CAD" w:rsidRDefault="00B75CAD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can also change the background color.</w:t>
      </w:r>
    </w:p>
    <w:p w:rsidR="00B75CAD" w:rsidRDefault="00B75CAD" w:rsidP="008C7E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Create a File Explorer label</w:t>
      </w:r>
    </w:p>
    <w:p w:rsidR="00F12F00" w:rsidRPr="00F12F00" w:rsidRDefault="00F12F00" w:rsidP="00F12F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2F00">
        <w:rPr>
          <w:rFonts w:ascii="Arial" w:eastAsia="Times New Roman" w:hAnsi="Arial" w:cs="Arial"/>
          <w:sz w:val="24"/>
          <w:szCs w:val="24"/>
        </w:rPr>
        <w:t xml:space="preserve">Grid method is chosen for placing the widgets at respective positions  in a table like structure by specifying rows and columns </w:t>
      </w:r>
    </w:p>
    <w:p w:rsidR="00F12F00" w:rsidRDefault="00F12F00" w:rsidP="00F12F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2F00">
        <w:rPr>
          <w:rFonts w:ascii="Arial" w:eastAsia="Times New Roman" w:hAnsi="Arial" w:cs="Arial"/>
          <w:sz w:val="24"/>
          <w:szCs w:val="24"/>
        </w:rPr>
        <w:t>Let the window wait for any events</w:t>
      </w:r>
    </w:p>
    <w:p w:rsidR="00F12F00" w:rsidRDefault="00F12F00" w:rsidP="00F12F0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A5D6D" w:rsidRPr="00F12F00" w:rsidRDefault="000A5D6D" w:rsidP="00F12F0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43600" cy="3343275"/>
            <wp:effectExtent l="228600" t="247650" r="209550" b="200025"/>
            <wp:docPr id="1" name="Picture 0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F12F00" w:rsidRPr="00F12F00" w:rsidRDefault="00F12F00" w:rsidP="00F12F0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F12F00" w:rsidRPr="00F12F00" w:rsidRDefault="00F12F00" w:rsidP="00F12F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2F00">
        <w:rPr>
          <w:rFonts w:ascii="Arial" w:eastAsia="Times New Roman" w:hAnsi="Arial" w:cs="Arial"/>
          <w:sz w:val="24"/>
          <w:szCs w:val="24"/>
        </w:rPr>
        <w:t xml:space="preserve"> </w:t>
      </w:r>
    </w:p>
    <w:p w:rsidR="00B75CAD" w:rsidRPr="00B75CAD" w:rsidRDefault="00B75CAD" w:rsidP="00B75CAD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8C7E12" w:rsidRPr="008C7E12" w:rsidRDefault="008C7E12" w:rsidP="008C7E12">
      <w:pPr>
        <w:pStyle w:val="NormalWeb"/>
        <w:shd w:val="clear" w:color="auto" w:fill="FFFFFF"/>
        <w:spacing w:line="181" w:lineRule="atLeast"/>
        <w:ind w:left="720"/>
        <w:jc w:val="both"/>
        <w:rPr>
          <w:rFonts w:ascii="Arial" w:hAnsi="Arial" w:cs="Arial"/>
          <w:b/>
          <w:bCs/>
          <w:color w:val="222222"/>
        </w:rPr>
      </w:pPr>
    </w:p>
    <w:p w:rsidR="00BB5AB4" w:rsidRPr="00BB5AB4" w:rsidRDefault="00BB5AB4" w:rsidP="00BB5AB4">
      <w:pPr>
        <w:rPr>
          <w:szCs w:val="22"/>
        </w:rPr>
      </w:pPr>
    </w:p>
    <w:sectPr w:rsidR="00BB5AB4" w:rsidRPr="00BB5AB4" w:rsidSect="001F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C5BFA"/>
    <w:multiLevelType w:val="multilevel"/>
    <w:tmpl w:val="7E5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832DB1"/>
    <w:multiLevelType w:val="hybridMultilevel"/>
    <w:tmpl w:val="5AD4CC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B5AB4"/>
    <w:rsid w:val="000A5D6D"/>
    <w:rsid w:val="001F06AD"/>
    <w:rsid w:val="00633E2B"/>
    <w:rsid w:val="008C7E12"/>
    <w:rsid w:val="00B75CAD"/>
    <w:rsid w:val="00BB5AB4"/>
    <w:rsid w:val="00F1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A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E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TMLCode">
    <w:name w:val="HTML Code"/>
    <w:basedOn w:val="DefaultParagraphFont"/>
    <w:uiPriority w:val="99"/>
    <w:semiHidden/>
    <w:unhideWhenUsed/>
    <w:rsid w:val="00BB5A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B5A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E2B"/>
    <w:rPr>
      <w:rFonts w:ascii="Courier New" w:eastAsia="Times New Roman" w:hAnsi="Courier New" w:cs="Courier New"/>
      <w:sz w:val="20"/>
    </w:rPr>
  </w:style>
  <w:style w:type="character" w:customStyle="1" w:styleId="kn">
    <w:name w:val="kn"/>
    <w:basedOn w:val="DefaultParagraphFont"/>
    <w:rsid w:val="00633E2B"/>
  </w:style>
  <w:style w:type="character" w:customStyle="1" w:styleId="nn">
    <w:name w:val="nn"/>
    <w:basedOn w:val="DefaultParagraphFont"/>
    <w:rsid w:val="00633E2B"/>
  </w:style>
  <w:style w:type="character" w:customStyle="1" w:styleId="o">
    <w:name w:val="o"/>
    <w:basedOn w:val="DefaultParagraphFont"/>
    <w:rsid w:val="00633E2B"/>
  </w:style>
  <w:style w:type="character" w:customStyle="1" w:styleId="sig-paren">
    <w:name w:val="sig-paren"/>
    <w:basedOn w:val="DefaultParagraphFont"/>
    <w:rsid w:val="00633E2B"/>
  </w:style>
  <w:style w:type="character" w:styleId="Emphasis">
    <w:name w:val="Emphasis"/>
    <w:basedOn w:val="DefaultParagraphFont"/>
    <w:uiPriority w:val="20"/>
    <w:qFormat/>
    <w:rsid w:val="00633E2B"/>
    <w:rPr>
      <w:i/>
      <w:iCs/>
    </w:rPr>
  </w:style>
  <w:style w:type="character" w:styleId="Strong">
    <w:name w:val="Strong"/>
    <w:basedOn w:val="DefaultParagraphFont"/>
    <w:uiPriority w:val="22"/>
    <w:qFormat/>
    <w:rsid w:val="00633E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E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C7E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D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6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dialog.html" TargetMode="External"/><Relationship Id="rId5" Type="http://schemas.openxmlformats.org/officeDocument/2006/relationships/hyperlink" Target="https://docs.python.org/3/library/dialo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2020-11-04T12:20:00Z</dcterms:created>
  <dcterms:modified xsi:type="dcterms:W3CDTF">2020-11-04T13:37:00Z</dcterms:modified>
</cp:coreProperties>
</file>