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Pr>
        <w:drawing>
          <wp:inline distB="114300" distT="114300" distL="114300" distR="114300">
            <wp:extent cx="5024438" cy="114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4438"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b w:val="1"/>
          <w:sz w:val="40"/>
          <w:szCs w:val="40"/>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(1)</w:t>
        <w:tab/>
        <w:t xml:space="preserve">Name :- Shreyash Maurya </w:t>
      </w:r>
    </w:p>
    <w:p w:rsidR="00000000" w:rsidDel="00000000" w:rsidP="00000000" w:rsidRDefault="00000000" w:rsidRPr="00000000" w14:paraId="00000004">
      <w:pPr>
        <w:ind w:left="0" w:firstLine="720"/>
        <w:jc w:val="left"/>
        <w:rPr>
          <w:b w:val="1"/>
          <w:sz w:val="24"/>
          <w:szCs w:val="24"/>
        </w:rPr>
      </w:pPr>
      <w:r w:rsidDel="00000000" w:rsidR="00000000" w:rsidRPr="00000000">
        <w:rPr>
          <w:b w:val="1"/>
          <w:sz w:val="24"/>
          <w:szCs w:val="24"/>
          <w:rtl w:val="0"/>
        </w:rPr>
        <w:t xml:space="preserve">PRN :- 20210801050 </w:t>
      </w:r>
    </w:p>
    <w:p w:rsidR="00000000" w:rsidDel="00000000" w:rsidP="00000000" w:rsidRDefault="00000000" w:rsidRPr="00000000" w14:paraId="00000005">
      <w:pPr>
        <w:ind w:left="0" w:firstLine="0"/>
        <w:jc w:val="left"/>
        <w:rPr>
          <w:b w:val="1"/>
          <w:sz w:val="24"/>
          <w:szCs w:val="24"/>
        </w:rPr>
      </w:pPr>
      <w:r w:rsidDel="00000000" w:rsidR="00000000" w:rsidRPr="00000000">
        <w:rPr>
          <w:b w:val="1"/>
          <w:sz w:val="24"/>
          <w:szCs w:val="24"/>
          <w:rtl w:val="0"/>
        </w:rPr>
        <w:t xml:space="preserve">(2) </w:t>
        <w:tab/>
        <w:t xml:space="preserve">Name :- Tanmay Vaij</w:t>
      </w:r>
    </w:p>
    <w:p w:rsidR="00000000" w:rsidDel="00000000" w:rsidP="00000000" w:rsidRDefault="00000000" w:rsidRPr="00000000" w14:paraId="00000006">
      <w:pPr>
        <w:ind w:left="0" w:firstLine="720"/>
        <w:jc w:val="left"/>
        <w:rPr>
          <w:b w:val="1"/>
          <w:sz w:val="24"/>
          <w:szCs w:val="24"/>
        </w:rPr>
      </w:pPr>
      <w:r w:rsidDel="00000000" w:rsidR="00000000" w:rsidRPr="00000000">
        <w:rPr>
          <w:b w:val="1"/>
          <w:sz w:val="24"/>
          <w:szCs w:val="24"/>
          <w:rtl w:val="0"/>
        </w:rPr>
        <w:t xml:space="preserve">PRN :- 20210801105 </w:t>
      </w:r>
    </w:p>
    <w:p w:rsidR="00000000" w:rsidDel="00000000" w:rsidP="00000000" w:rsidRDefault="00000000" w:rsidRPr="00000000" w14:paraId="00000007">
      <w:pPr>
        <w:ind w:left="0" w:firstLine="0"/>
        <w:jc w:val="left"/>
        <w:rPr>
          <w:b w:val="1"/>
          <w:sz w:val="24"/>
          <w:szCs w:val="24"/>
        </w:rPr>
      </w:pPr>
      <w:r w:rsidDel="00000000" w:rsidR="00000000" w:rsidRPr="00000000">
        <w:rPr>
          <w:b w:val="1"/>
          <w:sz w:val="24"/>
          <w:szCs w:val="24"/>
          <w:rtl w:val="0"/>
        </w:rPr>
        <w:t xml:space="preserve">(3) </w:t>
        <w:tab/>
        <w:t xml:space="preserve">Name:- Premchand Parmeshwar</w:t>
      </w:r>
    </w:p>
    <w:p w:rsidR="00000000" w:rsidDel="00000000" w:rsidP="00000000" w:rsidRDefault="00000000" w:rsidRPr="00000000" w14:paraId="00000008">
      <w:pPr>
        <w:ind w:left="0" w:firstLine="720"/>
        <w:jc w:val="left"/>
        <w:rPr>
          <w:b w:val="1"/>
          <w:sz w:val="40"/>
          <w:szCs w:val="40"/>
        </w:rPr>
      </w:pPr>
      <w:r w:rsidDel="00000000" w:rsidR="00000000" w:rsidRPr="00000000">
        <w:rPr>
          <w:b w:val="1"/>
          <w:sz w:val="24"/>
          <w:szCs w:val="24"/>
          <w:rtl w:val="0"/>
        </w:rPr>
        <w:t xml:space="preserve">PRN :- 20210801126</w:t>
      </w:r>
      <w:r w:rsidDel="00000000" w:rsidR="00000000" w:rsidRPr="00000000">
        <w:rPr>
          <w:rtl w:val="0"/>
        </w:rPr>
      </w:r>
    </w:p>
    <w:p w:rsidR="00000000" w:rsidDel="00000000" w:rsidP="00000000" w:rsidRDefault="00000000" w:rsidRPr="00000000" w14:paraId="00000009">
      <w:pPr>
        <w:ind w:left="0" w:firstLine="720"/>
        <w:jc w:val="left"/>
        <w:rPr>
          <w:b w:val="1"/>
          <w:sz w:val="40"/>
          <w:szCs w:val="40"/>
        </w:rPr>
      </w:pPr>
      <w:r w:rsidDel="00000000" w:rsidR="00000000" w:rsidRPr="00000000">
        <w:rPr>
          <w:rtl w:val="0"/>
        </w:rPr>
      </w:r>
    </w:p>
    <w:p w:rsidR="00000000" w:rsidDel="00000000" w:rsidP="00000000" w:rsidRDefault="00000000" w:rsidRPr="00000000" w14:paraId="0000000A">
      <w:pPr>
        <w:ind w:left="0" w:firstLine="720"/>
        <w:jc w:val="left"/>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b w:val="1"/>
          <w:sz w:val="40"/>
          <w:szCs w:val="40"/>
          <w:rtl w:val="0"/>
        </w:rPr>
        <w:t xml:space="preserve">Project Synopsis</w:t>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 RemoteTech: Remote Device Manager )</w:t>
      </w:r>
    </w:p>
    <w:p w:rsidR="00000000" w:rsidDel="00000000" w:rsidP="00000000" w:rsidRDefault="00000000" w:rsidRPr="00000000" w14:paraId="0000000D">
      <w:pPr>
        <w:jc w:val="left"/>
        <w:rPr>
          <w:b w:val="1"/>
          <w:sz w:val="36"/>
          <w:szCs w:val="36"/>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1. Background / INTRODUCTION of the Proposed System:</w:t>
      </w:r>
    </w:p>
    <w:p w:rsidR="00000000" w:rsidDel="00000000" w:rsidP="00000000" w:rsidRDefault="00000000" w:rsidRPr="00000000" w14:paraId="00000010">
      <w:pPr>
        <w:ind w:left="0" w:firstLine="0"/>
        <w:jc w:val="both"/>
        <w:rPr/>
      </w:pPr>
      <w:r w:rsidDel="00000000" w:rsidR="00000000" w:rsidRPr="00000000">
        <w:rPr>
          <w:rtl w:val="0"/>
        </w:rPr>
        <w:t xml:space="preserve">In the rapidly evolving landscape of technology and connectivity, the proliferation of remote devices has become a defining characteristic of the modern era. These devices, including IoT sensors, industrial machinery, and smart appliances, play a pivotal role in various industries, offering real-time data collection and automation capabilities. However, managing and maintaining these devices, often deployed across vast geographic areas, has emerged as a significant operational challenge.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The proposed system, the "RemoteTech", aims to bridge this gap by offering a robust and intuitive platform for remote device management. It acknowledges the evolving needs of businesses and individuals who rely on the seamless operation of remote devices to drive efficiency, make informed decisions, and enhance security.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2. Problem Definition:</w:t>
      </w:r>
    </w:p>
    <w:p w:rsidR="00000000" w:rsidDel="00000000" w:rsidP="00000000" w:rsidRDefault="00000000" w:rsidRPr="00000000" w14:paraId="00000015">
      <w:pPr>
        <w:jc w:val="both"/>
        <w:rPr/>
      </w:pPr>
      <w:r w:rsidDel="00000000" w:rsidR="00000000" w:rsidRPr="00000000">
        <w:rPr>
          <w:rtl w:val="0"/>
        </w:rPr>
        <w:t xml:space="preserve">The problem at hand is twofold: the increasing complexity of managing remote devices efficiently and the heightened security concerns associated with remote access. Traditional methods of device management rely heavily on physical access, making them impractical for devices situated in remote or inaccessible locations. Consequently, device maintenance becomes time-consuming, leading to extended downtimes and increased operational costs.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Additionally, ensuring the security of remote device access poses challenges, as traditional approaches often lack robust encryption and authentication measures. This leaves devices vulnerable to unauthorized access, potentially compromising sensitive data and operations.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3. Existing System:</w:t>
      </w:r>
    </w:p>
    <w:p w:rsidR="00000000" w:rsidDel="00000000" w:rsidP="00000000" w:rsidRDefault="00000000" w:rsidRPr="00000000" w14:paraId="0000001A">
      <w:pPr>
        <w:jc w:val="both"/>
        <w:rPr/>
      </w:pPr>
      <w:r w:rsidDel="00000000" w:rsidR="00000000" w:rsidRPr="00000000">
        <w:rPr>
          <w:rtl w:val="0"/>
        </w:rPr>
        <w:t xml:space="preserve">The current landscape of remote device management solutions is fragmented and lacks a cohesive and user-friendly platform. Existing options are either overly complex, lacking essential features, or proprietary, leading to a lack of interoperability. This fragmented ecosystem results in a disjointed user experience, making it challenging for users to efficiently manage and secure their remote devices.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4. Objectives:</w:t>
      </w:r>
    </w:p>
    <w:p w:rsidR="00000000" w:rsidDel="00000000" w:rsidP="00000000" w:rsidRDefault="00000000" w:rsidRPr="00000000" w14:paraId="0000001D">
      <w:pPr>
        <w:jc w:val="both"/>
        <w:rPr/>
      </w:pPr>
      <w:r w:rsidDel="00000000" w:rsidR="00000000" w:rsidRPr="00000000">
        <w:rPr>
          <w:rtl w:val="0"/>
        </w:rPr>
        <w:t xml:space="preserve">The primary objectives of the RemoteTech are:</w:t>
      </w:r>
    </w:p>
    <w:p w:rsidR="00000000" w:rsidDel="00000000" w:rsidP="00000000" w:rsidRDefault="00000000" w:rsidRPr="00000000" w14:paraId="0000001E">
      <w:pPr>
        <w:jc w:val="both"/>
        <w:rPr/>
      </w:pPr>
      <w:r w:rsidDel="00000000" w:rsidR="00000000" w:rsidRPr="00000000">
        <w:rPr>
          <w:rtl w:val="0"/>
        </w:rPr>
        <w:t xml:space="preserve">- </w:t>
      </w:r>
      <w:r w:rsidDel="00000000" w:rsidR="00000000" w:rsidRPr="00000000">
        <w:rPr>
          <w:u w:val="single"/>
          <w:rtl w:val="0"/>
        </w:rPr>
        <w:t xml:space="preserve">Efficient Remote Management</w:t>
      </w:r>
      <w:r w:rsidDel="00000000" w:rsidR="00000000" w:rsidRPr="00000000">
        <w:rPr>
          <w:rtl w:val="0"/>
        </w:rPr>
        <w:t xml:space="preserve">: Enable users to efficiently manage and monitor their remote devices from any location, reducing the need for on-site visits.</w:t>
      </w:r>
    </w:p>
    <w:p w:rsidR="00000000" w:rsidDel="00000000" w:rsidP="00000000" w:rsidRDefault="00000000" w:rsidRPr="00000000" w14:paraId="0000001F">
      <w:pPr>
        <w:jc w:val="both"/>
        <w:rPr/>
      </w:pPr>
      <w:r w:rsidDel="00000000" w:rsidR="00000000" w:rsidRPr="00000000">
        <w:rPr>
          <w:rtl w:val="0"/>
        </w:rPr>
        <w:t xml:space="preserve">- </w:t>
      </w:r>
      <w:r w:rsidDel="00000000" w:rsidR="00000000" w:rsidRPr="00000000">
        <w:rPr>
          <w:u w:val="single"/>
          <w:rtl w:val="0"/>
        </w:rPr>
        <w:t xml:space="preserve">Minimized Downtime</w:t>
      </w:r>
      <w:r w:rsidDel="00000000" w:rsidR="00000000" w:rsidRPr="00000000">
        <w:rPr>
          <w:rtl w:val="0"/>
        </w:rPr>
        <w:t xml:space="preserve">: Minimize operational disruptions and downtimes by allowing users to troubleshoot and perform updates remotely.</w:t>
      </w:r>
    </w:p>
    <w:p w:rsidR="00000000" w:rsidDel="00000000" w:rsidP="00000000" w:rsidRDefault="00000000" w:rsidRPr="00000000" w14:paraId="00000020">
      <w:pPr>
        <w:jc w:val="both"/>
        <w:rPr/>
      </w:pPr>
      <w:r w:rsidDel="00000000" w:rsidR="00000000" w:rsidRPr="00000000">
        <w:rPr>
          <w:rtl w:val="0"/>
        </w:rPr>
        <w:t xml:space="preserve">- </w:t>
      </w:r>
      <w:r w:rsidDel="00000000" w:rsidR="00000000" w:rsidRPr="00000000">
        <w:rPr>
          <w:u w:val="single"/>
          <w:rtl w:val="0"/>
        </w:rPr>
        <w:t xml:space="preserve">Enhanced Security</w:t>
      </w:r>
      <w:r w:rsidDel="00000000" w:rsidR="00000000" w:rsidRPr="00000000">
        <w:rPr>
          <w:rtl w:val="0"/>
        </w:rPr>
        <w:t xml:space="preserve">: Improve device security and data integrity through robust encryption and authentication measures.</w:t>
      </w:r>
    </w:p>
    <w:p w:rsidR="00000000" w:rsidDel="00000000" w:rsidP="00000000" w:rsidRDefault="00000000" w:rsidRPr="00000000" w14:paraId="00000021">
      <w:pPr>
        <w:jc w:val="both"/>
        <w:rPr/>
      </w:pPr>
      <w:r w:rsidDel="00000000" w:rsidR="00000000" w:rsidRPr="00000000">
        <w:rPr>
          <w:rtl w:val="0"/>
        </w:rPr>
        <w:t xml:space="preserve">- </w:t>
      </w:r>
      <w:r w:rsidDel="00000000" w:rsidR="00000000" w:rsidRPr="00000000">
        <w:rPr>
          <w:u w:val="single"/>
          <w:rtl w:val="0"/>
        </w:rPr>
        <w:t xml:space="preserve">Real-time Monitoring</w:t>
      </w:r>
      <w:r w:rsidDel="00000000" w:rsidR="00000000" w:rsidRPr="00000000">
        <w:rPr>
          <w:rtl w:val="0"/>
        </w:rPr>
        <w:t xml:space="preserve">: Provide real-time monitoring and control capabilities to ensure that devices are operating optimally.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5. Purpose:</w:t>
      </w:r>
    </w:p>
    <w:p w:rsidR="00000000" w:rsidDel="00000000" w:rsidP="00000000" w:rsidRDefault="00000000" w:rsidRPr="00000000" w14:paraId="00000024">
      <w:pPr>
        <w:jc w:val="both"/>
        <w:rPr/>
      </w:pPr>
      <w:r w:rsidDel="00000000" w:rsidR="00000000" w:rsidRPr="00000000">
        <w:rPr>
          <w:rtl w:val="0"/>
        </w:rPr>
        <w:t xml:space="preserve">The purpose of RemoteTech is to revolutionize remote device management by offering a comprehensive, user-friendly, and secure solution. It aims to empower users to efficiently manage their remote devices, thereby reducing operational costs, minimizing downtimes, and improving overall operational efficiency.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6. Scope:</w:t>
      </w:r>
    </w:p>
    <w:p w:rsidR="00000000" w:rsidDel="00000000" w:rsidP="00000000" w:rsidRDefault="00000000" w:rsidRPr="00000000" w14:paraId="00000027">
      <w:pPr>
        <w:jc w:val="both"/>
        <w:rPr/>
      </w:pPr>
      <w:r w:rsidDel="00000000" w:rsidR="00000000" w:rsidRPr="00000000">
        <w:rPr>
          <w:rtl w:val="0"/>
        </w:rPr>
        <w:t xml:space="preserve">The scope of the RemoteTech encompasses a wide range of devices and platforms, including but not limited to:</w:t>
      </w:r>
    </w:p>
    <w:p w:rsidR="00000000" w:rsidDel="00000000" w:rsidP="00000000" w:rsidRDefault="00000000" w:rsidRPr="00000000" w14:paraId="00000028">
      <w:pPr>
        <w:jc w:val="both"/>
        <w:rPr/>
      </w:pPr>
      <w:r w:rsidDel="00000000" w:rsidR="00000000" w:rsidRPr="00000000">
        <w:rPr>
          <w:rtl w:val="0"/>
        </w:rPr>
        <w:t xml:space="preserve">- Industrial sensors and machinery.</w:t>
      </w:r>
    </w:p>
    <w:p w:rsidR="00000000" w:rsidDel="00000000" w:rsidP="00000000" w:rsidRDefault="00000000" w:rsidRPr="00000000" w14:paraId="00000029">
      <w:pPr>
        <w:jc w:val="both"/>
        <w:rPr/>
      </w:pPr>
      <w:r w:rsidDel="00000000" w:rsidR="00000000" w:rsidRPr="00000000">
        <w:rPr>
          <w:rtl w:val="0"/>
        </w:rPr>
        <w:t xml:space="preserve">- Healthcare monitoring devices.</w:t>
      </w:r>
    </w:p>
    <w:p w:rsidR="00000000" w:rsidDel="00000000" w:rsidP="00000000" w:rsidRDefault="00000000" w:rsidRPr="00000000" w14:paraId="0000002A">
      <w:pPr>
        <w:jc w:val="both"/>
        <w:rPr/>
      </w:pPr>
      <w:r w:rsidDel="00000000" w:rsidR="00000000" w:rsidRPr="00000000">
        <w:rPr>
          <w:rtl w:val="0"/>
        </w:rPr>
        <w:t xml:space="preserve">- Smart home appliances and systems.</w:t>
      </w:r>
    </w:p>
    <w:p w:rsidR="00000000" w:rsidDel="00000000" w:rsidP="00000000" w:rsidRDefault="00000000" w:rsidRPr="00000000" w14:paraId="0000002B">
      <w:pPr>
        <w:jc w:val="both"/>
        <w:rPr/>
      </w:pPr>
      <w:r w:rsidDel="00000000" w:rsidR="00000000" w:rsidRPr="00000000">
        <w:rPr>
          <w:rtl w:val="0"/>
        </w:rPr>
        <w:t xml:space="preserve">- Agricultural and environmental monitoring equipment.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It caters to various industries, including manufacturing, healthcare, agriculture, environmental monitoring, and home automation.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7. Applicability:</w:t>
      </w:r>
    </w:p>
    <w:p w:rsidR="00000000" w:rsidDel="00000000" w:rsidP="00000000" w:rsidRDefault="00000000" w:rsidRPr="00000000" w14:paraId="00000030">
      <w:pPr>
        <w:jc w:val="both"/>
        <w:rPr/>
      </w:pPr>
      <w:r w:rsidDel="00000000" w:rsidR="00000000" w:rsidRPr="00000000">
        <w:rPr>
          <w:rtl w:val="0"/>
        </w:rPr>
        <w:t xml:space="preserve">RemoteTech</w:t>
      </w:r>
      <w:r w:rsidDel="00000000" w:rsidR="00000000" w:rsidRPr="00000000">
        <w:rPr>
          <w:rtl w:val="0"/>
        </w:rPr>
        <w:t xml:space="preserve"> is highly applicable to organizations of all sizes and individuals requiring efficient remote device management. It serves as a versatile tool for businesses seeking to optimize operations, reduce operational costs, and enhance device security.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8. Feasibility Study:</w:t>
      </w:r>
    </w:p>
    <w:p w:rsidR="00000000" w:rsidDel="00000000" w:rsidP="00000000" w:rsidRDefault="00000000" w:rsidRPr="00000000" w14:paraId="00000033">
      <w:pPr>
        <w:jc w:val="both"/>
        <w:rPr/>
      </w:pPr>
      <w:r w:rsidDel="00000000" w:rsidR="00000000" w:rsidRPr="00000000">
        <w:rPr>
          <w:rtl w:val="0"/>
        </w:rPr>
        <w:t xml:space="preserve">A comprehensive feasibility study has been conducted to ensure the viability of RemoteTech. This study includes:</w:t>
      </w:r>
    </w:p>
    <w:p w:rsidR="00000000" w:rsidDel="00000000" w:rsidP="00000000" w:rsidRDefault="00000000" w:rsidRPr="00000000" w14:paraId="00000034">
      <w:pPr>
        <w:jc w:val="both"/>
        <w:rPr/>
      </w:pPr>
      <w:r w:rsidDel="00000000" w:rsidR="00000000" w:rsidRPr="00000000">
        <w:rPr>
          <w:rtl w:val="0"/>
        </w:rPr>
        <w:t xml:space="preserve">- </w:t>
      </w:r>
      <w:r w:rsidDel="00000000" w:rsidR="00000000" w:rsidRPr="00000000">
        <w:rPr>
          <w:u w:val="single"/>
          <w:rtl w:val="0"/>
        </w:rPr>
        <w:t xml:space="preserve">Technical Feasibility</w:t>
      </w:r>
      <w:r w:rsidDel="00000000" w:rsidR="00000000" w:rsidRPr="00000000">
        <w:rPr>
          <w:rtl w:val="0"/>
        </w:rPr>
        <w:t xml:space="preserve">: Ensures that the system can be developed and deployed successfully, considering the required technologies and infrastructure.</w:t>
      </w:r>
    </w:p>
    <w:p w:rsidR="00000000" w:rsidDel="00000000" w:rsidP="00000000" w:rsidRDefault="00000000" w:rsidRPr="00000000" w14:paraId="00000035">
      <w:pPr>
        <w:jc w:val="both"/>
        <w:rPr/>
      </w:pPr>
      <w:r w:rsidDel="00000000" w:rsidR="00000000" w:rsidRPr="00000000">
        <w:rPr>
          <w:rtl w:val="0"/>
        </w:rPr>
        <w:t xml:space="preserve">- </w:t>
      </w:r>
      <w:r w:rsidDel="00000000" w:rsidR="00000000" w:rsidRPr="00000000">
        <w:rPr>
          <w:u w:val="single"/>
          <w:rtl w:val="0"/>
        </w:rPr>
        <w:t xml:space="preserve">Operational Feasibility</w:t>
      </w:r>
      <w:r w:rsidDel="00000000" w:rsidR="00000000" w:rsidRPr="00000000">
        <w:rPr>
          <w:rtl w:val="0"/>
        </w:rPr>
        <w:t xml:space="preserve">: Assesses the benefits the system brings to users, including efficiency improvements and reduced operational costs.</w:t>
      </w:r>
    </w:p>
    <w:p w:rsidR="00000000" w:rsidDel="00000000" w:rsidP="00000000" w:rsidRDefault="00000000" w:rsidRPr="00000000" w14:paraId="00000036">
      <w:pPr>
        <w:jc w:val="both"/>
        <w:rPr/>
      </w:pPr>
      <w:r w:rsidDel="00000000" w:rsidR="00000000" w:rsidRPr="00000000">
        <w:rPr>
          <w:rtl w:val="0"/>
        </w:rPr>
        <w:t xml:space="preserve">- </w:t>
      </w:r>
      <w:r w:rsidDel="00000000" w:rsidR="00000000" w:rsidRPr="00000000">
        <w:rPr>
          <w:u w:val="single"/>
          <w:rtl w:val="0"/>
        </w:rPr>
        <w:t xml:space="preserve">Financial Feasibility</w:t>
      </w:r>
      <w:r w:rsidDel="00000000" w:rsidR="00000000" w:rsidRPr="00000000">
        <w:rPr>
          <w:rtl w:val="0"/>
        </w:rPr>
        <w:t xml:space="preserve">: Determines the economic viability of the project, taking into account development costs and potential returns on investment.</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study concludes that RemoteTech is </w:t>
      </w:r>
      <w:r w:rsidDel="00000000" w:rsidR="00000000" w:rsidRPr="00000000">
        <w:rPr>
          <w:rtl w:val="0"/>
        </w:rPr>
        <w:t xml:space="preserve">technically feasible, operationally beneficial, and financially viable.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9. Planning and Scheduling:</w:t>
      </w:r>
    </w:p>
    <w:p w:rsidR="00000000" w:rsidDel="00000000" w:rsidP="00000000" w:rsidRDefault="00000000" w:rsidRPr="00000000" w14:paraId="0000003B">
      <w:pPr>
        <w:jc w:val="both"/>
        <w:rPr/>
      </w:pPr>
      <w:r w:rsidDel="00000000" w:rsidR="00000000" w:rsidRPr="00000000">
        <w:rPr>
          <w:rtl w:val="0"/>
        </w:rPr>
        <w:t xml:space="preserve">A detailed project plan has been established to guide the development and deployment of RemoteTech. The plan includes:</w:t>
      </w:r>
    </w:p>
    <w:p w:rsidR="00000000" w:rsidDel="00000000" w:rsidP="00000000" w:rsidRDefault="00000000" w:rsidRPr="00000000" w14:paraId="0000003C">
      <w:pPr>
        <w:jc w:val="both"/>
        <w:rPr/>
      </w:pPr>
      <w:r w:rsidDel="00000000" w:rsidR="00000000" w:rsidRPr="00000000">
        <w:rPr>
          <w:rtl w:val="0"/>
        </w:rPr>
        <w:t xml:space="preserve">- </w:t>
      </w:r>
      <w:r w:rsidDel="00000000" w:rsidR="00000000" w:rsidRPr="00000000">
        <w:rPr>
          <w:u w:val="single"/>
          <w:rtl w:val="0"/>
        </w:rPr>
        <w:t xml:space="preserve">Development Phases</w:t>
      </w:r>
      <w:r w:rsidDel="00000000" w:rsidR="00000000" w:rsidRPr="00000000">
        <w:rPr>
          <w:rtl w:val="0"/>
        </w:rPr>
        <w:t xml:space="preserve">: Identifying key stages in the project's life cycle, such as requirements analysis, design, development, testing, and deployment.</w:t>
      </w:r>
    </w:p>
    <w:p w:rsidR="00000000" w:rsidDel="00000000" w:rsidP="00000000" w:rsidRDefault="00000000" w:rsidRPr="00000000" w14:paraId="0000003D">
      <w:pPr>
        <w:jc w:val="both"/>
        <w:rPr/>
      </w:pPr>
      <w:r w:rsidDel="00000000" w:rsidR="00000000" w:rsidRPr="00000000">
        <w:rPr>
          <w:rtl w:val="0"/>
        </w:rPr>
        <w:t xml:space="preserve">- </w:t>
      </w:r>
      <w:r w:rsidDel="00000000" w:rsidR="00000000" w:rsidRPr="00000000">
        <w:rPr>
          <w:u w:val="single"/>
          <w:rtl w:val="0"/>
        </w:rPr>
        <w:t xml:space="preserve">Milestones</w:t>
      </w:r>
      <w:r w:rsidDel="00000000" w:rsidR="00000000" w:rsidRPr="00000000">
        <w:rPr>
          <w:rtl w:val="0"/>
        </w:rPr>
        <w:t xml:space="preserve">: Setting specific milestones and objectives to measure progress and ensure project alignment with goals.</w:t>
      </w:r>
    </w:p>
    <w:p w:rsidR="00000000" w:rsidDel="00000000" w:rsidP="00000000" w:rsidRDefault="00000000" w:rsidRPr="00000000" w14:paraId="0000003E">
      <w:pPr>
        <w:jc w:val="both"/>
        <w:rPr/>
      </w:pPr>
      <w:r w:rsidDel="00000000" w:rsidR="00000000" w:rsidRPr="00000000">
        <w:rPr>
          <w:rtl w:val="0"/>
        </w:rPr>
        <w:t xml:space="preserve">- </w:t>
      </w:r>
      <w:r w:rsidDel="00000000" w:rsidR="00000000" w:rsidRPr="00000000">
        <w:rPr>
          <w:u w:val="single"/>
          <w:rtl w:val="0"/>
        </w:rPr>
        <w:t xml:space="preserve">Timelines</w:t>
      </w:r>
      <w:r w:rsidDel="00000000" w:rsidR="00000000" w:rsidRPr="00000000">
        <w:rPr>
          <w:rtl w:val="0"/>
        </w:rPr>
        <w:t xml:space="preserve">: Establishing timelines and deadlines to maintain project momentum and deliver the system within the expected timeframe.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This project plan emphasizes quality, adherence to best practices, and timely delivery.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10. Software and Hardware Requirements:</w:t>
      </w:r>
    </w:p>
    <w:p w:rsidR="00000000" w:rsidDel="00000000" w:rsidP="00000000" w:rsidRDefault="00000000" w:rsidRPr="00000000" w14:paraId="00000043">
      <w:pPr>
        <w:jc w:val="both"/>
        <w:rPr/>
      </w:pPr>
      <w:r w:rsidDel="00000000" w:rsidR="00000000" w:rsidRPr="00000000">
        <w:rPr>
          <w:rtl w:val="0"/>
        </w:rPr>
        <w:t xml:space="preserve">The RemoteTech requires specific software and hardware components to function effectively:</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Software requirements:- </w:t>
      </w:r>
    </w:p>
    <w:p w:rsidR="00000000" w:rsidDel="00000000" w:rsidP="00000000" w:rsidRDefault="00000000" w:rsidRPr="00000000" w14:paraId="00000046">
      <w:pPr>
        <w:numPr>
          <w:ilvl w:val="0"/>
          <w:numId w:val="2"/>
        </w:numPr>
        <w:ind w:left="720" w:hanging="360"/>
        <w:jc w:val="both"/>
        <w:rPr>
          <w:u w:val="none"/>
        </w:rPr>
      </w:pPr>
      <w:r w:rsidDel="00000000" w:rsidR="00000000" w:rsidRPr="00000000">
        <w:rPr>
          <w:rtl w:val="0"/>
        </w:rPr>
        <w:t xml:space="preserve">Android/IOS Framework - React Native</w:t>
      </w:r>
    </w:p>
    <w:p w:rsidR="00000000" w:rsidDel="00000000" w:rsidP="00000000" w:rsidRDefault="00000000" w:rsidRPr="00000000" w14:paraId="00000047">
      <w:pPr>
        <w:numPr>
          <w:ilvl w:val="0"/>
          <w:numId w:val="2"/>
        </w:numPr>
        <w:ind w:left="720" w:hanging="360"/>
        <w:jc w:val="both"/>
        <w:rPr>
          <w:u w:val="none"/>
        </w:rPr>
      </w:pPr>
      <w:r w:rsidDel="00000000" w:rsidR="00000000" w:rsidRPr="00000000">
        <w:rPr>
          <w:rtl w:val="0"/>
        </w:rPr>
        <w:t xml:space="preserve">Server Framework - Express.Js ( Node.Js )</w:t>
      </w:r>
    </w:p>
    <w:p w:rsidR="00000000" w:rsidDel="00000000" w:rsidP="00000000" w:rsidRDefault="00000000" w:rsidRPr="00000000" w14:paraId="00000048">
      <w:pPr>
        <w:numPr>
          <w:ilvl w:val="0"/>
          <w:numId w:val="2"/>
        </w:numPr>
        <w:ind w:left="720" w:hanging="360"/>
        <w:jc w:val="both"/>
        <w:rPr>
          <w:u w:val="none"/>
        </w:rPr>
      </w:pPr>
      <w:r w:rsidDel="00000000" w:rsidR="00000000" w:rsidRPr="00000000">
        <w:rPr>
          <w:rtl w:val="0"/>
        </w:rPr>
        <w:t xml:space="preserve">IOT Language - Python</w:t>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rtl w:val="0"/>
        </w:rPr>
        <w:t xml:space="preserve">OS for development - Any ( Windows/Mac/Linux )</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Hardware requirements:-</w:t>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IOT Devices</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These software and hardware requirements are designed to provide a seamless and secure remote device management experience for users.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2">
      <w:pPr>
        <w:jc w:val="both"/>
        <w:rPr/>
      </w:pPr>
      <w:r w:rsidDel="00000000" w:rsidR="00000000" w:rsidRPr="00000000">
        <w:rPr>
          <w:rtl w:val="0"/>
        </w:rPr>
        <w:t xml:space="preserve">RemoteTech</w:t>
      </w:r>
      <w:r w:rsidDel="00000000" w:rsidR="00000000" w:rsidRPr="00000000">
        <w:rPr>
          <w:rtl w:val="0"/>
        </w:rPr>
        <w:t xml:space="preserve"> addresses the complexities of remote device management while enhancing security and efficiency. It offers a user-friendly, secure, and comprehensive solution for businesses and individuals managing remote devices across various industries. The project's feasibility study confirms its viability, and meticulous planning ensures the successful development and deployment of the system.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