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6F67"/>
          <w:sz w:val="16"/>
        </w:rPr>
        <w:t>ISKCON CHICAGO</w:t>
      </w:r>
    </w:p>
    <w:p>
      <w:pPr>
        <w:spacing w:before="0" w:after="120"/>
      </w:pPr>
      <w:r>
        <w:rPr>
          <w:rFonts w:ascii="Georgia" w:hAnsi="Georgia"/>
          <w:b w:val="0"/>
          <w:i w:val="0"/>
          <w:color w:val="3A342B"/>
          <w:sz w:val="52"/>
        </w:rPr>
        <w:t>How seva is settled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766D61"/>
          <w:sz w:val="22"/>
        </w:rPr>
        <w:t>There are three kinds of seva and they are settled by different people in different ways. Nothing here is aspirational — every rule below is enforced by the database and proven by a test that runs whenever the schema is applied.</w:t>
      </w:r>
    </w:p>
    <w:p>
      <w:pPr>
        <w:spacing w:before="400" w:after="80"/>
      </w:pPr>
      <w:r>
        <w:rPr>
          <w:rFonts w:ascii="Georgia" w:hAnsi="Georgia"/>
          <w:b w:val="0"/>
          <w:i w:val="0"/>
          <w:color w:val="3A342B"/>
          <w:sz w:val="36"/>
        </w:rPr>
        <w:t>The three flows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766D61"/>
          <w:sz w:val="21"/>
        </w:rPr>
        <w:t>The one distinction everything else follows from: a posted seva is servable, a self-added seva is verifiable, and a weekly rota is neither — it runs by itself.</w:t>
      </w:r>
    </w:p>
    <w:p>
      <w:pPr>
        <w:spacing w:before="280" w:after="40"/>
      </w:pPr>
      <w:r>
        <w:rPr>
          <w:rFonts w:ascii="Georgia" w:hAnsi="Georgia"/>
          <w:b w:val="0"/>
          <w:i w:val="0"/>
          <w:color w:val="2B3A67"/>
          <w:sz w:val="28"/>
        </w:rPr>
        <w:t>Posted seva</w:t>
      </w:r>
    </w:p>
    <w:p>
      <w:pPr>
        <w:spacing w:before="0" w:after="120"/>
      </w:pPr>
      <w:r>
        <w:rPr>
          <w:rFonts w:ascii="Calibri" w:hAnsi="Calibri"/>
          <w:b/>
          <w:i w:val="0"/>
          <w:color w:val="2B3A67"/>
          <w:sz w:val="16"/>
        </w:rPr>
        <w:t>SERVABLE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Who posts it  </w:t>
      </w:r>
      <w:r>
        <w:rPr>
          <w:rFonts w:ascii="Calibri" w:hAnsi="Calibri"/>
          <w:color w:val="3A342B"/>
          <w:sz w:val="20"/>
        </w:rPr>
        <w:t>President, Tech Admin, Community Head or Volunteer.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Who serves it  </w:t>
      </w:r>
      <w:r>
        <w:rPr>
          <w:rFonts w:ascii="Calibri" w:hAnsi="Calibri"/>
          <w:color w:val="3A342B"/>
          <w:sz w:val="20"/>
        </w:rPr>
        <w:t>Any devotee joins an open seva; named devotees accept an invite-only one.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Who settles it  </w:t>
      </w:r>
      <w:r>
        <w:rPr>
          <w:rFonts w:ascii="Calibri" w:hAnsi="Calibri"/>
          <w:color w:val="3A342B"/>
          <w:sz w:val="20"/>
        </w:rPr>
        <w:t>Whoever posted it, or a Tech Admin or the President — they mark each place served, absent or excused, then complete the seva.</w:t>
      </w:r>
    </w:p>
    <w:p>
      <w:pPr>
        <w:spacing w:before="0" w:after="80"/>
      </w:pPr>
      <w:r>
        <w:rPr>
          <w:rFonts w:ascii="Calibri" w:hAnsi="Calibri"/>
          <w:b w:val="0"/>
          <w:i/>
          <w:color w:val="3A342B"/>
          <w:sz w:val="19"/>
        </w:rPr>
        <w:t>Not verifiable. The person who would verify it is the person who posted it, so marking somebody served is the verification.</w:t>
      </w:r>
    </w:p>
    <w:p>
      <w:pPr>
        <w:spacing w:before="280" w:after="40"/>
      </w:pPr>
      <w:r>
        <w:rPr>
          <w:rFonts w:ascii="Georgia" w:hAnsi="Georgia"/>
          <w:b w:val="0"/>
          <w:i w:val="0"/>
          <w:color w:val="1F6F67"/>
          <w:sz w:val="28"/>
        </w:rPr>
        <w:t>Self-added seva</w:t>
      </w:r>
    </w:p>
    <w:p>
      <w:pPr>
        <w:spacing w:before="0" w:after="120"/>
      </w:pPr>
      <w:r>
        <w:rPr>
          <w:rFonts w:ascii="Calibri" w:hAnsi="Calibri"/>
          <w:b/>
          <w:i w:val="0"/>
          <w:color w:val="1F6F67"/>
          <w:sz w:val="16"/>
        </w:rPr>
        <w:t>VERIFIABLE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Who adds it  </w:t>
      </w:r>
      <w:r>
        <w:rPr>
          <w:rFonts w:ascii="Calibri" w:hAnsi="Calibri"/>
          <w:color w:val="3A342B"/>
          <w:sz w:val="20"/>
        </w:rPr>
        <w:t>The devotee — either planned ahead, or logged after they have done it.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Who confirms it  </w:t>
      </w:r>
      <w:r>
        <w:rPr>
          <w:rFonts w:ascii="Calibri" w:hAnsi="Calibri"/>
          <w:color w:val="3A342B"/>
          <w:sz w:val="20"/>
        </w:rPr>
        <w:t>The Community Head, Tech Admin or President the devotee named. They cannot name themselves.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When  </w:t>
      </w:r>
      <w:r>
        <w:rPr>
          <w:rFonts w:ascii="Calibri" w:hAnsi="Calibri"/>
          <w:color w:val="3A342B"/>
          <w:sz w:val="20"/>
        </w:rPr>
        <w:t>Only after the seva has ended. Nothing is verified before it happens. Declining is allowed at any time.</w:t>
      </w:r>
    </w:p>
    <w:p>
      <w:pPr>
        <w:spacing w:before="0" w:after="80"/>
      </w:pPr>
      <w:r>
        <w:rPr>
          <w:rFonts w:ascii="Calibri" w:hAnsi="Calibri"/>
          <w:b w:val="0"/>
          <w:i/>
          <w:color w:val="3A342B"/>
          <w:sz w:val="19"/>
        </w:rPr>
        <w:t>Not servable. There is no “mark served” step — not for the devotee, not for a Community Head, not for the President. Verifying it is what says it happened.</w:t>
      </w:r>
    </w:p>
    <w:p>
      <w:pPr>
        <w:spacing w:before="280" w:after="40"/>
      </w:pPr>
      <w:r>
        <w:rPr>
          <w:rFonts w:ascii="Georgia" w:hAnsi="Georgia"/>
          <w:b w:val="0"/>
          <w:i w:val="0"/>
          <w:color w:val="B0700D"/>
          <w:sz w:val="28"/>
        </w:rPr>
        <w:t>Weekly seva</w:t>
      </w:r>
    </w:p>
    <w:p>
      <w:pPr>
        <w:spacing w:before="0" w:after="120"/>
      </w:pPr>
      <w:r>
        <w:rPr>
          <w:rFonts w:ascii="Calibri" w:hAnsi="Calibri"/>
          <w:b/>
          <w:i w:val="0"/>
          <w:color w:val="B0700D"/>
          <w:sz w:val="16"/>
        </w:rPr>
        <w:t>AUTOMATIC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Who shapes it  </w:t>
      </w:r>
      <w:r>
        <w:rPr>
          <w:rFonts w:ascii="Calibri" w:hAnsi="Calibri"/>
          <w:color w:val="3A342B"/>
          <w:sz w:val="20"/>
        </w:rPr>
        <w:t>Community Head, Tech Admin or President — the days, the places, and who stands on the rota.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How it settles  </w:t>
      </w:r>
      <w:r>
        <w:rPr>
          <w:rFonts w:ascii="Calibri" w:hAnsi="Calibri"/>
          <w:color w:val="3A342B"/>
          <w:sz w:val="20"/>
        </w:rPr>
        <w:t>It completes on its day and counts on completion alone. Nobody presses anything.</w:t>
      </w:r>
    </w:p>
    <w:p>
      <w:pPr>
        <w:spacing w:after="80"/>
      </w:pPr>
      <w:r>
        <w:rPr>
          <w:rFonts w:ascii="Calibri" w:hAnsi="Calibri"/>
          <w:b/>
          <w:color w:val="766D61"/>
          <w:sz w:val="17"/>
        </w:rPr>
        <w:t xml:space="preserve">When somebody can’t go  </w:t>
      </w:r>
      <w:r>
        <w:rPr>
          <w:rFonts w:ascii="Calibri" w:hAnsi="Calibri"/>
          <w:color w:val="3A342B"/>
          <w:sz w:val="20"/>
        </w:rPr>
        <w:t>They ask for coverage. That names a substitute, opens the day, or asks another devotee.</w:t>
      </w:r>
    </w:p>
    <w:p>
      <w:pPr>
        <w:spacing w:before="0" w:after="80"/>
      </w:pPr>
      <w:r>
        <w:rPr>
          <w:rFonts w:ascii="Calibri" w:hAnsi="Calibri"/>
          <w:b w:val="0"/>
          <w:i/>
          <w:color w:val="3A342B"/>
          <w:sz w:val="19"/>
        </w:rPr>
        <w:t>No served or absent. Marking a rota settled nothing — the day still had nobody on it. Coverage is the mechanism that actually fills it.</w:t>
      </w:r>
    </w:p>
    <w:p>
      <w:r>
        <w:br w:type="page"/>
      </w:r>
    </w:p>
    <w:p>
      <w:pPr>
        <w:spacing w:before="0" w:after="80"/>
      </w:pPr>
      <w:r>
        <w:rPr>
          <w:rFonts w:ascii="Georgia" w:hAnsi="Georgia"/>
          <w:b w:val="0"/>
          <w:i w:val="0"/>
          <w:color w:val="3A342B"/>
          <w:sz w:val="36"/>
        </w:rPr>
        <w:t>Who may do what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766D61"/>
          <w:sz w:val="21"/>
        </w:rPr>
        <w:t>Every one of these is checked on the server, so the answer is the same whatever the screen offers.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ACTION</w:t>
            </w:r>
          </w:p>
        </w:tc>
        <w:tc>
          <w:tcPr>
            <w:tcW w:type="dxa" w:w="2304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POSTED</w:t>
            </w:r>
          </w:p>
        </w:tc>
        <w:tc>
          <w:tcPr>
            <w:tcW w:type="dxa" w:w="2736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SELF-ADDED</w:t>
            </w:r>
          </w:p>
        </w:tc>
        <w:tc>
          <w:tcPr>
            <w:tcW w:type="dxa" w:w="2736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WEEKLY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Mark served / absent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Poster, Tech, President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 — nobody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 — nobody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Mark your own attendance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Verify it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Nothing to verify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named member, Tech, President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Nothing to verify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Verify your own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—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Refused, even for the President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Complete it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Poster, Tech, President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Settled by verifying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Automatic, on the day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Arrange coverage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—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—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devotee asks; poster, Tech or President arranges</w:t>
            </w:r>
          </w:p>
        </w:tc>
      </w:tr>
    </w:tbl>
    <w:p>
      <w:pPr>
        <w:spacing w:after="120"/>
      </w:pPr>
    </w:p>
    <w:p>
      <w:pPr>
        <w:spacing w:before="400" w:after="80"/>
      </w:pPr>
      <w:r>
        <w:rPr>
          <w:rFonts w:ascii="Georgia" w:hAnsi="Georgia"/>
          <w:b w:val="0"/>
          <w:i w:val="0"/>
          <w:color w:val="3A342B"/>
          <w:sz w:val="36"/>
        </w:rPr>
        <w:t>Every way a seva ends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766D61"/>
          <w:sz w:val="21"/>
        </w:rPr>
        <w:t>A one-off act earns points when it is completed and verified and served — all three. A weekly act earns on completion alone. Being marked absent, excused, withdrawn or a no-show earns nothing, in either kind.</w:t>
      </w:r>
    </w:p>
    <w:p>
      <w:pPr>
        <w:spacing w:before="0" w:after="80"/>
      </w:pPr>
      <w:r>
        <w:rPr>
          <w:rFonts w:ascii="Calibri" w:hAnsi="Calibri"/>
          <w:b/>
          <w:i w:val="0"/>
          <w:color w:val="3A342B"/>
          <w:sz w:val="20"/>
        </w:rPr>
        <w:t>Posted seva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WHAT HAPPENED</w:t>
            </w:r>
          </w:p>
        </w:tc>
        <w:tc>
          <w:tcPr>
            <w:tcW w:type="dxa" w:w="3312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RESULT</w:t>
            </w:r>
          </w:p>
        </w:tc>
        <w:tc>
          <w:tcPr>
            <w:tcW w:type="dxa" w:w="2880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EARNS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Devotee joined, coordinator marked them served, seva completed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Counted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Full hours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Marked absent, or excused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Not served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Nobody answered for them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Awaiting verification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Some served, one marked absent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Seva still completes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Only those who served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Everybody on it marked absent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Seva becomes cancelled — it did not happen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Marked served, then corrected to absent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correction is the last word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Nothing, and points already given are taken back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Arrived by QR scan, then marked served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scan is kept — a stronger record is never overwritten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Full hours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Coordinator served a seva they posted themselves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 — somebody else has to say so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 until another member records it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/>
          <w:b/>
          <w:i w:val="0"/>
          <w:color w:val="3A342B"/>
          <w:sz w:val="20"/>
        </w:rPr>
        <w:t>Self-added seva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WHAT HAPPENED</w:t>
            </w:r>
          </w:p>
        </w:tc>
        <w:tc>
          <w:tcPr>
            <w:tcW w:type="dxa" w:w="3312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RESULT</w:t>
            </w:r>
          </w:p>
        </w:tc>
        <w:tc>
          <w:tcPr>
            <w:tcW w:type="dxa" w:w="2880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EARNS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Logged after the seva, the named member verified it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Counted — verifying records that it was served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Full hours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Added, nobody has answered yet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Exists only as a request — no seva record at all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member declined it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Nothing is created, and nothing is left behind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Planned ahead, member tries to verify before it happens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 until the seva has ended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 yet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Devotee tries to verify their own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Devotee tries to mark themselves served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 — this flow has no attendance step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Two registrations that overlap in time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Both accepted; the clash is a warning, never a bar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Both, if both are verified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3A342B"/>
          <w:sz w:val="20"/>
        </w:rPr>
        <w:t>Weekly seva and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WHAT HAPPENED</w:t>
            </w:r>
          </w:p>
        </w:tc>
        <w:tc>
          <w:tcPr>
            <w:tcW w:type="dxa" w:w="3312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RESULT</w:t>
            </w:r>
          </w:p>
        </w:tc>
        <w:tc>
          <w:tcPr>
            <w:tcW w:type="dxa" w:w="2880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EARNS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day came and the occurrence completed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Counted, with nobody pressing anything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Full hours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Anybody tries to mark served or absent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Refused — ask for coverage instead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Still counts on completion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Devotee says they cannot make one day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 coverage request opens for that date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 for them that day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Cannot make a run of days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 date-range release, limited to the days they hold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 for them on those days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Coordinator asks a specific devotee to cover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They accept or decline; a decline reopens the day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The substitute, for the day they take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Coordinator opens the day to everyone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first devotee to take it fills it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Whoever takes it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substitute suggests a different time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poster, Tech or President answers the counter-offer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On the agreed time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Nobody covers it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day stays open and visible in the coverage inbox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766D61"/>
                <w:sz w:val="19"/>
              </w:rPr>
              <w:t>Nothing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 swap is accepted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The standing rota is unchanged; the seva returns after the swap ends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6F67"/>
                <w:sz w:val="19"/>
              </w:rPr>
              <w:t>The substitute, only for the days covered</w:t>
            </w:r>
          </w:p>
        </w:tc>
      </w:tr>
    </w:tbl>
    <w:p>
      <w:pPr>
        <w:spacing w:after="120"/>
      </w:pPr>
    </w:p>
    <w:p>
      <w:pPr>
        <w:spacing w:before="400" w:after="80"/>
      </w:pPr>
      <w:r>
        <w:rPr>
          <w:rFonts w:ascii="Georgia" w:hAnsi="Georgia"/>
          <w:b w:val="0"/>
          <w:i w:val="0"/>
          <w:color w:val="3A342B"/>
          <w:sz w:val="36"/>
        </w:rPr>
        <w:t>When things may happen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STEP</w:t>
            </w:r>
          </w:p>
        </w:tc>
        <w:tc>
          <w:tcPr>
            <w:tcW w:type="dxa" w:w="7056"/>
            <w:shd w:val="clear" w:color="auto" w:fill="F5EFE3"/>
          </w:tcPr>
          <w:p>
            <w:r/>
            <w:r>
              <w:rPr>
                <w:rFonts w:ascii="Calibri" w:hAnsi="Calibri"/>
                <w:b/>
                <w:color w:val="766D61"/>
                <w:sz w:val="16"/>
              </w:rPr>
              <w:t>EARLIEST IT IS ALLOWED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Record attendance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Once the seva has started — people are marked in as they arrive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Complete a seva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Once it has ended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Verify a self-added seva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Once it has ended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Count towards hours and points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Once it has ended, or been marked completed — a seva that finished early is not withheld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Correct attendance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Calibri" w:hAnsi="Calibri"/>
                <w:color w:val="3A342B"/>
                <w:sz w:val="19"/>
              </w:rPr>
              <w:t>Any time. It reopens and recounts the Seva Mala week even after it has been frozen</w:t>
            </w:r>
          </w:p>
        </w:tc>
      </w:tr>
    </w:tbl>
    <w:p>
      <w:pPr>
        <w:spacing w:after="120"/>
      </w:pPr>
    </w:p>
    <w:p>
      <w:pPr>
        <w:spacing w:before="0" w:after="160"/>
      </w:pPr>
      <w:r>
        <w:rPr>
          <w:rFonts w:ascii="Calibri" w:hAnsi="Calibri"/>
          <w:b w:val="0"/>
          <w:i w:val="0"/>
          <w:color w:val="766D61"/>
          <w:sz w:val="21"/>
        </w:rPr>
        <w:t>Every one of these is decided in Chicago time, so the answer is the same for a devotee reading the app in Mayapur.</w:t>
      </w:r>
    </w:p>
    <w:p>
      <w:pPr>
        <w:spacing w:before="400" w:after="80"/>
      </w:pPr>
      <w:r>
        <w:rPr>
          <w:rFonts w:ascii="Georgia" w:hAnsi="Georgia"/>
          <w:b w:val="0"/>
          <w:i w:val="0"/>
          <w:color w:val="3A342B"/>
          <w:sz w:val="36"/>
        </w:rPr>
        <w:t>Where this stands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766D61"/>
          <w:sz w:val="21"/>
        </w:rPr>
        <w:t>Everything in the first list is live on the temple’s database and covered by a test. Everything in the second is known and not yet done.</w:t>
      </w:r>
    </w:p>
    <w:p>
      <w:pPr>
        <w:spacing w:before="0" w:after="80"/>
      </w:pPr>
      <w:r>
        <w:rPr>
          <w:rFonts w:ascii="Calibri" w:hAnsi="Calibri"/>
          <w:b/>
          <w:i w:val="0"/>
          <w:color w:val="1F6F67"/>
          <w:sz w:val="22"/>
        </w:rPr>
        <w:t>Working, and proven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The three flows are separated by the database, not by the screen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Nobody records their own attendance, at any level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Verification waits until the seva has ended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Weekly seva cannot be marked served or absent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A posted seva earns when the coordinator says it was served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A self-added seva earns when the named member verifies it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Absence removes points even after the week has been frozen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Nothing is credited before it has happened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Clash warnings inform and never block a registration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A seva nobody served reads as cancelled, never completed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Partial absence still completes, crediting only those who served</w:t>
      </w:r>
    </w:p>
    <w:p>
      <w:pPr>
        <w:spacing w:before="160" w:after="80"/>
      </w:pPr>
      <w:r>
        <w:rPr>
          <w:rFonts w:ascii="Calibri" w:hAnsi="Calibri"/>
          <w:b/>
          <w:i w:val="0"/>
          <w:color w:val="C1440E"/>
          <w:sz w:val="22"/>
        </w:rPr>
        <w:t>Still to do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Walk the weekly coverage permutations end to end — offered, accepted, declined, expired, reopened and reassigned — the way the one-off flows now are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The exported hours report still derives some rows from the registration rather than the seva record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Roughly 35 tap targets across the seva screens are under 44pt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“This service could not be found” covers three different situations, including a load that simply failed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The seva list blames the filters when the fetch failed</w:t>
      </w:r>
    </w:p>
    <w:p>
      <w:pPr>
        <w:pStyle w:val="ListBullet"/>
        <w:spacing w:after="80"/>
      </w:pPr>
      <w:r>
        <w:rPr>
          <w:rFonts w:ascii="Calibri" w:hAnsi="Calibri"/>
          <w:color w:val="3A342B"/>
          <w:sz w:val="20"/>
        </w:rPr>
        <w:t>Seva history older than 180 days is outside the window the app reads</w:t>
      </w:r>
    </w:p>
    <w:p>
      <w:pPr>
        <w:spacing w:before="280" w:after="160"/>
      </w:pPr>
      <w:r>
        <w:rPr>
          <w:rFonts w:ascii="Calibri" w:hAnsi="Calibri"/>
          <w:b w:val="0"/>
          <w:i w:val="0"/>
          <w:color w:val="766D61"/>
          <w:sz w:val="18"/>
        </w:rPr>
        <w:t>How to read a claim here. Each rule is enforced in the database and exercised by supabase/verification/seva_flow_matrix.sql, which drives posted, self-added and weekly seva through the real functions and checks what a devotee actually earns. Three of its expectations were wrong when it was written, and the database was right each time.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3A3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