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Like any other programing language JavaScript also supports functions. Though without declaring function you can write javascript. For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x = 10;</w:t>
      </w:r>
    </w:p>
    <w:p w:rsidR="00000000" w:rsidDel="00000000" w:rsidP="00000000" w:rsidRDefault="00000000" w:rsidRPr="00000000">
      <w:pPr>
        <w:pBdr/>
        <w:contextualSpacing w:val="0"/>
        <w:rPr/>
      </w:pPr>
      <w:r w:rsidDel="00000000" w:rsidR="00000000" w:rsidRPr="00000000">
        <w:rPr>
          <w:rtl w:val="0"/>
        </w:rPr>
        <w:t xml:space="preserve">console.log(x);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above program will compile smoothly in browser and prints 10 in browser console.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need function when you starts modularizing your code. Lets highlight the points why we should use functions in 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1&gt; Function increases code reusability, the repetitive code should be bounded inside a function and the function should be called instead of writing the code again.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2&gt; Function can be used to bind scope of the variable. That prevents accidental value overwriting.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3&gt; For modular programming function is necessary. In javascript as still now no keywords like Class, interface, module we have to represent all of them by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two part of a function</w:t>
      </w:r>
    </w:p>
    <w:p w:rsidR="00000000" w:rsidDel="00000000" w:rsidP="00000000" w:rsidRDefault="00000000" w:rsidRPr="00000000">
      <w:pPr>
        <w:pBdr/>
        <w:contextualSpacing w:val="0"/>
        <w:rPr/>
      </w:pPr>
      <w:r w:rsidDel="00000000" w:rsidR="00000000" w:rsidRPr="00000000">
        <w:rPr>
          <w:rtl w:val="0"/>
        </w:rPr>
        <w:t xml:space="preserve">1&gt; Function signature</w:t>
      </w:r>
    </w:p>
    <w:p w:rsidR="00000000" w:rsidDel="00000000" w:rsidP="00000000" w:rsidRDefault="00000000" w:rsidRPr="00000000">
      <w:pPr>
        <w:pBdr/>
        <w:contextualSpacing w:val="0"/>
        <w:rPr/>
      </w:pPr>
      <w:r w:rsidDel="00000000" w:rsidR="00000000" w:rsidRPr="00000000">
        <w:rPr>
          <w:rtl w:val="0"/>
        </w:rPr>
        <w:t xml:space="preserve">2&gt; Function body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1&gt; Function signature: A function signature tells us the name of the function, the arguments received by the function. In other object oriented language the function signature also tells us the type of the returned value of the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javascript, function signatures has 3 sections</w:t>
      </w:r>
    </w:p>
    <w:p w:rsidR="00000000" w:rsidDel="00000000" w:rsidP="00000000" w:rsidRDefault="00000000" w:rsidRPr="00000000">
      <w:pPr>
        <w:pBdr/>
        <w:contextualSpacing w:val="0"/>
        <w:rPr/>
      </w:pPr>
      <w:r w:rsidDel="00000000" w:rsidR="00000000" w:rsidRPr="00000000">
        <w:rPr>
          <w:rtl w:val="0"/>
        </w:rPr>
        <w:t xml:space="preserve">1&gt; the keyword “function”</w:t>
      </w:r>
    </w:p>
    <w:p w:rsidR="00000000" w:rsidDel="00000000" w:rsidP="00000000" w:rsidRDefault="00000000" w:rsidRPr="00000000">
      <w:pPr>
        <w:pBdr/>
        <w:contextualSpacing w:val="0"/>
        <w:rPr/>
      </w:pPr>
      <w:r w:rsidDel="00000000" w:rsidR="00000000" w:rsidRPr="00000000">
        <w:rPr>
          <w:rtl w:val="0"/>
        </w:rPr>
        <w:t xml:space="preserve">2&gt; function name,</w:t>
      </w:r>
    </w:p>
    <w:p w:rsidR="00000000" w:rsidDel="00000000" w:rsidP="00000000" w:rsidRDefault="00000000" w:rsidRPr="00000000">
      <w:pPr>
        <w:pBdr/>
        <w:contextualSpacing w:val="0"/>
        <w:rPr/>
      </w:pPr>
      <w:r w:rsidDel="00000000" w:rsidR="00000000" w:rsidRPr="00000000">
        <w:rPr>
          <w:rtl w:val="0"/>
        </w:rPr>
        <w:t xml:space="preserve">3&gt; list of arguments inside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EG.</w:t>
      </w:r>
    </w:p>
    <w:p w:rsidR="00000000" w:rsidDel="00000000" w:rsidP="00000000" w:rsidRDefault="00000000" w:rsidRPr="00000000">
      <w:pPr>
        <w:pBdr/>
        <w:contextualSpacing w:val="0"/>
        <w:rPr/>
      </w:pPr>
      <w:r w:rsidDel="00000000" w:rsidR="00000000" w:rsidRPr="00000000">
        <w:rPr>
          <w:rtl w:val="0"/>
        </w:rPr>
        <w:t xml:space="preserve">function displayAlert(displayText)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displayAlert is the function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displayText is the argument variable which the function take to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2&gt; Function body: The body of the function starts with { and ends with }. Between these curly braces you have to write the code blocks.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Besides the function may have return some value of variable, otherwise the default value is true.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