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28F9E" w14:textId="7054E937" w:rsidR="00D06494" w:rsidRDefault="00917342">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r>
        <w:rPr>
          <w:rFonts w:ascii="Arial" w:eastAsia="Arial" w:hAnsi="Arial" w:cs="Arial"/>
          <w:color w:val="000000"/>
          <w:sz w:val="22"/>
          <w:szCs w:val="22"/>
        </w:rPr>
        <w:softHyphen/>
      </w:r>
    </w:p>
    <w:tbl>
      <w:tblPr>
        <w:tblStyle w:val="a"/>
        <w:tblW w:w="10800" w:type="dxa"/>
        <w:tblInd w:w="-1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016"/>
        <w:gridCol w:w="2016"/>
        <w:gridCol w:w="2016"/>
        <w:gridCol w:w="2016"/>
        <w:gridCol w:w="2016"/>
      </w:tblGrid>
      <w:tr w:rsidR="00D06494" w14:paraId="58158C1E" w14:textId="77777777">
        <w:trPr>
          <w:trHeight w:val="350"/>
        </w:trPr>
        <w:tc>
          <w:tcPr>
            <w:tcW w:w="720" w:type="dxa"/>
            <w:vAlign w:val="center"/>
          </w:tcPr>
          <w:p w14:paraId="471C5D17" w14:textId="77777777" w:rsidR="00D06494" w:rsidRDefault="008E4690">
            <w:pPr>
              <w:pStyle w:val="Heading2"/>
              <w:ind w:left="0" w:hanging="2"/>
              <w:rPr>
                <w:rFonts w:ascii="Arial" w:eastAsia="Arial" w:hAnsi="Arial" w:cs="Arial"/>
                <w:sz w:val="18"/>
                <w:szCs w:val="18"/>
              </w:rPr>
            </w:pPr>
            <w:r>
              <w:rPr>
                <w:rFonts w:ascii="Arial" w:eastAsia="Arial" w:hAnsi="Arial" w:cs="Arial"/>
                <w:sz w:val="18"/>
                <w:szCs w:val="18"/>
              </w:rPr>
              <w:t>TIME</w:t>
            </w:r>
          </w:p>
        </w:tc>
        <w:tc>
          <w:tcPr>
            <w:tcW w:w="2016" w:type="dxa"/>
            <w:vAlign w:val="center"/>
          </w:tcPr>
          <w:p w14:paraId="262C1A24" w14:textId="77777777" w:rsidR="00D06494" w:rsidRDefault="008E4690">
            <w:pPr>
              <w:pStyle w:val="Heading2"/>
              <w:tabs>
                <w:tab w:val="left" w:pos="1179"/>
              </w:tabs>
              <w:ind w:left="0" w:hanging="2"/>
              <w:rPr>
                <w:rFonts w:ascii="Arial" w:eastAsia="Arial" w:hAnsi="Arial" w:cs="Arial"/>
                <w:sz w:val="18"/>
                <w:szCs w:val="18"/>
              </w:rPr>
            </w:pPr>
            <w:r>
              <w:rPr>
                <w:rFonts w:ascii="Arial" w:eastAsia="Arial" w:hAnsi="Arial" w:cs="Arial"/>
                <w:sz w:val="18"/>
                <w:szCs w:val="18"/>
              </w:rPr>
              <w:t>MONDAY</w:t>
            </w:r>
          </w:p>
        </w:tc>
        <w:tc>
          <w:tcPr>
            <w:tcW w:w="2016" w:type="dxa"/>
            <w:vAlign w:val="center"/>
          </w:tcPr>
          <w:p w14:paraId="04F3A84E" w14:textId="77777777" w:rsidR="00D06494" w:rsidRDefault="008E4690">
            <w:pPr>
              <w:ind w:left="0" w:hanging="2"/>
              <w:jc w:val="center"/>
              <w:rPr>
                <w:rFonts w:ascii="Arial" w:eastAsia="Arial" w:hAnsi="Arial" w:cs="Arial"/>
                <w:sz w:val="18"/>
                <w:szCs w:val="18"/>
              </w:rPr>
            </w:pPr>
            <w:r>
              <w:rPr>
                <w:rFonts w:ascii="Arial" w:eastAsia="Arial" w:hAnsi="Arial" w:cs="Arial"/>
                <w:b/>
                <w:sz w:val="18"/>
                <w:szCs w:val="18"/>
              </w:rPr>
              <w:t>TUESDAY</w:t>
            </w:r>
          </w:p>
        </w:tc>
        <w:tc>
          <w:tcPr>
            <w:tcW w:w="2016" w:type="dxa"/>
            <w:vAlign w:val="center"/>
          </w:tcPr>
          <w:p w14:paraId="128C67EB" w14:textId="77777777" w:rsidR="00D06494" w:rsidRDefault="008E4690">
            <w:pPr>
              <w:pStyle w:val="Heading2"/>
              <w:tabs>
                <w:tab w:val="left" w:pos="1240"/>
              </w:tabs>
              <w:ind w:left="0" w:hanging="2"/>
              <w:rPr>
                <w:rFonts w:ascii="Arial" w:eastAsia="Arial" w:hAnsi="Arial" w:cs="Arial"/>
                <w:sz w:val="18"/>
                <w:szCs w:val="18"/>
              </w:rPr>
            </w:pPr>
            <w:r>
              <w:rPr>
                <w:rFonts w:ascii="Arial" w:eastAsia="Arial" w:hAnsi="Arial" w:cs="Arial"/>
                <w:sz w:val="18"/>
                <w:szCs w:val="18"/>
              </w:rPr>
              <w:t>WEDNESDAY</w:t>
            </w:r>
          </w:p>
        </w:tc>
        <w:tc>
          <w:tcPr>
            <w:tcW w:w="2016" w:type="dxa"/>
            <w:vAlign w:val="center"/>
          </w:tcPr>
          <w:p w14:paraId="2F7B62F6" w14:textId="77777777" w:rsidR="00D06494" w:rsidRDefault="008E4690">
            <w:pPr>
              <w:ind w:left="0" w:hanging="2"/>
              <w:jc w:val="center"/>
              <w:rPr>
                <w:rFonts w:ascii="Arial" w:eastAsia="Arial" w:hAnsi="Arial" w:cs="Arial"/>
                <w:sz w:val="18"/>
                <w:szCs w:val="18"/>
              </w:rPr>
            </w:pPr>
            <w:r>
              <w:rPr>
                <w:rFonts w:ascii="Arial" w:eastAsia="Arial" w:hAnsi="Arial" w:cs="Arial"/>
                <w:b/>
                <w:sz w:val="18"/>
                <w:szCs w:val="18"/>
              </w:rPr>
              <w:t>THURSDAY</w:t>
            </w:r>
          </w:p>
        </w:tc>
        <w:tc>
          <w:tcPr>
            <w:tcW w:w="2016" w:type="dxa"/>
            <w:vAlign w:val="center"/>
          </w:tcPr>
          <w:p w14:paraId="2B9040E0" w14:textId="77777777" w:rsidR="00D06494" w:rsidRDefault="008E4690">
            <w:pPr>
              <w:pStyle w:val="Heading1"/>
              <w:tabs>
                <w:tab w:val="left" w:pos="1218"/>
              </w:tabs>
              <w:ind w:left="0" w:hanging="2"/>
              <w:rPr>
                <w:rFonts w:ascii="Arial" w:eastAsia="Arial" w:hAnsi="Arial" w:cs="Arial"/>
                <w:sz w:val="18"/>
                <w:szCs w:val="18"/>
              </w:rPr>
            </w:pPr>
            <w:r>
              <w:rPr>
                <w:rFonts w:ascii="Arial" w:eastAsia="Arial" w:hAnsi="Arial" w:cs="Arial"/>
                <w:sz w:val="18"/>
                <w:szCs w:val="18"/>
              </w:rPr>
              <w:t>FRIDAY</w:t>
            </w:r>
          </w:p>
        </w:tc>
      </w:tr>
      <w:tr w:rsidR="00D06494" w14:paraId="7235118A" w14:textId="77777777">
        <w:trPr>
          <w:trHeight w:val="1912"/>
        </w:trPr>
        <w:tc>
          <w:tcPr>
            <w:tcW w:w="720" w:type="dxa"/>
          </w:tcPr>
          <w:p w14:paraId="4DAD4452" w14:textId="77777777" w:rsidR="00D06494" w:rsidRDefault="00D06494">
            <w:pPr>
              <w:ind w:left="0" w:hanging="2"/>
              <w:jc w:val="center"/>
              <w:rPr>
                <w:rFonts w:ascii="Arial" w:eastAsia="Arial" w:hAnsi="Arial" w:cs="Arial"/>
                <w:sz w:val="18"/>
                <w:szCs w:val="18"/>
              </w:rPr>
            </w:pPr>
          </w:p>
          <w:p w14:paraId="0B22ED70" w14:textId="77777777" w:rsidR="00D06494" w:rsidRDefault="00D06494">
            <w:pPr>
              <w:ind w:left="0" w:hanging="2"/>
              <w:jc w:val="center"/>
              <w:rPr>
                <w:rFonts w:ascii="Arial" w:eastAsia="Arial" w:hAnsi="Arial" w:cs="Arial"/>
                <w:sz w:val="18"/>
                <w:szCs w:val="18"/>
              </w:rPr>
            </w:pPr>
          </w:p>
          <w:p w14:paraId="55FB8786" w14:textId="77777777" w:rsidR="00D06494" w:rsidRDefault="00D06494">
            <w:pPr>
              <w:ind w:left="0" w:hanging="2"/>
              <w:jc w:val="center"/>
              <w:rPr>
                <w:rFonts w:ascii="Arial" w:eastAsia="Arial" w:hAnsi="Arial" w:cs="Arial"/>
                <w:sz w:val="18"/>
                <w:szCs w:val="18"/>
              </w:rPr>
            </w:pPr>
          </w:p>
          <w:p w14:paraId="2D8B1578" w14:textId="77777777" w:rsidR="00D06494" w:rsidRDefault="008E4690">
            <w:pPr>
              <w:ind w:left="0" w:hanging="2"/>
              <w:jc w:val="center"/>
              <w:rPr>
                <w:rFonts w:ascii="Arial" w:eastAsia="Arial" w:hAnsi="Arial" w:cs="Arial"/>
                <w:sz w:val="18"/>
                <w:szCs w:val="18"/>
              </w:rPr>
            </w:pPr>
            <w:r>
              <w:rPr>
                <w:rFonts w:ascii="Arial" w:eastAsia="Arial" w:hAnsi="Arial" w:cs="Arial"/>
                <w:b/>
                <w:sz w:val="18"/>
                <w:szCs w:val="18"/>
              </w:rPr>
              <w:t>9-10</w:t>
            </w:r>
          </w:p>
        </w:tc>
        <w:tc>
          <w:tcPr>
            <w:tcW w:w="2016" w:type="dxa"/>
            <w:vAlign w:val="center"/>
          </w:tcPr>
          <w:p w14:paraId="4BC364C0" w14:textId="77777777" w:rsidR="00D06494" w:rsidRDefault="00D06494">
            <w:pPr>
              <w:ind w:left="0" w:hanging="2"/>
              <w:jc w:val="center"/>
              <w:rPr>
                <w:rFonts w:ascii="Arial" w:eastAsia="Arial" w:hAnsi="Arial" w:cs="Arial"/>
                <w:sz w:val="22"/>
                <w:szCs w:val="22"/>
              </w:rPr>
            </w:pPr>
          </w:p>
          <w:p w14:paraId="21FCF085" w14:textId="77777777" w:rsidR="00D06494" w:rsidRDefault="00D06494">
            <w:pPr>
              <w:ind w:left="0" w:hanging="2"/>
              <w:jc w:val="center"/>
              <w:rPr>
                <w:rFonts w:ascii="Arial" w:eastAsia="Arial" w:hAnsi="Arial" w:cs="Arial"/>
                <w:sz w:val="16"/>
                <w:szCs w:val="16"/>
              </w:rPr>
            </w:pPr>
          </w:p>
        </w:tc>
        <w:tc>
          <w:tcPr>
            <w:tcW w:w="2016" w:type="dxa"/>
            <w:vAlign w:val="center"/>
          </w:tcPr>
          <w:p w14:paraId="7FA3DED3" w14:textId="77777777" w:rsidR="00D06494" w:rsidRDefault="00D06494">
            <w:pPr>
              <w:tabs>
                <w:tab w:val="right" w:pos="1872"/>
              </w:tabs>
              <w:ind w:left="0" w:hanging="2"/>
              <w:jc w:val="center"/>
              <w:rPr>
                <w:rFonts w:ascii="Arial" w:eastAsia="Arial" w:hAnsi="Arial" w:cs="Arial"/>
                <w:sz w:val="18"/>
                <w:szCs w:val="18"/>
              </w:rPr>
            </w:pPr>
          </w:p>
          <w:p w14:paraId="4CA853EA" w14:textId="77777777" w:rsidR="00D06494" w:rsidRDefault="008E4690">
            <w:pPr>
              <w:tabs>
                <w:tab w:val="right" w:pos="1872"/>
              </w:tabs>
              <w:ind w:left="0" w:hanging="2"/>
              <w:jc w:val="center"/>
              <w:rPr>
                <w:rFonts w:ascii="Arial" w:eastAsia="Arial" w:hAnsi="Arial" w:cs="Arial"/>
                <w:sz w:val="18"/>
                <w:szCs w:val="18"/>
              </w:rPr>
            </w:pPr>
            <w:r>
              <w:rPr>
                <w:rFonts w:ascii="Arial" w:eastAsia="Arial" w:hAnsi="Arial" w:cs="Arial"/>
                <w:b/>
                <w:sz w:val="18"/>
                <w:szCs w:val="18"/>
              </w:rPr>
              <w:t>MA</w:t>
            </w:r>
            <w:proofErr w:type="gramStart"/>
            <w:r>
              <w:rPr>
                <w:rFonts w:ascii="Arial" w:eastAsia="Arial" w:hAnsi="Arial" w:cs="Arial"/>
                <w:b/>
                <w:sz w:val="18"/>
                <w:szCs w:val="18"/>
              </w:rPr>
              <w:t xml:space="preserve">1059  </w:t>
            </w:r>
            <w:r>
              <w:rPr>
                <w:rFonts w:ascii="Arial" w:eastAsia="Arial" w:hAnsi="Arial" w:cs="Arial"/>
                <w:i/>
                <w:sz w:val="16"/>
                <w:szCs w:val="16"/>
              </w:rPr>
              <w:t>(</w:t>
            </w:r>
            <w:proofErr w:type="gramEnd"/>
            <w:r>
              <w:rPr>
                <w:rFonts w:ascii="Arial" w:eastAsia="Arial" w:hAnsi="Arial" w:cs="Arial"/>
                <w:i/>
                <w:sz w:val="16"/>
                <w:szCs w:val="16"/>
              </w:rPr>
              <w:t>Elective)</w:t>
            </w:r>
          </w:p>
          <w:p w14:paraId="70A81D3C" w14:textId="77777777" w:rsidR="00D06494" w:rsidRDefault="008E4690">
            <w:pPr>
              <w:ind w:left="0" w:hanging="2"/>
              <w:jc w:val="center"/>
              <w:rPr>
                <w:rFonts w:ascii="Arial" w:eastAsia="Arial" w:hAnsi="Arial" w:cs="Arial"/>
                <w:sz w:val="16"/>
                <w:szCs w:val="16"/>
              </w:rPr>
            </w:pPr>
            <w:r>
              <w:rPr>
                <w:rFonts w:ascii="Arial" w:eastAsia="Arial" w:hAnsi="Arial" w:cs="Arial"/>
                <w:b/>
                <w:i/>
                <w:sz w:val="16"/>
                <w:szCs w:val="16"/>
              </w:rPr>
              <w:t>Kane G01</w:t>
            </w:r>
          </w:p>
          <w:p w14:paraId="7C766FD8" w14:textId="77777777" w:rsidR="00D06494" w:rsidRDefault="00D06494">
            <w:pPr>
              <w:ind w:left="0" w:hanging="2"/>
              <w:jc w:val="center"/>
              <w:rPr>
                <w:rFonts w:ascii="Arial" w:eastAsia="Arial" w:hAnsi="Arial" w:cs="Arial"/>
                <w:sz w:val="16"/>
                <w:szCs w:val="16"/>
              </w:rPr>
            </w:pPr>
          </w:p>
          <w:p w14:paraId="66ADA4C8" w14:textId="77777777" w:rsidR="00D06494" w:rsidRDefault="00D06494">
            <w:pPr>
              <w:ind w:left="0" w:hanging="2"/>
              <w:jc w:val="center"/>
              <w:rPr>
                <w:rFonts w:ascii="Arial" w:eastAsia="Arial" w:hAnsi="Arial" w:cs="Arial"/>
                <w:sz w:val="16"/>
                <w:szCs w:val="16"/>
              </w:rPr>
            </w:pPr>
          </w:p>
          <w:p w14:paraId="2E977B7A" w14:textId="77777777" w:rsidR="00D06494" w:rsidRDefault="00D06494">
            <w:pPr>
              <w:ind w:left="0" w:hanging="2"/>
            </w:pPr>
          </w:p>
          <w:p w14:paraId="0468C39A" w14:textId="77777777" w:rsidR="00D06494" w:rsidRDefault="00D06494">
            <w:pPr>
              <w:ind w:left="0" w:hanging="2"/>
              <w:jc w:val="center"/>
              <w:rPr>
                <w:rFonts w:ascii="Arial" w:eastAsia="Arial" w:hAnsi="Arial" w:cs="Arial"/>
                <w:sz w:val="16"/>
                <w:szCs w:val="16"/>
              </w:rPr>
            </w:pPr>
          </w:p>
          <w:p w14:paraId="42249AF9" w14:textId="77777777" w:rsidR="00D06494" w:rsidRDefault="00D06494">
            <w:pPr>
              <w:ind w:left="0" w:hanging="2"/>
              <w:jc w:val="center"/>
              <w:rPr>
                <w:rFonts w:ascii="Arial" w:eastAsia="Arial" w:hAnsi="Arial" w:cs="Arial"/>
                <w:sz w:val="16"/>
                <w:szCs w:val="16"/>
              </w:rPr>
            </w:pPr>
          </w:p>
        </w:tc>
        <w:tc>
          <w:tcPr>
            <w:tcW w:w="2016" w:type="dxa"/>
            <w:vAlign w:val="center"/>
          </w:tcPr>
          <w:p w14:paraId="115A2CDC" w14:textId="77777777" w:rsidR="00D06494" w:rsidRDefault="008E4690">
            <w:pPr>
              <w:ind w:left="0" w:hanging="2"/>
              <w:jc w:val="center"/>
              <w:rPr>
                <w:rFonts w:ascii="Arial" w:eastAsia="Arial" w:hAnsi="Arial" w:cs="Arial"/>
                <w:sz w:val="16"/>
                <w:szCs w:val="16"/>
              </w:rPr>
            </w:pPr>
            <w:r>
              <w:rPr>
                <w:rFonts w:ascii="Arial" w:eastAsia="Arial" w:hAnsi="Arial" w:cs="Arial"/>
                <w:b/>
                <w:sz w:val="18"/>
                <w:szCs w:val="18"/>
              </w:rPr>
              <w:t>CS</w:t>
            </w:r>
            <w:proofErr w:type="gramStart"/>
            <w:r>
              <w:rPr>
                <w:rFonts w:ascii="Arial" w:eastAsia="Arial" w:hAnsi="Arial" w:cs="Arial"/>
                <w:b/>
                <w:sz w:val="18"/>
                <w:szCs w:val="18"/>
              </w:rPr>
              <w:t>1106</w:t>
            </w:r>
            <w:r>
              <w:rPr>
                <w:rFonts w:ascii="Arial" w:eastAsia="Arial" w:hAnsi="Arial" w:cs="Arial"/>
                <w:i/>
                <w:sz w:val="16"/>
                <w:szCs w:val="16"/>
              </w:rPr>
              <w:t xml:space="preserve">  (</w:t>
            </w:r>
            <w:proofErr w:type="gramEnd"/>
            <w:r>
              <w:rPr>
                <w:rFonts w:ascii="Arial" w:eastAsia="Arial" w:hAnsi="Arial" w:cs="Arial"/>
                <w:i/>
                <w:sz w:val="16"/>
                <w:szCs w:val="16"/>
              </w:rPr>
              <w:t>Core)</w:t>
            </w:r>
          </w:p>
          <w:p w14:paraId="4B77A4B3" w14:textId="77777777" w:rsidR="00D06494" w:rsidRDefault="00D06494">
            <w:pPr>
              <w:ind w:left="0" w:hanging="2"/>
              <w:rPr>
                <w:rFonts w:ascii="Arial" w:eastAsia="Arial" w:hAnsi="Arial" w:cs="Arial"/>
                <w:sz w:val="18"/>
                <w:szCs w:val="18"/>
              </w:rPr>
            </w:pPr>
          </w:p>
          <w:p w14:paraId="47F64A62" w14:textId="77777777" w:rsidR="00D06494" w:rsidRDefault="008E4690">
            <w:pPr>
              <w:ind w:left="0" w:hanging="2"/>
              <w:jc w:val="center"/>
              <w:rPr>
                <w:rFonts w:ascii="Arial" w:eastAsia="Arial" w:hAnsi="Arial" w:cs="Arial"/>
                <w:sz w:val="16"/>
                <w:szCs w:val="16"/>
              </w:rPr>
            </w:pPr>
            <w:r>
              <w:rPr>
                <w:rFonts w:ascii="Arial" w:eastAsia="Arial" w:hAnsi="Arial" w:cs="Arial"/>
                <w:b/>
                <w:sz w:val="16"/>
                <w:szCs w:val="16"/>
              </w:rPr>
              <w:t>Western Gateway 107</w:t>
            </w:r>
          </w:p>
        </w:tc>
        <w:tc>
          <w:tcPr>
            <w:tcW w:w="2016" w:type="dxa"/>
            <w:vAlign w:val="center"/>
          </w:tcPr>
          <w:p w14:paraId="4E9065E5" w14:textId="77777777" w:rsidR="00D06494" w:rsidRDefault="008E4690">
            <w:pPr>
              <w:tabs>
                <w:tab w:val="right" w:pos="1872"/>
              </w:tabs>
              <w:ind w:left="0" w:hanging="2"/>
              <w:rPr>
                <w:rFonts w:ascii="Arial" w:eastAsia="Arial" w:hAnsi="Arial" w:cs="Arial"/>
                <w:sz w:val="18"/>
                <w:szCs w:val="18"/>
              </w:rPr>
            </w:pPr>
            <w:r>
              <w:rPr>
                <w:rFonts w:ascii="Arial" w:eastAsia="Arial" w:hAnsi="Arial" w:cs="Arial"/>
                <w:b/>
                <w:sz w:val="18"/>
                <w:szCs w:val="18"/>
              </w:rPr>
              <w:t xml:space="preserve">   MA</w:t>
            </w:r>
            <w:proofErr w:type="gramStart"/>
            <w:r>
              <w:rPr>
                <w:rFonts w:ascii="Arial" w:eastAsia="Arial" w:hAnsi="Arial" w:cs="Arial"/>
                <w:b/>
                <w:sz w:val="18"/>
                <w:szCs w:val="18"/>
              </w:rPr>
              <w:t xml:space="preserve">1059  </w:t>
            </w:r>
            <w:r>
              <w:rPr>
                <w:rFonts w:ascii="Arial" w:eastAsia="Arial" w:hAnsi="Arial" w:cs="Arial"/>
                <w:i/>
                <w:sz w:val="16"/>
                <w:szCs w:val="16"/>
              </w:rPr>
              <w:t>(</w:t>
            </w:r>
            <w:proofErr w:type="gramEnd"/>
            <w:r>
              <w:rPr>
                <w:rFonts w:ascii="Arial" w:eastAsia="Arial" w:hAnsi="Arial" w:cs="Arial"/>
                <w:i/>
                <w:sz w:val="16"/>
                <w:szCs w:val="16"/>
              </w:rPr>
              <w:t>Elective)</w:t>
            </w:r>
          </w:p>
          <w:p w14:paraId="14A1E94C" w14:textId="77777777" w:rsidR="00D06494" w:rsidRDefault="008E4690">
            <w:pPr>
              <w:tabs>
                <w:tab w:val="right" w:pos="1872"/>
              </w:tabs>
              <w:spacing w:line="360" w:lineRule="auto"/>
              <w:ind w:left="0" w:hanging="2"/>
              <w:jc w:val="center"/>
              <w:rPr>
                <w:rFonts w:ascii="Arial" w:eastAsia="Arial" w:hAnsi="Arial" w:cs="Arial"/>
                <w:sz w:val="16"/>
                <w:szCs w:val="16"/>
              </w:rPr>
            </w:pPr>
            <w:r>
              <w:rPr>
                <w:rFonts w:ascii="Arial" w:eastAsia="Arial" w:hAnsi="Arial" w:cs="Arial"/>
                <w:b/>
                <w:sz w:val="16"/>
                <w:szCs w:val="16"/>
              </w:rPr>
              <w:t>Kane G01</w:t>
            </w:r>
          </w:p>
          <w:p w14:paraId="227FB9B1" w14:textId="77777777" w:rsidR="00D06494" w:rsidRDefault="00D06494">
            <w:pPr>
              <w:ind w:left="0" w:hanging="2"/>
              <w:jc w:val="center"/>
              <w:rPr>
                <w:rFonts w:ascii="Arial" w:eastAsia="Arial" w:hAnsi="Arial" w:cs="Arial"/>
                <w:sz w:val="16"/>
                <w:szCs w:val="16"/>
              </w:rPr>
            </w:pPr>
          </w:p>
          <w:p w14:paraId="19036DCE" w14:textId="77777777" w:rsidR="00D06494" w:rsidRDefault="00D06494">
            <w:pPr>
              <w:ind w:left="0" w:hanging="2"/>
              <w:jc w:val="center"/>
              <w:rPr>
                <w:rFonts w:ascii="Arial" w:eastAsia="Arial" w:hAnsi="Arial" w:cs="Arial"/>
                <w:sz w:val="16"/>
                <w:szCs w:val="16"/>
              </w:rPr>
            </w:pPr>
          </w:p>
        </w:tc>
        <w:tc>
          <w:tcPr>
            <w:tcW w:w="2016" w:type="dxa"/>
            <w:vAlign w:val="center"/>
          </w:tcPr>
          <w:p w14:paraId="33983BA6" w14:textId="77777777" w:rsidR="00D06494" w:rsidRDefault="00D06494">
            <w:pPr>
              <w:ind w:left="0" w:hanging="2"/>
              <w:jc w:val="center"/>
              <w:rPr>
                <w:rFonts w:ascii="Arial" w:eastAsia="Arial" w:hAnsi="Arial" w:cs="Arial"/>
              </w:rPr>
            </w:pPr>
          </w:p>
        </w:tc>
      </w:tr>
      <w:tr w:rsidR="00D06494" w14:paraId="4EEE79F9" w14:textId="77777777">
        <w:trPr>
          <w:trHeight w:val="788"/>
        </w:trPr>
        <w:tc>
          <w:tcPr>
            <w:tcW w:w="720" w:type="dxa"/>
          </w:tcPr>
          <w:p w14:paraId="78EECAD9" w14:textId="77777777" w:rsidR="00D06494" w:rsidRDefault="00D06494">
            <w:pPr>
              <w:ind w:left="0" w:hanging="2"/>
              <w:jc w:val="center"/>
              <w:rPr>
                <w:rFonts w:ascii="Arial" w:eastAsia="Arial" w:hAnsi="Arial" w:cs="Arial"/>
              </w:rPr>
            </w:pPr>
          </w:p>
          <w:p w14:paraId="7BE8E070" w14:textId="77777777" w:rsidR="00D06494" w:rsidRDefault="00D06494">
            <w:pPr>
              <w:ind w:left="0" w:hanging="2"/>
              <w:jc w:val="center"/>
              <w:rPr>
                <w:rFonts w:ascii="Arial" w:eastAsia="Arial" w:hAnsi="Arial" w:cs="Arial"/>
              </w:rPr>
            </w:pPr>
          </w:p>
          <w:p w14:paraId="2FF72166" w14:textId="77777777" w:rsidR="00D06494" w:rsidRDefault="008E4690">
            <w:pPr>
              <w:spacing w:before="240"/>
              <w:ind w:left="0" w:hanging="2"/>
              <w:jc w:val="center"/>
              <w:rPr>
                <w:rFonts w:ascii="Arial" w:eastAsia="Arial" w:hAnsi="Arial" w:cs="Arial"/>
                <w:sz w:val="18"/>
                <w:szCs w:val="18"/>
              </w:rPr>
            </w:pPr>
            <w:r>
              <w:rPr>
                <w:rFonts w:ascii="Arial" w:eastAsia="Arial" w:hAnsi="Arial" w:cs="Arial"/>
                <w:b/>
                <w:sz w:val="18"/>
                <w:szCs w:val="18"/>
              </w:rPr>
              <w:t>10-11</w:t>
            </w:r>
          </w:p>
        </w:tc>
        <w:tc>
          <w:tcPr>
            <w:tcW w:w="2016" w:type="dxa"/>
            <w:vAlign w:val="center"/>
          </w:tcPr>
          <w:p w14:paraId="4858DCCB" w14:textId="77777777" w:rsidR="00B72220" w:rsidRDefault="00B72220" w:rsidP="00B72220">
            <w:pPr>
              <w:pStyle w:val="Heading5"/>
              <w:ind w:left="0" w:hanging="2"/>
              <w:rPr>
                <w:rFonts w:ascii="Arial" w:eastAsia="Arial" w:hAnsi="Arial" w:cs="Arial"/>
                <w:szCs w:val="18"/>
              </w:rPr>
            </w:pPr>
            <w:r>
              <w:rPr>
                <w:rFonts w:ascii="Arial" w:eastAsia="Arial" w:hAnsi="Arial" w:cs="Arial"/>
                <w:szCs w:val="18"/>
              </w:rPr>
              <w:t>CS1115</w:t>
            </w:r>
          </w:p>
          <w:p w14:paraId="36C91182" w14:textId="231D9EE4" w:rsidR="00B72220" w:rsidRPr="00B72220" w:rsidRDefault="00B72220" w:rsidP="00B72220">
            <w:pPr>
              <w:ind w:left="0" w:hanging="2"/>
            </w:pPr>
            <w:r>
              <w:t xml:space="preserve">       WGB G20</w:t>
            </w:r>
          </w:p>
        </w:tc>
        <w:tc>
          <w:tcPr>
            <w:tcW w:w="2016" w:type="dxa"/>
            <w:vAlign w:val="center"/>
          </w:tcPr>
          <w:p w14:paraId="02E48CAD" w14:textId="32585370" w:rsidR="00812132" w:rsidRPr="00812132" w:rsidRDefault="00812132">
            <w:pPr>
              <w:ind w:left="0" w:hanging="2"/>
              <w:jc w:val="center"/>
              <w:rPr>
                <w:rFonts w:ascii="Arial" w:eastAsia="Arial" w:hAnsi="Arial" w:cs="Arial"/>
                <w:b/>
                <w:bCs/>
                <w:sz w:val="22"/>
                <w:szCs w:val="22"/>
              </w:rPr>
            </w:pPr>
            <w:r w:rsidRPr="00812132">
              <w:rPr>
                <w:rFonts w:ascii="Arial" w:eastAsia="Arial" w:hAnsi="Arial" w:cs="Arial"/>
                <w:b/>
                <w:bCs/>
                <w:sz w:val="22"/>
                <w:szCs w:val="22"/>
              </w:rPr>
              <w:t>CS1117</w:t>
            </w:r>
          </w:p>
          <w:p w14:paraId="5AB17EB1" w14:textId="7EAE61A2" w:rsidR="00D06494" w:rsidRDefault="008E4690">
            <w:pPr>
              <w:ind w:left="0" w:hanging="2"/>
              <w:jc w:val="center"/>
              <w:rPr>
                <w:rFonts w:ascii="Arial" w:eastAsia="Arial" w:hAnsi="Arial" w:cs="Arial"/>
              </w:rPr>
            </w:pPr>
            <w:r>
              <w:rPr>
                <w:rFonts w:ascii="Arial" w:eastAsia="Arial" w:hAnsi="Arial" w:cs="Arial"/>
              </w:rPr>
              <w:t>Live coding sessions</w:t>
            </w:r>
          </w:p>
        </w:tc>
        <w:tc>
          <w:tcPr>
            <w:tcW w:w="2016" w:type="dxa"/>
            <w:vAlign w:val="center"/>
          </w:tcPr>
          <w:p w14:paraId="66563DAA" w14:textId="77777777" w:rsidR="00D06494" w:rsidRDefault="00D06494">
            <w:pPr>
              <w:ind w:left="0" w:hanging="2"/>
            </w:pPr>
          </w:p>
        </w:tc>
        <w:tc>
          <w:tcPr>
            <w:tcW w:w="2016" w:type="dxa"/>
            <w:vAlign w:val="center"/>
          </w:tcPr>
          <w:p w14:paraId="15889C25" w14:textId="77777777" w:rsidR="00D06494" w:rsidRDefault="00D06494">
            <w:pPr>
              <w:ind w:left="0" w:hanging="2"/>
              <w:jc w:val="center"/>
              <w:rPr>
                <w:rFonts w:ascii="Arial" w:eastAsia="Arial" w:hAnsi="Arial" w:cs="Arial"/>
                <w:sz w:val="16"/>
                <w:szCs w:val="16"/>
              </w:rPr>
            </w:pPr>
          </w:p>
        </w:tc>
        <w:tc>
          <w:tcPr>
            <w:tcW w:w="2016" w:type="dxa"/>
            <w:vAlign w:val="center"/>
          </w:tcPr>
          <w:p w14:paraId="34DAF4CF" w14:textId="77777777" w:rsidR="00D06494" w:rsidRDefault="00D06494">
            <w:pPr>
              <w:ind w:left="0" w:hanging="2"/>
              <w:jc w:val="center"/>
              <w:rPr>
                <w:rFonts w:ascii="Arial" w:eastAsia="Arial" w:hAnsi="Arial" w:cs="Arial"/>
              </w:rPr>
            </w:pPr>
          </w:p>
        </w:tc>
      </w:tr>
      <w:tr w:rsidR="00D06494" w14:paraId="7E4CE95B" w14:textId="77777777">
        <w:trPr>
          <w:trHeight w:val="1898"/>
        </w:trPr>
        <w:tc>
          <w:tcPr>
            <w:tcW w:w="720" w:type="dxa"/>
          </w:tcPr>
          <w:p w14:paraId="2DCA17F4" w14:textId="77777777" w:rsidR="00D06494" w:rsidRDefault="00D06494">
            <w:pPr>
              <w:ind w:left="0" w:hanging="2"/>
              <w:jc w:val="center"/>
              <w:rPr>
                <w:rFonts w:ascii="Arial" w:eastAsia="Arial" w:hAnsi="Arial" w:cs="Arial"/>
              </w:rPr>
            </w:pPr>
          </w:p>
          <w:p w14:paraId="3D05C4F5" w14:textId="77777777" w:rsidR="00D06494" w:rsidRDefault="00D06494">
            <w:pPr>
              <w:ind w:left="0" w:hanging="2"/>
              <w:rPr>
                <w:rFonts w:ascii="Arial" w:eastAsia="Arial" w:hAnsi="Arial" w:cs="Arial"/>
              </w:rPr>
            </w:pPr>
          </w:p>
          <w:p w14:paraId="2161B243" w14:textId="77777777" w:rsidR="00D06494" w:rsidRDefault="00D06494">
            <w:pPr>
              <w:ind w:left="0" w:hanging="2"/>
              <w:rPr>
                <w:rFonts w:ascii="Arial" w:eastAsia="Arial" w:hAnsi="Arial" w:cs="Arial"/>
              </w:rPr>
            </w:pPr>
          </w:p>
          <w:p w14:paraId="3C008437" w14:textId="77777777" w:rsidR="00D06494" w:rsidRDefault="008E4690">
            <w:pPr>
              <w:ind w:left="0" w:hanging="2"/>
              <w:jc w:val="center"/>
              <w:rPr>
                <w:rFonts w:ascii="Arial" w:eastAsia="Arial" w:hAnsi="Arial" w:cs="Arial"/>
              </w:rPr>
            </w:pPr>
            <w:r>
              <w:rPr>
                <w:rFonts w:ascii="Arial" w:eastAsia="Arial" w:hAnsi="Arial" w:cs="Arial"/>
                <w:b/>
                <w:sz w:val="18"/>
                <w:szCs w:val="18"/>
              </w:rPr>
              <w:t>11-12</w:t>
            </w:r>
          </w:p>
        </w:tc>
        <w:tc>
          <w:tcPr>
            <w:tcW w:w="2016" w:type="dxa"/>
            <w:vAlign w:val="center"/>
          </w:tcPr>
          <w:p w14:paraId="7ADCFD94" w14:textId="74951A9F" w:rsidR="00D06494" w:rsidRDefault="00B72220">
            <w:pPr>
              <w:ind w:left="0" w:hanging="2"/>
              <w:rPr>
                <w:rFonts w:ascii="Arial" w:eastAsia="Arial" w:hAnsi="Arial" w:cs="Arial"/>
                <w:b/>
                <w:sz w:val="18"/>
                <w:szCs w:val="18"/>
              </w:rPr>
            </w:pPr>
            <w:r>
              <w:rPr>
                <w:rFonts w:ascii="Arial" w:eastAsia="Arial" w:hAnsi="Arial" w:cs="Arial"/>
                <w:b/>
                <w:sz w:val="18"/>
                <w:szCs w:val="18"/>
              </w:rPr>
              <w:t xml:space="preserve">           CS1115</w:t>
            </w:r>
          </w:p>
          <w:p w14:paraId="172B2CB7" w14:textId="7808F438" w:rsidR="00B72220" w:rsidRDefault="00B72220">
            <w:pPr>
              <w:ind w:left="0" w:hanging="2"/>
              <w:rPr>
                <w:rFonts w:ascii="Arial" w:eastAsia="Arial" w:hAnsi="Arial" w:cs="Arial"/>
                <w:sz w:val="16"/>
                <w:szCs w:val="16"/>
              </w:rPr>
            </w:pPr>
            <w:r>
              <w:rPr>
                <w:rFonts w:ascii="Arial" w:eastAsia="Arial" w:hAnsi="Arial" w:cs="Arial"/>
                <w:b/>
                <w:sz w:val="18"/>
                <w:szCs w:val="18"/>
              </w:rPr>
              <w:t xml:space="preserve">         WGB G20</w:t>
            </w:r>
          </w:p>
          <w:p w14:paraId="0AF92189" w14:textId="77777777" w:rsidR="00D06494" w:rsidRDefault="00D06494">
            <w:pPr>
              <w:ind w:left="0" w:hanging="2"/>
              <w:jc w:val="center"/>
              <w:rPr>
                <w:rFonts w:ascii="Arial" w:eastAsia="Arial" w:hAnsi="Arial" w:cs="Arial"/>
                <w:sz w:val="16"/>
                <w:szCs w:val="16"/>
              </w:rPr>
            </w:pPr>
          </w:p>
        </w:tc>
        <w:tc>
          <w:tcPr>
            <w:tcW w:w="2016" w:type="dxa"/>
            <w:vAlign w:val="center"/>
          </w:tcPr>
          <w:p w14:paraId="7A159C3D" w14:textId="77777777" w:rsidR="00D06494" w:rsidRDefault="00D06494">
            <w:pPr>
              <w:ind w:left="0" w:hanging="2"/>
              <w:rPr>
                <w:sz w:val="16"/>
                <w:szCs w:val="16"/>
              </w:rPr>
            </w:pPr>
          </w:p>
          <w:p w14:paraId="2A17D5E9" w14:textId="77777777" w:rsidR="00D06494" w:rsidRDefault="00D06494">
            <w:pPr>
              <w:ind w:left="0" w:hanging="2"/>
              <w:jc w:val="center"/>
              <w:rPr>
                <w:sz w:val="16"/>
                <w:szCs w:val="16"/>
              </w:rPr>
            </w:pPr>
          </w:p>
        </w:tc>
        <w:tc>
          <w:tcPr>
            <w:tcW w:w="2016" w:type="dxa"/>
            <w:vAlign w:val="center"/>
          </w:tcPr>
          <w:p w14:paraId="5A28BFBD" w14:textId="77777777" w:rsidR="00D06494" w:rsidRDefault="00D06494" w:rsidP="00B72220">
            <w:pPr>
              <w:jc w:val="center"/>
              <w:rPr>
                <w:rFonts w:ascii="Arial" w:eastAsia="Arial" w:hAnsi="Arial" w:cs="Arial"/>
                <w:sz w:val="12"/>
                <w:szCs w:val="12"/>
              </w:rPr>
            </w:pPr>
          </w:p>
        </w:tc>
        <w:tc>
          <w:tcPr>
            <w:tcW w:w="2016" w:type="dxa"/>
            <w:vAlign w:val="center"/>
          </w:tcPr>
          <w:p w14:paraId="65727B98" w14:textId="77777777" w:rsidR="00D06494" w:rsidRDefault="00D06494" w:rsidP="00B72220">
            <w:pPr>
              <w:ind w:left="0" w:hanging="2"/>
              <w:jc w:val="center"/>
              <w:rPr>
                <w:sz w:val="18"/>
                <w:szCs w:val="18"/>
              </w:rPr>
            </w:pPr>
          </w:p>
        </w:tc>
        <w:tc>
          <w:tcPr>
            <w:tcW w:w="2016" w:type="dxa"/>
            <w:vAlign w:val="center"/>
          </w:tcPr>
          <w:p w14:paraId="73FC6243" w14:textId="77777777" w:rsidR="00D06494" w:rsidRDefault="008E4690">
            <w:pPr>
              <w:ind w:left="0" w:hanging="2"/>
              <w:jc w:val="center"/>
              <w:rPr>
                <w:rFonts w:ascii="Arial" w:eastAsia="Arial" w:hAnsi="Arial" w:cs="Arial"/>
                <w:sz w:val="16"/>
                <w:szCs w:val="16"/>
              </w:rPr>
            </w:pPr>
            <w:r>
              <w:rPr>
                <w:rFonts w:ascii="Arial" w:eastAsia="Arial" w:hAnsi="Arial" w:cs="Arial"/>
                <w:b/>
                <w:sz w:val="18"/>
                <w:szCs w:val="18"/>
              </w:rPr>
              <w:t xml:space="preserve">CS1112 </w:t>
            </w:r>
            <w:r>
              <w:rPr>
                <w:rFonts w:ascii="Arial" w:eastAsia="Arial" w:hAnsi="Arial" w:cs="Arial"/>
                <w:i/>
                <w:sz w:val="16"/>
                <w:szCs w:val="16"/>
              </w:rPr>
              <w:t>(Core)</w:t>
            </w:r>
          </w:p>
          <w:p w14:paraId="3452A1B2" w14:textId="77777777" w:rsidR="00D06494" w:rsidRDefault="00D06494">
            <w:pPr>
              <w:ind w:left="0" w:hanging="2"/>
              <w:jc w:val="center"/>
              <w:rPr>
                <w:rFonts w:ascii="Arial" w:eastAsia="Arial" w:hAnsi="Arial" w:cs="Arial"/>
                <w:sz w:val="16"/>
                <w:szCs w:val="16"/>
              </w:rPr>
            </w:pPr>
          </w:p>
          <w:p w14:paraId="6111FF28" w14:textId="77777777" w:rsidR="00D06494" w:rsidRDefault="00D06494">
            <w:pPr>
              <w:ind w:left="0" w:hanging="2"/>
              <w:jc w:val="center"/>
              <w:rPr>
                <w:rFonts w:ascii="Arial" w:eastAsia="Arial" w:hAnsi="Arial" w:cs="Arial"/>
                <w:sz w:val="16"/>
                <w:szCs w:val="16"/>
              </w:rPr>
            </w:pPr>
          </w:p>
          <w:p w14:paraId="0A76850A" w14:textId="77777777" w:rsidR="00D06494" w:rsidRDefault="008E4690">
            <w:pPr>
              <w:spacing w:line="360" w:lineRule="auto"/>
              <w:ind w:left="0" w:hanging="2"/>
              <w:jc w:val="center"/>
              <w:rPr>
                <w:rFonts w:ascii="Arial" w:eastAsia="Arial" w:hAnsi="Arial" w:cs="Arial"/>
                <w:sz w:val="16"/>
                <w:szCs w:val="16"/>
              </w:rPr>
            </w:pPr>
            <w:r>
              <w:rPr>
                <w:rFonts w:ascii="Arial" w:eastAsia="Arial" w:hAnsi="Arial" w:cs="Arial"/>
                <w:b/>
                <w:sz w:val="16"/>
                <w:szCs w:val="16"/>
              </w:rPr>
              <w:t>Western Gateway 107</w:t>
            </w:r>
          </w:p>
          <w:p w14:paraId="7FDA8C7F" w14:textId="77777777" w:rsidR="00D06494" w:rsidRDefault="00D06494">
            <w:pPr>
              <w:ind w:left="0" w:hanging="2"/>
              <w:jc w:val="center"/>
              <w:rPr>
                <w:rFonts w:ascii="Arial" w:eastAsia="Arial" w:hAnsi="Arial" w:cs="Arial"/>
                <w:sz w:val="16"/>
                <w:szCs w:val="16"/>
              </w:rPr>
            </w:pPr>
          </w:p>
        </w:tc>
      </w:tr>
      <w:tr w:rsidR="00D06494" w14:paraId="4D257312" w14:textId="77777777">
        <w:trPr>
          <w:trHeight w:val="1360"/>
        </w:trPr>
        <w:tc>
          <w:tcPr>
            <w:tcW w:w="720" w:type="dxa"/>
          </w:tcPr>
          <w:p w14:paraId="67A146C3" w14:textId="77777777" w:rsidR="00D06494" w:rsidRDefault="00D06494">
            <w:pPr>
              <w:ind w:left="0" w:hanging="2"/>
              <w:jc w:val="center"/>
              <w:rPr>
                <w:rFonts w:ascii="Arial" w:eastAsia="Arial" w:hAnsi="Arial" w:cs="Arial"/>
              </w:rPr>
            </w:pPr>
          </w:p>
          <w:p w14:paraId="312486AD" w14:textId="77777777" w:rsidR="00D06494" w:rsidRDefault="00D06494">
            <w:pPr>
              <w:ind w:left="0" w:hanging="2"/>
              <w:jc w:val="center"/>
              <w:rPr>
                <w:rFonts w:ascii="Arial" w:eastAsia="Arial" w:hAnsi="Arial" w:cs="Arial"/>
              </w:rPr>
            </w:pPr>
          </w:p>
          <w:p w14:paraId="614F5A89" w14:textId="77777777" w:rsidR="00D06494" w:rsidRDefault="00D06494">
            <w:pPr>
              <w:ind w:left="0" w:hanging="2"/>
              <w:jc w:val="center"/>
              <w:rPr>
                <w:rFonts w:ascii="Arial" w:eastAsia="Arial" w:hAnsi="Arial" w:cs="Arial"/>
              </w:rPr>
            </w:pPr>
          </w:p>
          <w:p w14:paraId="3C5122BF" w14:textId="77777777" w:rsidR="00D06494" w:rsidRDefault="008E4690">
            <w:pPr>
              <w:ind w:left="0" w:hanging="2"/>
              <w:jc w:val="center"/>
              <w:rPr>
                <w:rFonts w:ascii="Arial" w:eastAsia="Arial" w:hAnsi="Arial" w:cs="Arial"/>
                <w:sz w:val="18"/>
                <w:szCs w:val="18"/>
              </w:rPr>
            </w:pPr>
            <w:r>
              <w:rPr>
                <w:rFonts w:ascii="Arial" w:eastAsia="Arial" w:hAnsi="Arial" w:cs="Arial"/>
                <w:b/>
                <w:sz w:val="18"/>
                <w:szCs w:val="18"/>
              </w:rPr>
              <w:t>12-1</w:t>
            </w:r>
          </w:p>
        </w:tc>
        <w:tc>
          <w:tcPr>
            <w:tcW w:w="2016" w:type="dxa"/>
            <w:vAlign w:val="center"/>
          </w:tcPr>
          <w:p w14:paraId="19E7BE5B" w14:textId="6D0C2FD1" w:rsidR="00391DD7" w:rsidRDefault="00391DD7" w:rsidP="00391DD7">
            <w:pPr>
              <w:ind w:left="0" w:hanging="2"/>
              <w:jc w:val="center"/>
              <w:rPr>
                <w:rFonts w:ascii="Arial" w:eastAsia="Arial" w:hAnsi="Arial" w:cs="Arial"/>
                <w:b/>
                <w:bCs/>
                <w:sz w:val="16"/>
                <w:szCs w:val="16"/>
              </w:rPr>
            </w:pPr>
            <w:r>
              <w:rPr>
                <w:rFonts w:ascii="Arial" w:eastAsia="Arial" w:hAnsi="Arial" w:cs="Arial"/>
                <w:b/>
                <w:bCs/>
                <w:sz w:val="16"/>
                <w:szCs w:val="16"/>
              </w:rPr>
              <w:t>CS11</w:t>
            </w:r>
            <w:r w:rsidR="00FB54AE">
              <w:rPr>
                <w:rFonts w:ascii="Arial" w:eastAsia="Arial" w:hAnsi="Arial" w:cs="Arial"/>
                <w:b/>
                <w:bCs/>
                <w:sz w:val="16"/>
                <w:szCs w:val="16"/>
              </w:rPr>
              <w:t>06</w:t>
            </w:r>
          </w:p>
          <w:p w14:paraId="07935E9D" w14:textId="1C255604" w:rsidR="00FB54AE" w:rsidRPr="00391DD7" w:rsidRDefault="00FB54AE" w:rsidP="00391DD7">
            <w:pPr>
              <w:ind w:left="0" w:hanging="2"/>
              <w:jc w:val="center"/>
              <w:rPr>
                <w:rFonts w:ascii="Arial" w:eastAsia="Arial" w:hAnsi="Arial" w:cs="Arial"/>
                <w:b/>
                <w:bCs/>
                <w:sz w:val="16"/>
                <w:szCs w:val="16"/>
              </w:rPr>
            </w:pPr>
            <w:r>
              <w:rPr>
                <w:rFonts w:ascii="Arial" w:eastAsia="Arial" w:hAnsi="Arial" w:cs="Arial"/>
                <w:b/>
                <w:bCs/>
                <w:sz w:val="16"/>
                <w:szCs w:val="16"/>
              </w:rPr>
              <w:t>Lab – WGB 20</w:t>
            </w:r>
          </w:p>
          <w:p w14:paraId="3DEAAC46" w14:textId="149FD754" w:rsidR="00D06494" w:rsidRDefault="00D06494">
            <w:pPr>
              <w:ind w:left="0" w:hanging="2"/>
              <w:jc w:val="center"/>
              <w:rPr>
                <w:rFonts w:ascii="Arial" w:eastAsia="Arial" w:hAnsi="Arial" w:cs="Arial"/>
                <w:sz w:val="16"/>
                <w:szCs w:val="16"/>
              </w:rPr>
            </w:pPr>
          </w:p>
        </w:tc>
        <w:tc>
          <w:tcPr>
            <w:tcW w:w="2016" w:type="dxa"/>
            <w:vAlign w:val="center"/>
          </w:tcPr>
          <w:p w14:paraId="6EDFC69A" w14:textId="77777777" w:rsidR="00D06494" w:rsidRDefault="008E4690">
            <w:pPr>
              <w:ind w:left="0" w:hanging="2"/>
              <w:jc w:val="center"/>
              <w:rPr>
                <w:rFonts w:ascii="Arial" w:eastAsia="Arial" w:hAnsi="Arial" w:cs="Arial"/>
                <w:sz w:val="16"/>
                <w:szCs w:val="16"/>
              </w:rPr>
            </w:pPr>
            <w:r>
              <w:rPr>
                <w:rFonts w:ascii="Arial" w:eastAsia="Arial" w:hAnsi="Arial" w:cs="Arial"/>
                <w:b/>
                <w:sz w:val="18"/>
                <w:szCs w:val="18"/>
              </w:rPr>
              <w:t>CS</w:t>
            </w:r>
            <w:proofErr w:type="gramStart"/>
            <w:r>
              <w:rPr>
                <w:rFonts w:ascii="Arial" w:eastAsia="Arial" w:hAnsi="Arial" w:cs="Arial"/>
                <w:b/>
                <w:sz w:val="18"/>
                <w:szCs w:val="18"/>
              </w:rPr>
              <w:t xml:space="preserve">1115  </w:t>
            </w:r>
            <w:r>
              <w:rPr>
                <w:rFonts w:ascii="Arial" w:eastAsia="Arial" w:hAnsi="Arial" w:cs="Arial"/>
                <w:i/>
                <w:sz w:val="16"/>
                <w:szCs w:val="16"/>
              </w:rPr>
              <w:t>(</w:t>
            </w:r>
            <w:proofErr w:type="gramEnd"/>
            <w:r>
              <w:rPr>
                <w:rFonts w:ascii="Arial" w:eastAsia="Arial" w:hAnsi="Arial" w:cs="Arial"/>
                <w:i/>
                <w:sz w:val="16"/>
                <w:szCs w:val="16"/>
              </w:rPr>
              <w:t>Core)</w:t>
            </w:r>
          </w:p>
          <w:p w14:paraId="19D30599" w14:textId="77777777" w:rsidR="00D06494" w:rsidRDefault="00D06494">
            <w:pPr>
              <w:spacing w:line="360" w:lineRule="auto"/>
              <w:ind w:left="0" w:hanging="2"/>
              <w:rPr>
                <w:rFonts w:ascii="Arial" w:eastAsia="Arial" w:hAnsi="Arial" w:cs="Arial"/>
                <w:sz w:val="16"/>
                <w:szCs w:val="16"/>
              </w:rPr>
            </w:pPr>
          </w:p>
          <w:p w14:paraId="4F8A779A" w14:textId="77777777" w:rsidR="00D06494" w:rsidRDefault="008E4690">
            <w:pPr>
              <w:ind w:left="0" w:hanging="2"/>
              <w:jc w:val="center"/>
              <w:rPr>
                <w:rFonts w:ascii="Arial" w:eastAsia="Arial" w:hAnsi="Arial" w:cs="Arial"/>
                <w:sz w:val="16"/>
                <w:szCs w:val="16"/>
              </w:rPr>
            </w:pPr>
            <w:r>
              <w:rPr>
                <w:rFonts w:ascii="Arial" w:eastAsia="Arial" w:hAnsi="Arial" w:cs="Arial"/>
                <w:b/>
                <w:sz w:val="16"/>
                <w:szCs w:val="16"/>
              </w:rPr>
              <w:t>Western Gateway 107</w:t>
            </w:r>
          </w:p>
        </w:tc>
        <w:tc>
          <w:tcPr>
            <w:tcW w:w="2016" w:type="dxa"/>
            <w:vAlign w:val="center"/>
          </w:tcPr>
          <w:p w14:paraId="0E1B318E" w14:textId="77777777" w:rsidR="00D06494" w:rsidRDefault="00D06494">
            <w:pPr>
              <w:ind w:left="0" w:hanging="2"/>
              <w:jc w:val="center"/>
              <w:rPr>
                <w:rFonts w:ascii="Arial" w:eastAsia="Arial" w:hAnsi="Arial" w:cs="Arial"/>
                <w:sz w:val="16"/>
                <w:szCs w:val="16"/>
              </w:rPr>
            </w:pPr>
          </w:p>
        </w:tc>
        <w:tc>
          <w:tcPr>
            <w:tcW w:w="2016" w:type="dxa"/>
            <w:vAlign w:val="center"/>
          </w:tcPr>
          <w:p w14:paraId="4448C98F" w14:textId="49783A74" w:rsidR="00812132" w:rsidRDefault="00812132">
            <w:pPr>
              <w:tabs>
                <w:tab w:val="left" w:pos="1179"/>
              </w:tabs>
              <w:ind w:left="0" w:hanging="2"/>
              <w:jc w:val="center"/>
              <w:rPr>
                <w:rFonts w:ascii="Arial" w:eastAsia="Arial" w:hAnsi="Arial" w:cs="Arial"/>
                <w:sz w:val="16"/>
                <w:szCs w:val="16"/>
              </w:rPr>
            </w:pPr>
          </w:p>
        </w:tc>
        <w:tc>
          <w:tcPr>
            <w:tcW w:w="2016" w:type="dxa"/>
            <w:vAlign w:val="center"/>
          </w:tcPr>
          <w:p w14:paraId="37695CE6" w14:textId="77777777" w:rsidR="00D06494" w:rsidRDefault="008E4690">
            <w:pPr>
              <w:tabs>
                <w:tab w:val="right" w:pos="1872"/>
              </w:tabs>
              <w:ind w:left="0" w:hanging="2"/>
              <w:jc w:val="center"/>
              <w:rPr>
                <w:rFonts w:ascii="Arial" w:eastAsia="Arial" w:hAnsi="Arial" w:cs="Arial"/>
                <w:sz w:val="16"/>
                <w:szCs w:val="16"/>
              </w:rPr>
            </w:pPr>
            <w:r>
              <w:rPr>
                <w:rFonts w:ascii="Arial" w:eastAsia="Arial" w:hAnsi="Arial" w:cs="Arial"/>
                <w:b/>
                <w:sz w:val="18"/>
                <w:szCs w:val="18"/>
              </w:rPr>
              <w:t>CS</w:t>
            </w:r>
            <w:proofErr w:type="gramStart"/>
            <w:r>
              <w:rPr>
                <w:rFonts w:ascii="Arial" w:eastAsia="Arial" w:hAnsi="Arial" w:cs="Arial"/>
                <w:b/>
                <w:sz w:val="18"/>
                <w:szCs w:val="18"/>
              </w:rPr>
              <w:t xml:space="preserve">1112  </w:t>
            </w:r>
            <w:r>
              <w:rPr>
                <w:rFonts w:ascii="Arial" w:eastAsia="Arial" w:hAnsi="Arial" w:cs="Arial"/>
                <w:i/>
                <w:sz w:val="16"/>
                <w:szCs w:val="16"/>
              </w:rPr>
              <w:t>(</w:t>
            </w:r>
            <w:proofErr w:type="gramEnd"/>
            <w:r>
              <w:rPr>
                <w:rFonts w:ascii="Arial" w:eastAsia="Arial" w:hAnsi="Arial" w:cs="Arial"/>
                <w:i/>
                <w:sz w:val="16"/>
                <w:szCs w:val="16"/>
              </w:rPr>
              <w:t>Core)</w:t>
            </w:r>
          </w:p>
          <w:p w14:paraId="601DB73F" w14:textId="77777777" w:rsidR="00D06494" w:rsidRDefault="00D06494">
            <w:pPr>
              <w:tabs>
                <w:tab w:val="right" w:pos="1872"/>
              </w:tabs>
              <w:ind w:left="0" w:hanging="2"/>
              <w:jc w:val="center"/>
              <w:rPr>
                <w:rFonts w:ascii="Arial" w:eastAsia="Arial" w:hAnsi="Arial" w:cs="Arial"/>
                <w:sz w:val="18"/>
                <w:szCs w:val="18"/>
              </w:rPr>
            </w:pPr>
          </w:p>
          <w:p w14:paraId="6F0BE7F7" w14:textId="77777777" w:rsidR="00D06494" w:rsidRDefault="00D06494">
            <w:pPr>
              <w:tabs>
                <w:tab w:val="right" w:pos="1872"/>
              </w:tabs>
              <w:ind w:left="0" w:hanging="2"/>
              <w:jc w:val="center"/>
              <w:rPr>
                <w:rFonts w:ascii="Arial" w:eastAsia="Arial" w:hAnsi="Arial" w:cs="Arial"/>
                <w:sz w:val="16"/>
                <w:szCs w:val="16"/>
              </w:rPr>
            </w:pPr>
          </w:p>
          <w:p w14:paraId="36CEE724" w14:textId="77777777" w:rsidR="00D06494" w:rsidRDefault="008E4690">
            <w:pPr>
              <w:tabs>
                <w:tab w:val="right" w:pos="1872"/>
              </w:tabs>
              <w:ind w:left="0" w:hanging="2"/>
              <w:jc w:val="center"/>
              <w:rPr>
                <w:rFonts w:ascii="Arial" w:eastAsia="Arial" w:hAnsi="Arial" w:cs="Arial"/>
                <w:sz w:val="16"/>
                <w:szCs w:val="16"/>
              </w:rPr>
            </w:pPr>
            <w:r>
              <w:rPr>
                <w:rFonts w:ascii="Arial" w:eastAsia="Arial" w:hAnsi="Arial" w:cs="Arial"/>
                <w:b/>
                <w:sz w:val="16"/>
                <w:szCs w:val="16"/>
              </w:rPr>
              <w:t>Western Gateway 107</w:t>
            </w:r>
          </w:p>
          <w:p w14:paraId="3A862606" w14:textId="77777777" w:rsidR="00D06494" w:rsidRDefault="00D06494">
            <w:pPr>
              <w:tabs>
                <w:tab w:val="right" w:pos="1872"/>
              </w:tabs>
              <w:ind w:left="0" w:hanging="2"/>
              <w:jc w:val="center"/>
              <w:rPr>
                <w:rFonts w:ascii="Arial" w:eastAsia="Arial" w:hAnsi="Arial" w:cs="Arial"/>
                <w:sz w:val="16"/>
                <w:szCs w:val="16"/>
              </w:rPr>
            </w:pPr>
          </w:p>
          <w:p w14:paraId="476D74C5" w14:textId="77777777" w:rsidR="00D06494" w:rsidRDefault="00D06494">
            <w:pPr>
              <w:tabs>
                <w:tab w:val="right" w:pos="1872"/>
              </w:tabs>
              <w:ind w:left="0" w:hanging="2"/>
              <w:jc w:val="center"/>
              <w:rPr>
                <w:rFonts w:ascii="Arial" w:eastAsia="Arial" w:hAnsi="Arial" w:cs="Arial"/>
                <w:sz w:val="16"/>
                <w:szCs w:val="16"/>
              </w:rPr>
            </w:pPr>
          </w:p>
        </w:tc>
      </w:tr>
      <w:tr w:rsidR="00D06494" w14:paraId="7E376EF4" w14:textId="77777777">
        <w:trPr>
          <w:trHeight w:val="1510"/>
        </w:trPr>
        <w:tc>
          <w:tcPr>
            <w:tcW w:w="720" w:type="dxa"/>
          </w:tcPr>
          <w:p w14:paraId="30BC5AA6" w14:textId="77777777" w:rsidR="00D06494" w:rsidRDefault="00D06494">
            <w:pPr>
              <w:ind w:left="0" w:hanging="2"/>
              <w:jc w:val="center"/>
              <w:rPr>
                <w:rFonts w:ascii="Arial" w:eastAsia="Arial" w:hAnsi="Arial" w:cs="Arial"/>
              </w:rPr>
            </w:pPr>
          </w:p>
          <w:p w14:paraId="44EE555E" w14:textId="77777777" w:rsidR="00D06494" w:rsidRDefault="00D06494">
            <w:pPr>
              <w:ind w:left="0" w:hanging="2"/>
              <w:jc w:val="center"/>
              <w:rPr>
                <w:rFonts w:ascii="Arial" w:eastAsia="Arial" w:hAnsi="Arial" w:cs="Arial"/>
              </w:rPr>
            </w:pPr>
          </w:p>
          <w:p w14:paraId="064DC06F" w14:textId="77777777" w:rsidR="00D06494" w:rsidRDefault="00D06494">
            <w:pPr>
              <w:ind w:left="0" w:hanging="2"/>
              <w:jc w:val="center"/>
              <w:rPr>
                <w:rFonts w:ascii="Arial" w:eastAsia="Arial" w:hAnsi="Arial" w:cs="Arial"/>
              </w:rPr>
            </w:pPr>
          </w:p>
          <w:p w14:paraId="6FDC0829" w14:textId="77777777" w:rsidR="00D06494" w:rsidRDefault="008E4690">
            <w:pPr>
              <w:ind w:left="0" w:hanging="2"/>
              <w:jc w:val="center"/>
              <w:rPr>
                <w:rFonts w:ascii="Arial" w:eastAsia="Arial" w:hAnsi="Arial" w:cs="Arial"/>
                <w:sz w:val="18"/>
                <w:szCs w:val="18"/>
              </w:rPr>
            </w:pPr>
            <w:r>
              <w:rPr>
                <w:rFonts w:ascii="Arial" w:eastAsia="Arial" w:hAnsi="Arial" w:cs="Arial"/>
                <w:b/>
                <w:sz w:val="18"/>
                <w:szCs w:val="18"/>
              </w:rPr>
              <w:t>1-2</w:t>
            </w:r>
          </w:p>
        </w:tc>
        <w:tc>
          <w:tcPr>
            <w:tcW w:w="2016" w:type="dxa"/>
            <w:vAlign w:val="center"/>
          </w:tcPr>
          <w:p w14:paraId="673202AE" w14:textId="77777777" w:rsidR="00D06494" w:rsidRDefault="008E4690">
            <w:pPr>
              <w:ind w:left="0" w:hanging="2"/>
              <w:jc w:val="center"/>
              <w:rPr>
                <w:rFonts w:ascii="Arial" w:eastAsia="Arial" w:hAnsi="Arial" w:cs="Arial"/>
                <w:sz w:val="16"/>
                <w:szCs w:val="16"/>
              </w:rPr>
            </w:pPr>
            <w:r>
              <w:rPr>
                <w:rFonts w:ascii="Arial" w:eastAsia="Arial" w:hAnsi="Arial" w:cs="Arial"/>
                <w:b/>
                <w:sz w:val="18"/>
                <w:szCs w:val="18"/>
              </w:rPr>
              <w:t>CS</w:t>
            </w:r>
            <w:proofErr w:type="gramStart"/>
            <w:r>
              <w:rPr>
                <w:rFonts w:ascii="Arial" w:eastAsia="Arial" w:hAnsi="Arial" w:cs="Arial"/>
                <w:b/>
                <w:sz w:val="18"/>
                <w:szCs w:val="18"/>
              </w:rPr>
              <w:t xml:space="preserve">1111  </w:t>
            </w:r>
            <w:r>
              <w:rPr>
                <w:rFonts w:ascii="Arial" w:eastAsia="Arial" w:hAnsi="Arial" w:cs="Arial"/>
                <w:i/>
                <w:sz w:val="16"/>
                <w:szCs w:val="16"/>
              </w:rPr>
              <w:t>(</w:t>
            </w:r>
            <w:proofErr w:type="gramEnd"/>
            <w:r>
              <w:rPr>
                <w:rFonts w:ascii="Arial" w:eastAsia="Arial" w:hAnsi="Arial" w:cs="Arial"/>
                <w:i/>
                <w:sz w:val="16"/>
                <w:szCs w:val="16"/>
              </w:rPr>
              <w:t>Core)</w:t>
            </w:r>
          </w:p>
          <w:p w14:paraId="049DBBBC" w14:textId="77777777" w:rsidR="00D06494" w:rsidRDefault="00D06494">
            <w:pPr>
              <w:ind w:left="0" w:hanging="2"/>
              <w:jc w:val="center"/>
              <w:rPr>
                <w:rFonts w:ascii="Arial" w:eastAsia="Arial" w:hAnsi="Arial" w:cs="Arial"/>
                <w:sz w:val="18"/>
                <w:szCs w:val="18"/>
              </w:rPr>
            </w:pPr>
          </w:p>
          <w:p w14:paraId="3237CBB4" w14:textId="77777777" w:rsidR="00D06494" w:rsidRDefault="008E4690">
            <w:pPr>
              <w:ind w:left="0" w:hanging="2"/>
              <w:jc w:val="center"/>
              <w:rPr>
                <w:rFonts w:ascii="Arial" w:eastAsia="Arial" w:hAnsi="Arial" w:cs="Arial"/>
                <w:sz w:val="16"/>
                <w:szCs w:val="16"/>
              </w:rPr>
            </w:pPr>
            <w:r>
              <w:rPr>
                <w:rFonts w:ascii="Arial" w:eastAsia="Arial" w:hAnsi="Arial" w:cs="Arial"/>
                <w:b/>
                <w:sz w:val="16"/>
                <w:szCs w:val="16"/>
              </w:rPr>
              <w:t>Western Gateway 107</w:t>
            </w:r>
          </w:p>
        </w:tc>
        <w:tc>
          <w:tcPr>
            <w:tcW w:w="2016" w:type="dxa"/>
            <w:vAlign w:val="center"/>
          </w:tcPr>
          <w:p w14:paraId="218E78E8" w14:textId="77777777" w:rsidR="00D06494" w:rsidRDefault="00D06494">
            <w:pPr>
              <w:ind w:left="0" w:hanging="2"/>
              <w:jc w:val="center"/>
              <w:rPr>
                <w:rFonts w:ascii="Arial" w:eastAsia="Arial" w:hAnsi="Arial" w:cs="Arial"/>
                <w:sz w:val="18"/>
                <w:szCs w:val="18"/>
              </w:rPr>
            </w:pPr>
          </w:p>
          <w:p w14:paraId="71C11ED1" w14:textId="77777777" w:rsidR="00D06494" w:rsidRDefault="008E4690">
            <w:pPr>
              <w:ind w:left="0" w:hanging="2"/>
              <w:jc w:val="center"/>
              <w:rPr>
                <w:rFonts w:ascii="Arial" w:eastAsia="Arial" w:hAnsi="Arial" w:cs="Arial"/>
                <w:sz w:val="16"/>
                <w:szCs w:val="16"/>
              </w:rPr>
            </w:pPr>
            <w:r>
              <w:rPr>
                <w:rFonts w:ascii="Arial" w:eastAsia="Arial" w:hAnsi="Arial" w:cs="Arial"/>
                <w:b/>
                <w:sz w:val="18"/>
                <w:szCs w:val="18"/>
              </w:rPr>
              <w:t>CS</w:t>
            </w:r>
            <w:proofErr w:type="gramStart"/>
            <w:r>
              <w:rPr>
                <w:rFonts w:ascii="Arial" w:eastAsia="Arial" w:hAnsi="Arial" w:cs="Arial"/>
                <w:b/>
                <w:sz w:val="18"/>
                <w:szCs w:val="18"/>
              </w:rPr>
              <w:t xml:space="preserve">1106  </w:t>
            </w:r>
            <w:r>
              <w:rPr>
                <w:rFonts w:ascii="Arial" w:eastAsia="Arial" w:hAnsi="Arial" w:cs="Arial"/>
                <w:i/>
                <w:sz w:val="16"/>
                <w:szCs w:val="16"/>
              </w:rPr>
              <w:t>(</w:t>
            </w:r>
            <w:proofErr w:type="gramEnd"/>
            <w:r>
              <w:rPr>
                <w:rFonts w:ascii="Arial" w:eastAsia="Arial" w:hAnsi="Arial" w:cs="Arial"/>
                <w:i/>
                <w:sz w:val="16"/>
                <w:szCs w:val="16"/>
              </w:rPr>
              <w:t>Core)</w:t>
            </w:r>
          </w:p>
          <w:p w14:paraId="18C81D28" w14:textId="77777777" w:rsidR="00D06494" w:rsidRDefault="00D06494">
            <w:pPr>
              <w:ind w:left="0" w:hanging="2"/>
              <w:rPr>
                <w:rFonts w:ascii="Arial" w:eastAsia="Arial" w:hAnsi="Arial" w:cs="Arial"/>
                <w:sz w:val="16"/>
                <w:szCs w:val="16"/>
              </w:rPr>
            </w:pPr>
          </w:p>
          <w:p w14:paraId="50134A4B" w14:textId="77777777" w:rsidR="00D06494" w:rsidRDefault="008E4690">
            <w:pPr>
              <w:spacing w:line="360" w:lineRule="auto"/>
              <w:ind w:left="0" w:hanging="2"/>
              <w:jc w:val="center"/>
              <w:rPr>
                <w:rFonts w:ascii="Arial" w:eastAsia="Arial" w:hAnsi="Arial" w:cs="Arial"/>
                <w:sz w:val="16"/>
                <w:szCs w:val="16"/>
              </w:rPr>
            </w:pPr>
            <w:r>
              <w:rPr>
                <w:rFonts w:ascii="Arial" w:eastAsia="Arial" w:hAnsi="Arial" w:cs="Arial"/>
                <w:b/>
                <w:sz w:val="16"/>
                <w:szCs w:val="16"/>
              </w:rPr>
              <w:t>Brookfield G01</w:t>
            </w:r>
          </w:p>
          <w:p w14:paraId="0F15F305" w14:textId="77777777" w:rsidR="00D06494" w:rsidRDefault="00D06494">
            <w:pPr>
              <w:ind w:left="0" w:hanging="2"/>
              <w:rPr>
                <w:rFonts w:ascii="Arial" w:eastAsia="Arial" w:hAnsi="Arial" w:cs="Arial"/>
                <w:sz w:val="16"/>
                <w:szCs w:val="16"/>
              </w:rPr>
            </w:pPr>
          </w:p>
        </w:tc>
        <w:tc>
          <w:tcPr>
            <w:tcW w:w="2016" w:type="dxa"/>
            <w:vAlign w:val="center"/>
          </w:tcPr>
          <w:p w14:paraId="5818BD23" w14:textId="77777777" w:rsidR="00D06494" w:rsidRDefault="008E4690">
            <w:pPr>
              <w:ind w:left="0" w:hanging="2"/>
              <w:jc w:val="center"/>
              <w:rPr>
                <w:rFonts w:ascii="Arial" w:eastAsia="Arial" w:hAnsi="Arial" w:cs="Arial"/>
                <w:sz w:val="16"/>
                <w:szCs w:val="16"/>
              </w:rPr>
            </w:pPr>
            <w:r>
              <w:rPr>
                <w:rFonts w:ascii="Arial" w:eastAsia="Arial" w:hAnsi="Arial" w:cs="Arial"/>
                <w:b/>
                <w:sz w:val="18"/>
                <w:szCs w:val="18"/>
              </w:rPr>
              <w:t>CS</w:t>
            </w:r>
            <w:proofErr w:type="gramStart"/>
            <w:r>
              <w:rPr>
                <w:rFonts w:ascii="Arial" w:eastAsia="Arial" w:hAnsi="Arial" w:cs="Arial"/>
                <w:b/>
                <w:sz w:val="18"/>
                <w:szCs w:val="18"/>
              </w:rPr>
              <w:t xml:space="preserve">1111  </w:t>
            </w:r>
            <w:r>
              <w:rPr>
                <w:rFonts w:ascii="Arial" w:eastAsia="Arial" w:hAnsi="Arial" w:cs="Arial"/>
                <w:i/>
                <w:sz w:val="16"/>
                <w:szCs w:val="16"/>
              </w:rPr>
              <w:t>(</w:t>
            </w:r>
            <w:proofErr w:type="gramEnd"/>
            <w:r>
              <w:rPr>
                <w:rFonts w:ascii="Arial" w:eastAsia="Arial" w:hAnsi="Arial" w:cs="Arial"/>
                <w:i/>
                <w:sz w:val="16"/>
                <w:szCs w:val="16"/>
              </w:rPr>
              <w:t>Core)</w:t>
            </w:r>
          </w:p>
          <w:p w14:paraId="481CDC01" w14:textId="77777777" w:rsidR="00D06494" w:rsidRDefault="00D06494">
            <w:pPr>
              <w:ind w:left="0" w:hanging="2"/>
              <w:rPr>
                <w:rFonts w:ascii="Arial" w:eastAsia="Arial" w:hAnsi="Arial" w:cs="Arial"/>
                <w:sz w:val="18"/>
                <w:szCs w:val="18"/>
              </w:rPr>
            </w:pPr>
          </w:p>
          <w:p w14:paraId="1630E89C" w14:textId="77777777" w:rsidR="00D06494" w:rsidRDefault="008E4690">
            <w:pPr>
              <w:ind w:left="0" w:hanging="2"/>
              <w:jc w:val="center"/>
              <w:rPr>
                <w:rFonts w:ascii="Arial" w:eastAsia="Arial" w:hAnsi="Arial" w:cs="Arial"/>
                <w:sz w:val="16"/>
                <w:szCs w:val="16"/>
              </w:rPr>
            </w:pPr>
            <w:r>
              <w:rPr>
                <w:rFonts w:ascii="Arial" w:eastAsia="Arial" w:hAnsi="Arial" w:cs="Arial"/>
                <w:b/>
                <w:sz w:val="16"/>
                <w:szCs w:val="16"/>
              </w:rPr>
              <w:t>Western Gateway 107</w:t>
            </w:r>
          </w:p>
        </w:tc>
        <w:tc>
          <w:tcPr>
            <w:tcW w:w="2016" w:type="dxa"/>
            <w:vAlign w:val="center"/>
          </w:tcPr>
          <w:p w14:paraId="2467583F" w14:textId="30D05FA3" w:rsidR="00812132" w:rsidRPr="00812132" w:rsidRDefault="00812132" w:rsidP="00812132">
            <w:pPr>
              <w:tabs>
                <w:tab w:val="left" w:pos="1179"/>
              </w:tabs>
              <w:ind w:left="0" w:hanging="2"/>
              <w:jc w:val="center"/>
              <w:rPr>
                <w:rFonts w:ascii="Arial" w:eastAsia="Arial" w:hAnsi="Arial" w:cs="Arial"/>
                <w:b/>
                <w:bCs/>
                <w:sz w:val="22"/>
                <w:szCs w:val="22"/>
              </w:rPr>
            </w:pPr>
            <w:r w:rsidRPr="00812132">
              <w:rPr>
                <w:rFonts w:ascii="Arial" w:eastAsia="Arial" w:hAnsi="Arial" w:cs="Arial"/>
                <w:b/>
                <w:bCs/>
                <w:sz w:val="22"/>
                <w:szCs w:val="22"/>
              </w:rPr>
              <w:t>CS1112</w:t>
            </w:r>
          </w:p>
          <w:p w14:paraId="44F1C376" w14:textId="41AC452C" w:rsidR="00812132" w:rsidRPr="00812132" w:rsidRDefault="00812132" w:rsidP="00812132">
            <w:pPr>
              <w:tabs>
                <w:tab w:val="left" w:pos="1179"/>
              </w:tabs>
              <w:ind w:left="0" w:hanging="2"/>
              <w:jc w:val="center"/>
              <w:rPr>
                <w:rFonts w:ascii="Arial" w:eastAsia="Arial" w:hAnsi="Arial" w:cs="Arial"/>
                <w:szCs w:val="20"/>
              </w:rPr>
            </w:pPr>
            <w:r w:rsidRPr="00812132">
              <w:rPr>
                <w:rFonts w:ascii="Arial" w:eastAsia="Arial" w:hAnsi="Arial" w:cs="Arial"/>
                <w:szCs w:val="20"/>
              </w:rPr>
              <w:t xml:space="preserve">Problem </w:t>
            </w:r>
            <w:r>
              <w:rPr>
                <w:rFonts w:ascii="Arial" w:eastAsia="Arial" w:hAnsi="Arial" w:cs="Arial"/>
                <w:szCs w:val="20"/>
              </w:rPr>
              <w:t>S</w:t>
            </w:r>
            <w:r w:rsidRPr="00812132">
              <w:rPr>
                <w:rFonts w:ascii="Arial" w:eastAsia="Arial" w:hAnsi="Arial" w:cs="Arial"/>
                <w:szCs w:val="20"/>
              </w:rPr>
              <w:t>olving</w:t>
            </w:r>
          </w:p>
          <w:p w14:paraId="6D585EC5" w14:textId="2BB13624" w:rsidR="00D06494" w:rsidRPr="00812132" w:rsidRDefault="00812132" w:rsidP="00812132">
            <w:pPr>
              <w:ind w:left="0" w:hanging="2"/>
              <w:jc w:val="center"/>
              <w:rPr>
                <w:rFonts w:ascii="Arial" w:eastAsia="Arial" w:hAnsi="Arial" w:cs="Arial"/>
                <w:szCs w:val="20"/>
              </w:rPr>
            </w:pPr>
            <w:r w:rsidRPr="00812132">
              <w:rPr>
                <w:rFonts w:ascii="Arial" w:eastAsia="Arial" w:hAnsi="Arial" w:cs="Arial"/>
                <w:szCs w:val="20"/>
              </w:rPr>
              <w:t>G20 / G24</w:t>
            </w:r>
          </w:p>
        </w:tc>
        <w:tc>
          <w:tcPr>
            <w:tcW w:w="2016" w:type="dxa"/>
            <w:vAlign w:val="center"/>
          </w:tcPr>
          <w:p w14:paraId="72388AF3" w14:textId="77777777" w:rsidR="00D06494" w:rsidRDefault="00D06494">
            <w:pPr>
              <w:ind w:left="0" w:hanging="2"/>
              <w:jc w:val="center"/>
              <w:rPr>
                <w:rFonts w:ascii="Arial" w:eastAsia="Arial" w:hAnsi="Arial" w:cs="Arial"/>
                <w:sz w:val="16"/>
                <w:szCs w:val="16"/>
              </w:rPr>
            </w:pPr>
          </w:p>
        </w:tc>
      </w:tr>
      <w:tr w:rsidR="00D06494" w14:paraId="14CD4E67" w14:textId="77777777">
        <w:trPr>
          <w:trHeight w:val="1261"/>
        </w:trPr>
        <w:tc>
          <w:tcPr>
            <w:tcW w:w="720" w:type="dxa"/>
          </w:tcPr>
          <w:p w14:paraId="2FA88F63" w14:textId="77777777" w:rsidR="00D06494" w:rsidRDefault="00D06494">
            <w:pPr>
              <w:ind w:left="0" w:hanging="2"/>
              <w:jc w:val="center"/>
              <w:rPr>
                <w:rFonts w:ascii="Arial" w:eastAsia="Arial" w:hAnsi="Arial" w:cs="Arial"/>
              </w:rPr>
            </w:pPr>
          </w:p>
          <w:p w14:paraId="70918F78" w14:textId="77777777" w:rsidR="00D06494" w:rsidRDefault="00D06494">
            <w:pPr>
              <w:ind w:left="0" w:hanging="2"/>
              <w:jc w:val="center"/>
              <w:rPr>
                <w:rFonts w:ascii="Arial" w:eastAsia="Arial" w:hAnsi="Arial" w:cs="Arial"/>
              </w:rPr>
            </w:pPr>
          </w:p>
          <w:p w14:paraId="1B39EBE0" w14:textId="77777777" w:rsidR="00D06494" w:rsidRDefault="00D06494">
            <w:pPr>
              <w:ind w:left="0" w:hanging="2"/>
              <w:jc w:val="center"/>
              <w:rPr>
                <w:rFonts w:ascii="Arial" w:eastAsia="Arial" w:hAnsi="Arial" w:cs="Arial"/>
              </w:rPr>
            </w:pPr>
          </w:p>
          <w:p w14:paraId="181ABED4" w14:textId="77777777" w:rsidR="00D06494" w:rsidRDefault="008E4690">
            <w:pPr>
              <w:ind w:left="0" w:hanging="2"/>
              <w:jc w:val="center"/>
              <w:rPr>
                <w:rFonts w:ascii="Arial" w:eastAsia="Arial" w:hAnsi="Arial" w:cs="Arial"/>
                <w:sz w:val="18"/>
                <w:szCs w:val="18"/>
              </w:rPr>
            </w:pPr>
            <w:r>
              <w:rPr>
                <w:rFonts w:ascii="Arial" w:eastAsia="Arial" w:hAnsi="Arial" w:cs="Arial"/>
                <w:b/>
                <w:sz w:val="18"/>
                <w:szCs w:val="18"/>
              </w:rPr>
              <w:t>2-3</w:t>
            </w:r>
          </w:p>
        </w:tc>
        <w:tc>
          <w:tcPr>
            <w:tcW w:w="2016" w:type="dxa"/>
            <w:vAlign w:val="center"/>
          </w:tcPr>
          <w:p w14:paraId="5517854F" w14:textId="77777777" w:rsidR="00D06494" w:rsidRDefault="008E4690">
            <w:pPr>
              <w:ind w:left="0" w:hanging="2"/>
              <w:jc w:val="center"/>
              <w:rPr>
                <w:rFonts w:ascii="Arial" w:eastAsia="Arial" w:hAnsi="Arial" w:cs="Arial"/>
                <w:sz w:val="16"/>
                <w:szCs w:val="16"/>
              </w:rPr>
            </w:pPr>
            <w:r>
              <w:rPr>
                <w:rFonts w:ascii="Arial" w:eastAsia="Arial" w:hAnsi="Arial" w:cs="Arial"/>
                <w:b/>
                <w:sz w:val="18"/>
                <w:szCs w:val="18"/>
              </w:rPr>
              <w:t xml:space="preserve">CS1117 </w:t>
            </w:r>
            <w:r>
              <w:rPr>
                <w:rFonts w:ascii="Arial" w:eastAsia="Arial" w:hAnsi="Arial" w:cs="Arial"/>
                <w:i/>
                <w:sz w:val="16"/>
                <w:szCs w:val="16"/>
              </w:rPr>
              <w:t>(Core)</w:t>
            </w:r>
          </w:p>
          <w:p w14:paraId="02620DAE" w14:textId="77777777" w:rsidR="00D06494" w:rsidRDefault="00D06494">
            <w:pPr>
              <w:spacing w:line="360" w:lineRule="auto"/>
              <w:ind w:left="0" w:hanging="2"/>
              <w:rPr>
                <w:rFonts w:ascii="Arial" w:eastAsia="Arial" w:hAnsi="Arial" w:cs="Arial"/>
                <w:sz w:val="16"/>
                <w:szCs w:val="16"/>
              </w:rPr>
            </w:pPr>
          </w:p>
          <w:p w14:paraId="06B387DC" w14:textId="77777777" w:rsidR="00D06494" w:rsidRDefault="008E4690">
            <w:pPr>
              <w:ind w:left="0" w:hanging="2"/>
              <w:jc w:val="center"/>
              <w:rPr>
                <w:rFonts w:ascii="Arial" w:eastAsia="Arial" w:hAnsi="Arial" w:cs="Arial"/>
                <w:sz w:val="16"/>
                <w:szCs w:val="16"/>
              </w:rPr>
            </w:pPr>
            <w:r>
              <w:rPr>
                <w:rFonts w:ascii="Arial" w:eastAsia="Arial" w:hAnsi="Arial" w:cs="Arial"/>
                <w:b/>
                <w:sz w:val="16"/>
                <w:szCs w:val="16"/>
              </w:rPr>
              <w:t>Western Gateway 107</w:t>
            </w:r>
          </w:p>
        </w:tc>
        <w:tc>
          <w:tcPr>
            <w:tcW w:w="2016" w:type="dxa"/>
            <w:vAlign w:val="center"/>
          </w:tcPr>
          <w:p w14:paraId="306FA684" w14:textId="77777777" w:rsidR="00D06494" w:rsidRDefault="00D06494">
            <w:pPr>
              <w:ind w:left="0" w:hanging="2"/>
              <w:jc w:val="center"/>
              <w:rPr>
                <w:rFonts w:ascii="Arial" w:eastAsia="Arial" w:hAnsi="Arial" w:cs="Arial"/>
                <w:sz w:val="16"/>
                <w:szCs w:val="16"/>
              </w:rPr>
            </w:pPr>
          </w:p>
        </w:tc>
        <w:tc>
          <w:tcPr>
            <w:tcW w:w="2016" w:type="dxa"/>
            <w:vAlign w:val="center"/>
          </w:tcPr>
          <w:p w14:paraId="4653EB23" w14:textId="77777777" w:rsidR="00D06494" w:rsidRDefault="008E4690">
            <w:pPr>
              <w:tabs>
                <w:tab w:val="right" w:pos="1872"/>
              </w:tabs>
              <w:ind w:left="0" w:hanging="2"/>
              <w:jc w:val="center"/>
              <w:rPr>
                <w:rFonts w:ascii="Arial" w:eastAsia="Arial" w:hAnsi="Arial" w:cs="Arial"/>
                <w:sz w:val="18"/>
                <w:szCs w:val="18"/>
              </w:rPr>
            </w:pPr>
            <w:r>
              <w:rPr>
                <w:rFonts w:ascii="Arial" w:eastAsia="Arial" w:hAnsi="Arial" w:cs="Arial"/>
                <w:b/>
                <w:sz w:val="18"/>
                <w:szCs w:val="18"/>
              </w:rPr>
              <w:t>MA</w:t>
            </w:r>
            <w:proofErr w:type="gramStart"/>
            <w:r>
              <w:rPr>
                <w:rFonts w:ascii="Arial" w:eastAsia="Arial" w:hAnsi="Arial" w:cs="Arial"/>
                <w:b/>
                <w:sz w:val="18"/>
                <w:szCs w:val="18"/>
              </w:rPr>
              <w:t xml:space="preserve">1059  </w:t>
            </w:r>
            <w:r>
              <w:rPr>
                <w:rFonts w:ascii="Arial" w:eastAsia="Arial" w:hAnsi="Arial" w:cs="Arial"/>
                <w:i/>
                <w:sz w:val="16"/>
                <w:szCs w:val="16"/>
              </w:rPr>
              <w:t>(</w:t>
            </w:r>
            <w:proofErr w:type="gramEnd"/>
            <w:r>
              <w:rPr>
                <w:rFonts w:ascii="Arial" w:eastAsia="Arial" w:hAnsi="Arial" w:cs="Arial"/>
                <w:i/>
                <w:sz w:val="16"/>
                <w:szCs w:val="16"/>
              </w:rPr>
              <w:t>Elective)</w:t>
            </w:r>
          </w:p>
          <w:p w14:paraId="1C707C77" w14:textId="77777777" w:rsidR="00D06494" w:rsidRDefault="008E4690">
            <w:pPr>
              <w:tabs>
                <w:tab w:val="right" w:pos="1872"/>
              </w:tabs>
              <w:spacing w:line="360" w:lineRule="auto"/>
              <w:ind w:left="0" w:hanging="2"/>
              <w:jc w:val="center"/>
              <w:rPr>
                <w:rFonts w:ascii="Arial" w:eastAsia="Arial" w:hAnsi="Arial" w:cs="Arial"/>
                <w:sz w:val="16"/>
                <w:szCs w:val="16"/>
              </w:rPr>
            </w:pPr>
            <w:r>
              <w:rPr>
                <w:rFonts w:ascii="Arial" w:eastAsia="Arial" w:hAnsi="Arial" w:cs="Arial"/>
                <w:b/>
                <w:sz w:val="16"/>
                <w:szCs w:val="16"/>
              </w:rPr>
              <w:t>Western Gateway 107</w:t>
            </w:r>
          </w:p>
          <w:p w14:paraId="22639BD4" w14:textId="77777777" w:rsidR="00D06494" w:rsidRDefault="00D06494">
            <w:pPr>
              <w:ind w:left="0" w:hanging="2"/>
              <w:jc w:val="center"/>
              <w:rPr>
                <w:rFonts w:ascii="Arial" w:eastAsia="Arial" w:hAnsi="Arial" w:cs="Arial"/>
                <w:sz w:val="16"/>
                <w:szCs w:val="16"/>
              </w:rPr>
            </w:pPr>
          </w:p>
        </w:tc>
        <w:tc>
          <w:tcPr>
            <w:tcW w:w="2016" w:type="dxa"/>
            <w:vAlign w:val="center"/>
          </w:tcPr>
          <w:p w14:paraId="4876C0F8" w14:textId="1F7A45BC" w:rsidR="00812132" w:rsidRPr="00812132" w:rsidRDefault="00812132" w:rsidP="00812132">
            <w:pPr>
              <w:tabs>
                <w:tab w:val="left" w:pos="1179"/>
              </w:tabs>
              <w:ind w:left="0" w:hanging="2"/>
              <w:jc w:val="center"/>
              <w:rPr>
                <w:rFonts w:ascii="Arial" w:eastAsia="Arial" w:hAnsi="Arial" w:cs="Arial"/>
                <w:b/>
                <w:bCs/>
                <w:sz w:val="22"/>
                <w:szCs w:val="22"/>
              </w:rPr>
            </w:pPr>
            <w:r w:rsidRPr="00812132">
              <w:rPr>
                <w:rFonts w:ascii="Arial" w:eastAsia="Arial" w:hAnsi="Arial" w:cs="Arial"/>
                <w:b/>
                <w:bCs/>
                <w:sz w:val="22"/>
                <w:szCs w:val="22"/>
              </w:rPr>
              <w:t>CS1112</w:t>
            </w:r>
          </w:p>
          <w:p w14:paraId="30D20CB9" w14:textId="0BDAA974" w:rsidR="00812132" w:rsidRPr="00812132" w:rsidRDefault="00812132" w:rsidP="00812132">
            <w:pPr>
              <w:tabs>
                <w:tab w:val="left" w:pos="1179"/>
              </w:tabs>
              <w:ind w:left="0" w:hanging="2"/>
              <w:jc w:val="center"/>
              <w:rPr>
                <w:rFonts w:ascii="Arial" w:eastAsia="Arial" w:hAnsi="Arial" w:cs="Arial"/>
                <w:szCs w:val="20"/>
              </w:rPr>
            </w:pPr>
            <w:r>
              <w:rPr>
                <w:rFonts w:ascii="Arial" w:eastAsia="Arial" w:hAnsi="Arial" w:cs="Arial"/>
                <w:szCs w:val="20"/>
              </w:rPr>
              <w:t>Problem Solving</w:t>
            </w:r>
          </w:p>
          <w:p w14:paraId="625DC923" w14:textId="0ED5C549" w:rsidR="00D06494" w:rsidRPr="00812132" w:rsidRDefault="00812132" w:rsidP="00812132">
            <w:pPr>
              <w:ind w:left="0" w:hanging="2"/>
              <w:jc w:val="center"/>
              <w:rPr>
                <w:rFonts w:ascii="Arial" w:eastAsia="Arial" w:hAnsi="Arial" w:cs="Arial"/>
                <w:szCs w:val="20"/>
              </w:rPr>
            </w:pPr>
            <w:r w:rsidRPr="00812132">
              <w:rPr>
                <w:rFonts w:ascii="Arial" w:eastAsia="Arial" w:hAnsi="Arial" w:cs="Arial"/>
                <w:szCs w:val="20"/>
              </w:rPr>
              <w:t>G20 / G24</w:t>
            </w:r>
          </w:p>
        </w:tc>
        <w:tc>
          <w:tcPr>
            <w:tcW w:w="2016" w:type="dxa"/>
            <w:vAlign w:val="center"/>
          </w:tcPr>
          <w:p w14:paraId="42FA3B9A" w14:textId="77777777" w:rsidR="00D06494" w:rsidRDefault="00D06494">
            <w:pPr>
              <w:pStyle w:val="Heading5"/>
              <w:ind w:left="0" w:hanging="2"/>
              <w:jc w:val="left"/>
              <w:rPr>
                <w:rFonts w:ascii="Arial" w:eastAsia="Arial" w:hAnsi="Arial" w:cs="Arial"/>
                <w:sz w:val="16"/>
                <w:szCs w:val="16"/>
              </w:rPr>
            </w:pPr>
          </w:p>
        </w:tc>
      </w:tr>
      <w:tr w:rsidR="00D06494" w14:paraId="296C0DED" w14:textId="77777777">
        <w:trPr>
          <w:trHeight w:val="1159"/>
        </w:trPr>
        <w:tc>
          <w:tcPr>
            <w:tcW w:w="720" w:type="dxa"/>
          </w:tcPr>
          <w:p w14:paraId="23457586" w14:textId="77777777" w:rsidR="00D06494" w:rsidRDefault="00D06494">
            <w:pPr>
              <w:ind w:left="0" w:hanging="2"/>
              <w:jc w:val="center"/>
              <w:rPr>
                <w:rFonts w:ascii="Arial" w:eastAsia="Arial" w:hAnsi="Arial" w:cs="Arial"/>
              </w:rPr>
            </w:pPr>
          </w:p>
          <w:p w14:paraId="3ABA60AF" w14:textId="77777777" w:rsidR="00D06494" w:rsidRDefault="00D06494">
            <w:pPr>
              <w:ind w:left="0" w:hanging="2"/>
              <w:jc w:val="center"/>
              <w:rPr>
                <w:rFonts w:ascii="Arial" w:eastAsia="Arial" w:hAnsi="Arial" w:cs="Arial"/>
              </w:rPr>
            </w:pPr>
          </w:p>
          <w:p w14:paraId="1B1BEC99" w14:textId="77777777" w:rsidR="00D06494" w:rsidRDefault="00D06494">
            <w:pPr>
              <w:ind w:left="0" w:hanging="2"/>
              <w:jc w:val="center"/>
              <w:rPr>
                <w:rFonts w:ascii="Arial" w:eastAsia="Arial" w:hAnsi="Arial" w:cs="Arial"/>
              </w:rPr>
            </w:pPr>
          </w:p>
          <w:p w14:paraId="195066F3" w14:textId="77777777" w:rsidR="00D06494" w:rsidRDefault="008E4690">
            <w:pPr>
              <w:ind w:left="0" w:hanging="2"/>
              <w:jc w:val="center"/>
              <w:rPr>
                <w:rFonts w:ascii="Arial" w:eastAsia="Arial" w:hAnsi="Arial" w:cs="Arial"/>
                <w:sz w:val="18"/>
                <w:szCs w:val="18"/>
              </w:rPr>
            </w:pPr>
            <w:r>
              <w:rPr>
                <w:rFonts w:ascii="Arial" w:eastAsia="Arial" w:hAnsi="Arial" w:cs="Arial"/>
                <w:b/>
                <w:sz w:val="18"/>
                <w:szCs w:val="18"/>
              </w:rPr>
              <w:t>3-4</w:t>
            </w:r>
          </w:p>
        </w:tc>
        <w:tc>
          <w:tcPr>
            <w:tcW w:w="2016" w:type="dxa"/>
            <w:vAlign w:val="center"/>
          </w:tcPr>
          <w:p w14:paraId="38291FA9" w14:textId="2AFD1B20" w:rsidR="00D06494" w:rsidRDefault="00D06494">
            <w:pPr>
              <w:ind w:left="0" w:hanging="2"/>
              <w:jc w:val="center"/>
              <w:rPr>
                <w:rFonts w:ascii="Arial" w:eastAsia="Arial" w:hAnsi="Arial" w:cs="Arial"/>
                <w:sz w:val="16"/>
                <w:szCs w:val="16"/>
              </w:rPr>
            </w:pPr>
          </w:p>
        </w:tc>
        <w:tc>
          <w:tcPr>
            <w:tcW w:w="2016" w:type="dxa"/>
            <w:vAlign w:val="center"/>
          </w:tcPr>
          <w:p w14:paraId="1CB05DA7" w14:textId="77777777" w:rsidR="00D06494" w:rsidRDefault="00D06494">
            <w:pPr>
              <w:ind w:left="0" w:hanging="2"/>
              <w:jc w:val="center"/>
              <w:rPr>
                <w:rFonts w:ascii="Arial" w:eastAsia="Arial" w:hAnsi="Arial" w:cs="Arial"/>
                <w:sz w:val="18"/>
                <w:szCs w:val="18"/>
              </w:rPr>
            </w:pPr>
          </w:p>
        </w:tc>
        <w:tc>
          <w:tcPr>
            <w:tcW w:w="2016" w:type="dxa"/>
            <w:vAlign w:val="center"/>
          </w:tcPr>
          <w:p w14:paraId="35059F8B" w14:textId="77777777" w:rsidR="00D06494" w:rsidRDefault="00D06494">
            <w:pPr>
              <w:ind w:left="0" w:hanging="2"/>
              <w:jc w:val="center"/>
              <w:rPr>
                <w:rFonts w:ascii="Arial" w:eastAsia="Arial" w:hAnsi="Arial" w:cs="Arial"/>
                <w:sz w:val="18"/>
                <w:szCs w:val="18"/>
              </w:rPr>
            </w:pPr>
          </w:p>
          <w:p w14:paraId="33C6631A" w14:textId="77777777" w:rsidR="00D06494" w:rsidRDefault="008E4690">
            <w:pPr>
              <w:ind w:left="0" w:hanging="2"/>
              <w:jc w:val="center"/>
              <w:rPr>
                <w:rFonts w:ascii="Arial" w:eastAsia="Arial" w:hAnsi="Arial" w:cs="Arial"/>
                <w:sz w:val="16"/>
                <w:szCs w:val="16"/>
              </w:rPr>
            </w:pPr>
            <w:r>
              <w:rPr>
                <w:rFonts w:ascii="Arial" w:eastAsia="Arial" w:hAnsi="Arial" w:cs="Arial"/>
                <w:b/>
                <w:sz w:val="18"/>
                <w:szCs w:val="18"/>
              </w:rPr>
              <w:t>CS</w:t>
            </w:r>
            <w:proofErr w:type="gramStart"/>
            <w:r>
              <w:rPr>
                <w:rFonts w:ascii="Arial" w:eastAsia="Arial" w:hAnsi="Arial" w:cs="Arial"/>
                <w:b/>
                <w:sz w:val="18"/>
                <w:szCs w:val="18"/>
              </w:rPr>
              <w:t xml:space="preserve">1117  </w:t>
            </w:r>
            <w:r>
              <w:rPr>
                <w:rFonts w:ascii="Arial" w:eastAsia="Arial" w:hAnsi="Arial" w:cs="Arial"/>
                <w:i/>
                <w:sz w:val="16"/>
                <w:szCs w:val="16"/>
              </w:rPr>
              <w:t>(</w:t>
            </w:r>
            <w:proofErr w:type="gramEnd"/>
            <w:r>
              <w:rPr>
                <w:rFonts w:ascii="Arial" w:eastAsia="Arial" w:hAnsi="Arial" w:cs="Arial"/>
                <w:i/>
                <w:sz w:val="16"/>
                <w:szCs w:val="16"/>
              </w:rPr>
              <w:t>Core)</w:t>
            </w:r>
          </w:p>
          <w:p w14:paraId="5CD49A7C" w14:textId="77777777" w:rsidR="00D06494" w:rsidRDefault="00D06494">
            <w:pPr>
              <w:ind w:left="0" w:hanging="2"/>
              <w:rPr>
                <w:rFonts w:ascii="Arial" w:eastAsia="Arial" w:hAnsi="Arial" w:cs="Arial"/>
                <w:sz w:val="16"/>
                <w:szCs w:val="16"/>
              </w:rPr>
            </w:pPr>
          </w:p>
          <w:p w14:paraId="6337702B" w14:textId="77777777" w:rsidR="00D06494" w:rsidRDefault="008E4690">
            <w:pPr>
              <w:ind w:left="0" w:hanging="2"/>
              <w:rPr>
                <w:rFonts w:ascii="Arial" w:eastAsia="Arial" w:hAnsi="Arial" w:cs="Arial"/>
                <w:sz w:val="16"/>
                <w:szCs w:val="16"/>
              </w:rPr>
            </w:pPr>
            <w:r>
              <w:rPr>
                <w:rFonts w:ascii="Arial" w:eastAsia="Arial" w:hAnsi="Arial" w:cs="Arial"/>
                <w:b/>
                <w:i/>
                <w:sz w:val="16"/>
                <w:szCs w:val="16"/>
              </w:rPr>
              <w:t>Western Gateway 107</w:t>
            </w:r>
          </w:p>
          <w:p w14:paraId="60D71BC1" w14:textId="77777777" w:rsidR="00D06494" w:rsidRDefault="00D06494">
            <w:pPr>
              <w:ind w:left="0" w:hanging="2"/>
              <w:jc w:val="center"/>
              <w:rPr>
                <w:rFonts w:ascii="Arial" w:eastAsia="Arial" w:hAnsi="Arial" w:cs="Arial"/>
                <w:sz w:val="16"/>
                <w:szCs w:val="16"/>
              </w:rPr>
            </w:pPr>
          </w:p>
        </w:tc>
        <w:tc>
          <w:tcPr>
            <w:tcW w:w="2016" w:type="dxa"/>
            <w:vAlign w:val="center"/>
          </w:tcPr>
          <w:p w14:paraId="375097CD" w14:textId="77777777" w:rsidR="00D06494" w:rsidRDefault="008E4690">
            <w:pPr>
              <w:ind w:left="0" w:hanging="2"/>
              <w:jc w:val="center"/>
              <w:rPr>
                <w:rFonts w:ascii="Arial" w:eastAsia="Arial" w:hAnsi="Arial" w:cs="Arial"/>
                <w:sz w:val="16"/>
                <w:szCs w:val="16"/>
              </w:rPr>
            </w:pPr>
            <w:r>
              <w:rPr>
                <w:rFonts w:ascii="Arial" w:eastAsia="Arial" w:hAnsi="Arial" w:cs="Arial"/>
                <w:b/>
                <w:sz w:val="18"/>
                <w:szCs w:val="18"/>
              </w:rPr>
              <w:t>CS</w:t>
            </w:r>
            <w:proofErr w:type="gramStart"/>
            <w:r>
              <w:rPr>
                <w:rFonts w:ascii="Arial" w:eastAsia="Arial" w:hAnsi="Arial" w:cs="Arial"/>
                <w:b/>
                <w:sz w:val="18"/>
                <w:szCs w:val="18"/>
              </w:rPr>
              <w:t xml:space="preserve">1117  </w:t>
            </w:r>
            <w:r>
              <w:rPr>
                <w:rFonts w:ascii="Arial" w:eastAsia="Arial" w:hAnsi="Arial" w:cs="Arial"/>
                <w:i/>
                <w:sz w:val="16"/>
                <w:szCs w:val="16"/>
              </w:rPr>
              <w:t>(</w:t>
            </w:r>
            <w:proofErr w:type="gramEnd"/>
            <w:r>
              <w:rPr>
                <w:rFonts w:ascii="Arial" w:eastAsia="Arial" w:hAnsi="Arial" w:cs="Arial"/>
                <w:i/>
                <w:sz w:val="16"/>
                <w:szCs w:val="16"/>
              </w:rPr>
              <w:t>Core)</w:t>
            </w:r>
          </w:p>
          <w:p w14:paraId="29DC6166" w14:textId="77777777" w:rsidR="00D06494" w:rsidRDefault="00D06494">
            <w:pPr>
              <w:ind w:left="0" w:hanging="2"/>
              <w:jc w:val="center"/>
              <w:rPr>
                <w:rFonts w:ascii="Arial" w:eastAsia="Arial" w:hAnsi="Arial" w:cs="Arial"/>
                <w:sz w:val="16"/>
                <w:szCs w:val="16"/>
              </w:rPr>
            </w:pPr>
          </w:p>
          <w:p w14:paraId="06915C4D" w14:textId="77777777" w:rsidR="00D06494" w:rsidRDefault="008E4690">
            <w:pPr>
              <w:ind w:left="0" w:hanging="2"/>
              <w:jc w:val="center"/>
              <w:rPr>
                <w:rFonts w:ascii="Arial" w:eastAsia="Arial" w:hAnsi="Arial" w:cs="Arial"/>
                <w:sz w:val="16"/>
                <w:szCs w:val="16"/>
              </w:rPr>
            </w:pPr>
            <w:r>
              <w:rPr>
                <w:rFonts w:ascii="Arial" w:eastAsia="Arial" w:hAnsi="Arial" w:cs="Arial"/>
                <w:b/>
                <w:sz w:val="16"/>
                <w:szCs w:val="16"/>
              </w:rPr>
              <w:t>Western Gateway G05</w:t>
            </w:r>
          </w:p>
        </w:tc>
        <w:tc>
          <w:tcPr>
            <w:tcW w:w="2016" w:type="dxa"/>
            <w:vAlign w:val="center"/>
          </w:tcPr>
          <w:p w14:paraId="118EAC13" w14:textId="77777777" w:rsidR="00D06494" w:rsidRDefault="00D06494">
            <w:pPr>
              <w:tabs>
                <w:tab w:val="left" w:pos="1179"/>
              </w:tabs>
              <w:ind w:left="0" w:hanging="2"/>
              <w:jc w:val="center"/>
              <w:rPr>
                <w:rFonts w:ascii="Arial" w:eastAsia="Arial" w:hAnsi="Arial" w:cs="Arial"/>
                <w:sz w:val="18"/>
                <w:szCs w:val="18"/>
              </w:rPr>
            </w:pPr>
          </w:p>
        </w:tc>
      </w:tr>
      <w:tr w:rsidR="00D06494" w14:paraId="53C28AB9" w14:textId="77777777">
        <w:trPr>
          <w:trHeight w:val="890"/>
        </w:trPr>
        <w:tc>
          <w:tcPr>
            <w:tcW w:w="720" w:type="dxa"/>
          </w:tcPr>
          <w:p w14:paraId="315EF957" w14:textId="77777777" w:rsidR="00D06494" w:rsidRDefault="00D06494">
            <w:pPr>
              <w:ind w:left="0" w:hanging="2"/>
              <w:jc w:val="center"/>
              <w:rPr>
                <w:rFonts w:ascii="Arial" w:eastAsia="Arial" w:hAnsi="Arial" w:cs="Arial"/>
              </w:rPr>
            </w:pPr>
          </w:p>
          <w:p w14:paraId="239059F2" w14:textId="77777777" w:rsidR="00D06494" w:rsidRDefault="00D06494">
            <w:pPr>
              <w:ind w:left="0" w:hanging="2"/>
              <w:jc w:val="center"/>
              <w:rPr>
                <w:rFonts w:ascii="Arial" w:eastAsia="Arial" w:hAnsi="Arial" w:cs="Arial"/>
              </w:rPr>
            </w:pPr>
          </w:p>
          <w:p w14:paraId="73D75C7F" w14:textId="77777777" w:rsidR="00D06494" w:rsidRDefault="00D06494">
            <w:pPr>
              <w:ind w:left="0" w:hanging="2"/>
              <w:jc w:val="center"/>
              <w:rPr>
                <w:rFonts w:ascii="Arial" w:eastAsia="Arial" w:hAnsi="Arial" w:cs="Arial"/>
              </w:rPr>
            </w:pPr>
          </w:p>
          <w:p w14:paraId="28046E32" w14:textId="77777777" w:rsidR="00D06494" w:rsidRDefault="008E4690">
            <w:pPr>
              <w:ind w:left="0" w:hanging="2"/>
              <w:jc w:val="center"/>
              <w:rPr>
                <w:rFonts w:ascii="Arial" w:eastAsia="Arial" w:hAnsi="Arial" w:cs="Arial"/>
                <w:sz w:val="18"/>
                <w:szCs w:val="18"/>
              </w:rPr>
            </w:pPr>
            <w:r>
              <w:rPr>
                <w:rFonts w:ascii="Arial" w:eastAsia="Arial" w:hAnsi="Arial" w:cs="Arial"/>
                <w:b/>
                <w:sz w:val="18"/>
                <w:szCs w:val="18"/>
              </w:rPr>
              <w:t>4-5</w:t>
            </w:r>
          </w:p>
        </w:tc>
        <w:tc>
          <w:tcPr>
            <w:tcW w:w="2016" w:type="dxa"/>
            <w:vAlign w:val="center"/>
          </w:tcPr>
          <w:p w14:paraId="4D0449F5" w14:textId="77777777" w:rsidR="00D06494" w:rsidRDefault="00D06494">
            <w:pPr>
              <w:tabs>
                <w:tab w:val="left" w:pos="1179"/>
              </w:tabs>
              <w:ind w:left="0" w:hanging="2"/>
              <w:jc w:val="center"/>
              <w:rPr>
                <w:rFonts w:ascii="Arial" w:eastAsia="Arial" w:hAnsi="Arial" w:cs="Arial"/>
                <w:sz w:val="16"/>
                <w:szCs w:val="16"/>
              </w:rPr>
            </w:pPr>
          </w:p>
        </w:tc>
        <w:tc>
          <w:tcPr>
            <w:tcW w:w="2016" w:type="dxa"/>
            <w:vAlign w:val="center"/>
          </w:tcPr>
          <w:p w14:paraId="6E8CC70C" w14:textId="77777777" w:rsidR="00D06494" w:rsidRDefault="00B72220">
            <w:pPr>
              <w:ind w:left="0" w:hanging="2"/>
              <w:jc w:val="center"/>
              <w:rPr>
                <w:rFonts w:ascii="Arial" w:eastAsia="Arial" w:hAnsi="Arial" w:cs="Arial"/>
                <w:b/>
                <w:sz w:val="18"/>
                <w:szCs w:val="18"/>
              </w:rPr>
            </w:pPr>
            <w:r>
              <w:rPr>
                <w:rFonts w:ascii="Arial" w:eastAsia="Arial" w:hAnsi="Arial" w:cs="Arial"/>
                <w:b/>
                <w:sz w:val="18"/>
                <w:szCs w:val="18"/>
              </w:rPr>
              <w:t>CS1117</w:t>
            </w:r>
          </w:p>
          <w:p w14:paraId="38961505" w14:textId="6436A3C8" w:rsidR="00B72220" w:rsidRDefault="00B72220">
            <w:pPr>
              <w:ind w:left="0" w:hanging="2"/>
              <w:jc w:val="center"/>
              <w:rPr>
                <w:rFonts w:ascii="Arial" w:eastAsia="Arial" w:hAnsi="Arial" w:cs="Arial"/>
              </w:rPr>
            </w:pPr>
            <w:r>
              <w:rPr>
                <w:rFonts w:ascii="Arial" w:eastAsia="Arial" w:hAnsi="Arial" w:cs="Arial"/>
                <w:b/>
                <w:sz w:val="18"/>
                <w:szCs w:val="18"/>
              </w:rPr>
              <w:t>Lab Session 110</w:t>
            </w:r>
          </w:p>
        </w:tc>
        <w:tc>
          <w:tcPr>
            <w:tcW w:w="2016" w:type="dxa"/>
            <w:vAlign w:val="center"/>
          </w:tcPr>
          <w:p w14:paraId="70B1328F" w14:textId="77777777" w:rsidR="00D06494" w:rsidRDefault="00D06494">
            <w:pPr>
              <w:ind w:left="0" w:hanging="2"/>
              <w:jc w:val="center"/>
              <w:rPr>
                <w:rFonts w:ascii="Arial" w:eastAsia="Arial" w:hAnsi="Arial" w:cs="Arial"/>
                <w:sz w:val="16"/>
                <w:szCs w:val="16"/>
              </w:rPr>
            </w:pPr>
          </w:p>
        </w:tc>
        <w:tc>
          <w:tcPr>
            <w:tcW w:w="2016" w:type="dxa"/>
            <w:vAlign w:val="center"/>
          </w:tcPr>
          <w:p w14:paraId="58ED9EAB" w14:textId="77777777" w:rsidR="00D06494" w:rsidRDefault="00D06494">
            <w:pPr>
              <w:tabs>
                <w:tab w:val="left" w:pos="1179"/>
              </w:tabs>
              <w:ind w:left="0" w:hanging="2"/>
              <w:jc w:val="center"/>
              <w:rPr>
                <w:rFonts w:ascii="Arial" w:eastAsia="Arial" w:hAnsi="Arial" w:cs="Arial"/>
                <w:sz w:val="18"/>
                <w:szCs w:val="18"/>
              </w:rPr>
            </w:pPr>
          </w:p>
        </w:tc>
        <w:tc>
          <w:tcPr>
            <w:tcW w:w="2016" w:type="dxa"/>
            <w:vAlign w:val="center"/>
          </w:tcPr>
          <w:p w14:paraId="2EECF6BD" w14:textId="77777777" w:rsidR="00D06494" w:rsidRDefault="00D06494">
            <w:pPr>
              <w:tabs>
                <w:tab w:val="left" w:pos="1218"/>
              </w:tabs>
              <w:ind w:left="0" w:right="-58" w:hanging="2"/>
              <w:jc w:val="center"/>
              <w:rPr>
                <w:rFonts w:ascii="Arial" w:eastAsia="Arial" w:hAnsi="Arial" w:cs="Arial"/>
                <w:sz w:val="18"/>
                <w:szCs w:val="18"/>
              </w:rPr>
            </w:pPr>
          </w:p>
        </w:tc>
      </w:tr>
      <w:tr w:rsidR="00D06494" w14:paraId="1A6A2BD2" w14:textId="77777777">
        <w:trPr>
          <w:trHeight w:val="993"/>
        </w:trPr>
        <w:tc>
          <w:tcPr>
            <w:tcW w:w="720" w:type="dxa"/>
          </w:tcPr>
          <w:p w14:paraId="6950C1C8" w14:textId="77777777" w:rsidR="00D06494" w:rsidRDefault="00D06494">
            <w:pPr>
              <w:ind w:left="0" w:hanging="2"/>
              <w:jc w:val="center"/>
              <w:rPr>
                <w:rFonts w:ascii="Arial" w:eastAsia="Arial" w:hAnsi="Arial" w:cs="Arial"/>
              </w:rPr>
            </w:pPr>
          </w:p>
          <w:p w14:paraId="5A27090B" w14:textId="77777777" w:rsidR="00D06494" w:rsidRDefault="00D06494">
            <w:pPr>
              <w:ind w:left="0" w:hanging="2"/>
              <w:jc w:val="center"/>
              <w:rPr>
                <w:rFonts w:ascii="Arial" w:eastAsia="Arial" w:hAnsi="Arial" w:cs="Arial"/>
              </w:rPr>
            </w:pPr>
          </w:p>
          <w:p w14:paraId="2692E0B6" w14:textId="77777777" w:rsidR="00D06494" w:rsidRDefault="00D06494">
            <w:pPr>
              <w:ind w:left="0" w:hanging="2"/>
              <w:jc w:val="center"/>
              <w:rPr>
                <w:rFonts w:ascii="Arial" w:eastAsia="Arial" w:hAnsi="Arial" w:cs="Arial"/>
              </w:rPr>
            </w:pPr>
          </w:p>
          <w:p w14:paraId="6BC3674D" w14:textId="77777777" w:rsidR="00D06494" w:rsidRDefault="008E4690">
            <w:pPr>
              <w:ind w:left="0" w:hanging="2"/>
              <w:jc w:val="center"/>
              <w:rPr>
                <w:rFonts w:ascii="Arial" w:eastAsia="Arial" w:hAnsi="Arial" w:cs="Arial"/>
                <w:sz w:val="18"/>
                <w:szCs w:val="18"/>
              </w:rPr>
            </w:pPr>
            <w:r>
              <w:rPr>
                <w:rFonts w:ascii="Arial" w:eastAsia="Arial" w:hAnsi="Arial" w:cs="Arial"/>
                <w:b/>
                <w:sz w:val="18"/>
                <w:szCs w:val="18"/>
              </w:rPr>
              <w:t>5-6</w:t>
            </w:r>
          </w:p>
        </w:tc>
        <w:tc>
          <w:tcPr>
            <w:tcW w:w="2016" w:type="dxa"/>
            <w:vAlign w:val="center"/>
          </w:tcPr>
          <w:p w14:paraId="425EF639" w14:textId="77777777" w:rsidR="00D06494" w:rsidRDefault="00D06494">
            <w:pPr>
              <w:tabs>
                <w:tab w:val="left" w:pos="1179"/>
              </w:tabs>
              <w:ind w:left="0" w:hanging="2"/>
              <w:jc w:val="center"/>
              <w:rPr>
                <w:rFonts w:ascii="Arial" w:eastAsia="Arial" w:hAnsi="Arial" w:cs="Arial"/>
                <w:sz w:val="18"/>
                <w:szCs w:val="18"/>
              </w:rPr>
            </w:pPr>
          </w:p>
        </w:tc>
        <w:tc>
          <w:tcPr>
            <w:tcW w:w="2016" w:type="dxa"/>
            <w:vAlign w:val="center"/>
          </w:tcPr>
          <w:p w14:paraId="2D1604FA" w14:textId="77777777" w:rsidR="00D06494" w:rsidRDefault="00B72220">
            <w:pPr>
              <w:ind w:left="0" w:hanging="2"/>
              <w:jc w:val="center"/>
              <w:rPr>
                <w:rFonts w:ascii="Arial" w:eastAsia="Arial" w:hAnsi="Arial" w:cs="Arial"/>
                <w:b/>
                <w:sz w:val="18"/>
                <w:szCs w:val="18"/>
              </w:rPr>
            </w:pPr>
            <w:r>
              <w:rPr>
                <w:rFonts w:ascii="Arial" w:eastAsia="Arial" w:hAnsi="Arial" w:cs="Arial"/>
                <w:b/>
                <w:sz w:val="18"/>
                <w:szCs w:val="18"/>
              </w:rPr>
              <w:t>CS1117</w:t>
            </w:r>
          </w:p>
          <w:p w14:paraId="5018CF49" w14:textId="7D9DAD41" w:rsidR="00B72220" w:rsidRDefault="00B72220">
            <w:pPr>
              <w:ind w:left="0" w:hanging="2"/>
              <w:jc w:val="center"/>
              <w:rPr>
                <w:rFonts w:ascii="Arial" w:eastAsia="Arial" w:hAnsi="Arial" w:cs="Arial"/>
              </w:rPr>
            </w:pPr>
            <w:r>
              <w:rPr>
                <w:rFonts w:ascii="Arial" w:eastAsia="Arial" w:hAnsi="Arial" w:cs="Arial"/>
                <w:b/>
                <w:sz w:val="18"/>
                <w:szCs w:val="18"/>
              </w:rPr>
              <w:t>Lab session 110</w:t>
            </w:r>
          </w:p>
        </w:tc>
        <w:tc>
          <w:tcPr>
            <w:tcW w:w="2016" w:type="dxa"/>
            <w:vAlign w:val="center"/>
          </w:tcPr>
          <w:p w14:paraId="58B7AACE" w14:textId="77777777" w:rsidR="00D06494" w:rsidRDefault="00D06494">
            <w:pPr>
              <w:ind w:left="0" w:hanging="2"/>
              <w:jc w:val="center"/>
              <w:rPr>
                <w:rFonts w:ascii="Arial" w:eastAsia="Arial" w:hAnsi="Arial" w:cs="Arial"/>
                <w:sz w:val="16"/>
                <w:szCs w:val="16"/>
              </w:rPr>
            </w:pPr>
          </w:p>
          <w:p w14:paraId="19207BBA" w14:textId="77777777" w:rsidR="00D06494" w:rsidRDefault="00D06494">
            <w:pPr>
              <w:ind w:left="0" w:hanging="2"/>
              <w:jc w:val="center"/>
              <w:rPr>
                <w:rFonts w:ascii="Arial" w:eastAsia="Arial" w:hAnsi="Arial" w:cs="Arial"/>
                <w:sz w:val="16"/>
                <w:szCs w:val="16"/>
              </w:rPr>
            </w:pPr>
          </w:p>
        </w:tc>
        <w:tc>
          <w:tcPr>
            <w:tcW w:w="2016" w:type="dxa"/>
            <w:vAlign w:val="center"/>
          </w:tcPr>
          <w:p w14:paraId="0E374EB6" w14:textId="77777777" w:rsidR="00D06494" w:rsidRDefault="00D06494">
            <w:pPr>
              <w:ind w:left="0" w:hanging="2"/>
              <w:jc w:val="center"/>
              <w:rPr>
                <w:rFonts w:ascii="Arial" w:eastAsia="Arial" w:hAnsi="Arial" w:cs="Arial"/>
                <w:sz w:val="16"/>
                <w:szCs w:val="16"/>
              </w:rPr>
            </w:pPr>
          </w:p>
        </w:tc>
        <w:tc>
          <w:tcPr>
            <w:tcW w:w="2016" w:type="dxa"/>
            <w:vAlign w:val="center"/>
          </w:tcPr>
          <w:p w14:paraId="7AD3622C" w14:textId="77777777" w:rsidR="00D06494" w:rsidRDefault="00D06494">
            <w:pPr>
              <w:keepNext/>
              <w:tabs>
                <w:tab w:val="left" w:pos="1218"/>
              </w:tabs>
              <w:ind w:left="0" w:right="-58" w:hanging="2"/>
              <w:jc w:val="center"/>
              <w:rPr>
                <w:rFonts w:ascii="Arial" w:eastAsia="Arial" w:hAnsi="Arial" w:cs="Arial"/>
                <w:sz w:val="18"/>
                <w:szCs w:val="18"/>
              </w:rPr>
            </w:pPr>
          </w:p>
        </w:tc>
      </w:tr>
    </w:tbl>
    <w:p w14:paraId="761FD840" w14:textId="77777777" w:rsidR="00D06494" w:rsidRDefault="00D06494">
      <w:pPr>
        <w:rPr>
          <w:rFonts w:ascii="Tahoma" w:eastAsia="Tahoma" w:hAnsi="Tahoma" w:cs="Tahoma"/>
          <w:sz w:val="14"/>
          <w:szCs w:val="14"/>
        </w:rPr>
      </w:pPr>
    </w:p>
    <w:p w14:paraId="3EB7FB99" w14:textId="77777777" w:rsidR="00D06494" w:rsidRDefault="008E4690">
      <w:pPr>
        <w:ind w:left="0" w:hanging="2"/>
        <w:jc w:val="center"/>
        <w:rPr>
          <w:sz w:val="16"/>
          <w:szCs w:val="16"/>
        </w:rPr>
      </w:pPr>
      <w:r>
        <w:rPr>
          <w:rFonts w:ascii="Tahoma" w:eastAsia="Tahoma" w:hAnsi="Tahoma" w:cs="Tahoma"/>
          <w:b/>
          <w:sz w:val="16"/>
          <w:szCs w:val="16"/>
        </w:rPr>
        <w:t>NOTE 1:</w:t>
      </w:r>
      <w:r>
        <w:rPr>
          <w:rFonts w:ascii="Tahoma" w:eastAsia="Tahoma" w:hAnsi="Tahoma" w:cs="Tahoma"/>
          <w:sz w:val="16"/>
          <w:szCs w:val="16"/>
        </w:rPr>
        <w:t xml:space="preserve">  Students wishing to select either Chinese (CH1001), German (GE0005 </w:t>
      </w:r>
      <w:r>
        <w:rPr>
          <w:rFonts w:ascii="Tahoma" w:eastAsia="Tahoma" w:hAnsi="Tahoma" w:cs="Tahoma"/>
          <w:i/>
          <w:sz w:val="16"/>
          <w:szCs w:val="16"/>
        </w:rPr>
        <w:t>and</w:t>
      </w:r>
      <w:r>
        <w:rPr>
          <w:rFonts w:ascii="Tahoma" w:eastAsia="Tahoma" w:hAnsi="Tahoma" w:cs="Tahoma"/>
          <w:sz w:val="16"/>
          <w:szCs w:val="16"/>
        </w:rPr>
        <w:t xml:space="preserve"> GE0008), Hispanic Studies (HS0028), French (FR1105 </w:t>
      </w:r>
      <w:r>
        <w:rPr>
          <w:rFonts w:ascii="Tahoma" w:eastAsia="Tahoma" w:hAnsi="Tahoma" w:cs="Tahoma"/>
          <w:i/>
          <w:sz w:val="16"/>
          <w:szCs w:val="16"/>
        </w:rPr>
        <w:t>and</w:t>
      </w:r>
      <w:r>
        <w:rPr>
          <w:rFonts w:ascii="Tahoma" w:eastAsia="Tahoma" w:hAnsi="Tahoma" w:cs="Tahoma"/>
          <w:sz w:val="16"/>
          <w:szCs w:val="16"/>
        </w:rPr>
        <w:t xml:space="preserve"> FR1107) or (FR0105 and FR1005) or Italian (IT1102 </w:t>
      </w:r>
      <w:r>
        <w:rPr>
          <w:rFonts w:ascii="Tahoma" w:eastAsia="Tahoma" w:hAnsi="Tahoma" w:cs="Tahoma"/>
          <w:i/>
          <w:sz w:val="16"/>
          <w:szCs w:val="16"/>
        </w:rPr>
        <w:t>or</w:t>
      </w:r>
      <w:r>
        <w:rPr>
          <w:rFonts w:ascii="Tahoma" w:eastAsia="Tahoma" w:hAnsi="Tahoma" w:cs="Tahoma"/>
          <w:sz w:val="16"/>
          <w:szCs w:val="16"/>
        </w:rPr>
        <w:t xml:space="preserve"> IT1109) as elective(s) should contact the relevant department for timetable information.  </w:t>
      </w:r>
    </w:p>
    <w:p w14:paraId="333BE93C" w14:textId="77777777" w:rsidR="00D06494" w:rsidRDefault="008E4690">
      <w:pPr>
        <w:pBdr>
          <w:top w:val="nil"/>
          <w:left w:val="nil"/>
          <w:bottom w:val="nil"/>
          <w:right w:val="nil"/>
          <w:between w:val="nil"/>
        </w:pBdr>
        <w:spacing w:before="120" w:after="120" w:line="240" w:lineRule="auto"/>
        <w:ind w:left="0" w:right="-1234" w:hanging="2"/>
        <w:jc w:val="center"/>
        <w:rPr>
          <w:b/>
          <w:color w:val="000000"/>
          <w:sz w:val="24"/>
        </w:rPr>
      </w:pPr>
      <w:r>
        <w:rPr>
          <w:rFonts w:ascii="Tahoma" w:eastAsia="Tahoma" w:hAnsi="Tahoma" w:cs="Tahoma"/>
          <w:b/>
          <w:color w:val="000000"/>
          <w:szCs w:val="20"/>
        </w:rPr>
        <w:t>Note 2:</w:t>
      </w:r>
      <w:r>
        <w:rPr>
          <w:rFonts w:ascii="Tahoma" w:eastAsia="Tahoma" w:hAnsi="Tahoma" w:cs="Tahoma"/>
          <w:i/>
          <w:color w:val="000000"/>
          <w:szCs w:val="20"/>
        </w:rPr>
        <w:t xml:space="preserve"> </w:t>
      </w:r>
      <w:r>
        <w:rPr>
          <w:rFonts w:ascii="Tahoma" w:eastAsia="Tahoma" w:hAnsi="Tahoma" w:cs="Tahoma"/>
          <w:color w:val="000000"/>
          <w:szCs w:val="20"/>
        </w:rPr>
        <w:t xml:space="preserve">Lab sessions will also take place for each CS module, more information will be provided on these during lectures and will be announced at the start of semester by the lecturer. </w:t>
      </w:r>
    </w:p>
    <w:p w14:paraId="1C6F75AC" w14:textId="77777777" w:rsidR="00D06494" w:rsidRDefault="008E4690">
      <w:pPr>
        <w:ind w:left="0" w:hanging="2"/>
        <w:jc w:val="center"/>
        <w:rPr>
          <w:sz w:val="24"/>
        </w:rPr>
      </w:pPr>
      <w:r>
        <w:rPr>
          <w:color w:val="000000"/>
        </w:rPr>
        <w:t>DISCLAIMER: Due to the Coronavirus (COVID-19) pandemic, no guarantee is given that Lecture delivery may not be altered, cancelled, replaced, augmented or otherwise amended.</w:t>
      </w:r>
    </w:p>
    <w:sectPr w:rsidR="00D06494">
      <w:headerReference w:type="default" r:id="rId7"/>
      <w:pgSz w:w="11906" w:h="16838"/>
      <w:pgMar w:top="719" w:right="1800" w:bottom="142"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87CB9" w14:textId="77777777" w:rsidR="00411A07" w:rsidRDefault="00411A07">
      <w:pPr>
        <w:spacing w:line="240" w:lineRule="auto"/>
        <w:ind w:left="0" w:hanging="2"/>
      </w:pPr>
      <w:r>
        <w:separator/>
      </w:r>
    </w:p>
  </w:endnote>
  <w:endnote w:type="continuationSeparator" w:id="0">
    <w:p w14:paraId="4A5C0B1F" w14:textId="77777777" w:rsidR="00411A07" w:rsidRDefault="00411A0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20049" w14:textId="77777777" w:rsidR="00411A07" w:rsidRDefault="00411A07">
      <w:pPr>
        <w:spacing w:line="240" w:lineRule="auto"/>
        <w:ind w:left="0" w:hanging="2"/>
      </w:pPr>
      <w:r>
        <w:separator/>
      </w:r>
    </w:p>
  </w:footnote>
  <w:footnote w:type="continuationSeparator" w:id="0">
    <w:p w14:paraId="06517336" w14:textId="77777777" w:rsidR="00411A07" w:rsidRDefault="00411A0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30041" w14:textId="77777777" w:rsidR="00D06494" w:rsidRDefault="008E4690">
    <w:pPr>
      <w:pBdr>
        <w:top w:val="nil"/>
        <w:left w:val="nil"/>
        <w:bottom w:val="nil"/>
        <w:right w:val="nil"/>
        <w:between w:val="nil"/>
      </w:pBdr>
      <w:tabs>
        <w:tab w:val="center" w:pos="4153"/>
        <w:tab w:val="right" w:pos="8306"/>
      </w:tabs>
      <w:spacing w:line="240" w:lineRule="auto"/>
      <w:ind w:left="0" w:hanging="2"/>
      <w:jc w:val="center"/>
      <w:rPr>
        <w:color w:val="000000"/>
        <w:szCs w:val="20"/>
      </w:rPr>
    </w:pPr>
    <w:r>
      <w:rPr>
        <w:b/>
        <w:smallCaps/>
        <w:color w:val="000000"/>
        <w:szCs w:val="20"/>
      </w:rPr>
      <w:t>FIRST YEAR COMPUTER SCIENCE (CK401</w:t>
    </w:r>
    <w:r>
      <w:rPr>
        <w:b/>
        <w:color w:val="000000"/>
        <w:szCs w:val="20"/>
      </w:rPr>
      <w:t xml:space="preserve">) </w:t>
    </w:r>
  </w:p>
  <w:p w14:paraId="286DA47E" w14:textId="77777777" w:rsidR="00D06494" w:rsidRDefault="008E4690">
    <w:pPr>
      <w:pBdr>
        <w:top w:val="nil"/>
        <w:left w:val="nil"/>
        <w:bottom w:val="nil"/>
        <w:right w:val="nil"/>
        <w:between w:val="nil"/>
      </w:pBdr>
      <w:tabs>
        <w:tab w:val="center" w:pos="4153"/>
        <w:tab w:val="right" w:pos="8306"/>
      </w:tabs>
      <w:spacing w:line="240" w:lineRule="auto"/>
      <w:ind w:left="0" w:hanging="2"/>
      <w:jc w:val="center"/>
      <w:rPr>
        <w:color w:val="000000"/>
        <w:szCs w:val="20"/>
      </w:rPr>
    </w:pPr>
    <w:r>
      <w:rPr>
        <w:b/>
        <w:color w:val="000000"/>
        <w:szCs w:val="20"/>
      </w:rPr>
      <w:t>LECTURE TIMETABLE 2021-2022 SEMESTER 1</w:t>
    </w:r>
  </w:p>
  <w:p w14:paraId="114C3850" w14:textId="77777777" w:rsidR="00D06494" w:rsidRDefault="00D06494">
    <w:pPr>
      <w:pBdr>
        <w:top w:val="nil"/>
        <w:left w:val="nil"/>
        <w:bottom w:val="nil"/>
        <w:right w:val="nil"/>
        <w:between w:val="nil"/>
      </w:pBdr>
      <w:tabs>
        <w:tab w:val="center" w:pos="4153"/>
        <w:tab w:val="right" w:pos="8306"/>
      </w:tabs>
      <w:spacing w:line="240" w:lineRule="auto"/>
      <w:ind w:left="0" w:hanging="2"/>
      <w:rPr>
        <w:color w:val="00000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494"/>
    <w:rsid w:val="001D6189"/>
    <w:rsid w:val="00213AF9"/>
    <w:rsid w:val="00391DD7"/>
    <w:rsid w:val="003B4512"/>
    <w:rsid w:val="00411A07"/>
    <w:rsid w:val="0052124B"/>
    <w:rsid w:val="00674F19"/>
    <w:rsid w:val="00812132"/>
    <w:rsid w:val="008E4690"/>
    <w:rsid w:val="00917342"/>
    <w:rsid w:val="00B72220"/>
    <w:rsid w:val="00BD5A58"/>
    <w:rsid w:val="00D06494"/>
    <w:rsid w:val="00F30294"/>
    <w:rsid w:val="00FB54AE"/>
    <w:rsid w:val="00FC4A3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3D51D"/>
  <w15:docId w15:val="{89C4CA5E-C824-4469-9784-73064A367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man Old Style" w:eastAsia="Bookman Old Style" w:hAnsi="Bookman Old Style" w:cs="Bookman Old Style"/>
        <w:lang w:val="en-GB"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lang w:eastAsia="en-US"/>
    </w:rPr>
  </w:style>
  <w:style w:type="paragraph" w:styleId="Heading1">
    <w:name w:val="heading 1"/>
    <w:basedOn w:val="Normal"/>
    <w:next w:val="Normal"/>
    <w:uiPriority w:val="9"/>
    <w:qFormat/>
    <w:pPr>
      <w:keepNext/>
      <w:ind w:right="-58"/>
      <w:jc w:val="center"/>
    </w:pPr>
    <w:rPr>
      <w:b/>
      <w:bCs/>
    </w:rPr>
  </w:style>
  <w:style w:type="paragraph" w:styleId="Heading2">
    <w:name w:val="heading 2"/>
    <w:basedOn w:val="Normal"/>
    <w:next w:val="Normal"/>
    <w:uiPriority w:val="9"/>
    <w:unhideWhenUsed/>
    <w:qFormat/>
    <w:pPr>
      <w:keepNext/>
      <w:jc w:val="center"/>
      <w:outlineLvl w:val="1"/>
    </w:pPr>
    <w:rPr>
      <w:b/>
      <w:bCs/>
    </w:rPr>
  </w:style>
  <w:style w:type="paragraph" w:styleId="Heading3">
    <w:name w:val="heading 3"/>
    <w:basedOn w:val="Normal"/>
    <w:next w:val="Normal"/>
    <w:uiPriority w:val="9"/>
    <w:unhideWhenUsed/>
    <w:qFormat/>
    <w:pPr>
      <w:keepNext/>
      <w:tabs>
        <w:tab w:val="left" w:pos="1179"/>
      </w:tabs>
      <w:jc w:val="center"/>
      <w:outlineLvl w:val="2"/>
    </w:pPr>
    <w:rPr>
      <w:i/>
      <w:iCs/>
      <w:sz w:val="18"/>
    </w:rPr>
  </w:style>
  <w:style w:type="paragraph" w:styleId="Heading4">
    <w:name w:val="heading 4"/>
    <w:basedOn w:val="Normal"/>
    <w:next w:val="Normal"/>
    <w:uiPriority w:val="9"/>
    <w:unhideWhenUsed/>
    <w:qFormat/>
    <w:pPr>
      <w:keepNext/>
      <w:outlineLvl w:val="3"/>
    </w:pPr>
    <w:rPr>
      <w:i/>
    </w:rPr>
  </w:style>
  <w:style w:type="paragraph" w:styleId="Heading5">
    <w:name w:val="heading 5"/>
    <w:basedOn w:val="Normal"/>
    <w:next w:val="Normal"/>
    <w:uiPriority w:val="9"/>
    <w:unhideWhenUsed/>
    <w:qFormat/>
    <w:pPr>
      <w:keepNext/>
      <w:tabs>
        <w:tab w:val="left" w:pos="1179"/>
      </w:tabs>
      <w:jc w:val="center"/>
      <w:outlineLvl w:val="4"/>
    </w:pPr>
    <w:rPr>
      <w:b/>
      <w:sz w:val="18"/>
    </w:rPr>
  </w:style>
  <w:style w:type="paragraph" w:styleId="Heading6">
    <w:name w:val="heading 6"/>
    <w:basedOn w:val="Normal"/>
    <w:next w:val="Normal"/>
    <w:uiPriority w:val="9"/>
    <w:semiHidden/>
    <w:unhideWhenUsed/>
    <w:qFormat/>
    <w:pPr>
      <w:keepNext/>
      <w:outlineLvl w:val="5"/>
    </w:pPr>
    <w:rPr>
      <w:b/>
      <w:bCs/>
      <w:sz w:val="18"/>
    </w:rPr>
  </w:style>
  <w:style w:type="paragraph" w:styleId="Heading7">
    <w:name w:val="heading 7"/>
    <w:basedOn w:val="Normal"/>
    <w:next w:val="Normal"/>
    <w:pPr>
      <w:keepNext/>
      <w:tabs>
        <w:tab w:val="left" w:pos="1179"/>
      </w:tabs>
      <w:jc w:val="center"/>
      <w:outlineLvl w:val="6"/>
    </w:pPr>
    <w:rPr>
      <w:b/>
      <w:i/>
      <w:iCs/>
      <w:sz w:val="18"/>
    </w:rPr>
  </w:style>
  <w:style w:type="paragraph" w:styleId="Heading8">
    <w:name w:val="heading 8"/>
    <w:basedOn w:val="Normal"/>
    <w:next w:val="Normal"/>
    <w:pPr>
      <w:keepNext/>
      <w:tabs>
        <w:tab w:val="left" w:pos="1218"/>
      </w:tabs>
      <w:ind w:right="-58"/>
      <w:jc w:val="center"/>
      <w:outlineLvl w:val="7"/>
    </w:pPr>
    <w:rPr>
      <w:b/>
      <w:bCs/>
      <w:sz w:val="18"/>
    </w:rPr>
  </w:style>
  <w:style w:type="paragraph" w:styleId="Heading9">
    <w:name w:val="heading 9"/>
    <w:basedOn w:val="Normal"/>
    <w:next w:val="Normal"/>
    <w:pPr>
      <w:keepNext/>
      <w:tabs>
        <w:tab w:val="left" w:pos="1179"/>
      </w:tabs>
      <w:jc w:val="center"/>
      <w:outlineLvl w:val="8"/>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EnvelopeAddress">
    <w:name w:val="envelope address"/>
    <w:basedOn w:val="Normal"/>
    <w:pPr>
      <w:framePr w:w="7920" w:hSpace="180" w:wrap="auto" w:vAnchor="page" w:hAnchor="text" w:xAlign="center" w:yAlign="bottom"/>
      <w:ind w:left="2880"/>
    </w:pPr>
    <w:rPr>
      <w:rFonts w:cs="Arial"/>
    </w:rPr>
  </w:style>
  <w:style w:type="paragraph" w:styleId="Caption">
    <w:name w:val="caption"/>
    <w:basedOn w:val="Normal"/>
    <w:next w:val="Normal"/>
    <w:pPr>
      <w:spacing w:before="120" w:after="120"/>
    </w:pPr>
    <w:rPr>
      <w:b/>
      <w:bCs/>
      <w:szCs w:val="20"/>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styleId="BalloonText">
    <w:name w:val="Balloon Text"/>
    <w:basedOn w:val="Normal"/>
    <w:rPr>
      <w:rFonts w:ascii="Tahoma" w:hAnsi="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GB"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eYoc1kiqXjiEIvP475NFdAFlMg==">AMUW2mVarGuymbsRNaUUBFV1NQw+qk0iMLNFh/BNDMf63voUb3PAoCK6exkKQqakAJqVGDBjgtuwQwPhm4csD3e8hOYu42UIMkmAol9Cu2RV+cwignfkxK4=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 Brookes</dc:creator>
  <cp:lastModifiedBy>Debnath, Tanmoy</cp:lastModifiedBy>
  <cp:revision>2</cp:revision>
  <dcterms:created xsi:type="dcterms:W3CDTF">2021-10-21T18:17:00Z</dcterms:created>
  <dcterms:modified xsi:type="dcterms:W3CDTF">2021-10-21T18:17:00Z</dcterms:modified>
</cp:coreProperties>
</file>