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C20F0D" w:rsidP="00115B34">
      <w:pPr>
        <w:rPr>
          <w:rFonts w:asciiTheme="minorHAnsi" w:hAnsiTheme="minorHAnsi"/>
          <w:b/>
          <w:sz w:val="32"/>
          <w:szCs w:val="32"/>
        </w:rPr>
      </w:pPr>
      <w:r>
        <w:rPr>
          <w:rFonts w:asciiTheme="minorHAnsi" w:hAnsiTheme="minorHAnsi"/>
          <w:b/>
          <w:sz w:val="32"/>
          <w:szCs w:val="32"/>
        </w:rPr>
        <w:t>Problem Solving and Decision Making</w:t>
      </w:r>
    </w:p>
    <w:p w:rsidR="00115B34" w:rsidRPr="00115B34" w:rsidRDefault="00115B34" w:rsidP="00115B34">
      <w:pPr>
        <w:rPr>
          <w:rFonts w:asciiTheme="minorHAnsi" w:hAnsiTheme="minorHAnsi"/>
          <w:b/>
          <w:sz w:val="22"/>
          <w:szCs w:val="22"/>
        </w:rPr>
      </w:pPr>
    </w:p>
    <w:p w:rsidR="00115B34" w:rsidRDefault="00C20F0D" w:rsidP="00115B34">
      <w:pPr>
        <w:rPr>
          <w:rFonts w:asciiTheme="minorHAnsi" w:hAnsiTheme="minorHAnsi"/>
          <w:b/>
          <w:sz w:val="28"/>
          <w:szCs w:val="28"/>
        </w:rPr>
      </w:pPr>
      <w:r>
        <w:rPr>
          <w:rFonts w:asciiTheme="minorHAnsi" w:hAnsiTheme="minorHAnsi"/>
          <w:b/>
          <w:sz w:val="28"/>
          <w:szCs w:val="28"/>
        </w:rPr>
        <w:t>1</w:t>
      </w:r>
      <w:r w:rsidR="00115B34" w:rsidRPr="00115B34">
        <w:rPr>
          <w:rFonts w:asciiTheme="minorHAnsi" w:hAnsiTheme="minorHAnsi"/>
          <w:b/>
          <w:sz w:val="28"/>
          <w:szCs w:val="28"/>
        </w:rPr>
        <w:t xml:space="preserve"> Day Course</w:t>
      </w:r>
    </w:p>
    <w:p w:rsidR="00C20F0D" w:rsidRDefault="00C20F0D" w:rsidP="00115B34">
      <w:pPr>
        <w:rPr>
          <w:rFonts w:asciiTheme="minorHAnsi" w:hAnsiTheme="minorHAnsi"/>
          <w:b/>
          <w:sz w:val="28"/>
          <w:szCs w:val="28"/>
        </w:rPr>
      </w:pPr>
    </w:p>
    <w:p w:rsidR="00C20F0D" w:rsidRPr="00C20F0D" w:rsidRDefault="00C20F0D" w:rsidP="00115B34">
      <w:pPr>
        <w:rPr>
          <w:rFonts w:asciiTheme="minorHAnsi" w:hAnsiTheme="minorHAnsi"/>
          <w:b/>
          <w:sz w:val="22"/>
          <w:szCs w:val="22"/>
        </w:rPr>
      </w:pPr>
      <w:r w:rsidRPr="00C20F0D">
        <w:rPr>
          <w:rFonts w:asciiTheme="minorHAnsi" w:hAnsiTheme="minorHAnsi"/>
          <w:b/>
          <w:sz w:val="22"/>
          <w:szCs w:val="22"/>
        </w:rPr>
        <w:t>Pre course work</w:t>
      </w:r>
    </w:p>
    <w:p w:rsidR="003E161A" w:rsidRDefault="00C20F0D" w:rsidP="00115B34">
      <w:pPr>
        <w:rPr>
          <w:rFonts w:asciiTheme="minorHAnsi" w:hAnsiTheme="minorHAnsi"/>
          <w:sz w:val="22"/>
          <w:szCs w:val="22"/>
        </w:rPr>
      </w:pPr>
      <w:r>
        <w:rPr>
          <w:rFonts w:asciiTheme="minorHAnsi" w:hAnsiTheme="minorHAnsi"/>
          <w:sz w:val="22"/>
          <w:szCs w:val="22"/>
        </w:rPr>
        <w:t>Participants will be sent the “Personal Interaction Style” psychometric questionnaire to complete and return to the facilitator in preparation for the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C20F0D" w:rsidRPr="00C20F0D" w:rsidRDefault="00C20F0D" w:rsidP="00C20F0D">
      <w:pPr>
        <w:pStyle w:val="Body1"/>
        <w:rPr>
          <w:b/>
        </w:rPr>
      </w:pPr>
      <w:r w:rsidRPr="00C20F0D">
        <w:t>Much of what we do today is to solve problems and make decisions.  Decision-making is a key skill for all of us to master. Procrastination, knee jerk reactions, not considering the bigger picture, are considered symptoms of poor decision making.</w:t>
      </w:r>
    </w:p>
    <w:p w:rsidR="00C20F0D" w:rsidRPr="00C20F0D" w:rsidRDefault="00C20F0D" w:rsidP="00C20F0D">
      <w:pPr>
        <w:pStyle w:val="Body1"/>
      </w:pPr>
    </w:p>
    <w:p w:rsidR="00C20F0D" w:rsidRPr="00C20F0D" w:rsidRDefault="00C20F0D" w:rsidP="00C20F0D">
      <w:pPr>
        <w:pStyle w:val="Body1"/>
        <w:rPr>
          <w:b/>
        </w:rPr>
      </w:pPr>
      <w:r w:rsidRPr="00C20F0D">
        <w:t xml:space="preserve">Often we try to solve problems and make decisions by reacting to them before they fully understand all of the possible factors. We often feel pressured into thinking that the quickness of a decision is more important than the long-term outcome. </w:t>
      </w:r>
    </w:p>
    <w:p w:rsidR="00C20F0D" w:rsidRPr="00C20F0D" w:rsidRDefault="00C20F0D" w:rsidP="00C20F0D">
      <w:pPr>
        <w:pStyle w:val="Body1"/>
      </w:pPr>
    </w:p>
    <w:p w:rsidR="00C20F0D" w:rsidRPr="00C20F0D" w:rsidRDefault="00C20F0D" w:rsidP="00C20F0D">
      <w:pPr>
        <w:pStyle w:val="Body1"/>
        <w:rPr>
          <w:b/>
        </w:rPr>
      </w:pPr>
      <w:r w:rsidRPr="00C20F0D">
        <w:t xml:space="preserve">Of course, there are times when a quick decision is needed, however, most decisions are not needed immediately and we should take time to make the right decision. Making the </w:t>
      </w:r>
      <w:r w:rsidRPr="00C20F0D">
        <w:rPr>
          <w:u w:val="single"/>
        </w:rPr>
        <w:t>RIGHT</w:t>
      </w:r>
      <w:r w:rsidRPr="00C20F0D">
        <w:t xml:space="preserve"> decision for </w:t>
      </w:r>
      <w:r w:rsidRPr="00C20F0D">
        <w:rPr>
          <w:u w:val="single"/>
        </w:rPr>
        <w:t xml:space="preserve">all involved </w:t>
      </w:r>
      <w:r w:rsidRPr="00C20F0D">
        <w:t>is the key. </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A51A19" w:rsidRPr="00A51A19" w:rsidRDefault="001D4148" w:rsidP="00A51A19">
      <w:pPr>
        <w:rPr>
          <w:rFonts w:asciiTheme="minorHAnsi" w:hAnsiTheme="minorHAnsi"/>
          <w:sz w:val="22"/>
          <w:szCs w:val="22"/>
        </w:rPr>
      </w:pPr>
      <w:r>
        <w:rPr>
          <w:rFonts w:asciiTheme="minorHAnsi" w:hAnsiTheme="minorHAnsi"/>
          <w:sz w:val="22"/>
          <w:szCs w:val="22"/>
        </w:rPr>
        <w:t>Anyone</w:t>
      </w:r>
      <w:r w:rsidR="00A51A19">
        <w:rPr>
          <w:rFonts w:asciiTheme="minorHAnsi" w:hAnsiTheme="minorHAnsi"/>
          <w:sz w:val="22"/>
          <w:szCs w:val="22"/>
        </w:rPr>
        <w:t xml:space="preserve"> who </w:t>
      </w:r>
      <w:r w:rsidR="00C20F0D">
        <w:rPr>
          <w:rFonts w:asciiTheme="minorHAnsi" w:hAnsiTheme="minorHAnsi"/>
          <w:sz w:val="22"/>
          <w:szCs w:val="22"/>
        </w:rPr>
        <w:t>is involved in decision making and problem solving for your organisation</w:t>
      </w:r>
    </w:p>
    <w:p w:rsidR="00115B34" w:rsidRDefault="00115B34" w:rsidP="00A51A19">
      <w:pPr>
        <w:spacing w:after="0"/>
      </w:pPr>
    </w:p>
    <w:p w:rsidR="003019BA" w:rsidRDefault="00A51A19" w:rsidP="00A51A19">
      <w:pPr>
        <w:rPr>
          <w:rFonts w:asciiTheme="minorHAnsi" w:hAnsiTheme="minorHAnsi"/>
          <w:b/>
          <w:sz w:val="28"/>
          <w:szCs w:val="28"/>
        </w:rPr>
      </w:pPr>
      <w:r w:rsidRPr="00115B34">
        <w:rPr>
          <w:rFonts w:asciiTheme="minorHAnsi" w:hAnsiTheme="minorHAnsi"/>
          <w:b/>
          <w:sz w:val="28"/>
          <w:szCs w:val="28"/>
        </w:rPr>
        <w:t>Course</w:t>
      </w:r>
      <w:r>
        <w:rPr>
          <w:rFonts w:asciiTheme="minorHAnsi" w:hAnsiTheme="minorHAnsi"/>
          <w:b/>
          <w:sz w:val="28"/>
          <w:szCs w:val="28"/>
        </w:rPr>
        <w:t xml:space="preserve"> Outline</w:t>
      </w:r>
    </w:p>
    <w:p w:rsidR="00F825D8" w:rsidRDefault="00F825D8" w:rsidP="00791CA9"/>
    <w:p w:rsidR="00C20F0D" w:rsidRDefault="00C20F0D" w:rsidP="00C20F0D">
      <w:pPr>
        <w:pStyle w:val="Body1"/>
        <w:rPr>
          <w:b/>
        </w:rPr>
      </w:pPr>
      <w:r>
        <w:rPr>
          <w:b/>
        </w:rPr>
        <w:t>The purpose of problem solving and decision making</w:t>
      </w:r>
    </w:p>
    <w:p w:rsidR="00C20F0D" w:rsidRPr="00C20F0D" w:rsidRDefault="00C20F0D" w:rsidP="00C20F0D">
      <w:pPr>
        <w:pStyle w:val="Body1"/>
        <w:rPr>
          <w:b/>
        </w:rPr>
      </w:pPr>
    </w:p>
    <w:p w:rsidR="00C20F0D" w:rsidRPr="00C20F0D" w:rsidRDefault="00C20F0D" w:rsidP="00C20F0D">
      <w:pPr>
        <w:pStyle w:val="Body1"/>
        <w:numPr>
          <w:ilvl w:val="0"/>
          <w:numId w:val="38"/>
        </w:numPr>
        <w:rPr>
          <w:b/>
        </w:rPr>
      </w:pPr>
      <w:r w:rsidRPr="00C20F0D">
        <w:t>Strategic context - organisational priorities, external constraints, values and ethics</w:t>
      </w:r>
    </w:p>
    <w:p w:rsidR="00C20F0D" w:rsidRPr="00C20F0D" w:rsidRDefault="00C20F0D" w:rsidP="00C20F0D">
      <w:pPr>
        <w:pStyle w:val="Body1"/>
        <w:numPr>
          <w:ilvl w:val="0"/>
          <w:numId w:val="38"/>
        </w:numPr>
        <w:rPr>
          <w:b/>
        </w:rPr>
      </w:pPr>
      <w:r w:rsidRPr="00C20F0D">
        <w:t xml:space="preserve">Time frames </w:t>
      </w:r>
    </w:p>
    <w:p w:rsidR="00C20F0D" w:rsidRPr="00C20F0D" w:rsidRDefault="00C20F0D" w:rsidP="00C20F0D">
      <w:pPr>
        <w:pStyle w:val="Body1"/>
      </w:pPr>
    </w:p>
    <w:p w:rsidR="00C20F0D" w:rsidRPr="00C20F0D" w:rsidRDefault="00C20F0D" w:rsidP="00C20F0D">
      <w:pPr>
        <w:pStyle w:val="Body1"/>
        <w:rPr>
          <w:b/>
        </w:rPr>
      </w:pPr>
      <w:r>
        <w:rPr>
          <w:b/>
        </w:rPr>
        <w:t xml:space="preserve">The 4 key stages in the problem solving and decision making </w:t>
      </w:r>
    </w:p>
    <w:p w:rsidR="00C20F0D" w:rsidRPr="00C20F0D" w:rsidRDefault="00C20F0D" w:rsidP="00C20F0D">
      <w:pPr>
        <w:pStyle w:val="Body1"/>
      </w:pPr>
    </w:p>
    <w:p w:rsidR="00C20F0D" w:rsidRPr="00C20F0D" w:rsidRDefault="00C20F0D" w:rsidP="00C20F0D">
      <w:pPr>
        <w:pStyle w:val="Body1"/>
        <w:numPr>
          <w:ilvl w:val="0"/>
          <w:numId w:val="39"/>
        </w:numPr>
        <w:rPr>
          <w:b/>
        </w:rPr>
      </w:pPr>
      <w:r w:rsidRPr="00C20F0D">
        <w:t>Defining</w:t>
      </w:r>
    </w:p>
    <w:p w:rsidR="00C20F0D" w:rsidRPr="00C20F0D" w:rsidRDefault="00C20F0D" w:rsidP="00C20F0D">
      <w:pPr>
        <w:pStyle w:val="Body1"/>
        <w:numPr>
          <w:ilvl w:val="0"/>
          <w:numId w:val="39"/>
        </w:numPr>
        <w:rPr>
          <w:b/>
        </w:rPr>
      </w:pPr>
      <w:r w:rsidRPr="00C20F0D">
        <w:t>Generating</w:t>
      </w:r>
    </w:p>
    <w:p w:rsidR="00C20F0D" w:rsidRPr="00C20F0D" w:rsidRDefault="00C20F0D" w:rsidP="00C20F0D">
      <w:pPr>
        <w:pStyle w:val="Body1"/>
        <w:numPr>
          <w:ilvl w:val="0"/>
          <w:numId w:val="39"/>
        </w:numPr>
        <w:rPr>
          <w:b/>
        </w:rPr>
      </w:pPr>
      <w:r w:rsidRPr="00C20F0D">
        <w:t>Evaluating/Selecting</w:t>
      </w:r>
    </w:p>
    <w:p w:rsidR="00C20F0D" w:rsidRPr="00C20F0D" w:rsidRDefault="00C20F0D" w:rsidP="00C20F0D">
      <w:pPr>
        <w:pStyle w:val="Body1"/>
        <w:numPr>
          <w:ilvl w:val="0"/>
          <w:numId w:val="39"/>
        </w:numPr>
        <w:rPr>
          <w:b/>
        </w:rPr>
      </w:pPr>
      <w:r w:rsidRPr="00C20F0D">
        <w:t>Implementing</w:t>
      </w:r>
    </w:p>
    <w:p w:rsidR="00C20F0D" w:rsidRPr="00C20F0D" w:rsidRDefault="00C20F0D" w:rsidP="00C20F0D">
      <w:pPr>
        <w:pStyle w:val="Body1"/>
      </w:pPr>
    </w:p>
    <w:p w:rsidR="00C20F0D" w:rsidRDefault="00C20F0D" w:rsidP="00C20F0D">
      <w:pPr>
        <w:pStyle w:val="Body1"/>
        <w:rPr>
          <w:b/>
        </w:rPr>
      </w:pPr>
      <w:r>
        <w:rPr>
          <w:b/>
        </w:rPr>
        <w:t>Organisational Considerations</w:t>
      </w:r>
    </w:p>
    <w:p w:rsidR="00C20F0D" w:rsidRPr="00C20F0D" w:rsidRDefault="00C20F0D" w:rsidP="00C20F0D">
      <w:pPr>
        <w:pStyle w:val="Body1"/>
        <w:rPr>
          <w:b/>
        </w:rPr>
      </w:pPr>
    </w:p>
    <w:p w:rsidR="00C20F0D" w:rsidRPr="00C20F0D" w:rsidRDefault="00C20F0D" w:rsidP="00C20F0D">
      <w:pPr>
        <w:pStyle w:val="Body1"/>
        <w:numPr>
          <w:ilvl w:val="0"/>
          <w:numId w:val="40"/>
        </w:numPr>
        <w:rPr>
          <w:b/>
        </w:rPr>
      </w:pPr>
      <w:r w:rsidRPr="00C20F0D">
        <w:t>McKinsey 7S - looking at the wider picture - understanding why things fail</w:t>
      </w:r>
    </w:p>
    <w:p w:rsidR="00C20F0D" w:rsidRPr="00C20F0D" w:rsidRDefault="00C20F0D" w:rsidP="00C20F0D">
      <w:pPr>
        <w:pStyle w:val="Body1"/>
        <w:numPr>
          <w:ilvl w:val="0"/>
          <w:numId w:val="40"/>
        </w:numPr>
        <w:rPr>
          <w:b/>
        </w:rPr>
      </w:pPr>
      <w:r w:rsidRPr="00C20F0D">
        <w:t>Stakeholders and internal politics</w:t>
      </w:r>
    </w:p>
    <w:p w:rsidR="00C20F0D" w:rsidRPr="00C20F0D" w:rsidRDefault="00C20F0D" w:rsidP="00C20F0D">
      <w:pPr>
        <w:pStyle w:val="Body1"/>
      </w:pPr>
    </w:p>
    <w:p w:rsidR="00C07BFA" w:rsidRDefault="00C07BFA" w:rsidP="00C20F0D">
      <w:pPr>
        <w:pStyle w:val="Body1"/>
        <w:rPr>
          <w:b/>
        </w:rPr>
      </w:pPr>
    </w:p>
    <w:p w:rsidR="00C07BFA" w:rsidRDefault="00C07BFA" w:rsidP="00C20F0D">
      <w:pPr>
        <w:pStyle w:val="Body1"/>
        <w:rPr>
          <w:b/>
        </w:rPr>
      </w:pPr>
    </w:p>
    <w:p w:rsidR="00C20F0D" w:rsidRDefault="00C20F0D" w:rsidP="00C20F0D">
      <w:pPr>
        <w:pStyle w:val="Body1"/>
        <w:rPr>
          <w:b/>
        </w:rPr>
      </w:pPr>
      <w:r>
        <w:rPr>
          <w:b/>
        </w:rPr>
        <w:lastRenderedPageBreak/>
        <w:t>Defining the Problem</w:t>
      </w:r>
    </w:p>
    <w:p w:rsidR="00C20F0D" w:rsidRPr="00C20F0D" w:rsidRDefault="00C20F0D" w:rsidP="00C20F0D">
      <w:pPr>
        <w:pStyle w:val="Body1"/>
        <w:rPr>
          <w:b/>
        </w:rPr>
      </w:pPr>
    </w:p>
    <w:p w:rsidR="00C20F0D" w:rsidRPr="00C20F0D" w:rsidRDefault="00C20F0D" w:rsidP="00C20F0D">
      <w:pPr>
        <w:pStyle w:val="Body1"/>
        <w:numPr>
          <w:ilvl w:val="0"/>
          <w:numId w:val="41"/>
        </w:numPr>
        <w:rPr>
          <w:b/>
        </w:rPr>
      </w:pPr>
      <w:r w:rsidRPr="00C20F0D">
        <w:t>Is there really a problem - why, when and where</w:t>
      </w:r>
    </w:p>
    <w:p w:rsidR="00C20F0D" w:rsidRPr="00C20F0D" w:rsidRDefault="00C20F0D" w:rsidP="00C20F0D">
      <w:pPr>
        <w:pStyle w:val="Body1"/>
        <w:numPr>
          <w:ilvl w:val="0"/>
          <w:numId w:val="41"/>
        </w:numPr>
        <w:rPr>
          <w:b/>
        </w:rPr>
      </w:pPr>
      <w:r w:rsidRPr="00C20F0D">
        <w:t>Asking the right questions - the internal consultant approach</w:t>
      </w:r>
    </w:p>
    <w:p w:rsidR="00C20F0D" w:rsidRPr="00C20F0D" w:rsidRDefault="00C20F0D" w:rsidP="00C20F0D">
      <w:pPr>
        <w:pStyle w:val="Body1"/>
        <w:numPr>
          <w:ilvl w:val="0"/>
          <w:numId w:val="41"/>
        </w:numPr>
        <w:rPr>
          <w:b/>
        </w:rPr>
      </w:pPr>
      <w:r w:rsidRPr="00C20F0D">
        <w:t>Root cause analysis</w:t>
      </w:r>
    </w:p>
    <w:p w:rsidR="00C20F0D" w:rsidRPr="00C20F0D" w:rsidRDefault="00C20F0D" w:rsidP="00C20F0D">
      <w:pPr>
        <w:pStyle w:val="Body1"/>
        <w:numPr>
          <w:ilvl w:val="0"/>
          <w:numId w:val="41"/>
        </w:numPr>
        <w:rPr>
          <w:b/>
        </w:rPr>
      </w:pPr>
      <w:r w:rsidRPr="00C20F0D">
        <w:t>Impact and implications</w:t>
      </w:r>
    </w:p>
    <w:p w:rsidR="00C20F0D" w:rsidRPr="00C20F0D" w:rsidRDefault="00C20F0D" w:rsidP="00C20F0D">
      <w:pPr>
        <w:pStyle w:val="Body1"/>
        <w:numPr>
          <w:ilvl w:val="0"/>
          <w:numId w:val="41"/>
        </w:numPr>
        <w:rPr>
          <w:b/>
        </w:rPr>
      </w:pPr>
      <w:r w:rsidRPr="00C20F0D">
        <w:t>The 5 why technique</w:t>
      </w:r>
    </w:p>
    <w:p w:rsidR="00C20F0D" w:rsidRPr="00C20F0D" w:rsidRDefault="00C20F0D" w:rsidP="00C20F0D">
      <w:pPr>
        <w:pStyle w:val="Body1"/>
        <w:numPr>
          <w:ilvl w:val="0"/>
          <w:numId w:val="41"/>
        </w:numPr>
        <w:rPr>
          <w:b/>
        </w:rPr>
      </w:pPr>
      <w:r w:rsidRPr="00C20F0D">
        <w:t>Understanding Complexity - affinity diagrams, cause and effect</w:t>
      </w:r>
    </w:p>
    <w:p w:rsidR="00C20F0D" w:rsidRPr="00C20F0D" w:rsidRDefault="00C20F0D" w:rsidP="00C20F0D">
      <w:pPr>
        <w:pStyle w:val="Body1"/>
      </w:pPr>
    </w:p>
    <w:p w:rsidR="00C20F0D" w:rsidRDefault="00C20F0D" w:rsidP="00C20F0D">
      <w:pPr>
        <w:pStyle w:val="Body1"/>
        <w:rPr>
          <w:b/>
        </w:rPr>
      </w:pPr>
      <w:r>
        <w:rPr>
          <w:b/>
        </w:rPr>
        <w:t>Generating Ideas – toolkit tools</w:t>
      </w:r>
    </w:p>
    <w:p w:rsidR="00C20F0D" w:rsidRPr="00C20F0D" w:rsidRDefault="00C20F0D" w:rsidP="00C20F0D">
      <w:pPr>
        <w:pStyle w:val="Body1"/>
        <w:rPr>
          <w:b/>
        </w:rPr>
      </w:pPr>
    </w:p>
    <w:p w:rsidR="00C20F0D" w:rsidRPr="00C20F0D" w:rsidRDefault="00C20F0D" w:rsidP="00C20F0D">
      <w:pPr>
        <w:pStyle w:val="Body1"/>
        <w:numPr>
          <w:ilvl w:val="0"/>
          <w:numId w:val="42"/>
        </w:numPr>
        <w:rPr>
          <w:b/>
        </w:rPr>
      </w:pPr>
      <w:r w:rsidRPr="00C20F0D">
        <w:t>Reverse brainstorming</w:t>
      </w:r>
    </w:p>
    <w:p w:rsidR="00C20F0D" w:rsidRPr="00C20F0D" w:rsidRDefault="00C20F0D" w:rsidP="00C20F0D">
      <w:pPr>
        <w:pStyle w:val="Body1"/>
        <w:numPr>
          <w:ilvl w:val="0"/>
          <w:numId w:val="42"/>
        </w:numPr>
        <w:rPr>
          <w:b/>
        </w:rPr>
      </w:pPr>
      <w:r w:rsidRPr="00C20F0D">
        <w:t xml:space="preserve">Charette procedure </w:t>
      </w:r>
    </w:p>
    <w:p w:rsidR="00C20F0D" w:rsidRPr="00C20F0D" w:rsidRDefault="00C20F0D" w:rsidP="00C20F0D">
      <w:pPr>
        <w:pStyle w:val="Body1"/>
        <w:numPr>
          <w:ilvl w:val="0"/>
          <w:numId w:val="42"/>
        </w:numPr>
        <w:rPr>
          <w:b/>
        </w:rPr>
      </w:pPr>
      <w:r w:rsidRPr="00C20F0D">
        <w:t>Reframing matrix</w:t>
      </w:r>
    </w:p>
    <w:p w:rsidR="00C20F0D" w:rsidRPr="00C20F0D" w:rsidRDefault="00C20F0D" w:rsidP="00C20F0D">
      <w:pPr>
        <w:pStyle w:val="Body1"/>
        <w:numPr>
          <w:ilvl w:val="0"/>
          <w:numId w:val="42"/>
        </w:numPr>
        <w:rPr>
          <w:b/>
        </w:rPr>
      </w:pPr>
      <w:r w:rsidRPr="00C20F0D">
        <w:t>Concept fan &amp; mind mapping</w:t>
      </w:r>
    </w:p>
    <w:p w:rsidR="00C20F0D" w:rsidRPr="00C20F0D" w:rsidRDefault="00C20F0D" w:rsidP="00C20F0D">
      <w:pPr>
        <w:pStyle w:val="Body1"/>
        <w:numPr>
          <w:ilvl w:val="0"/>
          <w:numId w:val="42"/>
        </w:numPr>
        <w:rPr>
          <w:b/>
        </w:rPr>
      </w:pPr>
      <w:r w:rsidRPr="00C20F0D">
        <w:t>Disney methodology</w:t>
      </w:r>
    </w:p>
    <w:p w:rsidR="00C20F0D" w:rsidRPr="00C20F0D" w:rsidRDefault="00C20F0D" w:rsidP="00C20F0D">
      <w:pPr>
        <w:pStyle w:val="Body1"/>
      </w:pPr>
    </w:p>
    <w:p w:rsidR="00C20F0D" w:rsidRDefault="00C20F0D" w:rsidP="00C20F0D">
      <w:pPr>
        <w:pStyle w:val="Body1"/>
        <w:rPr>
          <w:b/>
        </w:rPr>
      </w:pPr>
      <w:r>
        <w:rPr>
          <w:b/>
        </w:rPr>
        <w:t>Evaluating Ideas – toolkit tools</w:t>
      </w:r>
    </w:p>
    <w:p w:rsidR="00C20F0D" w:rsidRPr="00C20F0D" w:rsidRDefault="00C20F0D" w:rsidP="00C20F0D">
      <w:pPr>
        <w:pStyle w:val="Body1"/>
        <w:rPr>
          <w:b/>
        </w:rPr>
      </w:pPr>
    </w:p>
    <w:p w:rsidR="00C20F0D" w:rsidRPr="00C20F0D" w:rsidRDefault="00C20F0D" w:rsidP="00C20F0D">
      <w:pPr>
        <w:pStyle w:val="Body1"/>
        <w:numPr>
          <w:ilvl w:val="0"/>
          <w:numId w:val="43"/>
        </w:numPr>
        <w:rPr>
          <w:b/>
        </w:rPr>
      </w:pPr>
      <w:r w:rsidRPr="00C20F0D">
        <w:t>Risk analysis</w:t>
      </w:r>
    </w:p>
    <w:p w:rsidR="00C20F0D" w:rsidRPr="00C20F0D" w:rsidRDefault="00C20F0D" w:rsidP="00C20F0D">
      <w:pPr>
        <w:pStyle w:val="Body1"/>
        <w:numPr>
          <w:ilvl w:val="0"/>
          <w:numId w:val="43"/>
        </w:numPr>
        <w:rPr>
          <w:b/>
        </w:rPr>
      </w:pPr>
      <w:r w:rsidRPr="00C20F0D">
        <w:t>Six thinking hats</w:t>
      </w:r>
    </w:p>
    <w:p w:rsidR="00C20F0D" w:rsidRPr="00C20F0D" w:rsidRDefault="00C20F0D" w:rsidP="00C20F0D">
      <w:pPr>
        <w:pStyle w:val="Body1"/>
        <w:numPr>
          <w:ilvl w:val="0"/>
          <w:numId w:val="43"/>
        </w:numPr>
        <w:rPr>
          <w:b/>
        </w:rPr>
      </w:pPr>
      <w:r w:rsidRPr="00C20F0D">
        <w:t>Force field analysis</w:t>
      </w:r>
    </w:p>
    <w:p w:rsidR="00C20F0D" w:rsidRPr="00C20F0D" w:rsidRDefault="00C20F0D" w:rsidP="00C20F0D">
      <w:pPr>
        <w:pStyle w:val="Body1"/>
        <w:numPr>
          <w:ilvl w:val="0"/>
          <w:numId w:val="43"/>
        </w:numPr>
        <w:rPr>
          <w:b/>
        </w:rPr>
      </w:pPr>
      <w:r w:rsidRPr="00C20F0D">
        <w:t>Starbursting (key questions)</w:t>
      </w:r>
    </w:p>
    <w:p w:rsidR="00C20F0D" w:rsidRPr="00C20F0D" w:rsidRDefault="00C20F0D" w:rsidP="00C20F0D">
      <w:pPr>
        <w:pStyle w:val="Body1"/>
      </w:pPr>
    </w:p>
    <w:p w:rsidR="00C20F0D" w:rsidRDefault="00C20F0D" w:rsidP="00C20F0D">
      <w:pPr>
        <w:pStyle w:val="Body1"/>
        <w:rPr>
          <w:b/>
        </w:rPr>
      </w:pPr>
      <w:r>
        <w:rPr>
          <w:b/>
        </w:rPr>
        <w:t>Making a decision – toolkit tools</w:t>
      </w:r>
    </w:p>
    <w:p w:rsidR="00C20F0D" w:rsidRPr="00C20F0D" w:rsidRDefault="00C20F0D" w:rsidP="00C20F0D">
      <w:pPr>
        <w:pStyle w:val="Body1"/>
        <w:rPr>
          <w:b/>
        </w:rPr>
      </w:pPr>
    </w:p>
    <w:p w:rsidR="00C20F0D" w:rsidRPr="00C20F0D" w:rsidRDefault="00C20F0D" w:rsidP="00C20F0D">
      <w:pPr>
        <w:pStyle w:val="Body1"/>
        <w:numPr>
          <w:ilvl w:val="0"/>
          <w:numId w:val="44"/>
        </w:numPr>
        <w:rPr>
          <w:b/>
        </w:rPr>
      </w:pPr>
      <w:r w:rsidRPr="00C20F0D">
        <w:t>Decision matrix</w:t>
      </w:r>
    </w:p>
    <w:p w:rsidR="00C20F0D" w:rsidRPr="00C20F0D" w:rsidRDefault="00C20F0D" w:rsidP="00C20F0D">
      <w:pPr>
        <w:pStyle w:val="Body1"/>
        <w:numPr>
          <w:ilvl w:val="0"/>
          <w:numId w:val="44"/>
        </w:numPr>
        <w:rPr>
          <w:b/>
        </w:rPr>
      </w:pPr>
      <w:r w:rsidRPr="00C20F0D">
        <w:t>Paired comparison analysis</w:t>
      </w:r>
    </w:p>
    <w:p w:rsidR="00C20F0D" w:rsidRPr="00C20F0D" w:rsidRDefault="00C20F0D" w:rsidP="00C20F0D">
      <w:pPr>
        <w:pStyle w:val="Body1"/>
        <w:numPr>
          <w:ilvl w:val="0"/>
          <w:numId w:val="44"/>
        </w:numPr>
        <w:rPr>
          <w:b/>
        </w:rPr>
      </w:pPr>
      <w:r w:rsidRPr="00C20F0D">
        <w:t>Decision trees</w:t>
      </w:r>
    </w:p>
    <w:p w:rsidR="00C20F0D" w:rsidRPr="00C20F0D" w:rsidRDefault="00C20F0D" w:rsidP="00C20F0D">
      <w:pPr>
        <w:pStyle w:val="Body1"/>
        <w:numPr>
          <w:ilvl w:val="0"/>
          <w:numId w:val="44"/>
        </w:numPr>
        <w:rPr>
          <w:b/>
        </w:rPr>
      </w:pPr>
      <w:r w:rsidRPr="00C20F0D">
        <w:t>Group decisions - nominal and multi voting techniques</w:t>
      </w:r>
    </w:p>
    <w:p w:rsidR="00C20F0D" w:rsidRPr="00C20F0D" w:rsidRDefault="00C20F0D" w:rsidP="00C20F0D">
      <w:pPr>
        <w:pStyle w:val="Body1"/>
      </w:pPr>
    </w:p>
    <w:p w:rsidR="00C20F0D" w:rsidRDefault="00C20F0D" w:rsidP="00C20F0D">
      <w:pPr>
        <w:pStyle w:val="Body1"/>
        <w:rPr>
          <w:b/>
        </w:rPr>
      </w:pPr>
      <w:r>
        <w:rPr>
          <w:b/>
        </w:rPr>
        <w:t>Making a decision</w:t>
      </w:r>
    </w:p>
    <w:p w:rsidR="00C20F0D" w:rsidRPr="00C20F0D" w:rsidRDefault="00C20F0D" w:rsidP="00C20F0D">
      <w:pPr>
        <w:pStyle w:val="Body1"/>
        <w:rPr>
          <w:b/>
        </w:rPr>
      </w:pPr>
    </w:p>
    <w:p w:rsidR="00C20F0D" w:rsidRPr="00C20F0D" w:rsidRDefault="00C20F0D" w:rsidP="00C20F0D">
      <w:pPr>
        <w:pStyle w:val="Body1"/>
        <w:numPr>
          <w:ilvl w:val="0"/>
          <w:numId w:val="45"/>
        </w:numPr>
        <w:rPr>
          <w:b/>
        </w:rPr>
      </w:pPr>
      <w:r w:rsidRPr="00C20F0D">
        <w:t>Self confidence &amp; self imposed limitations</w:t>
      </w:r>
    </w:p>
    <w:p w:rsidR="00C20F0D" w:rsidRPr="00C20F0D" w:rsidRDefault="00C20F0D" w:rsidP="00C20F0D">
      <w:pPr>
        <w:pStyle w:val="Body1"/>
        <w:numPr>
          <w:ilvl w:val="0"/>
          <w:numId w:val="45"/>
        </w:numPr>
        <w:rPr>
          <w:b/>
        </w:rPr>
      </w:pPr>
      <w:r w:rsidRPr="00C20F0D">
        <w:t>Personality types - (short psychometric)</w:t>
      </w:r>
    </w:p>
    <w:p w:rsidR="00C20F0D" w:rsidRPr="00C20F0D" w:rsidRDefault="00C20F0D" w:rsidP="00C20F0D">
      <w:pPr>
        <w:pStyle w:val="Body1"/>
      </w:pPr>
    </w:p>
    <w:p w:rsidR="00C20F0D" w:rsidRPr="00C20F0D" w:rsidRDefault="00C20F0D" w:rsidP="00C20F0D">
      <w:pPr>
        <w:pStyle w:val="Body1"/>
        <w:rPr>
          <w:b/>
        </w:rPr>
      </w:pPr>
      <w:r>
        <w:rPr>
          <w:b/>
        </w:rPr>
        <w:t>Implementation</w:t>
      </w:r>
    </w:p>
    <w:p w:rsidR="00C20F0D" w:rsidRPr="00C20F0D" w:rsidRDefault="00C20F0D" w:rsidP="00C20F0D">
      <w:pPr>
        <w:pStyle w:val="Body1"/>
      </w:pPr>
    </w:p>
    <w:p w:rsidR="00C20F0D" w:rsidRPr="00C20F0D" w:rsidRDefault="00C20F0D" w:rsidP="00C20F0D">
      <w:pPr>
        <w:pStyle w:val="Body1"/>
        <w:numPr>
          <w:ilvl w:val="0"/>
          <w:numId w:val="46"/>
        </w:numPr>
        <w:rPr>
          <w:b/>
        </w:rPr>
      </w:pPr>
      <w:r w:rsidRPr="00C20F0D">
        <w:t>Validating your choices - blind spots and ladder of inference techniques</w:t>
      </w:r>
    </w:p>
    <w:p w:rsidR="00C20F0D" w:rsidRPr="00C20F0D" w:rsidRDefault="00C20F0D" w:rsidP="00C20F0D">
      <w:pPr>
        <w:pStyle w:val="Body1"/>
        <w:numPr>
          <w:ilvl w:val="0"/>
          <w:numId w:val="46"/>
        </w:numPr>
        <w:rPr>
          <w:rFonts w:eastAsia="Times New Roman"/>
          <w:b/>
          <w:color w:val="auto"/>
        </w:rPr>
      </w:pPr>
      <w:r w:rsidRPr="00C20F0D">
        <w:t>4 Steps in making things happen</w:t>
      </w:r>
    </w:p>
    <w:p w:rsidR="003019BA" w:rsidRP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p>
    <w:p w:rsidR="003019BA" w:rsidRPr="003019BA" w:rsidRDefault="003019BA" w:rsidP="003019BA">
      <w:pPr>
        <w:rPr>
          <w:rFonts w:asciiTheme="minorHAnsi" w:hAnsiTheme="minorHAnsi"/>
          <w:b/>
          <w:sz w:val="22"/>
          <w:szCs w:val="22"/>
        </w:rPr>
      </w:pPr>
    </w:p>
    <w:p w:rsidR="003019BA" w:rsidRDefault="003019BA" w:rsidP="003019BA">
      <w:pPr>
        <w:rPr>
          <w:rFonts w:asciiTheme="minorHAnsi" w:hAnsiTheme="minorHAnsi"/>
          <w:b/>
          <w:sz w:val="22"/>
          <w:szCs w:val="22"/>
        </w:rPr>
      </w:pPr>
    </w:p>
    <w:p w:rsidR="003019BA" w:rsidRDefault="003019BA" w:rsidP="003019BA">
      <w:pPr>
        <w:rPr>
          <w:rFonts w:asciiTheme="minorHAnsi" w:hAnsiTheme="minorHAnsi"/>
          <w:b/>
          <w:sz w:val="28"/>
          <w:szCs w:val="28"/>
        </w:rPr>
      </w:pPr>
    </w:p>
    <w:p w:rsidR="003019BA" w:rsidRPr="00115B34" w:rsidRDefault="003019BA" w:rsidP="003019BA">
      <w:pPr>
        <w:rPr>
          <w:rFonts w:asciiTheme="minorHAnsi" w:hAnsiTheme="minorHAnsi"/>
          <w:b/>
          <w:sz w:val="22"/>
          <w:szCs w:val="22"/>
        </w:rPr>
      </w:pPr>
    </w:p>
    <w:p w:rsidR="003019BA" w:rsidRPr="009A6921" w:rsidRDefault="003019BA" w:rsidP="00791CA9"/>
    <w:sectPr w:rsidR="003019BA" w:rsidRPr="009A692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EFC" w:rsidRDefault="005E0EFC" w:rsidP="00706103">
      <w:r>
        <w:separator/>
      </w:r>
    </w:p>
    <w:p w:rsidR="005E0EFC" w:rsidRDefault="005E0EFC" w:rsidP="00706103"/>
    <w:p w:rsidR="005E0EFC" w:rsidRDefault="005E0EFC" w:rsidP="00706103"/>
  </w:endnote>
  <w:endnote w:type="continuationSeparator" w:id="1">
    <w:p w:rsidR="005E0EFC" w:rsidRDefault="005E0EFC" w:rsidP="00706103">
      <w:r>
        <w:continuationSeparator/>
      </w:r>
    </w:p>
    <w:p w:rsidR="005E0EFC" w:rsidRDefault="005E0EFC" w:rsidP="00706103"/>
    <w:p w:rsidR="005E0EFC" w:rsidRDefault="005E0EFC"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3C45DA"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3C45DA">
      <w:fldChar w:fldCharType="begin"/>
    </w:r>
    <w:r w:rsidR="006916D3">
      <w:instrText xml:space="preserve"> PAGE   \* MERGEFORMAT </w:instrText>
    </w:r>
    <w:r w:rsidR="003C45DA">
      <w:fldChar w:fldCharType="separate"/>
    </w:r>
    <w:r w:rsidR="00C07BFA">
      <w:rPr>
        <w:noProof/>
      </w:rPr>
      <w:t>1</w:t>
    </w:r>
    <w:r w:rsidR="003C45DA">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EFC" w:rsidRDefault="005E0EFC" w:rsidP="00706103">
      <w:r>
        <w:separator/>
      </w:r>
    </w:p>
    <w:p w:rsidR="005E0EFC" w:rsidRDefault="005E0EFC" w:rsidP="00706103"/>
    <w:p w:rsidR="005E0EFC" w:rsidRDefault="005E0EFC" w:rsidP="00706103"/>
  </w:footnote>
  <w:footnote w:type="continuationSeparator" w:id="1">
    <w:p w:rsidR="005E0EFC" w:rsidRDefault="005E0EFC" w:rsidP="00706103">
      <w:r>
        <w:continuationSeparator/>
      </w:r>
    </w:p>
    <w:p w:rsidR="005E0EFC" w:rsidRDefault="005E0EFC" w:rsidP="00706103"/>
    <w:p w:rsidR="005E0EFC" w:rsidRDefault="005E0EFC"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3156"/>
    <w:multiLevelType w:val="hybridMultilevel"/>
    <w:tmpl w:val="E9D0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09C8769D"/>
    <w:multiLevelType w:val="hybridMultilevel"/>
    <w:tmpl w:val="5D36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1E9522E"/>
    <w:multiLevelType w:val="hybridMultilevel"/>
    <w:tmpl w:val="D242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288154F"/>
    <w:multiLevelType w:val="hybridMultilevel"/>
    <w:tmpl w:val="6A92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1116C5"/>
    <w:multiLevelType w:val="hybridMultilevel"/>
    <w:tmpl w:val="80223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A7027B"/>
    <w:multiLevelType w:val="hybridMultilevel"/>
    <w:tmpl w:val="B19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4A2B9A"/>
    <w:multiLevelType w:val="hybridMultilevel"/>
    <w:tmpl w:val="EF427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8591AB2"/>
    <w:multiLevelType w:val="hybridMultilevel"/>
    <w:tmpl w:val="A52E8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9874E2D"/>
    <w:multiLevelType w:val="hybridMultilevel"/>
    <w:tmpl w:val="C2FE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F70242B"/>
    <w:multiLevelType w:val="hybridMultilevel"/>
    <w:tmpl w:val="8DD6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CB3D13"/>
    <w:multiLevelType w:val="hybridMultilevel"/>
    <w:tmpl w:val="9E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A3F46CA"/>
    <w:multiLevelType w:val="hybridMultilevel"/>
    <w:tmpl w:val="F9C47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06D5039"/>
    <w:multiLevelType w:val="hybridMultilevel"/>
    <w:tmpl w:val="E44E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6CA4FA7"/>
    <w:multiLevelType w:val="hybridMultilevel"/>
    <w:tmpl w:val="05E8F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73D747D"/>
    <w:multiLevelType w:val="hybridMultilevel"/>
    <w:tmpl w:val="42D2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87668E2"/>
    <w:multiLevelType w:val="hybridMultilevel"/>
    <w:tmpl w:val="F69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16B04CC"/>
    <w:multiLevelType w:val="hybridMultilevel"/>
    <w:tmpl w:val="67EE9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5CB44CA"/>
    <w:multiLevelType w:val="hybridMultilevel"/>
    <w:tmpl w:val="8CAE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BE84BB7"/>
    <w:multiLevelType w:val="hybridMultilevel"/>
    <w:tmpl w:val="CC6C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C06584D"/>
    <w:multiLevelType w:val="hybridMultilevel"/>
    <w:tmpl w:val="85A2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7"/>
  </w:num>
  <w:num w:numId="3">
    <w:abstractNumId w:val="18"/>
  </w:num>
  <w:num w:numId="4">
    <w:abstractNumId w:val="5"/>
  </w:num>
  <w:num w:numId="5">
    <w:abstractNumId w:val="1"/>
  </w:num>
  <w:num w:numId="6">
    <w:abstractNumId w:val="21"/>
  </w:num>
  <w:num w:numId="7">
    <w:abstractNumId w:val="3"/>
  </w:num>
  <w:num w:numId="8">
    <w:abstractNumId w:val="26"/>
  </w:num>
  <w:num w:numId="9">
    <w:abstractNumId w:val="45"/>
  </w:num>
  <w:num w:numId="10">
    <w:abstractNumId w:val="42"/>
  </w:num>
  <w:num w:numId="11">
    <w:abstractNumId w:val="25"/>
  </w:num>
  <w:num w:numId="12">
    <w:abstractNumId w:val="0"/>
  </w:num>
  <w:num w:numId="13">
    <w:abstractNumId w:val="40"/>
  </w:num>
  <w:num w:numId="14">
    <w:abstractNumId w:val="31"/>
  </w:num>
  <w:num w:numId="15">
    <w:abstractNumId w:val="16"/>
  </w:num>
  <w:num w:numId="16">
    <w:abstractNumId w:val="22"/>
  </w:num>
  <w:num w:numId="17">
    <w:abstractNumId w:val="4"/>
  </w:num>
  <w:num w:numId="18">
    <w:abstractNumId w:val="38"/>
  </w:num>
  <w:num w:numId="19">
    <w:abstractNumId w:val="12"/>
  </w:num>
  <w:num w:numId="20">
    <w:abstractNumId w:val="30"/>
  </w:num>
  <w:num w:numId="21">
    <w:abstractNumId w:val="35"/>
  </w:num>
  <w:num w:numId="22">
    <w:abstractNumId w:val="37"/>
  </w:num>
  <w:num w:numId="23">
    <w:abstractNumId w:val="15"/>
  </w:num>
  <w:num w:numId="24">
    <w:abstractNumId w:val="8"/>
  </w:num>
  <w:num w:numId="25">
    <w:abstractNumId w:val="9"/>
  </w:num>
  <w:num w:numId="26">
    <w:abstractNumId w:val="39"/>
  </w:num>
  <w:num w:numId="27">
    <w:abstractNumId w:val="24"/>
  </w:num>
  <w:num w:numId="28">
    <w:abstractNumId w:val="19"/>
  </w:num>
  <w:num w:numId="29">
    <w:abstractNumId w:val="17"/>
  </w:num>
  <w:num w:numId="30">
    <w:abstractNumId w:val="7"/>
  </w:num>
  <w:num w:numId="31">
    <w:abstractNumId w:val="13"/>
  </w:num>
  <w:num w:numId="32">
    <w:abstractNumId w:val="23"/>
  </w:num>
  <w:num w:numId="33">
    <w:abstractNumId w:val="41"/>
  </w:num>
  <w:num w:numId="34">
    <w:abstractNumId w:val="2"/>
  </w:num>
  <w:num w:numId="35">
    <w:abstractNumId w:val="43"/>
  </w:num>
  <w:num w:numId="36">
    <w:abstractNumId w:val="14"/>
  </w:num>
  <w:num w:numId="37">
    <w:abstractNumId w:val="34"/>
  </w:num>
  <w:num w:numId="38">
    <w:abstractNumId w:val="44"/>
  </w:num>
  <w:num w:numId="39">
    <w:abstractNumId w:val="33"/>
  </w:num>
  <w:num w:numId="40">
    <w:abstractNumId w:val="20"/>
  </w:num>
  <w:num w:numId="41">
    <w:abstractNumId w:val="11"/>
  </w:num>
  <w:num w:numId="42">
    <w:abstractNumId w:val="32"/>
  </w:num>
  <w:num w:numId="43">
    <w:abstractNumId w:val="10"/>
  </w:num>
  <w:num w:numId="44">
    <w:abstractNumId w:val="36"/>
  </w:num>
  <w:num w:numId="45">
    <w:abstractNumId w:val="29"/>
  </w:num>
  <w:num w:numId="46">
    <w:abstractNumId w:val="2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E0EFC"/>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A4B05"/>
    <w:rsid w:val="00BB75BA"/>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2015-06-23T22:36:00Z</dcterms:created>
  <dcterms:modified xsi:type="dcterms:W3CDTF">2015-06-23T22:36:00Z</dcterms:modified>
</cp:coreProperties>
</file>