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A4" w:rsidRPr="00B636BA" w:rsidRDefault="001F5C12" w:rsidP="00115B34">
      <w:pPr>
        <w:rPr>
          <w:rFonts w:asciiTheme="minorHAnsi" w:hAnsiTheme="minorHAnsi"/>
          <w:b/>
          <w:shadow/>
          <w:sz w:val="32"/>
          <w:szCs w:val="32"/>
        </w:rPr>
      </w:pPr>
      <w:r>
        <w:rPr>
          <w:rFonts w:asciiTheme="minorHAnsi" w:hAnsiTheme="minorHAnsi"/>
          <w:b/>
          <w:shadow/>
          <w:sz w:val="32"/>
          <w:szCs w:val="32"/>
        </w:rPr>
        <w:t>Basic Finance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C20F0D" w:rsidRPr="001F5C12" w:rsidRDefault="00B636BA" w:rsidP="001F5C12">
      <w:pPr>
        <w:rPr>
          <w:rFonts w:asciiTheme="minorHAnsi" w:hAnsiTheme="minorHAnsi"/>
          <w:b/>
          <w:shadow/>
          <w:sz w:val="28"/>
          <w:szCs w:val="28"/>
        </w:rPr>
      </w:pPr>
      <w:r w:rsidRPr="00B636BA">
        <w:rPr>
          <w:rFonts w:asciiTheme="minorHAnsi" w:hAnsiTheme="minorHAnsi"/>
          <w:b/>
          <w:shadow/>
          <w:sz w:val="28"/>
          <w:szCs w:val="28"/>
        </w:rPr>
        <w:t xml:space="preserve">1 </w:t>
      </w:r>
      <w:r w:rsidR="002F15A4" w:rsidRPr="00B636BA">
        <w:rPr>
          <w:rFonts w:asciiTheme="minorHAnsi" w:hAnsiTheme="minorHAnsi"/>
          <w:b/>
          <w:shadow/>
          <w:sz w:val="28"/>
          <w:szCs w:val="28"/>
        </w:rPr>
        <w:t>Day Course</w:t>
      </w:r>
    </w:p>
    <w:p w:rsidR="00E50FE2" w:rsidRPr="00C20F0D" w:rsidRDefault="00E50FE2" w:rsidP="00115B34">
      <w:pPr>
        <w:rPr>
          <w:rFonts w:asciiTheme="minorHAnsi" w:hAnsiTheme="minorHAnsi"/>
          <w:sz w:val="22"/>
          <w:szCs w:val="22"/>
        </w:rPr>
      </w:pPr>
    </w:p>
    <w:p w:rsidR="00115B34" w:rsidRPr="00B636BA" w:rsidRDefault="00115B34" w:rsidP="00115B34">
      <w:pPr>
        <w:rPr>
          <w:rFonts w:asciiTheme="minorHAnsi" w:hAnsiTheme="minorHAnsi"/>
          <w:b/>
          <w:shadow/>
          <w:sz w:val="22"/>
          <w:szCs w:val="22"/>
        </w:rPr>
      </w:pPr>
      <w:r w:rsidRPr="00B636BA">
        <w:rPr>
          <w:rFonts w:asciiTheme="minorHAnsi" w:hAnsiTheme="minorHAnsi"/>
          <w:b/>
          <w:shadow/>
          <w:sz w:val="22"/>
          <w:szCs w:val="22"/>
        </w:rPr>
        <w:t>Overview</w:t>
      </w:r>
    </w:p>
    <w:p w:rsidR="001F5C12" w:rsidRPr="001F5C12" w:rsidRDefault="001F5C12" w:rsidP="001F5C12">
      <w:pPr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To obtain an understanding and ability to use basic business financial management concepts and tools of analysis such as valuation, risk-return relationships, financial statement analysis, cost of capital, capital structure, and working capital management. And become familiar with the various types of financing available to the company. </w:t>
      </w:r>
    </w:p>
    <w:p w:rsidR="00BB18C0" w:rsidRPr="00BB18C0" w:rsidRDefault="00BB18C0" w:rsidP="00BB18C0">
      <w:pPr>
        <w:rPr>
          <w:rFonts w:asciiTheme="minorHAnsi" w:hAnsiTheme="minorHAnsi"/>
          <w:b/>
          <w:sz w:val="22"/>
          <w:szCs w:val="22"/>
        </w:rPr>
      </w:pPr>
    </w:p>
    <w:p w:rsidR="00BB18C0" w:rsidRPr="00B636BA" w:rsidRDefault="00115B34" w:rsidP="00BB18C0">
      <w:pPr>
        <w:rPr>
          <w:rFonts w:asciiTheme="minorHAnsi" w:hAnsiTheme="minorHAnsi"/>
          <w:b/>
          <w:shadow/>
          <w:sz w:val="22"/>
          <w:szCs w:val="22"/>
        </w:rPr>
      </w:pPr>
      <w:r w:rsidRPr="00B636BA">
        <w:rPr>
          <w:rFonts w:asciiTheme="minorHAnsi" w:hAnsiTheme="minorHAnsi"/>
          <w:b/>
          <w:shadow/>
          <w:sz w:val="22"/>
          <w:szCs w:val="22"/>
        </w:rPr>
        <w:t>Who will this course benefit?</w:t>
      </w:r>
    </w:p>
    <w:p w:rsidR="001F5C12" w:rsidRDefault="001F5C12" w:rsidP="001F5C12">
      <w:pPr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This course is aimed for Managers or individuals with a finance responsibility and looking for a basic understanding of Finance.</w:t>
      </w:r>
    </w:p>
    <w:p w:rsidR="001F5C12" w:rsidRDefault="001F5C12" w:rsidP="001F5C12">
      <w:pPr>
        <w:rPr>
          <w:rFonts w:asciiTheme="minorHAnsi" w:hAnsiTheme="minorHAnsi"/>
          <w:sz w:val="22"/>
          <w:szCs w:val="22"/>
        </w:rPr>
      </w:pPr>
    </w:p>
    <w:p w:rsidR="001F5C12" w:rsidRDefault="001F5C12" w:rsidP="001F5C12">
      <w:pPr>
        <w:rPr>
          <w:rFonts w:asciiTheme="minorHAnsi" w:hAnsiTheme="minorHAnsi"/>
          <w:b/>
          <w:shadow/>
          <w:sz w:val="22"/>
          <w:szCs w:val="22"/>
        </w:rPr>
      </w:pPr>
      <w:r>
        <w:rPr>
          <w:rFonts w:asciiTheme="minorHAnsi" w:hAnsiTheme="minorHAnsi"/>
          <w:b/>
          <w:shadow/>
          <w:sz w:val="22"/>
          <w:szCs w:val="22"/>
        </w:rPr>
        <w:t>Learning Objectives:</w:t>
      </w:r>
    </w:p>
    <w:p w:rsidR="001F5C12" w:rsidRDefault="001F5C12" w:rsidP="001F5C12">
      <w:pPr>
        <w:rPr>
          <w:rFonts w:asciiTheme="minorHAnsi" w:hAnsiTheme="minorHAnsi"/>
          <w:b/>
          <w:shadow/>
          <w:sz w:val="22"/>
          <w:szCs w:val="22"/>
        </w:rPr>
      </w:pPr>
    </w:p>
    <w:p w:rsidR="001F5C12" w:rsidRPr="001F5C12" w:rsidRDefault="001F5C12" w:rsidP="001F5C12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After this interactive course you will be able to:</w:t>
      </w:r>
    </w:p>
    <w:p w:rsidR="001F5C12" w:rsidRPr="001F5C12" w:rsidRDefault="001F5C12" w:rsidP="001F5C12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Apply basic financial valuation concepts.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Describe what determines the value of the company and how management can influence these values.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Measure the company’s risk; explain what determines this risk, and how this affects the value of a firm.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Analyse the firm’s performance to determine its particular strengths and weaknesses, and be able to use financial analysis to improve performance.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Forecast a firm’s financial needs.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Analyse financial statements using standard financial ratios of liquidity, activity, debt, profitability, and market value.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Understand the three main Financial Statements for the company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Manage a firm’s working capital efficiently.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Define what leverage is explain how the firm influences its leverage, and how leverage affects the firm.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Describe how the company raise money in the capital markets. </w:t>
      </w:r>
    </w:p>
    <w:p w:rsidR="001F5C12" w:rsidRPr="001F5C12" w:rsidRDefault="001F5C12" w:rsidP="001F5C12">
      <w:pPr>
        <w:numPr>
          <w:ilvl w:val="0"/>
          <w:numId w:val="15"/>
        </w:numPr>
        <w:spacing w:before="0" w:after="0"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Define the finance terminology in the above areas. </w:t>
      </w:r>
    </w:p>
    <w:p w:rsidR="00BB18C0" w:rsidRDefault="00BB18C0" w:rsidP="00A51A19"/>
    <w:p w:rsidR="003019BA" w:rsidRDefault="00A51A19" w:rsidP="00A51A19">
      <w:pPr>
        <w:rPr>
          <w:rFonts w:asciiTheme="minorHAnsi" w:hAnsiTheme="minorHAnsi"/>
          <w:b/>
          <w:shadow/>
          <w:sz w:val="22"/>
          <w:szCs w:val="22"/>
        </w:rPr>
      </w:pPr>
      <w:r w:rsidRPr="00B636BA">
        <w:rPr>
          <w:rFonts w:asciiTheme="minorHAnsi" w:hAnsiTheme="minorHAnsi"/>
          <w:b/>
          <w:shadow/>
          <w:sz w:val="22"/>
          <w:szCs w:val="22"/>
        </w:rPr>
        <w:t>Course Outline</w:t>
      </w:r>
      <w:r w:rsidR="007E2EF0" w:rsidRPr="00B636BA">
        <w:rPr>
          <w:rFonts w:asciiTheme="minorHAnsi" w:hAnsiTheme="minorHAnsi"/>
          <w:b/>
          <w:shadow/>
          <w:sz w:val="22"/>
          <w:szCs w:val="22"/>
        </w:rPr>
        <w:t>/Modules</w:t>
      </w:r>
    </w:p>
    <w:p w:rsidR="00B636BA" w:rsidRPr="00B636BA" w:rsidRDefault="00B636BA" w:rsidP="00A51A19">
      <w:pPr>
        <w:rPr>
          <w:rFonts w:asciiTheme="minorHAnsi" w:hAnsiTheme="minorHAnsi"/>
          <w:b/>
          <w:shadow/>
          <w:sz w:val="22"/>
          <w:szCs w:val="22"/>
        </w:rPr>
      </w:pPr>
    </w:p>
    <w:p w:rsidR="001F5C12" w:rsidRPr="001F5C12" w:rsidRDefault="001F5C12" w:rsidP="001F5C12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Introduction – Programmes Aims and Objectives</w:t>
      </w:r>
    </w:p>
    <w:p w:rsidR="001F5C12" w:rsidRPr="001F5C12" w:rsidRDefault="001F5C12" w:rsidP="001F5C12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Introduction to Finance</w:t>
      </w:r>
    </w:p>
    <w:p w:rsidR="001F5C12" w:rsidRPr="001F5C12" w:rsidRDefault="001F5C12" w:rsidP="001F5C12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Income Statements and Balance Sheets</w:t>
      </w:r>
    </w:p>
    <w:p w:rsidR="001F5C12" w:rsidRPr="001F5C12" w:rsidRDefault="001F5C12" w:rsidP="001F5C12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Profit, Profit and Cash</w:t>
      </w:r>
    </w:p>
    <w:p w:rsidR="001F5C12" w:rsidRPr="001F5C12" w:rsidRDefault="001F5C12" w:rsidP="001F5C12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Understanding Ratios and Operational Gearing</w:t>
      </w:r>
    </w:p>
    <w:p w:rsidR="003019BA" w:rsidRPr="001F5C12" w:rsidRDefault="001F5C12" w:rsidP="00E50FE2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>Reducing Costs and Improving Cash Flow in the Corporation Supply Chain</w:t>
      </w:r>
    </w:p>
    <w:sectPr w:rsidR="003019BA" w:rsidRPr="001F5C12" w:rsidSect="001268D0">
      <w:headerReference w:type="default" r:id="rId8"/>
      <w:footerReference w:type="default" r:id="rId9"/>
      <w:pgSz w:w="11906" w:h="16838"/>
      <w:pgMar w:top="1958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415" w:rsidRDefault="00681415" w:rsidP="00706103">
      <w:r>
        <w:separator/>
      </w:r>
    </w:p>
    <w:p w:rsidR="00681415" w:rsidRDefault="00681415" w:rsidP="00706103"/>
    <w:p w:rsidR="00681415" w:rsidRDefault="00681415" w:rsidP="00706103"/>
  </w:endnote>
  <w:endnote w:type="continuationSeparator" w:id="1">
    <w:p w:rsidR="00681415" w:rsidRDefault="00681415" w:rsidP="00706103">
      <w:r>
        <w:continuationSeparator/>
      </w:r>
    </w:p>
    <w:p w:rsidR="00681415" w:rsidRDefault="00681415" w:rsidP="00706103"/>
    <w:p w:rsidR="00681415" w:rsidRDefault="00681415" w:rsidP="00706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Special G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9979F5" w:rsidP="001268D0">
    <w:pPr>
      <w:pStyle w:val="Addressdetails"/>
      <w:spacing w:before="40" w:after="4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0;margin-top:-7.4pt;width:450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" strokecolor="#004990" strokeweight=".25pt"/>
      </w:pict>
    </w:r>
    <w:r w:rsidR="009E754B">
      <w:t>Telephone: +</w:t>
    </w:r>
    <w:r w:rsidR="00870F5B">
      <w:t xml:space="preserve">44 </w:t>
    </w:r>
    <w:r w:rsidR="00025FEA">
      <w:t>7539393496</w:t>
    </w:r>
  </w:p>
  <w:p w:rsidR="009E754B" w:rsidRDefault="009E754B" w:rsidP="001268D0">
    <w:pPr>
      <w:pStyle w:val="Addressdetails"/>
      <w:tabs>
        <w:tab w:val="clear" w:pos="1260"/>
        <w:tab w:val="left" w:pos="4111"/>
      </w:tabs>
      <w:spacing w:before="40" w:after="40"/>
    </w:pPr>
    <w:r>
      <w:t xml:space="preserve">E-mail: </w:t>
    </w:r>
    <w:r w:rsidR="00025FEA">
      <w:t>enquiries</w:t>
    </w:r>
    <w:r w:rsidR="00870F5B">
      <w:t>@btbtraining.com</w:t>
    </w:r>
    <w:r>
      <w:tab/>
    </w:r>
    <w:r w:rsidRPr="000279B2">
      <w:t xml:space="preserve">Page </w:t>
    </w:r>
    <w:r w:rsidR="009979F5">
      <w:fldChar w:fldCharType="begin"/>
    </w:r>
    <w:r w:rsidR="006916D3">
      <w:instrText xml:space="preserve"> PAGE   \* MERGEFORMAT </w:instrText>
    </w:r>
    <w:r w:rsidR="009979F5">
      <w:fldChar w:fldCharType="separate"/>
    </w:r>
    <w:r w:rsidR="001A0923">
      <w:rPr>
        <w:noProof/>
      </w:rPr>
      <w:t>1</w:t>
    </w:r>
    <w:r w:rsidR="009979F5">
      <w:rPr>
        <w:noProof/>
      </w:rPr>
      <w:fldChar w:fldCharType="end"/>
    </w:r>
  </w:p>
  <w:p w:rsidR="009E754B" w:rsidRDefault="009E754B" w:rsidP="001268D0">
    <w:pPr>
      <w:pStyle w:val="Addressdetails"/>
      <w:spacing w:before="40" w:after="40"/>
      <w:rPr>
        <w:sz w:val="20"/>
      </w:rPr>
    </w:pPr>
    <w:r w:rsidRPr="00592795">
      <w:t>Web: www.</w:t>
    </w:r>
    <w:r w:rsidR="00870F5B">
      <w:t>btbtraining.com</w:t>
    </w:r>
  </w:p>
  <w:p w:rsidR="009E754B" w:rsidRDefault="00025FEA" w:rsidP="001268D0">
    <w:pPr>
      <w:pStyle w:val="Addressdetails"/>
      <w:spacing w:before="40" w:after="40"/>
    </w:pPr>
    <w:r>
      <w:t>Company Registration No. 09473420</w:t>
    </w:r>
  </w:p>
  <w:p w:rsidR="009E754B" w:rsidRDefault="009E754B" w:rsidP="001268D0">
    <w:pPr>
      <w:pStyle w:val="Addressdetails"/>
      <w:spacing w:before="40" w:after="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415" w:rsidRDefault="00681415" w:rsidP="00706103">
      <w:r>
        <w:separator/>
      </w:r>
    </w:p>
    <w:p w:rsidR="00681415" w:rsidRDefault="00681415" w:rsidP="00706103"/>
    <w:p w:rsidR="00681415" w:rsidRDefault="00681415" w:rsidP="00706103"/>
  </w:footnote>
  <w:footnote w:type="continuationSeparator" w:id="1">
    <w:p w:rsidR="00681415" w:rsidRDefault="00681415" w:rsidP="00706103">
      <w:r>
        <w:continuationSeparator/>
      </w:r>
    </w:p>
    <w:p w:rsidR="00681415" w:rsidRDefault="00681415" w:rsidP="00706103"/>
    <w:p w:rsidR="00681415" w:rsidRDefault="00681415" w:rsidP="00706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037147" w:rsidP="00706103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-600075</wp:posOffset>
          </wp:positionH>
          <wp:positionV relativeFrom="margin">
            <wp:posOffset>-1143000</wp:posOffset>
          </wp:positionV>
          <wp:extent cx="2695575" cy="895350"/>
          <wp:effectExtent l="0" t="0" r="0" b="0"/>
          <wp:wrapSquare wrapText="bothSides"/>
          <wp:docPr id="5" name="Picture 5" descr="C:\Users\Joe\Documents\03_Websites\btbtraining.com\Design\Images\logo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oe\Documents\03_Websites\btbtraining.com\Design\Images\logo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E754B" w:rsidRDefault="009E754B" w:rsidP="00A11F68">
    <w:pPr>
      <w:pStyle w:val="Numberofdays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B24"/>
    <w:multiLevelType w:val="hybridMultilevel"/>
    <w:tmpl w:val="EE980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018F"/>
    <w:multiLevelType w:val="hybridMultilevel"/>
    <w:tmpl w:val="A79C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D73F9"/>
    <w:multiLevelType w:val="hybridMultilevel"/>
    <w:tmpl w:val="52227DC6"/>
    <w:lvl w:ilvl="0" w:tplc="9D18514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499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02A6E"/>
    <w:multiLevelType w:val="multilevel"/>
    <w:tmpl w:val="4F02835C"/>
    <w:lvl w:ilvl="0">
      <w:start w:val="1"/>
      <w:numFmt w:val="bullet"/>
      <w:pStyle w:val="AMT-Bulls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4001A7"/>
    <w:multiLevelType w:val="hybridMultilevel"/>
    <w:tmpl w:val="E0FA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0537F"/>
    <w:multiLevelType w:val="multilevel"/>
    <w:tmpl w:val="CC82385A"/>
    <w:styleLink w:val="Bulletstyle"/>
    <w:lvl w:ilvl="0">
      <w:start w:val="1"/>
      <w:numFmt w:val="bullet"/>
      <w:lvlText w:val=""/>
      <w:lvlJc w:val="left"/>
      <w:pPr>
        <w:tabs>
          <w:tab w:val="num" w:pos="299"/>
        </w:tabs>
        <w:ind w:left="299" w:hanging="227"/>
      </w:pPr>
      <w:rPr>
        <w:rFonts w:ascii="Wingdings" w:hAnsi="Wingdings"/>
        <w:color w:val="1C4494"/>
        <w:w w:val="100"/>
        <w:kern w:val="4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8F6EC8"/>
    <w:multiLevelType w:val="hybridMultilevel"/>
    <w:tmpl w:val="9850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F26CA"/>
    <w:multiLevelType w:val="hybridMultilevel"/>
    <w:tmpl w:val="323ECCAE"/>
    <w:lvl w:ilvl="0" w:tplc="ABB867B4">
      <w:start w:val="1"/>
      <w:numFmt w:val="bullet"/>
      <w:pStyle w:val="AMT-TableBullets-dash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87D64"/>
    <w:multiLevelType w:val="hybridMultilevel"/>
    <w:tmpl w:val="83CE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B6F44"/>
    <w:multiLevelType w:val="multilevel"/>
    <w:tmpl w:val="726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575886"/>
    <w:multiLevelType w:val="hybridMultilevel"/>
    <w:tmpl w:val="BFF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F6049F3"/>
    <w:multiLevelType w:val="hybridMultilevel"/>
    <w:tmpl w:val="58041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E5B1F"/>
    <w:multiLevelType w:val="hybridMultilevel"/>
    <w:tmpl w:val="D870DD3A"/>
    <w:lvl w:ilvl="0" w:tplc="FDA41E74">
      <w:start w:val="1"/>
      <w:numFmt w:val="bullet"/>
      <w:pStyle w:val="Bullet"/>
      <w:lvlText w:val=""/>
      <w:lvlJc w:val="left"/>
      <w:pPr>
        <w:tabs>
          <w:tab w:val="num" w:pos="644"/>
        </w:tabs>
        <w:ind w:left="624" w:hanging="340"/>
      </w:pPr>
      <w:rPr>
        <w:rFonts w:ascii="Arial Special G1" w:hAnsi="Arial Special G1" w:hint="default"/>
        <w:b w:val="0"/>
        <w:i w:val="0"/>
        <w:color w:val="0033CC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5A2DCC"/>
    <w:multiLevelType w:val="multilevel"/>
    <w:tmpl w:val="4CFA86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773CA0"/>
    <w:multiLevelType w:val="hybridMultilevel"/>
    <w:tmpl w:val="F6DAA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9"/>
  </w:num>
  <w:num w:numId="8">
    <w:abstractNumId w:val="14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>
      <o:colormenu v:ext="edit" fillcolor="none [3212]"/>
    </o:shapedefaults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0695"/>
    <w:rsid w:val="00006D21"/>
    <w:rsid w:val="00014372"/>
    <w:rsid w:val="000204AA"/>
    <w:rsid w:val="00025FEA"/>
    <w:rsid w:val="000279B2"/>
    <w:rsid w:val="00037147"/>
    <w:rsid w:val="00046099"/>
    <w:rsid w:val="00050215"/>
    <w:rsid w:val="00081221"/>
    <w:rsid w:val="00093FF6"/>
    <w:rsid w:val="000A5F74"/>
    <w:rsid w:val="000A6214"/>
    <w:rsid w:val="000B0E10"/>
    <w:rsid w:val="00115B34"/>
    <w:rsid w:val="001268D0"/>
    <w:rsid w:val="0015031C"/>
    <w:rsid w:val="001630BF"/>
    <w:rsid w:val="0017289E"/>
    <w:rsid w:val="00195C0A"/>
    <w:rsid w:val="00196C28"/>
    <w:rsid w:val="001A0923"/>
    <w:rsid w:val="001A5138"/>
    <w:rsid w:val="001D4148"/>
    <w:rsid w:val="001D6FB2"/>
    <w:rsid w:val="001F5C12"/>
    <w:rsid w:val="002123CF"/>
    <w:rsid w:val="00226E63"/>
    <w:rsid w:val="002328E2"/>
    <w:rsid w:val="00255D9F"/>
    <w:rsid w:val="00261D4A"/>
    <w:rsid w:val="00263EE1"/>
    <w:rsid w:val="002865E6"/>
    <w:rsid w:val="002B0D6C"/>
    <w:rsid w:val="002E06C7"/>
    <w:rsid w:val="002F15A4"/>
    <w:rsid w:val="00300610"/>
    <w:rsid w:val="00300C75"/>
    <w:rsid w:val="003019BA"/>
    <w:rsid w:val="00307535"/>
    <w:rsid w:val="00343C05"/>
    <w:rsid w:val="00381491"/>
    <w:rsid w:val="003A358E"/>
    <w:rsid w:val="003B10B3"/>
    <w:rsid w:val="003B63D7"/>
    <w:rsid w:val="003C45DA"/>
    <w:rsid w:val="003D49AD"/>
    <w:rsid w:val="003D62A2"/>
    <w:rsid w:val="003E161A"/>
    <w:rsid w:val="003E3B75"/>
    <w:rsid w:val="003F3D37"/>
    <w:rsid w:val="003F64D8"/>
    <w:rsid w:val="0040198E"/>
    <w:rsid w:val="004159A1"/>
    <w:rsid w:val="00425E84"/>
    <w:rsid w:val="00442682"/>
    <w:rsid w:val="004478C0"/>
    <w:rsid w:val="004512EE"/>
    <w:rsid w:val="00470761"/>
    <w:rsid w:val="00472BE3"/>
    <w:rsid w:val="004751AE"/>
    <w:rsid w:val="004C03FB"/>
    <w:rsid w:val="004C2E7F"/>
    <w:rsid w:val="004D1B4B"/>
    <w:rsid w:val="004E67D6"/>
    <w:rsid w:val="00520695"/>
    <w:rsid w:val="00553FE2"/>
    <w:rsid w:val="00563B9C"/>
    <w:rsid w:val="005707C9"/>
    <w:rsid w:val="00577795"/>
    <w:rsid w:val="00592795"/>
    <w:rsid w:val="005C3BBE"/>
    <w:rsid w:val="005C5E1E"/>
    <w:rsid w:val="005C6904"/>
    <w:rsid w:val="005E0EFC"/>
    <w:rsid w:val="005F1532"/>
    <w:rsid w:val="00603345"/>
    <w:rsid w:val="00615638"/>
    <w:rsid w:val="006409B1"/>
    <w:rsid w:val="0065659B"/>
    <w:rsid w:val="00681415"/>
    <w:rsid w:val="006916D3"/>
    <w:rsid w:val="006C41BB"/>
    <w:rsid w:val="006D7FAD"/>
    <w:rsid w:val="00706103"/>
    <w:rsid w:val="007202AF"/>
    <w:rsid w:val="007413DB"/>
    <w:rsid w:val="00745725"/>
    <w:rsid w:val="0075558D"/>
    <w:rsid w:val="00757570"/>
    <w:rsid w:val="00760962"/>
    <w:rsid w:val="0077363B"/>
    <w:rsid w:val="00787155"/>
    <w:rsid w:val="00791CA9"/>
    <w:rsid w:val="007A2A5F"/>
    <w:rsid w:val="007A641E"/>
    <w:rsid w:val="007A77FF"/>
    <w:rsid w:val="007E0C37"/>
    <w:rsid w:val="007E2EF0"/>
    <w:rsid w:val="00804789"/>
    <w:rsid w:val="008147EE"/>
    <w:rsid w:val="00816436"/>
    <w:rsid w:val="0085290F"/>
    <w:rsid w:val="00870F5B"/>
    <w:rsid w:val="008B09F8"/>
    <w:rsid w:val="008B55CC"/>
    <w:rsid w:val="008D1386"/>
    <w:rsid w:val="008E4210"/>
    <w:rsid w:val="008E7AF0"/>
    <w:rsid w:val="008F1075"/>
    <w:rsid w:val="00976640"/>
    <w:rsid w:val="00980E72"/>
    <w:rsid w:val="0098158F"/>
    <w:rsid w:val="009979F5"/>
    <w:rsid w:val="009A6921"/>
    <w:rsid w:val="009C2B4B"/>
    <w:rsid w:val="009C6DC2"/>
    <w:rsid w:val="009E754B"/>
    <w:rsid w:val="00A11F68"/>
    <w:rsid w:val="00A250FF"/>
    <w:rsid w:val="00A51A19"/>
    <w:rsid w:val="00A60D6C"/>
    <w:rsid w:val="00A65169"/>
    <w:rsid w:val="00A7041B"/>
    <w:rsid w:val="00A81048"/>
    <w:rsid w:val="00A8375F"/>
    <w:rsid w:val="00AC0E21"/>
    <w:rsid w:val="00AE1D6D"/>
    <w:rsid w:val="00B02057"/>
    <w:rsid w:val="00B25DDC"/>
    <w:rsid w:val="00B636BA"/>
    <w:rsid w:val="00B64BDA"/>
    <w:rsid w:val="00B72459"/>
    <w:rsid w:val="00B916CE"/>
    <w:rsid w:val="00B93A71"/>
    <w:rsid w:val="00BA4B05"/>
    <w:rsid w:val="00BB18C0"/>
    <w:rsid w:val="00BB75BA"/>
    <w:rsid w:val="00BC6E78"/>
    <w:rsid w:val="00BE6C8B"/>
    <w:rsid w:val="00BF6FF0"/>
    <w:rsid w:val="00C07BFA"/>
    <w:rsid w:val="00C20F0D"/>
    <w:rsid w:val="00C34913"/>
    <w:rsid w:val="00C67166"/>
    <w:rsid w:val="00CB492F"/>
    <w:rsid w:val="00CC2745"/>
    <w:rsid w:val="00CF7BF1"/>
    <w:rsid w:val="00D12A4B"/>
    <w:rsid w:val="00D2751A"/>
    <w:rsid w:val="00D7107C"/>
    <w:rsid w:val="00D7315D"/>
    <w:rsid w:val="00DD19D8"/>
    <w:rsid w:val="00DF65CA"/>
    <w:rsid w:val="00E4286E"/>
    <w:rsid w:val="00E44152"/>
    <w:rsid w:val="00E50FE2"/>
    <w:rsid w:val="00EA1F50"/>
    <w:rsid w:val="00EA4389"/>
    <w:rsid w:val="00EC363D"/>
    <w:rsid w:val="00EE0EC9"/>
    <w:rsid w:val="00EE3CF2"/>
    <w:rsid w:val="00EE4C01"/>
    <w:rsid w:val="00EE5291"/>
    <w:rsid w:val="00EF7687"/>
    <w:rsid w:val="00F1548F"/>
    <w:rsid w:val="00F75D00"/>
    <w:rsid w:val="00F75DFE"/>
    <w:rsid w:val="00F825D8"/>
    <w:rsid w:val="00FA3E3F"/>
    <w:rsid w:val="00FD57FB"/>
    <w:rsid w:val="00FE2676"/>
    <w:rsid w:val="00FF4A37"/>
    <w:rsid w:val="00FF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1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eastAsia="Times New Roman" w:hAnsi="Arial" w:cs="Arial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65659B"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5"/>
      </w:numPr>
      <w:spacing w:before="0" w:after="0"/>
    </w:pPr>
    <w:rPr>
      <w:rFonts w:ascii="Times New Roman" w:hAnsi="Times New Roman"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4C03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3FB"/>
    <w:rPr>
      <w:rFonts w:ascii="Arial" w:eastAsia="Times New Roman" w:hAnsi="Arial" w:cs="Arial"/>
      <w:sz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D7315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7315D"/>
    <w:rPr>
      <w:rFonts w:ascii="Arial" w:eastAsia="Times New Roman" w:hAnsi="Arial" w:cs="Arial"/>
      <w:sz w:val="16"/>
    </w:rPr>
  </w:style>
  <w:style w:type="paragraph" w:customStyle="1" w:styleId="Bodysubclause">
    <w:name w:val="Body  sub clause"/>
    <w:basedOn w:val="Heading2"/>
    <w:next w:val="Heading2"/>
    <w:rsid w:val="00D7315D"/>
    <w:pPr>
      <w:spacing w:before="240" w:after="120" w:line="300" w:lineRule="atLeast"/>
      <w:ind w:left="720"/>
      <w:jc w:val="both"/>
    </w:pPr>
    <w:rPr>
      <w:rFonts w:ascii="Century Schoolbook" w:hAnsi="Century Schoolbook" w:cs="Times New Roman"/>
      <w:b w:val="0"/>
      <w:bCs w:val="0"/>
      <w:color w:val="000000"/>
      <w:sz w:val="22"/>
      <w:szCs w:val="20"/>
      <w:lang w:eastAsia="en-US"/>
    </w:rPr>
  </w:style>
  <w:style w:type="paragraph" w:customStyle="1" w:styleId="Definitions">
    <w:name w:val="Definitions"/>
    <w:basedOn w:val="Normal"/>
    <w:rsid w:val="00D7315D"/>
    <w:pPr>
      <w:tabs>
        <w:tab w:val="left" w:pos="709"/>
      </w:tabs>
      <w:spacing w:before="0" w:after="120" w:line="300" w:lineRule="atLeast"/>
      <w:ind w:left="720"/>
      <w:jc w:val="both"/>
    </w:pPr>
    <w:rPr>
      <w:rFonts w:ascii="Century Schoolbook" w:hAnsi="Century Schoolbook" w:cs="Times New Roman"/>
      <w:sz w:val="22"/>
      <w:lang w:eastAsia="en-US"/>
    </w:rPr>
  </w:style>
  <w:style w:type="paragraph" w:customStyle="1" w:styleId="Body1">
    <w:name w:val="Body 1"/>
    <w:autoRedefine/>
    <w:uiPriority w:val="99"/>
    <w:rsid w:val="00C20F0D"/>
    <w:rPr>
      <w:rFonts w:asciiTheme="minorHAnsi" w:eastAsia="Arial Unicode MS" w:hAnsiTheme="minorHAnsi"/>
      <w:color w:val="000000"/>
      <w:sz w:val="22"/>
      <w:szCs w:val="22"/>
    </w:rPr>
  </w:style>
  <w:style w:type="paragraph" w:customStyle="1" w:styleId="Default">
    <w:name w:val="Default"/>
    <w:rsid w:val="00BB18C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99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A1D3-26E0-44AE-A4E6-FAE2EE1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Design</vt:lpstr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Design</dc:title>
  <dc:creator>rsmith2</dc:creator>
  <cp:lastModifiedBy>User</cp:lastModifiedBy>
  <cp:revision>2</cp:revision>
  <cp:lastPrinted>2015-06-23T22:35:00Z</cp:lastPrinted>
  <dcterms:created xsi:type="dcterms:W3CDTF">2015-06-28T14:44:00Z</dcterms:created>
  <dcterms:modified xsi:type="dcterms:W3CDTF">2015-06-28T14:44:00Z</dcterms:modified>
</cp:coreProperties>
</file>