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FC9D7" w14:textId="77777777" w:rsidR="000A36DF" w:rsidRPr="0014317C" w:rsidRDefault="000A36DF" w:rsidP="00957E42">
      <w:pPr>
        <w:spacing w:line="480" w:lineRule="auto"/>
        <w:rPr>
          <w:rFonts w:ascii="Times New Roman" w:hAnsi="Times New Roman"/>
        </w:rPr>
      </w:pPr>
      <w:r w:rsidRPr="0014317C">
        <w:rPr>
          <w:rFonts w:ascii="Times New Roman" w:hAnsi="Times New Roman"/>
        </w:rPr>
        <w:t>Tanner Bernth</w:t>
      </w:r>
    </w:p>
    <w:p w14:paraId="130F0A96" w14:textId="77777777" w:rsidR="000A36DF" w:rsidRDefault="000A36DF" w:rsidP="00957E42">
      <w:pPr>
        <w:spacing w:line="480" w:lineRule="auto"/>
        <w:rPr>
          <w:rFonts w:ascii="Times New Roman" w:hAnsi="Times New Roman"/>
        </w:rPr>
      </w:pPr>
      <w:r>
        <w:rPr>
          <w:rFonts w:ascii="Times New Roman" w:hAnsi="Times New Roman"/>
        </w:rPr>
        <w:t>RSSS 160 C1</w:t>
      </w:r>
    </w:p>
    <w:p w14:paraId="4315C8ED" w14:textId="77777777" w:rsidR="000A36DF" w:rsidRDefault="000A36DF" w:rsidP="00957E42">
      <w:pPr>
        <w:spacing w:line="480" w:lineRule="auto"/>
        <w:rPr>
          <w:rFonts w:ascii="Times New Roman" w:hAnsi="Times New Roman"/>
        </w:rPr>
      </w:pPr>
      <w:r>
        <w:rPr>
          <w:rFonts w:ascii="Times New Roman" w:hAnsi="Times New Roman"/>
        </w:rPr>
        <w:t>Fall 2015</w:t>
      </w:r>
    </w:p>
    <w:p w14:paraId="35C9FAEC" w14:textId="77777777" w:rsidR="000A36DF" w:rsidRDefault="000A36DF" w:rsidP="00957E42">
      <w:pPr>
        <w:spacing w:line="480" w:lineRule="auto"/>
        <w:rPr>
          <w:rFonts w:ascii="Times New Roman" w:hAnsi="Times New Roman"/>
        </w:rPr>
      </w:pPr>
      <w:r>
        <w:rPr>
          <w:rFonts w:ascii="Times New Roman" w:hAnsi="Times New Roman"/>
        </w:rPr>
        <w:t xml:space="preserve">Professor </w:t>
      </w:r>
      <w:proofErr w:type="spellStart"/>
      <w:r>
        <w:rPr>
          <w:rFonts w:ascii="Times New Roman" w:hAnsi="Times New Roman"/>
        </w:rPr>
        <w:t>Caffee</w:t>
      </w:r>
      <w:proofErr w:type="spellEnd"/>
    </w:p>
    <w:p w14:paraId="20AC0CDF" w14:textId="31940CCF" w:rsidR="00C3319F" w:rsidRDefault="008B0F72" w:rsidP="00957E42">
      <w:pPr>
        <w:spacing w:line="480" w:lineRule="auto"/>
        <w:jc w:val="center"/>
      </w:pPr>
      <w:r>
        <w:t>The Soviet Experience</w:t>
      </w:r>
    </w:p>
    <w:p w14:paraId="03769863" w14:textId="10872B5A" w:rsidR="0083278D" w:rsidRDefault="00565A38" w:rsidP="00957E42">
      <w:pPr>
        <w:spacing w:line="480" w:lineRule="auto"/>
      </w:pPr>
      <w:r>
        <w:tab/>
      </w:r>
      <w:r w:rsidR="0000505F">
        <w:t>During times of war, the Soviet Union would punish people for their crimes by sending them to gulags, or Soviet labor camps.</w:t>
      </w:r>
      <w:r w:rsidR="00EC6736">
        <w:t xml:space="preserve"> The Soviet leaders would punish people regardless of if the people were guilty or not if they even slightly skeptical.</w:t>
      </w:r>
      <w:r w:rsidR="0000505F">
        <w:t xml:space="preserve"> </w:t>
      </w:r>
      <w:r w:rsidR="00402FE7">
        <w:t xml:space="preserve">The novel, </w:t>
      </w:r>
      <w:r w:rsidR="00402FE7" w:rsidRPr="00402FE7">
        <w:rPr>
          <w:u w:val="single"/>
        </w:rPr>
        <w:t xml:space="preserve">One Day in the Life of Ivan </w:t>
      </w:r>
      <w:proofErr w:type="spellStart"/>
      <w:r w:rsidR="00402FE7" w:rsidRPr="00402FE7">
        <w:rPr>
          <w:u w:val="single"/>
        </w:rPr>
        <w:t>Denisovich</w:t>
      </w:r>
      <w:proofErr w:type="spellEnd"/>
      <w:r w:rsidR="00402FE7">
        <w:t>, by Alexander Solzhe</w:t>
      </w:r>
      <w:r w:rsidR="0000505F">
        <w:t>nitsyn describes the life in a S</w:t>
      </w:r>
      <w:r w:rsidR="00402FE7">
        <w:t xml:space="preserve">oviet gulag through the eyes of Ivan </w:t>
      </w:r>
      <w:proofErr w:type="spellStart"/>
      <w:r w:rsidR="00402FE7">
        <w:t>Denisovich</w:t>
      </w:r>
      <w:proofErr w:type="spellEnd"/>
      <w:r w:rsidR="00402FE7">
        <w:t xml:space="preserve"> </w:t>
      </w:r>
      <w:proofErr w:type="spellStart"/>
      <w:r w:rsidR="00402FE7">
        <w:t>Shukhov</w:t>
      </w:r>
      <w:proofErr w:type="spellEnd"/>
      <w:r w:rsidR="00EC6736">
        <w:t>, who was falsely convicted of treason</w:t>
      </w:r>
      <w:r w:rsidR="00402FE7">
        <w:t>.</w:t>
      </w:r>
      <w:r w:rsidR="0000505F">
        <w:t xml:space="preserve"> The struggles of Soviet Experience are showcased throughout the novel as the workers have a lack of food </w:t>
      </w:r>
      <w:r w:rsidR="00C86035">
        <w:t>and a</w:t>
      </w:r>
      <w:r w:rsidR="0000505F">
        <w:t xml:space="preserve"> potential risk of death </w:t>
      </w:r>
      <w:r w:rsidR="00C86035">
        <w:t>every day</w:t>
      </w:r>
      <w:r w:rsidR="0000505F">
        <w:t xml:space="preserve">. </w:t>
      </w:r>
      <w:r w:rsidR="00925B6B">
        <w:t xml:space="preserve">Solzhenitsyn’s use of figurative language and sarcasm, in the novel, characterizes the Soviet experience as one </w:t>
      </w:r>
      <w:r w:rsidR="005B0BE2">
        <w:t xml:space="preserve">of submission and struggle. </w:t>
      </w:r>
    </w:p>
    <w:p w14:paraId="4AFFB075" w14:textId="545379AB" w:rsidR="009912CF" w:rsidRDefault="009912CF" w:rsidP="00957E42">
      <w:pPr>
        <w:spacing w:line="480" w:lineRule="auto"/>
      </w:pPr>
      <w:r>
        <w:tab/>
      </w:r>
      <w:r w:rsidR="00C34E33">
        <w:t xml:space="preserve">The use of figurative language in the novel exemplifies the overbearing power the Soviet Union possesses. For example, when </w:t>
      </w:r>
      <w:proofErr w:type="spellStart"/>
      <w:r w:rsidR="00C34E33">
        <w:t>Buinovsky</w:t>
      </w:r>
      <w:proofErr w:type="spellEnd"/>
      <w:r w:rsidR="00C34E33">
        <w:t xml:space="preserve"> was protesting that stripping of the men’s clothes in the cold was not communist or Soviet behavior, Lieutenant </w:t>
      </w:r>
      <w:proofErr w:type="spellStart"/>
      <w:r w:rsidR="00C34E33">
        <w:t>Volkovoi</w:t>
      </w:r>
      <w:proofErr w:type="spellEnd"/>
      <w:r w:rsidR="00C34E33">
        <w:t xml:space="preserve"> “like black lightning, he flashed: ‘Ten days in the guardhouse’” (Solzhenitsyn 34). The use of the word “black” creates a dark and fearsome tone because of the color black is the </w:t>
      </w:r>
      <w:r w:rsidR="00985534">
        <w:t>direct contrast to the color of lightning.</w:t>
      </w:r>
      <w:r w:rsidR="003A7691">
        <w:t xml:space="preserve"> This dark tone represents the feeling of living in the camp, always overshadowed by the Soviet power. </w:t>
      </w:r>
      <w:proofErr w:type="spellStart"/>
      <w:r w:rsidR="00985534">
        <w:t>Volkovoi</w:t>
      </w:r>
      <w:proofErr w:type="spellEnd"/>
      <w:r w:rsidR="00985534">
        <w:t xml:space="preserve"> flashing signifies how rapidly he senten</w:t>
      </w:r>
      <w:r w:rsidR="00674489">
        <w:t>ces the men to their punishment; h</w:t>
      </w:r>
      <w:r w:rsidR="00985534">
        <w:t xml:space="preserve">e will sentence the men to the guardhouse </w:t>
      </w:r>
      <w:r w:rsidR="00985534">
        <w:lastRenderedPageBreak/>
        <w:t xml:space="preserve">without hesitation. This small-scale punishment is important because it emphasizes how much power the Soviet Union has over its people. The Soviet Union will severely punish anyone that even remotely </w:t>
      </w:r>
      <w:r w:rsidR="003A7691">
        <w:t>disobeys.</w:t>
      </w:r>
    </w:p>
    <w:p w14:paraId="514C627E" w14:textId="5B7D0CCB" w:rsidR="00565983" w:rsidRDefault="00565983" w:rsidP="00957E42">
      <w:pPr>
        <w:spacing w:line="480" w:lineRule="auto"/>
      </w:pPr>
      <w:r>
        <w:tab/>
      </w:r>
      <w:r w:rsidR="00674489">
        <w:t xml:space="preserve">Solzhenitsyn also utilizes sarcasm to demonstrate the submissive nature of the Soviet experience. </w:t>
      </w:r>
      <w:r w:rsidR="00DC7ED7">
        <w:t xml:space="preserve">For example, when it is nearly dinnertime for </w:t>
      </w:r>
      <w:proofErr w:type="spellStart"/>
      <w:r w:rsidR="00DC7ED7">
        <w:t>Shukhov</w:t>
      </w:r>
      <w:proofErr w:type="spellEnd"/>
      <w:r w:rsidR="00DC7ED7">
        <w:t xml:space="preserve"> and the other workers, the captain says, “‘but since their day a new decree has been passed, and now the sun stands highest at one.’ ‘Who passed that decree?’ ‘Soviet power’” (</w:t>
      </w:r>
      <w:r w:rsidR="0010661A">
        <w:t xml:space="preserve">Solzhenitsyn 64). The captain’s sarcastic remark about the Soviet power being able to change the natural timing of the sun exemplifies the people’s discontent of the Soviet Union. Stating that the Soviet power has the ability to change anything emphasizes the overbearing power they possess. The people </w:t>
      </w:r>
      <w:r w:rsidR="00F22896">
        <w:t xml:space="preserve">act submissively under the rule of the Soviet experience because the pure power implied in a sarcastic comment such as this. The comment by </w:t>
      </w:r>
      <w:proofErr w:type="spellStart"/>
      <w:r w:rsidR="00F22896">
        <w:t>Shukhov</w:t>
      </w:r>
      <w:proofErr w:type="spellEnd"/>
      <w:r w:rsidR="00F22896">
        <w:t xml:space="preserve"> asking who passed the decree, further emphasizes the immense strength of the Soviet Union. Even though it was a sarcastic joke, </w:t>
      </w:r>
      <w:proofErr w:type="spellStart"/>
      <w:r w:rsidR="00F22896">
        <w:t>Shukhov</w:t>
      </w:r>
      <w:proofErr w:type="spellEnd"/>
      <w:r w:rsidR="00F22896">
        <w:t xml:space="preserve"> questions it as if the decree may be a possibility. </w:t>
      </w:r>
    </w:p>
    <w:p w14:paraId="6760B510" w14:textId="2B226AD0" w:rsidR="00F22896" w:rsidRPr="00F22896" w:rsidRDefault="00F22896" w:rsidP="00957E42">
      <w:pPr>
        <w:spacing w:line="480" w:lineRule="auto"/>
      </w:pPr>
      <w:r>
        <w:tab/>
        <w:t xml:space="preserve">Throughout </w:t>
      </w:r>
      <w:r w:rsidRPr="00402FE7">
        <w:rPr>
          <w:u w:val="single"/>
        </w:rPr>
        <w:t xml:space="preserve">One Day in the Life of Ivan </w:t>
      </w:r>
      <w:proofErr w:type="spellStart"/>
      <w:r w:rsidRPr="00402FE7">
        <w:rPr>
          <w:u w:val="single"/>
        </w:rPr>
        <w:t>Denisovich</w:t>
      </w:r>
      <w:proofErr w:type="spellEnd"/>
      <w:r>
        <w:t>, by Alexander Solzhenitsyn, the use of figurative language and sarcasm emphasizes the submissive nature and struggle of the Soviet experience. The Soviet Union always has some fear in it as a result of the massive power the Soviet Union possesses. Disobeying the rules or doing anything other than what is told can result in a severe punishment.</w:t>
      </w:r>
      <w:r w:rsidR="0042335F">
        <w:t xml:space="preserve"> However at the end of the day for </w:t>
      </w:r>
      <w:proofErr w:type="spellStart"/>
      <w:r w:rsidR="0042335F">
        <w:t>Shukhov</w:t>
      </w:r>
      <w:proofErr w:type="spellEnd"/>
      <w:r w:rsidR="0042335F">
        <w:t xml:space="preserve">, </w:t>
      </w:r>
      <w:r>
        <w:t xml:space="preserve"> </w:t>
      </w:r>
      <w:r w:rsidR="003E657F">
        <w:t>“</w:t>
      </w:r>
      <w:r w:rsidR="0042335F">
        <w:t>a</w:t>
      </w:r>
      <w:r w:rsidR="003E657F">
        <w:t xml:space="preserve"> day without a dark cloud. Almost a happy day” (Solzhenitsyn 167).</w:t>
      </w:r>
      <w:r w:rsidR="003E657F">
        <w:t xml:space="preserve"> Although </w:t>
      </w:r>
      <w:proofErr w:type="spellStart"/>
      <w:r w:rsidR="003E657F">
        <w:t>Shukhov</w:t>
      </w:r>
      <w:proofErr w:type="spellEnd"/>
      <w:r w:rsidR="003E657F">
        <w:t xml:space="preserve"> lives </w:t>
      </w:r>
      <w:r>
        <w:t>in the gulag for ten years for a false conviction, him and th</w:t>
      </w:r>
      <w:r w:rsidR="003E657F">
        <w:t>e others in the Soviet Union may potentially experience happiness under the</w:t>
      </w:r>
      <w:r w:rsidR="0042335F">
        <w:t xml:space="preserve"> oppressive</w:t>
      </w:r>
      <w:r w:rsidR="003E657F">
        <w:t xml:space="preserve"> Soviet </w:t>
      </w:r>
      <w:bookmarkStart w:id="0" w:name="_GoBack"/>
      <w:bookmarkEnd w:id="0"/>
      <w:r w:rsidR="003E657F">
        <w:t>rule.</w:t>
      </w:r>
    </w:p>
    <w:sectPr w:rsidR="00F22896" w:rsidRPr="00F22896" w:rsidSect="00C331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6DF"/>
    <w:rsid w:val="0000505F"/>
    <w:rsid w:val="000A36DF"/>
    <w:rsid w:val="0010661A"/>
    <w:rsid w:val="00350241"/>
    <w:rsid w:val="003A7691"/>
    <w:rsid w:val="003E657F"/>
    <w:rsid w:val="00402FE7"/>
    <w:rsid w:val="0042335F"/>
    <w:rsid w:val="00565983"/>
    <w:rsid w:val="00565A38"/>
    <w:rsid w:val="005B0BE2"/>
    <w:rsid w:val="00674489"/>
    <w:rsid w:val="0083278D"/>
    <w:rsid w:val="008B0F72"/>
    <w:rsid w:val="00925B6B"/>
    <w:rsid w:val="00957E42"/>
    <w:rsid w:val="00985534"/>
    <w:rsid w:val="009912CF"/>
    <w:rsid w:val="00C3319F"/>
    <w:rsid w:val="00C34E33"/>
    <w:rsid w:val="00C86035"/>
    <w:rsid w:val="00DC7ED7"/>
    <w:rsid w:val="00E512B1"/>
    <w:rsid w:val="00EC6736"/>
    <w:rsid w:val="00F22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B0C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504</Words>
  <Characters>2878</Characters>
  <Application>Microsoft Macintosh Word</Application>
  <DocSecurity>0</DocSecurity>
  <Lines>23</Lines>
  <Paragraphs>6</Paragraphs>
  <ScaleCrop>false</ScaleCrop>
  <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Bernth</dc:creator>
  <cp:keywords/>
  <dc:description/>
  <cp:lastModifiedBy>Tanner Bernth</cp:lastModifiedBy>
  <cp:revision>13</cp:revision>
  <dcterms:created xsi:type="dcterms:W3CDTF">2015-11-19T23:15:00Z</dcterms:created>
  <dcterms:modified xsi:type="dcterms:W3CDTF">2015-11-22T06:03:00Z</dcterms:modified>
</cp:coreProperties>
</file>