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7ADE3E68" w:rsidRDefault="21E16FAF" w14:paraId="7773130A" w14:textId="7011439B">
      <w:pPr>
        <w:spacing w:line="240" w:lineRule="auto"/>
        <w:jc w:val="center"/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</w:pP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  <w:t>Tanner Dolby</w:t>
      </w:r>
    </w:p>
    <w:p w:rsidR="6B2B5C64" w:rsidP="7ADE3E68" w:rsidRDefault="6B2B5C64" w14:paraId="3BA5891E" w14:textId="71B9BB92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Raleway" w:hAnsi="Raleway" w:eastAsia="Raleway" w:cs="Raleway"/>
        </w:rPr>
      </w:pPr>
      <w:r w:rsidRPr="7ADE3E68" w:rsidR="209AA014">
        <w:rPr>
          <w:rFonts w:ascii="Raleway" w:hAnsi="Raleway" w:eastAsia="Raleway" w:cs="Raleway"/>
        </w:rPr>
        <w:t>tannercdolby@gmail.com</w:t>
      </w:r>
      <w:r w:rsidRPr="7ADE3E68" w:rsidR="4E55648B">
        <w:rPr>
          <w:rFonts w:ascii="Raleway" w:hAnsi="Raleway" w:eastAsia="Raleway" w:cs="Raleway"/>
        </w:rPr>
        <w:t xml:space="preserve"> | </w:t>
      </w:r>
      <w:r w:rsidRPr="7ADE3E68" w:rsidR="209AA014">
        <w:rPr>
          <w:rFonts w:ascii="Raleway" w:hAnsi="Raleway" w:eastAsia="Raleway" w:cs="Raleway"/>
        </w:rPr>
        <w:t>916</w:t>
      </w:r>
      <w:r w:rsidRPr="7ADE3E68" w:rsidR="793F749C">
        <w:rPr>
          <w:rFonts w:ascii="Raleway" w:hAnsi="Raleway" w:eastAsia="Raleway" w:cs="Raleway"/>
        </w:rPr>
        <w:t>-</w:t>
      </w:r>
      <w:r w:rsidRPr="7ADE3E68" w:rsidR="209AA014">
        <w:rPr>
          <w:rFonts w:ascii="Raleway" w:hAnsi="Raleway" w:eastAsia="Raleway" w:cs="Raleway"/>
        </w:rPr>
        <w:t>899-431</w:t>
      </w:r>
      <w:r w:rsidRPr="7ADE3E68" w:rsidR="52F3D81A">
        <w:rPr>
          <w:rFonts w:ascii="Raleway" w:hAnsi="Raleway" w:eastAsia="Raleway" w:cs="Raleway"/>
        </w:rPr>
        <w:t>4</w:t>
      </w:r>
    </w:p>
    <w:p w:rsidR="7ADE3E68" w:rsidP="7ADE3E68" w:rsidRDefault="7ADE3E68" w14:paraId="13C90FEF" w14:textId="076B4BC8">
      <w:pPr>
        <w:pStyle w:val="Normal"/>
        <w:spacing w:before="0" w:beforeAutospacing="off" w:after="0" w:afterAutospacing="off" w:line="240" w:lineRule="auto"/>
        <w:ind w:left="0" w:right="0"/>
        <w:jc w:val="center"/>
        <w:rPr>
          <w:rFonts w:ascii="Raleway" w:hAnsi="Raleway" w:eastAsia="Raleway" w:cs="Raleway"/>
        </w:rPr>
      </w:pP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A8F2F06" w:rsidTr="7ADE3E68" w14:paraId="60004A43">
        <w:trPr>
          <w:trHeight w:val="300"/>
        </w:trPr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7ADE3E68" w:rsidRDefault="2A8F2F06" w14:paraId="7C06F877" w14:textId="45AEFDD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7ADE3E68" w:rsidR="68891D44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Education</w:t>
            </w:r>
          </w:p>
        </w:tc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361C2198" w14:textId="24DD53E7">
            <w:pPr>
              <w:pStyle w:val="Normal"/>
              <w:bidi w:val="0"/>
              <w:spacing w:line="259" w:lineRule="auto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6B2B5C64" w:rsidRDefault="21E16FAF" w14:paraId="1EA477F3" w14:textId="15B15C08">
      <w:pPr>
        <w:pStyle w:val="Normal"/>
        <w:bidi w:val="0"/>
        <w:spacing w:before="60" w:beforeAutospacing="off" w:after="60" w:afterAutospacing="off" w:line="240" w:lineRule="auto"/>
        <w:ind w:left="0" w:right="0" w:firstLine="0"/>
        <w:jc w:val="left"/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</w:pPr>
      <w:r w:rsidRPr="7ADE3E68" w:rsidR="155E7505">
        <w:rPr>
          <w:rFonts w:ascii="Raleway" w:hAnsi="Raleway" w:eastAsia="Raleway" w:cs="Raleway"/>
          <w:b w:val="1"/>
          <w:bCs w:val="1"/>
          <w:sz w:val="24"/>
          <w:szCs w:val="24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DE3E68" w:rsidR="1C64F2B4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      </w:t>
      </w:r>
      <w:r w:rsidRPr="7ADE3E68" w:rsidR="2FC69C55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</w:t>
      </w:r>
      <w:r>
        <w:tab/>
      </w:r>
      <w:r w:rsidRPr="7ADE3E68" w:rsidR="2FC69C5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           </w:t>
      </w:r>
      <w:r w:rsidRPr="7ADE3E68" w:rsidR="35D7157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 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J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an 2018 </w:t>
      </w:r>
      <w:r w:rsidRPr="7ADE3E68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 xml:space="preserve">– 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May 2020</w:t>
      </w:r>
    </w:p>
    <w:p w:rsidR="21E16FAF" w:rsidP="6B2B5C64" w:rsidRDefault="21E16FAF" w14:paraId="6C9ACE05" w14:textId="2371F3F8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6B2B5C64" w:rsidR="37B8B7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achelor of Science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Applied Mathematics, May 2020. GPA: 3.57</w:t>
      </w:r>
    </w:p>
    <w:p w:rsidR="2A8F2F06" w:rsidP="6B2B5C64" w:rsidRDefault="2A8F2F06" w14:paraId="642D1CC8" w14:textId="58F65C2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Courses: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Algebra, Differential Equations,</w:t>
      </w:r>
      <w:r w:rsidRPr="6B2B5C64" w:rsidR="166DDB1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Probability</w:t>
      </w:r>
      <w:r w:rsidRPr="6B2B5C64" w:rsidR="0EC1D5A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Discrete Mathematical Structures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A8F2F06" w:rsidTr="7ADE3E68" w14:paraId="0EB122C3">
        <w:trPr>
          <w:trHeight w:val="375"/>
        </w:trPr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0B60B305" w14:textId="7639502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Skills</w:t>
            </w:r>
          </w:p>
        </w:tc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61AB3A96" w14:textId="137CBCBC">
            <w:pPr>
              <w:pStyle w:val="Normal"/>
              <w:bidi w:val="0"/>
              <w:spacing w:line="259" w:lineRule="auto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5249DDB6" w:rsidRDefault="21E16FAF" w14:paraId="55A13C8D" w14:textId="21B47845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49DDB6" w:rsidR="2C77368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5249DDB6" w:rsidR="42F3E38D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249DDB6" w:rsidR="1DB36CAD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744219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JavaScript,</w:t>
      </w:r>
      <w:r w:rsidRPr="5249DDB6" w:rsidR="74D2149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744219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5249DDB6" w:rsidR="744219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</w:t>
      </w:r>
      <w:r w:rsidRPr="5249DDB6" w:rsidR="1C1A09E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249DDB6" w:rsidR="744219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249DDB6" w:rsidR="6AB47DF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249DDB6" w:rsidR="5012D0A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TypeScript, Python, </w:t>
      </w:r>
      <w:r w:rsidRPr="5249DDB6" w:rsidR="6AB47DF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</w:t>
      </w:r>
    </w:p>
    <w:p w:rsidR="6D059EAA" w:rsidP="5249DDB6" w:rsidRDefault="6D059EAA" w14:paraId="66C9FCD3" w14:textId="254A1F32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49DDB6" w:rsidR="3E0BCE6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Technologies:</w:t>
      </w:r>
      <w:r w:rsidRPr="5249DDB6" w:rsidR="07B2295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3E0BCE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Node.js,</w:t>
      </w:r>
      <w:r w:rsidRPr="5249DDB6" w:rsidR="2ACD3F1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5280859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React, </w:t>
      </w:r>
      <w:r w:rsidRPr="5249DDB6" w:rsidR="3E0BCE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</w:t>
      </w:r>
      <w:proofErr w:type="spellStart"/>
      <w:r w:rsidRPr="5249DDB6" w:rsidR="3E0BCE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5249DDB6" w:rsidR="70D7627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249DDB6" w:rsidR="4120D37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Sass, </w:t>
      </w:r>
      <w:r w:rsidRPr="5249DDB6" w:rsidR="3A3A8B3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Redux</w:t>
      </w:r>
      <w:r w:rsidRPr="5249DDB6" w:rsidR="3A3A8B3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249DDB6" w:rsidR="6CD0388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NumP</w:t>
      </w:r>
      <w:r w:rsidRPr="5249DDB6" w:rsidR="7AEFE1A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5249DDB6" w:rsidR="6CD0388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249DDB6" w:rsidR="3E0BCE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MongoDB, </w:t>
      </w:r>
      <w:r w:rsidRPr="5249DDB6" w:rsidR="4E8F98F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SQL,</w:t>
      </w:r>
      <w:r w:rsidRPr="5249DDB6" w:rsidR="175D6D0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3E0BCE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r w:rsidRPr="5249DDB6" w:rsidR="3E0BCE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Docker</w:t>
      </w:r>
    </w:p>
    <w:p w:rsidR="21E16FAF" w:rsidP="54C14B41" w:rsidRDefault="21E16FAF" w14:paraId="3F7AF14F" w14:textId="5C0B02C2">
      <w:pPr>
        <w:pStyle w:val="Normal"/>
        <w:tabs>
          <w:tab w:val="clear" w:leader="none" w:pos="720"/>
        </w:tabs>
        <w:bidi w:val="0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4C14B41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Relevant Links</w:t>
      </w:r>
      <w:r w:rsidRPr="54C14B41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4C14B41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bc90cf7f52f94d21">
        <w:r w:rsidRPr="54C14B41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54C14B41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4C14B41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ced95099aaa04ff2">
        <w:r w:rsidRPr="54C14B41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StackOverflow</w:t>
        </w:r>
      </w:hyperlink>
      <w:r w:rsidRPr="54C14B41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,</w:t>
      </w:r>
      <w:r w:rsidRPr="54C14B41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hyperlink r:id="R63b29eac0a8b4926">
        <w:r w:rsidRPr="54C14B41" w:rsidR="4247FB84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CodePen</w:t>
        </w:r>
      </w:hyperlink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A8F2F06" w:rsidTr="7ADE3E68" w14:paraId="3027ED6D">
        <w:trPr>
          <w:trHeight w:val="300"/>
        </w:trPr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Work Experience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3D58ACA9" w:rsidP="7ADE3E68" w:rsidRDefault="3D58ACA9" w14:paraId="7710CDAF" w14:textId="7158BF4E">
            <w:pPr>
              <w:pStyle w:val="Normal"/>
              <w:bidi w:val="0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7ADE3E68" w:rsidR="3D58ACA9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           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505AE85A" w14:textId="0C413C6A">
            <w:pPr>
              <w:pStyle w:val="Normal"/>
              <w:bidi w:val="0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7ADE3E68" w:rsidRDefault="21E16FAF" w14:paraId="0357A3FB" w14:textId="64FC3C1D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40" w:lineRule="auto"/>
        <w:ind w:left="0" w:right="0"/>
        <w:jc w:val="left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</w:t>
      </w: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WorkHound</w:t>
      </w: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7ADE3E68" w:rsidR="096041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 w:rsidRPr="7ADE3E68" w:rsidR="0019DEA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</w:t>
      </w:r>
      <w:r w:rsidRPr="7ADE3E68" w:rsidR="509239E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Aug 2022 – Present</w:t>
      </w:r>
    </w:p>
    <w:p w:rsidR="591EC89B" w:rsidP="5249DDB6" w:rsidRDefault="591EC89B" w14:paraId="722D7495" w14:textId="25506B3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49DDB6" w:rsidR="65C008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Led front</w:t>
      </w:r>
      <w:r w:rsidRPr="5249DDB6" w:rsidR="65C008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end </w:t>
      </w:r>
      <w:r w:rsidRPr="5249DDB6" w:rsidR="364C70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</w:t>
      </w:r>
      <w:r w:rsidRPr="5249DDB6" w:rsidR="65C008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a new analytics dashboard </w:t>
      </w:r>
      <w:r w:rsidRPr="5249DDB6" w:rsidR="4A8546D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5249DDB6" w:rsidR="68D103E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built data visualizations </w:t>
      </w:r>
      <w:r w:rsidRPr="5249DDB6" w:rsidR="65C008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Next.js, </w:t>
      </w:r>
      <w:r w:rsidRPr="5249DDB6" w:rsidR="3ADEAE3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React, </w:t>
      </w:r>
      <w:r w:rsidRPr="5249DDB6" w:rsidR="65C008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Redux, </w:t>
      </w:r>
      <w:r w:rsidRPr="5249DDB6" w:rsidR="2299066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Recharts, </w:t>
      </w:r>
      <w:r w:rsidRPr="5249DDB6" w:rsidR="65C008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MongoDB, Node.js</w:t>
      </w:r>
    </w:p>
    <w:p w:rsidR="1FF81CF6" w:rsidP="5249DDB6" w:rsidRDefault="1FF81CF6" w14:paraId="79A6E808" w14:textId="06EE1FCE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49DDB6" w:rsidR="17CC645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Developed multi-language </w:t>
      </w:r>
      <w:r w:rsidRPr="5249DDB6" w:rsidR="2C4CA5C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support </w:t>
      </w:r>
      <w:r w:rsidRPr="5249DDB6" w:rsidR="17CC645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</w:t>
      </w:r>
      <w:r w:rsidRPr="5249DDB6" w:rsidR="194066E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one-way and two-way </w:t>
      </w:r>
      <w:r w:rsidRPr="5249DDB6" w:rsidR="503A01F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messaging</w:t>
      </w:r>
      <w:r w:rsidRPr="5249DDB6" w:rsidR="51197B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</w:t>
      </w:r>
      <w:r w:rsidRPr="5249DDB6" w:rsidR="1E9F7C7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improved customer acquisition by 20% and helped retain existing customers</w:t>
      </w:r>
    </w:p>
    <w:p w:rsidR="1FF81CF6" w:rsidP="5249DDB6" w:rsidRDefault="1FF81CF6" w14:paraId="7BB4EDE9" w14:textId="3144D236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49DDB6" w:rsidR="7E99E0C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</w:t>
      </w:r>
      <w:r w:rsidRPr="5249DDB6" w:rsidR="45D23EE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249DDB6" w:rsidR="7E99E0C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5249DDB6" w:rsidR="7E99E0C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internal </w:t>
      </w:r>
      <w:r w:rsidRPr="5249DDB6" w:rsidR="4E0655B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 w:rsidRPr="5249DDB6" w:rsidR="7E99E0C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5249DDB6" w:rsidR="04764AE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53E377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UI/UX designers </w:t>
      </w:r>
      <w:r w:rsidRPr="5249DDB6" w:rsidR="7E99E0C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deliver </w:t>
      </w:r>
      <w:r w:rsidRPr="5249DDB6" w:rsidR="7E99E0C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features in a fast-paced </w:t>
      </w:r>
      <w:r w:rsidRPr="5249DDB6" w:rsidR="6D20BE9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249DDB6" w:rsidR="28AFDA2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gile </w:t>
      </w:r>
      <w:r w:rsidRPr="5249DDB6" w:rsidR="7E99E0C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startup environment</w:t>
      </w:r>
    </w:p>
    <w:p w:rsidR="6F1AE617" w:rsidP="5249DDB6" w:rsidRDefault="6F1AE617" w14:paraId="4F7B887B" w14:textId="6C5F914B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49DDB6" w:rsidR="6F1AE61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Developed a GitHub Action that creates a ticket in Jira and </w:t>
      </w:r>
      <w:r w:rsidRPr="5249DDB6" w:rsidR="4653DA4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</w:t>
      </w:r>
      <w:r w:rsidRPr="5249DDB6" w:rsidR="6F1AE61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5249DDB6" w:rsidR="4E559F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message to</w:t>
      </w:r>
      <w:r w:rsidRPr="5249DDB6" w:rsidR="6F1AE61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Slack for Dependabot security vulnerability alerts in repositories which improved visibility by 50%</w:t>
      </w:r>
    </w:p>
    <w:p w:rsidR="7D1AA86C" w:rsidP="7ADE3E68" w:rsidRDefault="7D1AA86C" w14:paraId="4032037C" w14:textId="1BF4768E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7D1AA86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 aggregation pipelines in MongoDB and 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</w:t>
      </w:r>
      <w:r w:rsidRPr="7ADE3E68" w:rsidR="3104912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ful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APIs </w:t>
      </w:r>
      <w:r w:rsidRPr="7ADE3E68" w:rsidR="1B0E32B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Node.js </w:t>
      </w:r>
      <w:r w:rsidRPr="7ADE3E68" w:rsidR="0A30D5D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Express</w:t>
      </w:r>
      <w:r w:rsidRPr="7ADE3E68" w:rsidR="6EBF4AA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.js</w:t>
      </w:r>
      <w:r w:rsidRPr="7ADE3E68" w:rsidR="0A30D5D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3E89581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</w:t>
      </w:r>
      <w:r w:rsidRPr="7ADE3E68" w:rsidR="05B4DE5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7ADE3E68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facing </w:t>
      </w:r>
      <w:r w:rsidRPr="7ADE3E68" w:rsidR="247DE98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dashboard</w:t>
      </w:r>
      <w:r w:rsidRPr="7ADE3E68" w:rsidR="5B04C21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</w:p>
    <w:p w:rsidR="0CE70B73" w:rsidP="5249DDB6" w:rsidRDefault="0CE70B73" w14:paraId="626BF550" w14:textId="06E7B331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49DDB6" w:rsidR="34BBE85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 unit and integration tests</w:t>
      </w:r>
      <w:r w:rsidRPr="5249DDB6" w:rsidR="0A74EB7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49DDB6" w:rsidR="4984AA7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Jest, Mocha, Chai </w:t>
      </w:r>
      <w:r w:rsidRPr="5249DDB6" w:rsidR="0A74EB7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created a GitHub Action to </w:t>
      </w:r>
      <w:r w:rsidRPr="5249DDB6" w:rsidR="5B619E6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automate </w:t>
      </w:r>
      <w:r w:rsidRPr="5249DDB6" w:rsidR="0A74EB7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run</w:t>
      </w:r>
      <w:r w:rsidRPr="5249DDB6" w:rsidR="13B4CCC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ning</w:t>
      </w:r>
      <w:r w:rsidRPr="5249DDB6" w:rsidR="0A74EB7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test suites on pull requests</w:t>
      </w:r>
    </w:p>
    <w:p w:rsidR="21E16FAF" w:rsidP="7ADE3E68" w:rsidRDefault="21E16FAF" w14:paraId="6688D959" w14:textId="219B29B1">
      <w:pPr>
        <w:pStyle w:val="Normal"/>
        <w:tabs>
          <w:tab w:val="clear" w:leader="none" w:pos="720"/>
        </w:tabs>
        <w:bidi w:val="0"/>
        <w:spacing w:after="20" w:afterAutospacing="off" w:line="240" w:lineRule="auto"/>
        <w:ind w:left="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4AF4B81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Tata Consultancy Services </w:t>
      </w:r>
      <w:r>
        <w:tab/>
      </w:r>
      <w:r>
        <w:tab/>
      </w:r>
      <w:r w:rsidRPr="7ADE3E68" w:rsidR="3C7950F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ADE3E68" w:rsidR="30C0C77F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</w:t>
      </w:r>
      <w:r w:rsidRPr="7ADE3E68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2021 – Aug 2022</w:t>
      </w:r>
    </w:p>
    <w:p w:rsidR="21E16FAF" w:rsidP="6B2B5C64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6D4592C0" w:rsidRDefault="21E16FAF" w14:paraId="36F8477A" w14:textId="495914B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10 applications end-to-end and worked in other app</w:t>
      </w:r>
      <w:r w:rsidRPr="7ADE3E68" w:rsidR="11EF9A5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5249DDB6" w:rsidRDefault="21E16FAF" w14:paraId="036282B9" w14:textId="436BE16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49DDB6" w:rsidR="7B81277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</w:t>
      </w:r>
      <w:r w:rsidRPr="5249DDB6" w:rsidR="1F607B2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integration </w:t>
      </w:r>
      <w:r w:rsidRPr="5249DDB6" w:rsidR="7B81277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tests </w:t>
      </w:r>
      <w:r w:rsidRPr="5249DDB6" w:rsidR="5B53E9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</w:t>
      </w:r>
      <w:proofErr w:type="spellStart"/>
      <w:r w:rsidRPr="5249DDB6" w:rsidR="5B53E9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pytest</w:t>
      </w:r>
      <w:proofErr w:type="spellEnd"/>
      <w:r w:rsidRPr="5249DDB6" w:rsidR="5B53E9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tox </w:t>
      </w:r>
      <w:r w:rsidRPr="5249DDB6" w:rsidR="7B81277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ensure </w:t>
      </w:r>
      <w:r w:rsidRPr="5249DDB6" w:rsidR="7FB57C7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functionality</w:t>
      </w:r>
      <w:r w:rsidRPr="5249DDB6" w:rsidR="7B81277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1AE82D5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efficiency</w:t>
      </w:r>
    </w:p>
    <w:p w:rsidR="21E16FAF" w:rsidP="6B2B5C64" w:rsidRDefault="21E16FAF" w14:paraId="10BA5009" w14:textId="6F603860">
      <w:pPr>
        <w:pStyle w:val="Normal"/>
        <w:tabs>
          <w:tab w:val="clear" w:leader="none" w:pos="720"/>
        </w:tabs>
        <w:bidi w:val="0"/>
        <w:spacing w:after="20" w:afterAutospacing="off" w:line="240" w:lineRule="auto"/>
        <w:rPr>
          <w:rFonts w:ascii="Raleway" w:hAnsi="Raleway" w:eastAsia="Raleway" w:cs="Raleway"/>
          <w:b w:val="1"/>
          <w:bCs w:val="1"/>
          <w:noProof w:val="0"/>
          <w:sz w:val="22"/>
          <w:szCs w:val="22"/>
          <w:lang w:val="en-US"/>
        </w:rPr>
      </w:pP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S.I. Leader for Differential Equations at A</w:t>
      </w:r>
      <w:r w:rsidRPr="7ADE3E68" w:rsidR="5E95B7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</w:t>
      </w:r>
      <w:r>
        <w:tab/>
      </w:r>
      <w:r>
        <w:tab/>
      </w: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7ADE3E68" w:rsidR="7F8106D2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</w:t>
      </w:r>
      <w:r w:rsidRPr="7ADE3E68" w:rsidR="500A18C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</w:t>
      </w:r>
      <w:r w:rsidRPr="7ADE3E68" w:rsidR="155E750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Jan 2019 </w:t>
      </w:r>
      <w:r w:rsidRPr="7ADE3E68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>– Dec 2019</w:t>
      </w:r>
    </w:p>
    <w:p w:rsidR="21E16FAF" w:rsidP="6B2B5C64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6B2B5C64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A8F2F06" w:rsidTr="7ADE3E68" w14:paraId="48B9B0D3">
        <w:trPr>
          <w:trHeight w:val="300"/>
        </w:trPr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5A172E38" w14:textId="7C606B1C">
            <w:pPr>
              <w:pStyle w:val="Normal"/>
              <w:bidi w:val="0"/>
              <w:spacing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4E55EC4C" w14:textId="0B72DE31">
            <w:pPr>
              <w:pStyle w:val="Normal"/>
              <w:bidi w:val="0"/>
              <w:spacing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</w:tbl>
    <w:p w:rsidR="21E16FAF" w:rsidP="5249DDB6" w:rsidRDefault="21E16FAF" w14:paraId="43AB8381" w14:textId="6FB424EB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49DDB6" w:rsidR="45681042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5249DDB6" w:rsidR="4568104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5249DDB6" w:rsidR="6C91980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249DDB6" w:rsidR="4568104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49DDB6" w:rsidR="0FE0E62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5249DDB6" w:rsidR="0FE0E62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package</w:t>
      </w:r>
      <w:r w:rsidRPr="5249DDB6" w:rsidR="4568104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5249DDB6" w:rsidR="296CCE5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249DDB6" w:rsidR="20EF190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45</w:t>
      </w:r>
      <w:r w:rsidRPr="5249DDB6" w:rsidR="296CCE5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5249DDB6" w:rsidR="3909753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users </w:t>
      </w:r>
      <w:r w:rsidRPr="5249DDB6" w:rsidR="4568104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generates document metadata and social share functionality for the &lt;head&gt; of a webpage</w:t>
      </w:r>
    </w:p>
    <w:p w:rsidR="467FED58" w:rsidP="7ADE3E68" w:rsidRDefault="467FED58" w14:paraId="4FB2A53D" w14:textId="2DAD3D46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467FED58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Breakout: </w:t>
      </w:r>
      <w:r w:rsidRPr="7ADE3E68" w:rsidR="467FED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Recreated the classic arcade game with Java</w:t>
      </w:r>
    </w:p>
    <w:p w:rsidR="2BF599F5" w:rsidP="7ADE3E68" w:rsidRDefault="2BF599F5" w14:paraId="00CED60E" w14:textId="07540250">
      <w:pPr>
        <w:pStyle w:val="ListParagraph"/>
        <w:numPr>
          <w:ilvl w:val="0"/>
          <w:numId w:val="16"/>
        </w:numPr>
        <w:tabs>
          <w:tab w:val="clear" w:leader="none" w:pos="916"/>
        </w:tabs>
        <w:spacing w:after="0"/>
        <w:ind w:left="252" w:hanging="18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GitHub.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95ddd29c9e304bbe">
        <w:r w:rsidRPr="7ADE3E68" w:rsidR="2BF599F5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gBR0VrGTOxwTP" int2:id="2ENdur1H">
      <int2:state int2:type="LegacyProofing" int2:value="Rejected"/>
      <int2:state int2:type="AugLoop_Text_Critique" int2:value="Rejected"/>
    </int2:textHash>
    <int2:textHash int2:hashCode="FVPAHEOdZvMt9R" int2:id="f7LMpaOF">
      <int2:state int2:type="LegacyProofing" int2:value="Rejected"/>
      <int2:state int2:type="AugLoop_Text_Critique" int2:value="Rejected"/>
    </int2:textHash>
    <int2:textHash int2:hashCode="lwFynZztHijpWm" int2:id="oOhXITLH">
      <int2:state int2:type="AugLoop_Text_Critique" int2:value="Rejected"/>
    </int2:textHash>
    <int2:textHash int2:hashCode="Ti4Rs1PHF7Xw7b" int2:id="CWA4RZi0">
      <int2:state int2:type="AugLoop_Text_Critique" int2:value="Rejected"/>
    </int2:textHash>
    <int2:textHash int2:hashCode="Kdri/U1rZ7dkCV" int2:id="W6vxpghI">
      <int2:state int2:type="LegacyProofing" int2:value="Rejected"/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000c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019DEAB"/>
    <w:rsid w:val="0043B23E"/>
    <w:rsid w:val="013482AD"/>
    <w:rsid w:val="013DB467"/>
    <w:rsid w:val="013E4E3E"/>
    <w:rsid w:val="013EE76D"/>
    <w:rsid w:val="018D9963"/>
    <w:rsid w:val="020330ED"/>
    <w:rsid w:val="020F7EB8"/>
    <w:rsid w:val="02105E6A"/>
    <w:rsid w:val="024F7B8B"/>
    <w:rsid w:val="0252AB13"/>
    <w:rsid w:val="0317ECFA"/>
    <w:rsid w:val="038E61D5"/>
    <w:rsid w:val="03A5010B"/>
    <w:rsid w:val="03C77BAB"/>
    <w:rsid w:val="03EE6FBA"/>
    <w:rsid w:val="045C29D4"/>
    <w:rsid w:val="04764AE8"/>
    <w:rsid w:val="048004EE"/>
    <w:rsid w:val="0489C6E3"/>
    <w:rsid w:val="04A5E3A1"/>
    <w:rsid w:val="04C8428A"/>
    <w:rsid w:val="05864ACA"/>
    <w:rsid w:val="05B4DE54"/>
    <w:rsid w:val="05CA2048"/>
    <w:rsid w:val="05F0E26F"/>
    <w:rsid w:val="06959FD0"/>
    <w:rsid w:val="06962ECF"/>
    <w:rsid w:val="0758417D"/>
    <w:rsid w:val="077248BD"/>
    <w:rsid w:val="07B22957"/>
    <w:rsid w:val="07B40F6C"/>
    <w:rsid w:val="07BFF4E9"/>
    <w:rsid w:val="07D2DEA2"/>
    <w:rsid w:val="08DB4F23"/>
    <w:rsid w:val="09000816"/>
    <w:rsid w:val="096041A3"/>
    <w:rsid w:val="09688813"/>
    <w:rsid w:val="099161E0"/>
    <w:rsid w:val="09AD5A04"/>
    <w:rsid w:val="09BC980C"/>
    <w:rsid w:val="09C137B7"/>
    <w:rsid w:val="09EABBB8"/>
    <w:rsid w:val="0A052501"/>
    <w:rsid w:val="0A0D84F4"/>
    <w:rsid w:val="0A30D5D6"/>
    <w:rsid w:val="0A74EB73"/>
    <w:rsid w:val="0ABB8280"/>
    <w:rsid w:val="0B4D84BA"/>
    <w:rsid w:val="0B518FC9"/>
    <w:rsid w:val="0B96057E"/>
    <w:rsid w:val="0BA436D9"/>
    <w:rsid w:val="0CE70B73"/>
    <w:rsid w:val="0D37CAB8"/>
    <w:rsid w:val="0D6E4088"/>
    <w:rsid w:val="0DB2C6AA"/>
    <w:rsid w:val="0E2736BC"/>
    <w:rsid w:val="0E32F60C"/>
    <w:rsid w:val="0EC1D5AC"/>
    <w:rsid w:val="0FE0E620"/>
    <w:rsid w:val="102FF037"/>
    <w:rsid w:val="10513454"/>
    <w:rsid w:val="105BAAFE"/>
    <w:rsid w:val="11468ED1"/>
    <w:rsid w:val="118CB9D9"/>
    <w:rsid w:val="11EF9A5C"/>
    <w:rsid w:val="12062D12"/>
    <w:rsid w:val="124C5388"/>
    <w:rsid w:val="129A48F3"/>
    <w:rsid w:val="12C0AE19"/>
    <w:rsid w:val="13284E4D"/>
    <w:rsid w:val="1335A244"/>
    <w:rsid w:val="13824BF5"/>
    <w:rsid w:val="13B4CCC2"/>
    <w:rsid w:val="13CBC92F"/>
    <w:rsid w:val="13F17620"/>
    <w:rsid w:val="13F583EC"/>
    <w:rsid w:val="1439A9A8"/>
    <w:rsid w:val="152C6F19"/>
    <w:rsid w:val="1537D6D7"/>
    <w:rsid w:val="155E7505"/>
    <w:rsid w:val="156807BA"/>
    <w:rsid w:val="165D1F23"/>
    <w:rsid w:val="166DDB18"/>
    <w:rsid w:val="16C075D8"/>
    <w:rsid w:val="17539A05"/>
    <w:rsid w:val="175D6D01"/>
    <w:rsid w:val="177471C1"/>
    <w:rsid w:val="17CC6454"/>
    <w:rsid w:val="17CCE581"/>
    <w:rsid w:val="17E55B0A"/>
    <w:rsid w:val="18284F9C"/>
    <w:rsid w:val="18818A01"/>
    <w:rsid w:val="1882348F"/>
    <w:rsid w:val="18E23054"/>
    <w:rsid w:val="18F912FE"/>
    <w:rsid w:val="194066E5"/>
    <w:rsid w:val="19884584"/>
    <w:rsid w:val="19E09975"/>
    <w:rsid w:val="1A259B07"/>
    <w:rsid w:val="1A4F4F24"/>
    <w:rsid w:val="1AA2826A"/>
    <w:rsid w:val="1AE82D55"/>
    <w:rsid w:val="1B0E32B9"/>
    <w:rsid w:val="1B40E244"/>
    <w:rsid w:val="1BD06FD9"/>
    <w:rsid w:val="1BD7AEFA"/>
    <w:rsid w:val="1C1A09E0"/>
    <w:rsid w:val="1C5881EB"/>
    <w:rsid w:val="1C64F2B4"/>
    <w:rsid w:val="1DB36CAD"/>
    <w:rsid w:val="1DE72BEE"/>
    <w:rsid w:val="1E24A090"/>
    <w:rsid w:val="1E37C034"/>
    <w:rsid w:val="1E9F7C76"/>
    <w:rsid w:val="1EB01EBC"/>
    <w:rsid w:val="1EC432AA"/>
    <w:rsid w:val="1EF3CAAA"/>
    <w:rsid w:val="1F607B27"/>
    <w:rsid w:val="1F74B949"/>
    <w:rsid w:val="1F758747"/>
    <w:rsid w:val="1FA7DEEF"/>
    <w:rsid w:val="1FBD454D"/>
    <w:rsid w:val="1FF81CF6"/>
    <w:rsid w:val="200E4CB0"/>
    <w:rsid w:val="205536C3"/>
    <w:rsid w:val="2061C0EE"/>
    <w:rsid w:val="207AF1C8"/>
    <w:rsid w:val="209AA014"/>
    <w:rsid w:val="20A83F35"/>
    <w:rsid w:val="20C2991C"/>
    <w:rsid w:val="20EF190F"/>
    <w:rsid w:val="21177F73"/>
    <w:rsid w:val="21C1973C"/>
    <w:rsid w:val="21DE1EDD"/>
    <w:rsid w:val="21E16FAF"/>
    <w:rsid w:val="21EFDBAB"/>
    <w:rsid w:val="21FD914F"/>
    <w:rsid w:val="224BB055"/>
    <w:rsid w:val="22567CB3"/>
    <w:rsid w:val="226F98AF"/>
    <w:rsid w:val="227B0635"/>
    <w:rsid w:val="22990660"/>
    <w:rsid w:val="22B0897E"/>
    <w:rsid w:val="230BF568"/>
    <w:rsid w:val="235D4559"/>
    <w:rsid w:val="23DA93D4"/>
    <w:rsid w:val="24333B71"/>
    <w:rsid w:val="24492031"/>
    <w:rsid w:val="247DE985"/>
    <w:rsid w:val="24BCB264"/>
    <w:rsid w:val="24D4BF66"/>
    <w:rsid w:val="2538460E"/>
    <w:rsid w:val="254E65FB"/>
    <w:rsid w:val="25BC71ED"/>
    <w:rsid w:val="2685600A"/>
    <w:rsid w:val="269AC6B7"/>
    <w:rsid w:val="26A79B33"/>
    <w:rsid w:val="271FA204"/>
    <w:rsid w:val="27343453"/>
    <w:rsid w:val="273ECF1C"/>
    <w:rsid w:val="27807E86"/>
    <w:rsid w:val="27BCA50B"/>
    <w:rsid w:val="27C97C3A"/>
    <w:rsid w:val="28168569"/>
    <w:rsid w:val="286CC554"/>
    <w:rsid w:val="28734064"/>
    <w:rsid w:val="28AFDA2C"/>
    <w:rsid w:val="296CCE5B"/>
    <w:rsid w:val="298540F1"/>
    <w:rsid w:val="2993B163"/>
    <w:rsid w:val="29AB75DC"/>
    <w:rsid w:val="2A173ABA"/>
    <w:rsid w:val="2A8F2F06"/>
    <w:rsid w:val="2A9F3053"/>
    <w:rsid w:val="2AB1ACF2"/>
    <w:rsid w:val="2ABCA195"/>
    <w:rsid w:val="2ACD3F1D"/>
    <w:rsid w:val="2ACFBDBC"/>
    <w:rsid w:val="2AFB3EC1"/>
    <w:rsid w:val="2B4C6750"/>
    <w:rsid w:val="2B761428"/>
    <w:rsid w:val="2B8D3CFB"/>
    <w:rsid w:val="2BC87DB1"/>
    <w:rsid w:val="2BCDF925"/>
    <w:rsid w:val="2BF599F5"/>
    <w:rsid w:val="2C4CA5C9"/>
    <w:rsid w:val="2C5AE5B8"/>
    <w:rsid w:val="2C773684"/>
    <w:rsid w:val="2CE00C93"/>
    <w:rsid w:val="2D5498EF"/>
    <w:rsid w:val="2D8378ED"/>
    <w:rsid w:val="2DF6B619"/>
    <w:rsid w:val="2E15FD4A"/>
    <w:rsid w:val="2E190554"/>
    <w:rsid w:val="2F17FD87"/>
    <w:rsid w:val="2F49C2C6"/>
    <w:rsid w:val="2FB6BDD6"/>
    <w:rsid w:val="2FC69C55"/>
    <w:rsid w:val="302A2AA7"/>
    <w:rsid w:val="3030B8BE"/>
    <w:rsid w:val="3063F3EA"/>
    <w:rsid w:val="308B0557"/>
    <w:rsid w:val="30C0C77F"/>
    <w:rsid w:val="3104912D"/>
    <w:rsid w:val="3123C7DC"/>
    <w:rsid w:val="31BC3C62"/>
    <w:rsid w:val="31E6B4B1"/>
    <w:rsid w:val="321BA29F"/>
    <w:rsid w:val="324DCA26"/>
    <w:rsid w:val="325D7024"/>
    <w:rsid w:val="3310521F"/>
    <w:rsid w:val="33891393"/>
    <w:rsid w:val="33FE4742"/>
    <w:rsid w:val="34106023"/>
    <w:rsid w:val="3497A4C6"/>
    <w:rsid w:val="34B458F8"/>
    <w:rsid w:val="34BBE85F"/>
    <w:rsid w:val="353FD452"/>
    <w:rsid w:val="35D71575"/>
    <w:rsid w:val="35DF3D8F"/>
    <w:rsid w:val="3622E8BB"/>
    <w:rsid w:val="36337527"/>
    <w:rsid w:val="364C7039"/>
    <w:rsid w:val="365A8253"/>
    <w:rsid w:val="367B74D4"/>
    <w:rsid w:val="36918BC4"/>
    <w:rsid w:val="36FB346C"/>
    <w:rsid w:val="3747C4A6"/>
    <w:rsid w:val="3754592E"/>
    <w:rsid w:val="37573612"/>
    <w:rsid w:val="376903C4"/>
    <w:rsid w:val="37779FDF"/>
    <w:rsid w:val="37B8B7BA"/>
    <w:rsid w:val="37CF4588"/>
    <w:rsid w:val="3808170B"/>
    <w:rsid w:val="3881C783"/>
    <w:rsid w:val="39097539"/>
    <w:rsid w:val="3915B164"/>
    <w:rsid w:val="396B15E9"/>
    <w:rsid w:val="399D7211"/>
    <w:rsid w:val="39A05437"/>
    <w:rsid w:val="39BF9E06"/>
    <w:rsid w:val="3A3A8B32"/>
    <w:rsid w:val="3A69551D"/>
    <w:rsid w:val="3ADEAE3F"/>
    <w:rsid w:val="3B815ACE"/>
    <w:rsid w:val="3BB699B7"/>
    <w:rsid w:val="3BFC9B58"/>
    <w:rsid w:val="3C1F428C"/>
    <w:rsid w:val="3C515C77"/>
    <w:rsid w:val="3C7950F7"/>
    <w:rsid w:val="3C9F8F7D"/>
    <w:rsid w:val="3CA47CAC"/>
    <w:rsid w:val="3D58ACA9"/>
    <w:rsid w:val="3E0BCE6E"/>
    <w:rsid w:val="3E3B5FDE"/>
    <w:rsid w:val="3E895811"/>
    <w:rsid w:val="3ED5C14D"/>
    <w:rsid w:val="3F39D1E9"/>
    <w:rsid w:val="3FDA576D"/>
    <w:rsid w:val="3FF45E59"/>
    <w:rsid w:val="40AF2AC3"/>
    <w:rsid w:val="40E4EFFB"/>
    <w:rsid w:val="40E7CF28"/>
    <w:rsid w:val="4120D37D"/>
    <w:rsid w:val="415FCA06"/>
    <w:rsid w:val="4247FB84"/>
    <w:rsid w:val="4261FD3B"/>
    <w:rsid w:val="42F3E38D"/>
    <w:rsid w:val="432AD907"/>
    <w:rsid w:val="448B82FF"/>
    <w:rsid w:val="44915E9C"/>
    <w:rsid w:val="44A18888"/>
    <w:rsid w:val="44E372D3"/>
    <w:rsid w:val="4540E7D1"/>
    <w:rsid w:val="454804A4"/>
    <w:rsid w:val="45681042"/>
    <w:rsid w:val="459B5348"/>
    <w:rsid w:val="45D23EEA"/>
    <w:rsid w:val="45F30613"/>
    <w:rsid w:val="463FECFC"/>
    <w:rsid w:val="4653DA4B"/>
    <w:rsid w:val="467FED58"/>
    <w:rsid w:val="47095F0B"/>
    <w:rsid w:val="47D5083A"/>
    <w:rsid w:val="47DF1194"/>
    <w:rsid w:val="47E56952"/>
    <w:rsid w:val="488A346D"/>
    <w:rsid w:val="48F9FEBC"/>
    <w:rsid w:val="4984AA7D"/>
    <w:rsid w:val="498565D4"/>
    <w:rsid w:val="49B91069"/>
    <w:rsid w:val="49B9BC7D"/>
    <w:rsid w:val="49BCA76A"/>
    <w:rsid w:val="49D92932"/>
    <w:rsid w:val="49F53AF8"/>
    <w:rsid w:val="4A8546DF"/>
    <w:rsid w:val="4AF4B81A"/>
    <w:rsid w:val="4B0F621A"/>
    <w:rsid w:val="4BC58D98"/>
    <w:rsid w:val="4BF8CAEB"/>
    <w:rsid w:val="4C31D940"/>
    <w:rsid w:val="4D1CDE7F"/>
    <w:rsid w:val="4DE6750B"/>
    <w:rsid w:val="4E0655BF"/>
    <w:rsid w:val="4E185CCF"/>
    <w:rsid w:val="4E22A653"/>
    <w:rsid w:val="4E55648B"/>
    <w:rsid w:val="4E559FBB"/>
    <w:rsid w:val="4E8F98FE"/>
    <w:rsid w:val="4ED1ABFF"/>
    <w:rsid w:val="4F86CB55"/>
    <w:rsid w:val="4FB57FC2"/>
    <w:rsid w:val="500A18C6"/>
    <w:rsid w:val="500CAEA2"/>
    <w:rsid w:val="500F8F32"/>
    <w:rsid w:val="5012D0AB"/>
    <w:rsid w:val="502052E1"/>
    <w:rsid w:val="50255E24"/>
    <w:rsid w:val="503A01F9"/>
    <w:rsid w:val="509239E6"/>
    <w:rsid w:val="50B79CA0"/>
    <w:rsid w:val="51197B58"/>
    <w:rsid w:val="519FA7FC"/>
    <w:rsid w:val="51EA154A"/>
    <w:rsid w:val="5243DED4"/>
    <w:rsid w:val="5249DDB6"/>
    <w:rsid w:val="52794FF5"/>
    <w:rsid w:val="527A897D"/>
    <w:rsid w:val="52808599"/>
    <w:rsid w:val="52F3D81A"/>
    <w:rsid w:val="52FF27AF"/>
    <w:rsid w:val="53E37759"/>
    <w:rsid w:val="54152056"/>
    <w:rsid w:val="544B8BB0"/>
    <w:rsid w:val="545214B6"/>
    <w:rsid w:val="54C14B41"/>
    <w:rsid w:val="54C9A5A7"/>
    <w:rsid w:val="54D914E1"/>
    <w:rsid w:val="54EC0D04"/>
    <w:rsid w:val="5528DF50"/>
    <w:rsid w:val="55B0F0B7"/>
    <w:rsid w:val="56B81BF5"/>
    <w:rsid w:val="56BDD40B"/>
    <w:rsid w:val="574CC118"/>
    <w:rsid w:val="57529F53"/>
    <w:rsid w:val="57BFEF47"/>
    <w:rsid w:val="57D021C8"/>
    <w:rsid w:val="58044138"/>
    <w:rsid w:val="583FEC29"/>
    <w:rsid w:val="587282B0"/>
    <w:rsid w:val="58D0B71F"/>
    <w:rsid w:val="591EC89B"/>
    <w:rsid w:val="59BA6FCB"/>
    <w:rsid w:val="5A0DEFC7"/>
    <w:rsid w:val="5A229EAA"/>
    <w:rsid w:val="5A3FBAE9"/>
    <w:rsid w:val="5A476266"/>
    <w:rsid w:val="5A5AB7E7"/>
    <w:rsid w:val="5A71F813"/>
    <w:rsid w:val="5B0119EF"/>
    <w:rsid w:val="5B04C215"/>
    <w:rsid w:val="5B06BF25"/>
    <w:rsid w:val="5B53E9DB"/>
    <w:rsid w:val="5B619E63"/>
    <w:rsid w:val="5C41F1DF"/>
    <w:rsid w:val="5D0EC27B"/>
    <w:rsid w:val="5DA021E6"/>
    <w:rsid w:val="5E7690C2"/>
    <w:rsid w:val="5E95B7A3"/>
    <w:rsid w:val="5F5EC08C"/>
    <w:rsid w:val="5F72EDA3"/>
    <w:rsid w:val="5FEA482A"/>
    <w:rsid w:val="5FF4CCF0"/>
    <w:rsid w:val="6046633D"/>
    <w:rsid w:val="6093CB28"/>
    <w:rsid w:val="60E7CD76"/>
    <w:rsid w:val="61530FCA"/>
    <w:rsid w:val="61A4C493"/>
    <w:rsid w:val="61D97266"/>
    <w:rsid w:val="627D40BC"/>
    <w:rsid w:val="632A9A90"/>
    <w:rsid w:val="632C1EDC"/>
    <w:rsid w:val="6357A48E"/>
    <w:rsid w:val="637BAA69"/>
    <w:rsid w:val="63801AA2"/>
    <w:rsid w:val="63D7F2A9"/>
    <w:rsid w:val="63DC397B"/>
    <w:rsid w:val="63FBD57B"/>
    <w:rsid w:val="640AD1E5"/>
    <w:rsid w:val="6495BB4F"/>
    <w:rsid w:val="6503BD35"/>
    <w:rsid w:val="650B301F"/>
    <w:rsid w:val="656733BB"/>
    <w:rsid w:val="656D6CF5"/>
    <w:rsid w:val="65C008A0"/>
    <w:rsid w:val="6617E6DF"/>
    <w:rsid w:val="6668AD1B"/>
    <w:rsid w:val="667A4D94"/>
    <w:rsid w:val="66A5A4C7"/>
    <w:rsid w:val="66AAF5D9"/>
    <w:rsid w:val="66CA8BAA"/>
    <w:rsid w:val="6758AF9D"/>
    <w:rsid w:val="6790599F"/>
    <w:rsid w:val="67C72218"/>
    <w:rsid w:val="683100F8"/>
    <w:rsid w:val="68891D44"/>
    <w:rsid w:val="689ED47D"/>
    <w:rsid w:val="68D103E5"/>
    <w:rsid w:val="68D57E38"/>
    <w:rsid w:val="68E0BFD5"/>
    <w:rsid w:val="68F43902"/>
    <w:rsid w:val="695E0EAB"/>
    <w:rsid w:val="6989EB66"/>
    <w:rsid w:val="69A74CEE"/>
    <w:rsid w:val="6A830F9C"/>
    <w:rsid w:val="6A9357FB"/>
    <w:rsid w:val="6AB47DFC"/>
    <w:rsid w:val="6B000E7C"/>
    <w:rsid w:val="6B2B5C64"/>
    <w:rsid w:val="6BB4CDD7"/>
    <w:rsid w:val="6C2E61F0"/>
    <w:rsid w:val="6C55395D"/>
    <w:rsid w:val="6C919809"/>
    <w:rsid w:val="6CBE5C3C"/>
    <w:rsid w:val="6CD03881"/>
    <w:rsid w:val="6D059EAA"/>
    <w:rsid w:val="6D20BE9E"/>
    <w:rsid w:val="6D4592C0"/>
    <w:rsid w:val="6D6F1A7F"/>
    <w:rsid w:val="6D890BA4"/>
    <w:rsid w:val="6D8E6EE0"/>
    <w:rsid w:val="6E061D80"/>
    <w:rsid w:val="6EBF4AA8"/>
    <w:rsid w:val="6F12CDA4"/>
    <w:rsid w:val="6F1AD00F"/>
    <w:rsid w:val="6F1AE617"/>
    <w:rsid w:val="6FB1B712"/>
    <w:rsid w:val="6FC7B746"/>
    <w:rsid w:val="701FE404"/>
    <w:rsid w:val="705A02DB"/>
    <w:rsid w:val="70874BD1"/>
    <w:rsid w:val="70D7627E"/>
    <w:rsid w:val="70E59E36"/>
    <w:rsid w:val="7175B1CA"/>
    <w:rsid w:val="71BBD10B"/>
    <w:rsid w:val="7280060B"/>
    <w:rsid w:val="72A40C45"/>
    <w:rsid w:val="72A5A802"/>
    <w:rsid w:val="72C6BD3F"/>
    <w:rsid w:val="72F2D7F6"/>
    <w:rsid w:val="732B3424"/>
    <w:rsid w:val="744219A6"/>
    <w:rsid w:val="7451E004"/>
    <w:rsid w:val="747042EF"/>
    <w:rsid w:val="749FFA68"/>
    <w:rsid w:val="74D2149F"/>
    <w:rsid w:val="7510957E"/>
    <w:rsid w:val="751F7E51"/>
    <w:rsid w:val="754C8CD2"/>
    <w:rsid w:val="760E58A1"/>
    <w:rsid w:val="7699DD73"/>
    <w:rsid w:val="76A2628E"/>
    <w:rsid w:val="76BCE219"/>
    <w:rsid w:val="76C7B7F7"/>
    <w:rsid w:val="76E4D0B8"/>
    <w:rsid w:val="775A8D8F"/>
    <w:rsid w:val="77D4EBBD"/>
    <w:rsid w:val="77D9F226"/>
    <w:rsid w:val="7841397B"/>
    <w:rsid w:val="7890ADA6"/>
    <w:rsid w:val="78EC6ED7"/>
    <w:rsid w:val="7908474F"/>
    <w:rsid w:val="793F749C"/>
    <w:rsid w:val="79A8F00D"/>
    <w:rsid w:val="79C3D0CF"/>
    <w:rsid w:val="79D17E35"/>
    <w:rsid w:val="79E4F762"/>
    <w:rsid w:val="7A89C51F"/>
    <w:rsid w:val="7ABA5532"/>
    <w:rsid w:val="7ADE3E68"/>
    <w:rsid w:val="7AEFE1A5"/>
    <w:rsid w:val="7B812777"/>
    <w:rsid w:val="7B81EE04"/>
    <w:rsid w:val="7BA4B6BD"/>
    <w:rsid w:val="7BADE4CF"/>
    <w:rsid w:val="7BF4DE94"/>
    <w:rsid w:val="7CDCF228"/>
    <w:rsid w:val="7D1AA86C"/>
    <w:rsid w:val="7D1DBE65"/>
    <w:rsid w:val="7DB370F4"/>
    <w:rsid w:val="7E2F93F4"/>
    <w:rsid w:val="7E99E0CC"/>
    <w:rsid w:val="7EDC1FB4"/>
    <w:rsid w:val="7F3885CD"/>
    <w:rsid w:val="7F7B70C9"/>
    <w:rsid w:val="7F8106D2"/>
    <w:rsid w:val="7FB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microsoft.com/office/2020/10/relationships/intelligence" Target="intelligence2.xml" Id="R4fb626c192154801" /><Relationship Type="http://schemas.openxmlformats.org/officeDocument/2006/relationships/hyperlink" Target="https://developer.mozilla.org/en-US/community/spotlight/tanner-dolby" TargetMode="External" Id="R95ddd29c9e304bbe" /><Relationship Type="http://schemas.openxmlformats.org/officeDocument/2006/relationships/hyperlink" Target="https://github.com/tannerdolby" TargetMode="External" Id="Rbc90cf7f52f94d21" /><Relationship Type="http://schemas.openxmlformats.org/officeDocument/2006/relationships/hyperlink" Target="https://stackoverflow.com/users/11389581/tanner-dolby" TargetMode="External" Id="Rced95099aaa04ff2" /><Relationship Type="http://schemas.openxmlformats.org/officeDocument/2006/relationships/hyperlink" Target="https://codepen.io/tannerdolby" TargetMode="External" Id="R63b29eac0a8b49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2024-07-29T02:17:11.2623494Z</dcterms:modified>
  <dc:creator>Tanner Dolby</dc:creator>
  <lastModifiedBy>Tanner Dolby</lastModifiedBy>
</coreProperties>
</file>