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Optimal Estimation - Homework 3</w:t>
      </w:r>
    </w:p>
    <w:p>
      <w:pPr>
        <w:pStyle w:val="heading2"/>
        <w:jc w:val="left"/>
      </w:pPr>
      <w:r>
        <w:rPr/>
        <w:t>Tanner Koza</w:t>
      </w:r>
    </w:p>
    <w:p>
      <w:pPr>
        <w:pStyle w:val="heading"/>
        <w:jc w:val="left"/>
      </w:pPr>
      <w:r>
        <w:rPr/>
        <w:t>Problem 1</w:t>
      </w:r>
    </w:p>
    <w:p>
      <w:pPr>
        <w:pStyle w:val="text"/>
        <w:jc w:val="left"/>
      </w:pPr>
      <w:r>
        <w:rPr/>
        <w:t>Kalman Filter at its best – simulation (actually the Kalman filter is also quite reliable when we have an excellent model and low noise sensors).  Suppose we have a 2nd order system that we are regulating about zero (position and velocity) by wrapping an “optimal” control loop around the system.  The new dynamics of the continuous time system are given by the closed-loop A matrix:</w:t>
      </w:r>
    </w:p>
    <w:p>
      <w:pPr>
        <w:pStyle w:val="text"/>
        <w:jc w:val="center"/>
      </w:pPr>
      <w:r>
        <w:rPr>
          <w:position w:val="-22.125"/>
        </w:rPr>
        <w:drawing>
          <wp:inline xmlns:wp="http://schemas.openxmlformats.org/drawingml/2006/wordprocessingDrawing" distB="0" distL="0" distR="0" distT="0">
            <wp:extent cx="1123950" cy="4000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1123950" cy="400050"/>
                    </a:xfrm>
                    <a:prstGeom prst="rect">
                      <a:avLst/>
                    </a:prstGeom>
                  </pic:spPr>
                </pic:pic>
              </a:graphicData>
            </a:graphic>
          </wp:inline>
        </w:drawing>
        <w:rPr>
          <w:position w:val="0"/>
        </w:rPr>
      </w:r>
    </w:p>
    <w:p>
      <w:pPr>
        <w:pStyle w:val="text"/>
        <w:jc w:val="left"/>
      </w:pPr>
      <w:r>
        <w:rPr/>
        <w:t>Suppose our measurement is simply position (C=[1 0]).  There is a white noise process disturbance (force, Bw=[0 1]T) acting on the controlled system. </w:t>
      </w:r>
    </w:p>
    <w:p>
      <w:pPr>
        <w:pStyle w:val="heading2"/>
        <w:jc w:val="left"/>
      </w:pPr>
      <w:r>
        <w:rPr/>
        <w:t>Find:</w:t>
      </w:r>
    </w:p>
    <w:p>
      <w:pPr>
        <w:pStyle w:val="ListParagraph"/>
        <w:numPr>
          <w:numId w:val="1"/>
        </w:numPr>
        <w:jc w:val="left"/>
      </w:pPr>
      <w:r>
        <w:rPr>
          <w:b/>
        </w:rPr>
        <w:t>Part A:</w:t>
      </w:r>
      <w:r>
        <w:rPr/>
        <w:t> Simulate the controlled system with the disturbance force (1</w:t>
      </w:r>
      <w:r>
        <w:rPr/>
        <w:t>σ</w:t>
      </w:r>
      <w:r>
        <w:rPr/>
        <w:t>=2) and a sampled sensor noise (1</w:t>
      </w:r>
      <w:r>
        <w:rPr/>
        <w:t>σ</w:t>
      </w:r>
      <w:r>
        <w:rPr/>
        <w:t>=1) for 100 seconds at a 10 Hz sample rate.</w:t>
      </w:r>
    </w:p>
    <w:p>
      <w:pPr>
        <w:pStyle w:val="ListParagraph"/>
        <w:numPr>
          <w:numId w:val="1"/>
        </w:numPr>
        <w:jc w:val="left"/>
      </w:pPr>
      <w:r>
        <w:rPr>
          <w:b/>
        </w:rPr>
        <w:t>Part B: </w:t>
      </w:r>
      <w:r>
        <w:rPr/>
        <w:t>What is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133350" cy="171450"/>
                    </a:xfrm>
                    <a:prstGeom prst="rect">
                      <a:avLst/>
                    </a:prstGeom>
                  </pic:spPr>
                </pic:pic>
              </a:graphicData>
            </a:graphic>
          </wp:inline>
        </w:drawing>
        <w:rPr>
          <w:position w:val="0"/>
        </w:rPr>
      </w:r>
      <w:r>
        <w:rPr/>
        <w:t>, </w:t>
      </w:r>
      <w:r>
        <w:rPr>
          <w:position w:val="-9.4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209550" cy="180975"/>
                    </a:xfrm>
                    <a:prstGeom prst="rect">
                      <a:avLst/>
                    </a:prstGeom>
                  </pic:spPr>
                </pic:pic>
              </a:graphicData>
            </a:graphic>
          </wp:inline>
        </w:drawing>
        <w:rPr>
          <w:position w:val="0"/>
        </w:rPr>
      </w:r>
      <w:r>
        <w:rPr/>
        <w:t>,and </w:t>
      </w:r>
      <w:r>
        <w:rPr>
          <w:position w:val="-9.45"/>
        </w:rPr>
        <w:drawing>
          <wp:inline xmlns:wp="http://schemas.openxmlformats.org/drawingml/2006/wordprocessingDrawing" distB="0" distL="0" distR="0" distT="0">
            <wp:extent cx="1952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195263" cy="180975"/>
                    </a:xfrm>
                    <a:prstGeom prst="rect">
                      <a:avLst/>
                    </a:prstGeom>
                  </pic:spPr>
                </pic:pic>
              </a:graphicData>
            </a:graphic>
          </wp:inline>
        </w:drawing>
        <w:rPr>
          <w:position w:val="0"/>
        </w:rPr>
      </w:r>
      <w:r>
        <w:rPr/>
        <w:t>?</w:t>
      </w:r>
    </w:p>
    <w:p>
      <w:pPr>
        <w:pStyle w:val="ListParagraph"/>
        <w:numPr>
          <w:numId w:val="1"/>
        </w:numPr>
        <w:jc w:val="left"/>
      </w:pPr>
      <w:r>
        <w:rPr>
          <w:b/>
        </w:rPr>
        <w:t>Part C: </w:t>
      </w:r>
      <w:r>
        <w:rPr/>
        <w:t>Calculate the steady state Kalman gain for the system.  This can be done in one of many ways: iterate the kalman filter until it converges, dlqe.m, dare.m, kalman.m, dlqr.m (+ predictor to current estimator trick), etc.  What is the steady state covariance of the estimates after the time update, </w:t>
      </w:r>
      <w:r>
        <w:rPr>
          <w:position w:val="-7.125"/>
        </w:rPr>
        <w:drawing>
          <wp:inline xmlns:wp="http://schemas.openxmlformats.org/drawingml/2006/wordprocessingDrawing" distB="0" distL="0" distR="0" distT="0">
            <wp:extent cx="1857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85738" cy="190500"/>
                    </a:xfrm>
                    <a:prstGeom prst="rect">
                      <a:avLst/>
                    </a:prstGeom>
                  </pic:spPr>
                </pic:pic>
              </a:graphicData>
            </a:graphic>
          </wp:inline>
        </w:drawing>
        <w:rPr>
          <w:position w:val="0"/>
        </w:rPr>
      </w:r>
      <w:r>
        <w:rPr/>
        <w:t>, as well as after the measurement update, </w:t>
      </w:r>
      <w:r>
        <w:rPr>
          <w:position w:val="-7.125"/>
        </w:rPr>
        <w:drawing>
          <wp:inline xmlns:wp="http://schemas.openxmlformats.org/drawingml/2006/wordprocessingDrawing" distB="0" distL="0" distR="0" distT="0">
            <wp:extent cx="1857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85738" cy="190500"/>
                    </a:xfrm>
                    <a:prstGeom prst="rect">
                      <a:avLst/>
                    </a:prstGeom>
                  </pic:spPr>
                </pic:pic>
              </a:graphicData>
            </a:graphic>
          </wp:inline>
        </w:drawing>
        <w:rPr>
          <w:position w:val="0"/>
        </w:rPr>
      </w:r>
      <w:r>
        <w:rPr/>
        <w:t>.  Where are the poles of the estimator?</w:t>
      </w:r>
    </w:p>
    <w:p>
      <w:pPr>
        <w:pStyle w:val="ListParagraph"/>
        <w:numPr>
          <w:numId w:val="1"/>
        </w:numPr>
        <w:jc w:val="left"/>
      </w:pPr>
      <w:r>
        <w:rPr>
          <w:b/>
        </w:rPr>
        <w:t>Part D: </w:t>
      </w:r>
      <w:r>
        <w:rPr/>
        <w:t>Now use the steady state kalman filter to generate an estimate (</w:t>
      </w:r>
      <w:r>
        <w:rPr>
          <w:position w:val="-7.125"/>
        </w:rPr>
        <w:drawing>
          <wp:inline xmlns:wp="http://schemas.openxmlformats.org/drawingml/2006/wordprocessingDrawing" distB="0" distL="0" distR="0" distT="0">
            <wp:extent cx="1095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09538" cy="19050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9538" cy="2381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09538" cy="238125"/>
                    </a:xfrm>
                    <a:prstGeom prst="rect">
                      <a:avLst/>
                    </a:prstGeom>
                  </pic:spPr>
                </pic:pic>
              </a:graphicData>
            </a:graphic>
          </wp:inline>
        </w:drawing>
        <w:rPr>
          <w:position w:val="0"/>
        </w:rPr>
      </w:r>
      <w:r>
        <w:rPr/>
        <w:t>) of the 2 states over time.  Calculate the norm of the standard deviation of the errors for each state.</w:t>
      </w:r>
    </w:p>
    <w:p>
      <w:pPr>
        <w:pStyle w:val="text"/>
        <w:jc w:val="center"/>
      </w:pPr>
      <w:r>
        <w:rPr>
          <w:position w:val="-11.92875"/>
        </w:rPr>
        <w:drawing>
          <wp:inline xmlns:wp="http://schemas.openxmlformats.org/drawingml/2006/wordprocessingDrawing" distB="0" distL="0" distR="0" distT="0">
            <wp:extent cx="2085975" cy="3143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2085975" cy="314325"/>
                    </a:xfrm>
                    <a:prstGeom prst="rect">
                      <a:avLst/>
                    </a:prstGeom>
                  </pic:spPr>
                </pic:pic>
              </a:graphicData>
            </a:graphic>
          </wp:inline>
        </w:drawing>
        <w:rPr>
          <w:position w:val="0"/>
        </w:rPr>
      </w:r>
    </w:p>
    <w:p>
      <w:pPr>
        <w:pStyle w:val="ListParagraph"/>
        <w:numPr>
          <w:numId w:val="1"/>
        </w:numPr>
        <w:jc w:val="left"/>
      </w:pPr>
      <w:r>
        <w:rPr>
          <w:b/>
        </w:rPr>
        <w:t>Part E: </w:t>
      </w:r>
      <w:r>
        <w:rPr/>
        <w:t>Change the ratio of the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33350" cy="171450"/>
                    </a:xfrm>
                    <a:prstGeom prst="rect">
                      <a:avLst/>
                    </a:prstGeom>
                  </pic:spPr>
                </pic:pic>
              </a:graphicData>
            </a:graphic>
          </wp:inline>
        </w:drawing>
        <w:rPr>
          <w:position w:val="0"/>
        </w:rPr>
      </w:r>
      <w:r>
        <w:rPr/>
        <w:t> and </w:t>
      </w:r>
      <w:r>
        <w:rPr>
          <w:position w:val="-9.45"/>
        </w:rPr>
        <w:drawing>
          <wp:inline xmlns:wp="http://schemas.openxmlformats.org/drawingml/2006/wordprocessingDrawing" distB="0" distL="0" distR="0" distT="0">
            <wp:extent cx="1952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95263" cy="180975"/>
                    </a:xfrm>
                    <a:prstGeom prst="rect">
                      <a:avLst/>
                    </a:prstGeom>
                  </pic:spPr>
                </pic:pic>
              </a:graphicData>
            </a:graphic>
          </wp:inline>
        </w:drawing>
        <w:rPr>
          <w:position w:val="0"/>
        </w:rPr>
      </w:r>
      <w:r>
        <w:rPr/>
        <w:t> weights in the Kalman filter design (and repeat part d with the new Kalman gain but DO NOT regenerate a new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000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0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00013" cy="190500"/>
                    </a:xfrm>
                    <a:prstGeom prst="rect">
                      <a:avLst/>
                    </a:prstGeom>
                  </pic:spPr>
                </pic:pic>
              </a:graphicData>
            </a:graphic>
          </wp:inline>
        </w:drawing>
        <w:rPr>
          <w:position w:val="0"/>
        </w:rPr>
      </w:r>
      <w:r>
        <w:rPr/>
        <w:t>) and determine the effect on the estimation errors. For what ratio of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33350" cy="171450"/>
                    </a:xfrm>
                    <a:prstGeom prst="rect">
                      <a:avLst/>
                    </a:prstGeom>
                  </pic:spPr>
                </pic:pic>
              </a:graphicData>
            </a:graphic>
          </wp:inline>
        </w:drawing>
        <w:rPr>
          <w:position w:val="0"/>
        </w:rPr>
      </w:r>
      <w:r>
        <w:rPr/>
        <w:t> to </w:t>
      </w:r>
      <w:r>
        <w:rPr>
          <w:position w:val="-9.45"/>
        </w:rPr>
        <w:drawing>
          <wp:inline xmlns:wp="http://schemas.openxmlformats.org/drawingml/2006/wordprocessingDrawing" distB="0" distL="0" distR="0" distT="0">
            <wp:extent cx="1952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95263" cy="180975"/>
                    </a:xfrm>
                    <a:prstGeom prst="rect">
                      <a:avLst/>
                    </a:prstGeom>
                  </pic:spPr>
                </pic:pic>
              </a:graphicData>
            </a:graphic>
          </wp:inline>
        </w:drawing>
        <w:rPr>
          <w:position w:val="0"/>
        </w:rPr>
      </w:r>
      <w:r>
        <w:rPr/>
        <w:t> are the errors minimized?  Note: Often in practice we do not know the actual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33350" cy="171450"/>
                    </a:xfrm>
                    <a:prstGeom prst="rect">
                      <a:avLst/>
                    </a:prstGeom>
                  </pic:spPr>
                </pic:pic>
              </a:graphicData>
            </a:graphic>
          </wp:inline>
        </w:drawing>
        <w:rPr>
          <w:position w:val="0"/>
        </w:rPr>
      </w:r>
      <w:r>
        <w:rPr/>
        <w:t> and </w:t>
      </w:r>
      <w:r>
        <w:rPr>
          <w:position w:val="-9.45"/>
        </w:rPr>
        <w:drawing>
          <wp:inline xmlns:wp="http://schemas.openxmlformats.org/drawingml/2006/wordprocessingDrawing" distB="0" distL="0" distR="0" distT="0">
            <wp:extent cx="1952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95263" cy="180975"/>
                    </a:xfrm>
                    <a:prstGeom prst="rect">
                      <a:avLst/>
                    </a:prstGeom>
                  </pic:spPr>
                </pic:pic>
              </a:graphicData>
            </a:graphic>
          </wp:inline>
        </w:drawing>
        <w:rPr>
          <w:position w:val="0"/>
        </w:rPr>
      </w:r>
      <w:r>
        <w:rPr/>
        <w:t> so these tend to be “tuning” parameters we can use to tune our filter.  However, according to Kalman the estimation errors are only minimized if we use the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133350" cy="171450"/>
                    </a:xfrm>
                    <a:prstGeom prst="rect">
                      <a:avLst/>
                    </a:prstGeom>
                  </pic:spPr>
                </pic:pic>
              </a:graphicData>
            </a:graphic>
          </wp:inline>
        </w:drawing>
        <w:rPr>
          <w:position w:val="0"/>
        </w:rPr>
      </w:r>
      <w:r>
        <w:rPr/>
        <w:t> and </w:t>
      </w:r>
      <w:r>
        <w:rPr>
          <w:position w:val="-9.45"/>
        </w:rPr>
        <w:drawing>
          <wp:inline xmlns:wp="http://schemas.openxmlformats.org/drawingml/2006/wordprocessingDrawing" distB="0" distL="0" distR="0" distT="0">
            <wp:extent cx="1952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95263" cy="180975"/>
                    </a:xfrm>
                    <a:prstGeom prst="rect">
                      <a:avLst/>
                    </a:prstGeom>
                  </pic:spPr>
                </pic:pic>
              </a:graphicData>
            </a:graphic>
          </wp:inline>
        </w:drawing>
        <w:rPr>
          <w:position w:val="0"/>
        </w:rPr>
      </w:r>
      <w:r>
        <w:rPr/>
        <w:t> of the physical system.</w:t>
      </w:r>
    </w:p>
    <w:p>
      <w:pPr>
        <w:pStyle w:val="heading2"/>
        <w:jc w:val="left"/>
      </w:pPr>
      <w:r>
        <w:rPr/>
        <w:t>Solution: </w:t>
      </w:r>
    </w:p>
    <w:p>
      <w:pPr>
        <w:pStyle w:val="ListParagraph"/>
        <w:numPr>
          <w:numId w:val="1"/>
        </w:numPr>
        <w:jc w:val="left"/>
      </w:pPr>
      <w:r>
        <w:rPr>
          <w:b/>
        </w:rPr>
        <w:t>Part A: </w:t>
      </w:r>
      <w:r>
        <w:rPr/>
        <w:t>The system was simulated with the following code.</w:t>
      </w:r>
    </w:p>
    <w:altChunk r:id="rId20"/>
    <w:p>
      <w:pPr>
        <w:pStyle w:val="ListParagraph"/>
        <w:numPr>
          <w:numId w:val="1"/>
        </w:numPr>
        <w:jc w:val="left"/>
      </w:pPr>
      <w:r>
        <w:rPr>
          <w:b/>
        </w:rPr>
        <w:t>Part B: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3350" cy="171450"/>
                    </a:xfrm>
                    <a:prstGeom prst="rect">
                      <a:avLst/>
                    </a:prstGeom>
                  </pic:spPr>
                </pic:pic>
              </a:graphicData>
            </a:graphic>
          </wp:inline>
        </w:drawing>
        <w:rPr>
          <w:position w:val="0"/>
        </w:rPr>
      </w:r>
      <w:r>
        <w:rPr/>
        <w:t> is equivalent to </w:t>
      </w:r>
      <w:r>
        <w:rPr>
          <w:position w:val="-7.125"/>
        </w:rPr>
        <w:drawing>
          <wp:inline xmlns:wp="http://schemas.openxmlformats.org/drawingml/2006/wordprocessingDrawing" distB="0" distL="0" distR="0" distT="0">
            <wp:extent cx="48101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481013" cy="190500"/>
                    </a:xfrm>
                    <a:prstGeom prst="rect">
                      <a:avLst/>
                    </a:prstGeom>
                  </pic:spPr>
                </pic:pic>
              </a:graphicData>
            </a:graphic>
          </wp:inline>
        </w:drawing>
        <w:rPr>
          <w:position w:val="0"/>
        </w:rPr>
      </w:r>
      <w:r>
        <w:rPr/>
        <w:t> which is the variance associated with the process noise. Therefore, </w:t>
      </w:r>
      <w:r>
        <w:rPr>
          <w:position w:val="-7.125"/>
        </w:rPr>
        <w:drawing>
          <wp:inline xmlns:wp="http://schemas.openxmlformats.org/drawingml/2006/wordprocessingDrawing" distB="0" distL="0" distR="0" distT="0">
            <wp:extent cx="3810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381000" cy="171450"/>
                    </a:xfrm>
                    <a:prstGeom prst="rect">
                      <a:avLst/>
                    </a:prstGeom>
                  </pic:spPr>
                </pic:pic>
              </a:graphicData>
            </a:graphic>
          </wp:inline>
        </w:drawing>
        <w:rPr>
          <w:position w:val="0"/>
        </w:rPr>
      </w:r>
      <w:r>
        <w:rPr/>
        <w:t>. </w:t>
      </w:r>
      <w:r>
        <w:rPr>
          <w:position w:val="-9.4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209550" cy="180975"/>
                    </a:xfrm>
                    <a:prstGeom prst="rect">
                      <a:avLst/>
                    </a:prstGeom>
                  </pic:spPr>
                </pic:pic>
              </a:graphicData>
            </a:graphic>
          </wp:inline>
        </w:drawing>
        <w:rPr>
          <w:position w:val="0"/>
        </w:rPr>
      </w:r>
      <w:r>
        <w:rPr/>
        <w:t> is equivalent to </w:t>
      </w:r>
      <w:r>
        <w:rPr>
          <w:position w:val="-12.375"/>
        </w:rPr>
        <w:drawing>
          <wp:inline xmlns:wp="http://schemas.openxmlformats.org/drawingml/2006/wordprocessingDrawing" distB="0" distL="0" distR="0" distT="0">
            <wp:extent cx="557213" cy="2238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557213" cy="223838"/>
                    </a:xfrm>
                    <a:prstGeom prst="rect">
                      <a:avLst/>
                    </a:prstGeom>
                  </pic:spPr>
                </pic:pic>
              </a:graphicData>
            </a:graphic>
          </wp:inline>
        </w:drawing>
        <w:rPr>
          <w:position w:val="0"/>
        </w:rPr>
      </w:r>
      <w:r>
        <w:rPr/>
        <w:t>. Therefore, </w:t>
      </w:r>
      <w:r>
        <w:rPr>
          <w:position w:val="-9.4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209550" cy="180975"/>
                    </a:xfrm>
                    <a:prstGeom prst="rect">
                      <a:avLst/>
                    </a:prstGeom>
                  </pic:spPr>
                </pic:pic>
              </a:graphicData>
            </a:graphic>
          </wp:inline>
        </w:drawing>
        <w:rPr>
          <w:position w:val="0"/>
        </w:rPr>
      </w:r>
      <w:r>
        <w:rPr/>
        <w:t> is:</w:t>
      </w:r>
    </w:p>
    <w:p>
      <w:pPr>
        <w:pStyle w:val="text"/>
        <w:jc w:val="center"/>
      </w:pPr>
      <w:r>
        <w:rPr>
          <w:position w:val="-22.125"/>
        </w:rPr>
        <w:drawing>
          <wp:inline xmlns:wp="http://schemas.openxmlformats.org/drawingml/2006/wordprocessingDrawing" distB="0" distL="0" distR="0" distT="0">
            <wp:extent cx="895350" cy="4000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895350" cy="400050"/>
                    </a:xfrm>
                    <a:prstGeom prst="rect">
                      <a:avLst/>
                    </a:prstGeom>
                  </pic:spPr>
                </pic:pic>
              </a:graphicData>
            </a:graphic>
          </wp:inline>
        </w:drawing>
        <w:rPr>
          <w:position w:val="0"/>
        </w:rPr>
      </w:r>
    </w:p>
    <w:p>
      <w:pPr>
        <w:pStyle w:val="text"/>
        <w:jc w:val="left"/>
      </w:pPr>
      <w:r>
        <w:rPr>
          <w:position w:val="-9.45"/>
        </w:rPr>
        <w:drawing>
          <wp:inline xmlns:wp="http://schemas.openxmlformats.org/drawingml/2006/wordprocessingDrawing" distB="0" distL="0" distR="0" distT="0">
            <wp:extent cx="1952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95263" cy="180975"/>
                    </a:xfrm>
                    <a:prstGeom prst="rect">
                      <a:avLst/>
                    </a:prstGeom>
                  </pic:spPr>
                </pic:pic>
              </a:graphicData>
            </a:graphic>
          </wp:inline>
        </w:drawing>
        <w:rPr>
          <w:position w:val="0"/>
        </w:rPr>
      </w:r>
      <w:r>
        <w:rPr/>
        <w:t> is equivalent to the measurement noise variance. Therefore, </w:t>
      </w:r>
      <w:r>
        <w:rPr>
          <w:position w:val="-9.45"/>
        </w:rPr>
        <w:drawing>
          <wp:inline xmlns:wp="http://schemas.openxmlformats.org/drawingml/2006/wordprocessingDrawing" distB="0" distL="0" distR="0" distT="0">
            <wp:extent cx="4429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442913" cy="180975"/>
                    </a:xfrm>
                    <a:prstGeom prst="rect">
                      <a:avLst/>
                    </a:prstGeom>
                  </pic:spPr>
                </pic:pic>
              </a:graphicData>
            </a:graphic>
          </wp:inline>
        </w:drawing>
        <w:rPr>
          <w:position w:val="0"/>
        </w:rPr>
      </w:r>
      <w:r>
        <w:rPr/>
        <w:t>.</w:t>
      </w:r>
    </w:p>
    <w:p>
      <w:pPr>
        <w:pStyle w:val="ListParagraph"/>
        <w:numPr>
          <w:numId w:val="1"/>
        </w:numPr>
        <w:jc w:val="left"/>
      </w:pPr>
      <w:r>
        <w:rPr>
          <w:b/>
        </w:rPr>
        <w:t>Part C: </w:t>
      </w:r>
      <w:r>
        <w:rPr/>
        <w:t>The steady-state Kalman gain was determined by creating the Kalman filter and recording the value of the gain when it converged. </w:t>
      </w:r>
    </w:p>
    <w:p>
      <w:pPr>
        <w:pStyle w:val="text"/>
        <w:jc w:val="center"/>
      </w:pPr>
      <w:r>
        <w:rPr>
          <w:position w:val="-22.125"/>
        </w:rPr>
        <w:drawing>
          <wp:inline xmlns:wp="http://schemas.openxmlformats.org/drawingml/2006/wordprocessingDrawing" distB="0" distL="0" distR="0" distT="0">
            <wp:extent cx="919163" cy="4000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919163" cy="400050"/>
                    </a:xfrm>
                    <a:prstGeom prst="rect">
                      <a:avLst/>
                    </a:prstGeom>
                  </pic:spPr>
                </pic:pic>
              </a:graphicData>
            </a:graphic>
          </wp:inline>
        </w:drawing>
        <w:rPr>
          <w:position w:val="0"/>
        </w:rPr>
      </w:r>
    </w:p>
    <w:p>
      <w:pPr>
        <w:pStyle w:val="text"/>
        <w:jc w:val="left"/>
      </w:pPr>
      <w:r>
        <w:rPr/>
        <w:t>The following plots display estimate along with the prior and posterior covariance over time for </w:t>
      </w:r>
      <w:r>
        <w:rPr>
          <w:position w:val="-7.125"/>
        </w:rPr>
        <w:drawing>
          <wp:inline xmlns:wp="http://schemas.openxmlformats.org/drawingml/2006/wordprocessingDrawing" distB="0" distL="0" distR="0" distT="0">
            <wp:extent cx="1095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109538" cy="19050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9538" cy="2381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09538" cy="238125"/>
                    </a:xfrm>
                    <a:prstGeom prst="rect">
                      <a:avLst/>
                    </a:prstGeom>
                  </pic:spPr>
                </pic:pic>
              </a:graphicData>
            </a:graphic>
          </wp:inline>
        </w:drawing>
        <w:rPr>
          <w:position w:val="0"/>
        </w:rPr>
      </w:r>
      <w:r>
        <w:rPr/>
        <w:t>. The estimate is very noisy because of the low SNR and the current ratio between process and measurement covariance.</w:t>
      </w:r>
    </w:p>
    <w:altChunk r:id="rId33"/>
    <w:altChunk r:id="rId34"/>
    <w:altChunk r:id="rId35"/>
    <w:p>
      <w:pPr>
        <w:pStyle w:val="ListParagraph"/>
        <w:numPr>
          <w:numId w:val="1"/>
        </w:numPr>
        <w:jc w:val="left"/>
      </w:pPr>
      <w:r>
        <w:rPr>
          <w:b/>
        </w:rPr>
        <w:t>Part D: </w:t>
      </w:r>
    </w:p>
    <w:p>
      <w:pPr>
        <w:pStyle w:val="ListParagraph"/>
        <w:numPr>
          <w:numId w:val="1"/>
        </w:numPr>
        <w:jc w:val="left"/>
      </w:pPr>
      <w:r>
        <w:rPr>
          <w:b/>
        </w:rPr>
        <w:t>Part E:</w:t>
      </w:r>
    </w:p>
    <w:p>
      <w:pPr>
        <w:pStyle w:val="heading"/>
        <w:jc w:val="left"/>
      </w:pPr>
      <w:r>
        <w:rPr>
          <w:b/>
        </w:rPr>
        <w:t>Problem 2</w:t>
      </w:r>
    </w:p>
    <w:p>
      <w:pPr>
        <w:pStyle w:val="text"/>
        <w:jc w:val="left"/>
      </w:pPr>
      <w:r>
        <w:rPr/>
        <w:t>Download the data </w:t>
      </w:r>
      <w:r>
        <w:rPr/>
        <w:t>hw</w:t>
      </w:r>
      <w:r>
        <w:rPr/>
        <w:t>3</w:t>
      </w:r>
      <w:r>
        <w:rPr/>
        <w:t>_2</w:t>
      </w:r>
      <w:r>
        <w:rPr/>
        <w:t> from the website.  The data is in the form </w:t>
      </w:r>
      <w:r>
        <w:rPr/>
        <w:t>[</w:t>
      </w:r>
      <w:r>
        <w:rPr/>
        <w:t>t  y</w:t>
      </w:r>
      <w:r>
        <w:rPr/>
        <w:t>]</w:t>
      </w:r>
      <w:r>
        <w:rPr/>
        <w:t>.  Suppose we want to design an estimator to estimate the bias in the measurement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100013" cy="171450"/>
                    </a:xfrm>
                    <a:prstGeom prst="rect">
                      <a:avLst/>
                    </a:prstGeom>
                  </pic:spPr>
                </pic:pic>
              </a:graphicData>
            </a:graphic>
          </wp:inline>
        </w:drawing>
        <w:rPr>
          <w:position w:val="0"/>
        </w:rPr>
      </w:r>
      <w:r>
        <w:rPr/>
        <w:t>.  We believe that the bias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00013" cy="171450"/>
                    </a:xfrm>
                    <a:prstGeom prst="rect">
                      <a:avLst/>
                    </a:prstGeom>
                  </pic:spPr>
                </pic:pic>
              </a:graphicData>
            </a:graphic>
          </wp:inline>
        </w:drawing>
        <w:rPr>
          <w:position w:val="0"/>
        </w:rPr>
      </w:r>
      <w:r>
        <w:rPr/>
        <w:t>) is constant so we use the model given by:</w:t>
      </w:r>
    </w:p>
    <w:p>
      <w:pPr>
        <w:pStyle w:val="text"/>
        <w:jc w:val="center"/>
      </w:pPr>
      <w:r>
        <w:rPr>
          <w:position w:val="-7.125"/>
        </w:rPr>
        <w:drawing>
          <wp:inline xmlns:wp="http://schemas.openxmlformats.org/drawingml/2006/wordprocessingDrawing" distB="0" distL="0" distR="0" distT="0">
            <wp:extent cx="347663"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347663" cy="190500"/>
                    </a:xfrm>
                    <a:prstGeom prst="rect">
                      <a:avLst/>
                    </a:prstGeom>
                  </pic:spPr>
                </pic:pic>
              </a:graphicData>
            </a:graphic>
          </wp:inline>
        </w:drawing>
        <w:rPr>
          <w:position w:val="0"/>
        </w:rPr>
      </w:r>
    </w:p>
    <w:p>
      <w:pPr>
        <w:pStyle w:val="text"/>
        <w:jc w:val="center"/>
      </w:pPr>
      <w:r>
        <w:rPr>
          <w:position w:val="-9.45"/>
        </w:rPr>
        <w:drawing>
          <wp:inline xmlns:wp="http://schemas.openxmlformats.org/drawingml/2006/wordprocessingDrawing" distB="0" distL="0" distR="0" distT="0">
            <wp:extent cx="700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700088" cy="180975"/>
                    </a:xfrm>
                    <a:prstGeom prst="rect">
                      <a:avLst/>
                    </a:prstGeom>
                  </pic:spPr>
                </pic:pic>
              </a:graphicData>
            </a:graphic>
          </wp:inline>
        </w:drawing>
        <w:rPr>
          <w:position w:val="0"/>
        </w:rPr>
      </w:r>
    </w:p>
    <w:p>
      <w:pPr>
        <w:pStyle w:val="text"/>
        <w:jc w:val="center"/>
      </w:pPr>
      <w:r>
        <w:rPr>
          <w:position w:val="-7.125"/>
        </w:rPr>
        <w:drawing>
          <wp:inline xmlns:wp="http://schemas.openxmlformats.org/drawingml/2006/wordprocessingDrawing" distB="0" distL="0" distR="0" distT="0">
            <wp:extent cx="6096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609600" cy="171450"/>
                    </a:xfrm>
                    <a:prstGeom prst="rect">
                      <a:avLst/>
                    </a:prstGeom>
                  </pic:spPr>
                </pic:pic>
              </a:graphicData>
            </a:graphic>
          </wp:inline>
        </w:drawing>
        <w:rPr>
          <w:position w:val="0"/>
        </w:rPr>
      </w:r>
    </w:p>
    <w:p>
      <w:pPr>
        <w:pStyle w:val="heading2"/>
        <w:jc w:val="left"/>
      </w:pPr>
      <w:r>
        <w:rPr/>
        <w:t>Find:</w:t>
      </w:r>
    </w:p>
    <w:p>
      <w:pPr>
        <w:pStyle w:val="ListParagraph"/>
        <w:numPr>
          <w:numId w:val="1"/>
        </w:numPr>
        <w:jc w:val="left"/>
      </w:pPr>
      <w:r>
        <w:rPr>
          <w:b/>
        </w:rPr>
        <w:t>Part A: </w:t>
      </w:r>
      <w:r>
        <w:rPr/>
        <w:t>Run the Kalman filter estimator with </w:t>
      </w:r>
      <w:r>
        <w:rPr>
          <w:position w:val="-9.45"/>
        </w:rPr>
        <w:drawing>
          <wp:inline xmlns:wp="http://schemas.openxmlformats.org/drawingml/2006/wordprocessingDrawing" distB="0" distL="0" distR="0" distT="0">
            <wp:extent cx="4572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457200" cy="180975"/>
                    </a:xfrm>
                    <a:prstGeom prst="rect">
                      <a:avLst/>
                    </a:prstGeom>
                  </pic:spPr>
                </pic:pic>
              </a:graphicData>
            </a:graphic>
          </wp:inline>
        </w:drawing>
        <w:rPr>
          <w:position w:val="0"/>
        </w:rPr>
      </w:r>
      <w:r>
        <w:rPr/>
        <w:t>.  What happens at t&gt;100 seconds? Why?  Calculate the steady state Kalman gain </w:t>
      </w:r>
      <w:r>
        <w:rPr>
          <w:position w:val="-9.45"/>
        </w:rPr>
        <w:drawing>
          <wp:inline xmlns:wp="http://schemas.openxmlformats.org/drawingml/2006/wordprocessingDrawing" distB="0" distL="0" distR="0" distT="0">
            <wp:extent cx="2143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214313" cy="180975"/>
                    </a:xfrm>
                    <a:prstGeom prst="rect">
                      <a:avLst/>
                    </a:prstGeom>
                  </pic:spPr>
                </pic:pic>
              </a:graphicData>
            </a:graphic>
          </wp:inline>
        </w:drawing>
        <w:rPr>
          <w:position w:val="0"/>
        </w:rPr>
      </w:r>
      <w:r>
        <w:rPr/>
        <w:t>.  Plot </w:t>
      </w:r>
      <w:r>
        <w:rPr>
          <w:position w:val="-7.125"/>
        </w:rPr>
        <w:drawing>
          <wp:inline xmlns:wp="http://schemas.openxmlformats.org/drawingml/2006/wordprocessingDrawing" distB="0" distL="0" distR="0" distT="0">
            <wp:extent cx="2857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285750" cy="171450"/>
                    </a:xfrm>
                    <a:prstGeom prst="rect">
                      <a:avLst/>
                    </a:prstGeom>
                  </pic:spPr>
                </pic:pic>
              </a:graphicData>
            </a:graphic>
          </wp:inline>
        </w:drawing>
        <w:rPr>
          <w:position w:val="0"/>
        </w:rPr>
      </w:r>
      <w:r>
        <w:rPr/>
        <w:t>.  This is known as the filter “going to sleep” (becomes a least squares estimator).</w:t>
      </w:r>
    </w:p>
    <w:p>
      <w:pPr>
        <w:pStyle w:val="ListParagraph"/>
        <w:numPr>
          <w:numId w:val="1"/>
        </w:numPr>
        <w:jc w:val="left"/>
      </w:pPr>
      <w:r>
        <w:rPr>
          <w:b/>
        </w:rPr>
        <w:t>Part B: </w:t>
      </w:r>
      <w:r>
        <w:rPr/>
        <w:t>To offset this problem we will “tune” </w:t>
      </w:r>
      <w:r>
        <w:rPr>
          <w:position w:val="-9.4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209550" cy="180975"/>
                    </a:xfrm>
                    <a:prstGeom prst="rect">
                      <a:avLst/>
                    </a:prstGeom>
                  </pic:spPr>
                </pic:pic>
              </a:graphicData>
            </a:graphic>
          </wp:inline>
        </w:drawing>
        <w:rPr>
          <w:position w:val="0"/>
        </w:rPr>
      </w:r>
      <w:r>
        <w:rPr/>
        <w:t> to track the bias.  What is the effect of changing </w:t>
      </w:r>
      <w:r>
        <w:rPr>
          <w:position w:val="-9.4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209550" cy="180975"/>
                    </a:xfrm>
                    <a:prstGeom prst="rect">
                      <a:avLst/>
                    </a:prstGeom>
                  </pic:spPr>
                </pic:pic>
              </a:graphicData>
            </a:graphic>
          </wp:inline>
        </w:drawing>
        <w:rPr>
          <w:position w:val="0"/>
        </w:rPr>
      </w:r>
      <w:r>
        <w:rPr/>
        <w:t> on the ability to track the step change in the bias? (try values of </w:t>
      </w:r>
      <w:r>
        <w:rPr>
          <w:position w:val="-9.4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209550" cy="180975"/>
                    </a:xfrm>
                    <a:prstGeom prst="rect">
                      <a:avLst/>
                    </a:prstGeom>
                  </pic:spPr>
                </pic:pic>
              </a:graphicData>
            </a:graphic>
          </wp:inline>
        </w:drawing>
        <w:rPr>
          <w:position w:val="0"/>
        </w:rPr>
      </w:r>
      <w:r>
        <w:rPr/>
        <w:t> from 0.0001 to 0.01 and plot </w:t>
      </w:r>
      <w:r>
        <w:rPr>
          <w:position w:val="-7.125"/>
        </w:rPr>
        <w:drawing>
          <wp:inline xmlns:wp="http://schemas.openxmlformats.org/drawingml/2006/wordprocessingDrawing" distB="0" distL="0" distR="0" distT="0">
            <wp:extent cx="2857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285750" cy="171450"/>
                    </a:xfrm>
                    <a:prstGeom prst="rect">
                      <a:avLst/>
                    </a:prstGeom>
                  </pic:spPr>
                </pic:pic>
              </a:graphicData>
            </a:graphic>
          </wp:inline>
        </w:drawing>
        <w:rPr>
          <w:position w:val="0"/>
        </w:rPr>
      </w:r>
      <w:r>
        <w:rPr/>
        <w:t> as well as the estimate of the bias (</w:t>
      </w:r>
      <w:r>
        <w:rPr>
          <w:position w:val="-7.125"/>
        </w:rPr>
        <w:drawing>
          <wp:inline xmlns:wp="http://schemas.openxmlformats.org/drawingml/2006/wordprocessingDrawing" distB="0" distL="0" distR="0" distT="0">
            <wp:extent cx="1095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09538" cy="190500"/>
                    </a:xfrm>
                    <a:prstGeom prst="rect">
                      <a:avLst/>
                    </a:prstGeom>
                  </pic:spPr>
                </pic:pic>
              </a:graphicData>
            </a:graphic>
          </wp:inline>
        </w:drawing>
        <w:rPr>
          <w:position w:val="0"/>
        </w:rPr>
      </w:r>
      <w:r>
        <w:rPr/>
        <w:t>).  What is the tradeoff?</w:t>
      </w:r>
    </w:p>
    <w:p>
      <w:pPr>
        <w:pStyle w:val="ListParagraph"/>
        <w:numPr>
          <w:numId w:val="1"/>
        </w:numPr>
        <w:jc w:val="left"/>
      </w:pPr>
      <w:r>
        <w:rPr>
          <w:b/>
        </w:rPr>
        <w:t>Part C: </w:t>
      </w:r>
      <w:r>
        <w:rPr/>
        <w:t>Now filter the measurement using the first order low-pass filter</w:t>
      </w:r>
    </w:p>
    <w:p>
      <w:pPr>
        <w:pStyle w:val="text"/>
        <w:jc w:val="center"/>
      </w:pPr>
      <w:r>
        <w:rPr>
          <w:position w:val="-29.32499999999999"/>
        </w:rPr>
        <w:drawing>
          <wp:inline xmlns:wp="http://schemas.openxmlformats.org/drawingml/2006/wordprocessingDrawing" distB="0" distL="0" distR="0" distT="0">
            <wp:extent cx="1338263"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1338263" cy="438150"/>
                    </a:xfrm>
                    <a:prstGeom prst="rect">
                      <a:avLst/>
                    </a:prstGeom>
                  </pic:spPr>
                </pic:pic>
              </a:graphicData>
            </a:graphic>
          </wp:inline>
        </w:drawing>
        <w:rPr>
          <w:position w:val="0"/>
        </w:rPr>
      </w:r>
    </w:p>
    <w:p>
      <w:pPr>
        <w:pStyle w:val="ListParagraph"/>
        <w:numPr>
          <w:numId w:val="1"/>
        </w:numPr>
        <w:jc w:val="left"/>
      </w:pPr>
      <w:r>
        <w:rPr>
          <w:b/>
        </w:rPr>
        <w:t>Part D: </w:t>
      </w:r>
      <w:r>
        <w:rPr/>
        <w:t>How does this compare to the Kalman filter solution?</w:t>
      </w:r>
    </w:p>
    <w:p>
      <w:pPr>
        <w:pStyle w:val="heading2"/>
        <w:jc w:val="left"/>
      </w:pPr>
      <w:r>
        <w:rPr/>
        <w:t>Solution:</w:t>
      </w:r>
    </w:p>
    <w:p>
      <w:pPr>
        <w:pStyle w:val="ListParagraph"/>
        <w:numPr>
          <w:numId w:val="1"/>
        </w:numPr>
        <w:jc w:val="left"/>
      </w:pPr>
      <w:r>
        <w:rPr>
          <w:b/>
        </w:rPr>
        <w:t>Part A:</w:t>
      </w:r>
    </w:p>
    <w:p>
      <w:pPr>
        <w:pStyle w:val="ListParagraph"/>
        <w:numPr>
          <w:numId w:val="1"/>
        </w:numPr>
        <w:jc w:val="left"/>
      </w:pPr>
      <w:r>
        <w:rPr>
          <w:b/>
        </w:rPr>
        <w:t>Part B:</w:t>
      </w:r>
    </w:p>
    <w:p>
      <w:pPr>
        <w:pStyle w:val="ListParagraph"/>
        <w:numPr>
          <w:numId w:val="1"/>
        </w:numPr>
        <w:jc w:val="left"/>
      </w:pPr>
      <w:r>
        <w:rPr>
          <w:b/>
        </w:rPr>
        <w:t>Part C:</w:t>
      </w:r>
    </w:p>
    <w:p>
      <w:pPr>
        <w:pStyle w:val="ListParagraph"/>
        <w:numPr>
          <w:numId w:val="1"/>
        </w:numPr>
        <w:jc w:val="left"/>
      </w:pPr>
      <w:r>
        <w:rPr>
          <w:b/>
        </w:rPr>
        <w:t>Part D:</w:t>
      </w:r>
    </w:p>
    <w:p>
      <w:pPr>
        <w:pStyle w:val="heading"/>
        <w:jc w:val="left"/>
      </w:pPr>
      <w:r>
        <w:rPr>
          <w:b/>
        </w:rPr>
        <w:t>Problem 3</w:t>
      </w:r>
    </w:p>
    <w:p>
      <w:pPr>
        <w:pStyle w:val="text"/>
        <w:jc w:val="left"/>
      </w:pPr>
      <w:r>
        <w:rPr/>
        <w:t>Design a “Navigation” type Kalman filter to estimate the states [East, North,</w:t>
      </w:r>
      <w:r>
        <w:rPr/>
        <w:t> Radar_Bias, Psi, Gyro_Bias].  (Note: this is a non-linear problem that requires an</w:t>
      </w:r>
      <w:r>
        <w:rPr/>
        <w:t> Extended Kalman Filter (EKF) to do correctly.  However we can solve the problem in</w:t>
      </w:r>
      <w:r>
        <w:rPr/>
        <w:t> one of two ways: (i) linearize the equations about the nominal operating point and</w:t>
      </w:r>
      <w:r>
        <w:rPr/>
        <w:t> produce a constant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128588" cy="171450"/>
                    </a:xfrm>
                    <a:prstGeom prst="rect">
                      <a:avLst/>
                    </a:prstGeom>
                  </pic:spPr>
                </pic:pic>
              </a:graphicData>
            </a:graphic>
          </wp:inline>
        </w:drawing>
        <w:rPr>
          <w:position w:val="0"/>
        </w:rPr>
      </w:r>
      <w:r>
        <w:rPr/>
        <w:t> matrix for that operating point, or (ii) simply update the </w:t>
      </w:r>
      <w:r>
        <w:rPr>
          <w:position w:val="-7.125"/>
        </w:rPr>
        <w:drawing>
          <wp:inline xmlns:wp="http://schemas.openxmlformats.org/drawingml/2006/wordprocessingDrawing" distB="0" distL="0" distR="0" distT="0">
            <wp:extent cx="1285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28588" cy="171450"/>
                    </a:xfrm>
                    <a:prstGeom prst="rect">
                      <a:avLst/>
                    </a:prstGeom>
                  </pic:spPr>
                </pic:pic>
              </a:graphicData>
            </a:graphic>
          </wp:inline>
        </w:drawing>
        <w:rPr>
          <w:position w:val="0"/>
        </w:rPr>
      </w:r>
      <w:r>
        <w:rPr/>
        <w:t> </w:t>
      </w:r>
      <w:r>
        <w:rPr/>
        <w:t>matrix at every time step with our measurements or estimates.  Download the data</w:t>
      </w:r>
      <w:r>
        <w:rPr/>
        <w:t> </w:t>
      </w:r>
      <w:r>
        <w:rPr/>
        <w:t>hw</w:t>
      </w:r>
      <w:r>
        <w:rPr/>
        <w:t>3</w:t>
      </w:r>
      <w:r>
        <w:rPr/>
        <w:t>_3</w:t>
      </w:r>
      <w:r>
        <w:rPr/>
        <w:t> from the website and run the filter sampled at 5 Hz.</w:t>
      </w:r>
    </w:p>
    <w:p>
      <w:pPr>
        <w:pStyle w:val="heading2"/>
        <w:jc w:val="left"/>
      </w:pPr>
      <w:r>
        <w:rPr/>
        <w:t>Find:</w:t>
      </w:r>
    </w:p>
    <w:p>
      <w:pPr>
        <w:pStyle w:val="ListParagraph"/>
        <w:numPr>
          <w:numId w:val="1"/>
        </w:numPr>
        <w:jc w:val="left"/>
      </w:pPr>
      <w:r>
        <w:rPr>
          <w:b/>
        </w:rPr>
        <w:t>Part A: </w:t>
      </w:r>
      <w:r>
        <w:rPr/>
        <w:t>How did you choose the covariance values for </w:t>
      </w:r>
      <w:r>
        <w:rPr>
          <w:position w:val="-9.4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209550" cy="180975"/>
                    </a:xfrm>
                    <a:prstGeom prst="rect">
                      <a:avLst/>
                    </a:prstGeom>
                  </pic:spPr>
                </pic:pic>
              </a:graphicData>
            </a:graphic>
          </wp:inline>
        </w:drawing>
        <w:rPr>
          <w:position w:val="0"/>
        </w:rPr>
      </w:r>
      <w:r>
        <w:rPr/>
        <w:t> (especially for the radar and</w:t>
      </w:r>
      <w:r>
        <w:rPr/>
        <w:t> gyro biases).</w:t>
      </w:r>
    </w:p>
    <w:p>
      <w:pPr>
        <w:pStyle w:val="ListParagraph"/>
        <w:numPr>
          <w:numId w:val="1"/>
        </w:numPr>
        <w:jc w:val="left"/>
      </w:pPr>
      <w:r>
        <w:rPr>
          <w:b/>
        </w:rPr>
        <w:t>Part B: </w:t>
      </w:r>
      <w:r>
        <w:rPr/>
        <w:t>How does the bias estimation compare to a Least Squares Solution.  How does the</w:t>
      </w:r>
      <w:r>
        <w:rPr/>
        <w:t> bias estimate compare to the Recursive Least Squares solution if you make the</w:t>
      </w:r>
      <w:r>
        <w:rPr/>
        <w:t> covariance (Q</w:t>
      </w:r>
      <w:r>
        <w:rPr/>
        <w:t>d</w:t>
      </w:r>
      <w:r>
        <w:rPr/>
        <w:t>) of the bias estimates equal to zero.</w:t>
      </w:r>
    </w:p>
    <w:p>
      <w:pPr>
        <w:pStyle w:val="ListParagraph"/>
        <w:numPr>
          <w:numId w:val="1"/>
        </w:numPr>
        <w:jc w:val="left"/>
      </w:pPr>
      <w:r>
        <w:rPr>
          <w:b/>
        </w:rPr>
        <w:t>Part C: </w:t>
      </w:r>
      <w:r>
        <w:rPr/>
        <w:t>Integrate the last 40 seconds of data to see how well you have estimated the</w:t>
      </w:r>
      <w:r>
        <w:rPr/>
        <w:t> </w:t>
      </w:r>
      <w:r>
        <w:rPr/>
        <w:t>biases. This can simply be done by “turning off” the measurements in the</w:t>
      </w:r>
      <w:r>
        <w:rPr/>
        <w:t> </w:t>
      </w:r>
      <w:r>
        <w:rPr/>
        <w:t>observation matrix!  Why do the bias estimates remain constant during the 40</w:t>
      </w:r>
      <w:r>
        <w:rPr/>
        <w:t> </w:t>
      </w:r>
      <w:r>
        <w:rPr/>
        <w:t>second “outage"?</w:t>
      </w:r>
    </w:p>
    <w:p>
      <w:pPr>
        <w:pStyle w:val="heading2"/>
        <w:jc w:val="left"/>
      </w:pPr>
      <w:r>
        <w:rPr/>
        <w:t>Solution:</w:t>
      </w:r>
    </w:p>
    <w:p>
      <w:pPr>
        <w:pStyle w:val="ListParagraph"/>
        <w:numPr>
          <w:numId w:val="1"/>
        </w:numPr>
        <w:jc w:val="left"/>
      </w:pPr>
      <w:r>
        <w:rPr>
          <w:b/>
        </w:rPr>
        <w:t>Part A:</w:t>
      </w:r>
    </w:p>
    <w:p>
      <w:pPr>
        <w:pStyle w:val="ListParagraph"/>
        <w:numPr>
          <w:numId w:val="1"/>
        </w:numPr>
        <w:jc w:val="left"/>
      </w:pPr>
      <w:r>
        <w:rPr>
          <w:b/>
        </w:rPr>
        <w:t>Part B:</w:t>
      </w:r>
    </w:p>
    <w:p>
      <w:pPr>
        <w:pStyle w:val="ListParagraph"/>
        <w:numPr>
          <w:numId w:val="1"/>
        </w:numPr>
        <w:jc w:val="left"/>
      </w:pPr>
      <w:r>
        <w:rPr>
          <w:b/>
        </w:rPr>
        <w:t>Part C:</w:t>
      </w:r>
    </w:p>
    <w:p>
      <w:pPr>
        <w:pStyle w:val="heading"/>
        <w:jc w:val="left"/>
      </w:pPr>
      <w:r>
        <w:rPr>
          <w:b/>
        </w:rPr>
        <w:t>Problem 4</w:t>
      </w:r>
    </w:p>
    <w:p>
      <w:pPr>
        <w:pStyle w:val="text"/>
        <w:jc w:val="left"/>
      </w:pPr>
      <w:r>
        <w:rPr/>
        <w:t>Estimator for Vehicle Dynamics. The yaw dynamics of a car (for a stability control</w:t>
      </w:r>
      <w:r>
        <w:rPr/>
        <w:t> system) can be described by the following model (at 25 m/s):</w:t>
      </w:r>
    </w:p>
    <w:p>
      <w:pPr>
        <w:pStyle w:val="text"/>
        <w:jc w:val="center"/>
      </w:pPr>
      <w:r>
        <w:rPr>
          <w:position w:val="-22.875"/>
        </w:rPr>
        <w:drawing>
          <wp:inline xmlns:wp="http://schemas.openxmlformats.org/drawingml/2006/wordprocessingDrawing" distB="0" distL="0" distR="0" distT="0">
            <wp:extent cx="1819275"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1819275" cy="419100"/>
                    </a:xfrm>
                    <a:prstGeom prst="rect">
                      <a:avLst/>
                    </a:prstGeom>
                  </pic:spPr>
                </pic:pic>
              </a:graphicData>
            </a:graphic>
          </wp:inline>
        </w:drawing>
        <w:rPr>
          <w:position w:val="0"/>
        </w:rPr>
      </w:r>
    </w:p>
    <w:p>
      <w:pPr>
        <w:pStyle w:val="text"/>
        <w:jc w:val="center"/>
      </w:pPr>
      <w:r>
        <w:rPr>
          <w:position w:val="-9.45"/>
        </w:rPr>
        <w:drawing>
          <wp:inline xmlns:wp="http://schemas.openxmlformats.org/drawingml/2006/wordprocessingDrawing" distB="0" distL="0" distR="0" distT="0">
            <wp:extent cx="1052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1052513" cy="180975"/>
                    </a:xfrm>
                    <a:prstGeom prst="rect">
                      <a:avLst/>
                    </a:prstGeom>
                  </pic:spPr>
                </pic:pic>
              </a:graphicData>
            </a:graphic>
          </wp:inline>
        </w:drawing>
        <w:rPr>
          <w:position w:val="0"/>
        </w:rPr>
      </w:r>
    </w:p>
    <w:p>
      <w:pPr>
        <w:pStyle w:val="text"/>
        <w:jc w:val="left"/>
      </w:pPr>
      <w:r>
        <w:rPr/>
        <w:t>where:</w:t>
      </w:r>
    </w:p>
    <w:p>
      <w:pPr>
        <w:pStyle w:val="text"/>
        <w:jc w:val="center"/>
      </w:pPr>
      <w:r>
        <w:rPr>
          <w:position w:val="-7.125"/>
        </w:rPr>
        <w:drawing>
          <wp:inline xmlns:wp="http://schemas.openxmlformats.org/drawingml/2006/wordprocessingDrawing" distB="0" distL="0" distR="0" distT="0">
            <wp:extent cx="261938"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261938" cy="190500"/>
                    </a:xfrm>
                    <a:prstGeom prst="rect">
                      <a:avLst/>
                    </a:prstGeom>
                  </pic:spPr>
                </pic:pic>
              </a:graphicData>
            </a:graphic>
          </wp:inline>
        </w:drawing>
        <w:rPr>
          <w:position w:val="0"/>
        </w:rPr>
      </w:r>
      <w:r>
        <w:rPr/>
        <w:t>Vehicle Yaw Rate</w:t>
      </w:r>
    </w:p>
    <w:p>
      <w:pPr>
        <w:pStyle w:val="text"/>
        <w:jc w:val="center"/>
      </w:pPr>
      <w:r>
        <w:rPr>
          <w:position w:val="-7.125"/>
        </w:rPr>
        <w:drawing>
          <wp:inline xmlns:wp="http://schemas.openxmlformats.org/drawingml/2006/wordprocessingDrawing" distB="0" distL="0" distR="0" distT="0">
            <wp:extent cx="2476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247650" cy="171450"/>
                    </a:xfrm>
                    <a:prstGeom prst="rect">
                      <a:avLst/>
                    </a:prstGeom>
                  </pic:spPr>
                </pic:pic>
              </a:graphicData>
            </a:graphic>
          </wp:inline>
        </w:drawing>
        <w:rPr>
          <w:position w:val="0"/>
        </w:rPr>
      </w:r>
      <w:r>
        <w:rPr/>
        <w:t>Vehicle Side Slip Angle</w:t>
      </w:r>
    </w:p>
    <w:p>
      <w:pPr>
        <w:pStyle w:val="text"/>
        <w:jc w:val="center"/>
      </w:pPr>
      <w:r>
        <w:rPr>
          <w:position w:val="-7.125"/>
        </w:rPr>
        <w:drawing>
          <wp:inline xmlns:wp="http://schemas.openxmlformats.org/drawingml/2006/wordprocessingDrawing" distB="0" distL="0" distR="0" distT="0">
            <wp:extent cx="2381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238125" cy="171450"/>
                    </a:xfrm>
                    <a:prstGeom prst="rect">
                      <a:avLst/>
                    </a:prstGeom>
                  </pic:spPr>
                </pic:pic>
              </a:graphicData>
            </a:graphic>
          </wp:inline>
        </w:drawing>
        <w:rPr>
          <w:position w:val="0"/>
        </w:rPr>
      </w:r>
      <w:r>
        <w:rPr/>
        <w:t>Steer Angle</w:t>
      </w:r>
    </w:p>
    <w:p>
      <w:pPr>
        <w:pStyle w:val="text"/>
        <w:jc w:val="center"/>
      </w:pPr>
      <w:r>
        <w:rPr>
          <w:position w:val="-9.45"/>
        </w:rPr>
        <w:drawing>
          <wp:inline xmlns:wp="http://schemas.openxmlformats.org/drawingml/2006/wordprocessingDrawing" distB="0" distL="0" distR="0" distT="0">
            <wp:extent cx="2809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280988" cy="180975"/>
                    </a:xfrm>
                    <a:prstGeom prst="rect">
                      <a:avLst/>
                    </a:prstGeom>
                  </pic:spPr>
                </pic:pic>
              </a:graphicData>
            </a:graphic>
          </wp:inline>
        </w:drawing>
        <w:rPr>
          <w:position w:val="0"/>
        </w:rPr>
      </w:r>
      <w:r>
        <w:rPr/>
        <w:t>Sample Sensor Noise</w:t>
      </w:r>
    </w:p>
    <w:p>
      <w:pPr>
        <w:pStyle w:val="heading2"/>
        <w:jc w:val="left"/>
      </w:pPr>
      <w:r>
        <w:rPr/>
        <w:t>Find:</w:t>
      </w:r>
    </w:p>
    <w:p>
      <w:pPr>
        <w:pStyle w:val="ListParagraph"/>
        <w:numPr>
          <w:numId w:val="1"/>
        </w:numPr>
        <w:jc w:val="left"/>
      </w:pPr>
      <w:r>
        <w:rPr>
          <w:b/>
        </w:rPr>
        <w:t>Part A: </w:t>
      </w:r>
      <w:r>
        <w:rPr/>
        <w:t>Assuming we can only measure the yaw rate (</w:t>
      </w:r>
      <w:r>
        <w:rPr>
          <w:position w:val="-9.45"/>
        </w:rPr>
        <w:drawing>
          <wp:inline xmlns:wp="http://schemas.openxmlformats.org/drawingml/2006/wordprocessingDrawing" distB="0" distL="0" distR="0" distT="0">
            <wp:extent cx="833438"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833438" cy="200025"/>
                    </a:xfrm>
                    <a:prstGeom prst="rect">
                      <a:avLst/>
                    </a:prstGeom>
                  </pic:spPr>
                </pic:pic>
              </a:graphicData>
            </a:graphic>
          </wp:inline>
        </w:drawing>
        <w:rPr>
          <w:position w:val="0"/>
        </w:rPr>
      </w:r>
      <w:r>
        <w:rPr/>
        <w:t>), design a Kalman filter to do full state estimation (select a reasonable </w:t>
      </w:r>
      <w:r>
        <w:rPr>
          <w:position w:val="-9.4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209550" cy="180975"/>
                    </a:xfrm>
                    <a:prstGeom prst="rect">
                      <a:avLst/>
                    </a:prstGeom>
                  </pic:spPr>
                </pic:pic>
              </a:graphicData>
            </a:graphic>
          </wp:inline>
        </w:drawing>
        <w:rPr>
          <w:position w:val="0"/>
        </w:rPr>
      </w:r>
      <w:r>
        <w:rPr/>
        <w:t>).  Provide a unit step steer input and estimate both states.  On one page plot the actual states and estimated states (use subplot(2,2,n) for each of the two states).  Where are the steady state poles of the estimator?</w:t>
      </w:r>
    </w:p>
    <w:p>
      <w:pPr>
        <w:pStyle w:val="text"/>
        <w:jc w:val="left"/>
      </w:pPr>
      <w:r>
        <w:rPr/>
        <w:t>Now, somebody has loaded the trunk of the vehicle with bricks, changing the CG of the vehicle so now the actual model (at 25 m/s) is: </w:t>
      </w:r>
    </w:p>
    <w:p>
      <w:pPr>
        <w:pStyle w:val="text"/>
        <w:jc w:val="center"/>
      </w:pPr>
      <w:r>
        <w:rPr>
          <w:position w:val="-22.875"/>
        </w:rPr>
        <w:drawing>
          <wp:inline xmlns:wp="http://schemas.openxmlformats.org/drawingml/2006/wordprocessingDrawing" distB="0" distL="0" distR="0" distT="0">
            <wp:extent cx="1819275"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1819275" cy="419100"/>
                    </a:xfrm>
                    <a:prstGeom prst="rect">
                      <a:avLst/>
                    </a:prstGeom>
                  </pic:spPr>
                </pic:pic>
              </a:graphicData>
            </a:graphic>
          </wp:inline>
        </w:drawing>
        <w:rPr>
          <w:position w:val="0"/>
        </w:rPr>
      </w:r>
    </w:p>
    <w:p>
      <w:pPr>
        <w:pStyle w:val="text"/>
        <w:jc w:val="center"/>
      </w:pPr>
      <w:r>
        <w:rPr>
          <w:position w:val="-9.45"/>
        </w:rPr>
        <w:drawing>
          <wp:inline xmlns:wp="http://schemas.openxmlformats.org/drawingml/2006/wordprocessingDrawing" distB="0" distL="0" distR="0" distT="0">
            <wp:extent cx="1052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052513" cy="180975"/>
                    </a:xfrm>
                    <a:prstGeom prst="rect">
                      <a:avLst/>
                    </a:prstGeom>
                  </pic:spPr>
                </pic:pic>
              </a:graphicData>
            </a:graphic>
          </wp:inline>
        </w:drawing>
        <w:rPr>
          <w:position w:val="0"/>
        </w:rPr>
      </w:r>
    </w:p>
    <w:p>
      <w:pPr>
        <w:pStyle w:val="ListParagraph"/>
        <w:numPr>
          <w:numId w:val="1"/>
        </w:numPr>
        <w:jc w:val="left"/>
      </w:pPr>
      <w:r>
        <w:rPr>
          <w:b/>
        </w:rPr>
        <w:t>Part B: </w:t>
      </w:r>
      <w:r>
        <w:rPr/>
        <w:t>Redo Part A. Can you estimate the slip angle correctly? Try different </w:t>
      </w:r>
      <w:r>
        <w:rPr>
          <w:position w:val="-9.4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209550" cy="180975"/>
                    </a:xfrm>
                    <a:prstGeom prst="rect">
                      <a:avLst/>
                    </a:prstGeom>
                  </pic:spPr>
                </pic:pic>
              </a:graphicData>
            </a:graphic>
          </wp:inline>
        </w:drawing>
        <w:rPr>
          <w:position w:val="0"/>
        </w:rPr>
      </w:r>
      <w:r>
        <w:rPr/>
        <w:t>. </w:t>
      </w:r>
    </w:p>
    <w:p>
      <w:pPr>
        <w:pStyle w:val="ListParagraph"/>
        <w:numPr>
          <w:numId w:val="1"/>
        </w:numPr>
        <w:jc w:val="left"/>
      </w:pPr>
      <w:r>
        <w:rPr>
          <w:b/>
        </w:rPr>
        <w:t>Part C: </w:t>
      </w:r>
      <w:r>
        <w:rPr/>
        <w:t>Now lets say we have a noisy measurement of the slip angle (</w:t>
      </w:r>
      <w:r>
        <w:rPr>
          <w:position w:val="-9.45"/>
        </w:rPr>
        <w:drawing>
          <wp:inline xmlns:wp="http://schemas.openxmlformats.org/drawingml/2006/wordprocessingDrawing" distB="0" distL="0" distR="0" distT="0">
            <wp:extent cx="814388"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814388" cy="200025"/>
                    </a:xfrm>
                    <a:prstGeom prst="rect">
                      <a:avLst/>
                    </a:prstGeom>
                  </pic:spPr>
                </pic:pic>
              </a:graphicData>
            </a:graphic>
          </wp:inline>
        </w:drawing>
        <w:rPr>
          <w:position w:val="0"/>
        </w:rPr>
      </w:r>
      <w:r>
        <w:rPr/>
        <w:t>).</w:t>
      </w:r>
    </w:p>
    <w:p>
      <w:pPr>
        <w:pStyle w:val="text"/>
        <w:jc w:val="center"/>
      </w:pPr>
      <w:r>
        <w:rPr>
          <w:position w:val="-25.125"/>
        </w:rPr>
        <w:drawing>
          <wp:inline xmlns:wp="http://schemas.openxmlformats.org/drawingml/2006/wordprocessingDrawing" distB="0" distL="0" distR="0" distT="0">
            <wp:extent cx="1247775" cy="4286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1247775" cy="428625"/>
                    </a:xfrm>
                    <a:prstGeom prst="rect">
                      <a:avLst/>
                    </a:prstGeom>
                  </pic:spPr>
                </pic:pic>
              </a:graphicData>
            </a:graphic>
          </wp:inline>
        </w:drawing>
        <w:rPr>
          <w:position w:val="0"/>
        </w:rPr>
      </w:r>
    </w:p>
    <w:p>
      <w:pPr>
        <w:pStyle w:val="text"/>
        <w:jc w:val="left"/>
      </w:pPr>
      <w:r>
        <w:rPr/>
        <w:t>Assuming the sensor noises are uncorrelated, what is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123825" cy="171450"/>
                    </a:xfrm>
                    <a:prstGeom prst="rect">
                      <a:avLst/>
                    </a:prstGeom>
                  </pic:spPr>
                </pic:pic>
              </a:graphicData>
            </a:graphic>
          </wp:inline>
        </w:drawing>
        <w:rPr>
          <w:position w:val="0"/>
        </w:rPr>
      </w:r>
      <w:r>
        <w:rPr/>
        <w:t>?</w:t>
      </w:r>
    </w:p>
    <w:p>
      <w:pPr>
        <w:pStyle w:val="ListParagraph"/>
        <w:numPr>
          <w:numId w:val="1"/>
        </w:numPr>
        <w:jc w:val="left"/>
      </w:pPr>
      <w:r>
        <w:rPr>
          <w:b/>
        </w:rPr>
        <w:t>Part D:</w:t>
      </w:r>
      <w:r>
        <w:rPr/>
        <w:t> Redo Part A. What is the effect of changing the element of </w:t>
      </w:r>
      <w:r>
        <w:rPr>
          <w:position w:val="-9.4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209550" cy="180975"/>
                    </a:xfrm>
                    <a:prstGeom prst="rect">
                      <a:avLst/>
                    </a:prstGeom>
                  </pic:spPr>
                </pic:pic>
              </a:graphicData>
            </a:graphic>
          </wp:inline>
        </w:drawing>
        <w:rPr>
          <w:position w:val="0"/>
        </w:rPr>
      </w:r>
      <w:r>
        <w:rPr/>
        <w:t> associated with the slip angle estimate? What must </w:t>
      </w:r>
      <w:r>
        <w:rPr>
          <w:position w:val="-9.4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209550" cy="180975"/>
                    </a:xfrm>
                    <a:prstGeom prst="rect">
                      <a:avLst/>
                    </a:prstGeom>
                  </pic:spPr>
                </pic:pic>
              </a:graphicData>
            </a:graphic>
          </wp:inline>
        </w:drawing>
        <w:rPr>
          <w:position w:val="0"/>
        </w:rPr>
      </w:r>
      <w:r>
        <w:rPr/>
        <w:t> equal to ensure an unbiased estimate of the states (How much filtering does that provide)?</w:t>
      </w:r>
    </w:p>
    <w:p>
      <w:pPr>
        <w:pStyle w:val="heading2"/>
        <w:jc w:val="left"/>
      </w:pPr>
      <w:r>
        <w:rPr/>
        <w:t>Solution:</w:t>
      </w:r>
    </w:p>
    <w:p>
      <w:pPr>
        <w:pStyle w:val="ListParagraph"/>
        <w:numPr>
          <w:numId w:val="1"/>
        </w:numPr>
        <w:jc w:val="left"/>
      </w:pPr>
      <w:r>
        <w:rPr>
          <w:b/>
        </w:rPr>
        <w:t>Part A: </w:t>
      </w:r>
    </w:p>
    <w:p>
      <w:pPr>
        <w:pStyle w:val="ListParagraph"/>
        <w:numPr>
          <w:numId w:val="1"/>
        </w:numPr>
        <w:jc w:val="left"/>
      </w:pPr>
      <w:r>
        <w:rPr>
          <w:b/>
        </w:rPr>
        <w:t>Part B:</w:t>
      </w:r>
    </w:p>
    <w:p>
      <w:pPr>
        <w:pStyle w:val="ListParagraph"/>
        <w:numPr>
          <w:numId w:val="1"/>
        </w:numPr>
        <w:jc w:val="left"/>
      </w:pPr>
      <w:r>
        <w:rPr>
          <w:b/>
        </w:rPr>
        <w:t>Part C:</w:t>
      </w:r>
    </w:p>
    <w:p>
      <w:pPr>
        <w:pStyle w:val="text"/>
        <w:jc w:val="center"/>
      </w:pPr>
      <w:r>
        <w:rPr>
          <w:position w:val="-22.125"/>
        </w:rPr>
        <w:drawing>
          <wp:inline xmlns:wp="http://schemas.openxmlformats.org/drawingml/2006/wordprocessingDrawing" distB="0" distL="0" distR="0" distT="0">
            <wp:extent cx="1062038" cy="4000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9"/>
                    <a:stretch>
                      <a:fillRect/>
                    </a:stretch>
                  </pic:blipFill>
                  <pic:spPr>
                    <a:xfrm>
                      <a:off x="0" y="0"/>
                      <a:ext cx="1062038" cy="400050"/>
                    </a:xfrm>
                    <a:prstGeom prst="rect">
                      <a:avLst/>
                    </a:prstGeom>
                  </pic:spPr>
                </pic:pic>
              </a:graphicData>
            </a:graphic>
          </wp:inline>
        </w:drawing>
        <w:rPr>
          <w:position w:val="0"/>
        </w:rPr>
      </w:r>
    </w:p>
    <w:p>
      <w:pPr>
        <w:pStyle w:val="ListParagraph"/>
        <w:numPr>
          <w:numId w:val="1"/>
        </w:numPr>
        <w:jc w:val="left"/>
      </w:pPr>
      <w:r>
        <w:rPr>
          <w:b/>
        </w:rPr>
        <w:t>Part D:</w:t>
      </w:r>
    </w:p>
    <w:p>
      <w:pPr>
        <w:pStyle w:val="text"/>
        <w:jc w:val="left"/>
      </w:pPr>
      <w:r>
        <w:rPr>
          <w:b/>
        </w:rPr>
        <w:t/>
      </w:r>
    </w:p>
    <w:p>
      <w:pPr>
        <w:pStyle w:val="text"/>
        <w:jc w:val="left"/>
      </w:pPr>
      <w:r>
        <w:rPr>
          <w:b/>
        </w:rPr>
        <w:t/>
      </w:r>
    </w:p>
    <w:p>
      <w:pPr>
        <w:pStyle w:val="text"/>
        <w:jc w:val="left"/>
      </w:pPr>
      <w:r>
        <w:rPr>
          <w:b/>
        </w:rPr>
        <w:t/>
      </w:r>
    </w:p>
    <w:p>
      <w:pPr>
        <w:pStyle w:val="text"/>
        <w:jc w:val="left"/>
      </w:pPr>
      <w:r>
        <w:rPr>
          <w:b/>
        </w:rPr>
        <w:t/>
      </w:r>
    </w:p>
    <w:p>
      <w:pPr>
        <w:pStyle w:val="text"/>
        <w:jc w:val="center"/>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media/image10.png" Type="http://schemas.openxmlformats.org/officeDocument/2006/relationships/image"/>
  <Relationship Id="rId11" Target="../media/image11.png" Type="http://schemas.openxmlformats.org/officeDocument/2006/relationships/image"/>
  <Relationship Id="rId12" Target="../media/image12.png" Type="http://schemas.openxmlformats.org/officeDocument/2006/relationships/image"/>
  <Relationship Id="rId13" Target="../media/image13.png" Type="http://schemas.openxmlformats.org/officeDocument/2006/relationships/image"/>
  <Relationship Id="rId14" Target="../media/image14.png" Type="http://schemas.openxmlformats.org/officeDocument/2006/relationships/image"/>
  <Relationship Id="rId15" Target="../media/image15.png" Type="http://schemas.openxmlformats.org/officeDocument/2006/relationships/image"/>
  <Relationship Id="rId16" Target="../media/image16.png" Type="http://schemas.openxmlformats.org/officeDocument/2006/relationships/image"/>
  <Relationship Id="rId17" Target="../media/image17.png" Type="http://schemas.openxmlformats.org/officeDocument/2006/relationships/image"/>
  <Relationship Id="rId18" Target="../media/image18.png" Type="http://schemas.openxmlformats.org/officeDocument/2006/relationships/image"/>
  <Relationship Id="rId19" Target="../media/image19.png" Type="http://schemas.openxmlformats.org/officeDocument/2006/relationships/image"/>
  <Relationship Id="rId2" Target="../media/image2.png" Type="http://schemas.openxmlformats.org/officeDocument/2006/relationships/image"/>
  <Relationship Id="rId20" Target="../outputs/output0.mht" Type="http://schemas.openxmlformats.org/officeDocument/2006/relationships/aFChunk"/>
  <Relationship Id="rId21" Target="../media/image20.png" Type="http://schemas.openxmlformats.org/officeDocument/2006/relationships/image"/>
  <Relationship Id="rId22" Target="../media/image21.png" Type="http://schemas.openxmlformats.org/officeDocument/2006/relationships/image"/>
  <Relationship Id="rId23" Target="../media/image22.png" Type="http://schemas.openxmlformats.org/officeDocument/2006/relationships/image"/>
  <Relationship Id="rId24" Target="../media/image23.png" Type="http://schemas.openxmlformats.org/officeDocument/2006/relationships/image"/>
  <Relationship Id="rId25" Target="../media/image24.png" Type="http://schemas.openxmlformats.org/officeDocument/2006/relationships/image"/>
  <Relationship Id="rId26" Target="../media/image25.png" Type="http://schemas.openxmlformats.org/officeDocument/2006/relationships/image"/>
  <Relationship Id="rId27" Target="../media/image26.png" Type="http://schemas.openxmlformats.org/officeDocument/2006/relationships/image"/>
  <Relationship Id="rId28" Target="../media/image27.png" Type="http://schemas.openxmlformats.org/officeDocument/2006/relationships/image"/>
  <Relationship Id="rId29" Target="../media/image28.png" Type="http://schemas.openxmlformats.org/officeDocument/2006/relationships/image"/>
  <Relationship Id="rId3" Target="../media/image3.png" Type="http://schemas.openxmlformats.org/officeDocument/2006/relationships/image"/>
  <Relationship Id="rId30" Target="../media/image29.png" Type="http://schemas.openxmlformats.org/officeDocument/2006/relationships/image"/>
  <Relationship Id="rId31" Target="../media/image30.png" Type="http://schemas.openxmlformats.org/officeDocument/2006/relationships/image"/>
  <Relationship Id="rId32" Target="../media/image31.png" Type="http://schemas.openxmlformats.org/officeDocument/2006/relationships/image"/>
  <Relationship Id="rId33" Target="../outputs/output1.mht" Type="http://schemas.openxmlformats.org/officeDocument/2006/relationships/aFChunk"/>
  <Relationship Id="rId34" Target="../outputs/output2.mht" Type="http://schemas.openxmlformats.org/officeDocument/2006/relationships/aFChunk"/>
  <Relationship Id="rId35" Target="../outputs/output3.mht" Type="http://schemas.openxmlformats.org/officeDocument/2006/relationships/aFChunk"/>
  <Relationship Id="rId36" Target="../media/image32.png" Type="http://schemas.openxmlformats.org/officeDocument/2006/relationships/image"/>
  <Relationship Id="rId37" Target="../media/image33.png" Type="http://schemas.openxmlformats.org/officeDocument/2006/relationships/image"/>
  <Relationship Id="rId38" Target="../media/image34.png" Type="http://schemas.openxmlformats.org/officeDocument/2006/relationships/image"/>
  <Relationship Id="rId39" Target="../media/image35.png" Type="http://schemas.openxmlformats.org/officeDocument/2006/relationships/image"/>
  <Relationship Id="rId4" Target="../media/image4.png" Type="http://schemas.openxmlformats.org/officeDocument/2006/relationships/image"/>
  <Relationship Id="rId40" Target="../media/image36.png" Type="http://schemas.openxmlformats.org/officeDocument/2006/relationships/image"/>
  <Relationship Id="rId41" Target="../media/image37.png" Type="http://schemas.openxmlformats.org/officeDocument/2006/relationships/image"/>
  <Relationship Id="rId42" Target="../media/image38.png" Type="http://schemas.openxmlformats.org/officeDocument/2006/relationships/image"/>
  <Relationship Id="rId43" Target="../media/image39.png" Type="http://schemas.openxmlformats.org/officeDocument/2006/relationships/image"/>
  <Relationship Id="rId44" Target="../media/image40.png" Type="http://schemas.openxmlformats.org/officeDocument/2006/relationships/image"/>
  <Relationship Id="rId45" Target="../media/image41.png" Type="http://schemas.openxmlformats.org/officeDocument/2006/relationships/image"/>
  <Relationship Id="rId46" Target="../media/image42.png" Type="http://schemas.openxmlformats.org/officeDocument/2006/relationships/image"/>
  <Relationship Id="rId47" Target="../media/image43.png" Type="http://schemas.openxmlformats.org/officeDocument/2006/relationships/image"/>
  <Relationship Id="rId48" Target="../media/image44.png" Type="http://schemas.openxmlformats.org/officeDocument/2006/relationships/image"/>
  <Relationship Id="rId49" Target="../media/image45.png" Type="http://schemas.openxmlformats.org/officeDocument/2006/relationships/image"/>
  <Relationship Id="rId5" Target="../media/image5.png" Type="http://schemas.openxmlformats.org/officeDocument/2006/relationships/image"/>
  <Relationship Id="rId50" Target="../media/image46.png" Type="http://schemas.openxmlformats.org/officeDocument/2006/relationships/image"/>
  <Relationship Id="rId51" Target="../media/image47.png" Type="http://schemas.openxmlformats.org/officeDocument/2006/relationships/image"/>
  <Relationship Id="rId52" Target="../media/image48.png" Type="http://schemas.openxmlformats.org/officeDocument/2006/relationships/image"/>
  <Relationship Id="rId53" Target="../media/image49.png" Type="http://schemas.openxmlformats.org/officeDocument/2006/relationships/image"/>
  <Relationship Id="rId54" Target="../media/image50.png" Type="http://schemas.openxmlformats.org/officeDocument/2006/relationships/image"/>
  <Relationship Id="rId55" Target="../media/image51.png" Type="http://schemas.openxmlformats.org/officeDocument/2006/relationships/image"/>
  <Relationship Id="rId56" Target="../media/image52.png" Type="http://schemas.openxmlformats.org/officeDocument/2006/relationships/image"/>
  <Relationship Id="rId57" Target="../media/image53.png" Type="http://schemas.openxmlformats.org/officeDocument/2006/relationships/image"/>
  <Relationship Id="rId58" Target="../media/image54.png" Type="http://schemas.openxmlformats.org/officeDocument/2006/relationships/image"/>
  <Relationship Id="rId59" Target="../media/image55.png" Type="http://schemas.openxmlformats.org/officeDocument/2006/relationships/image"/>
  <Relationship Id="rId6" Target="../media/image6.png" Type="http://schemas.openxmlformats.org/officeDocument/2006/relationships/image"/>
  <Relationship Id="rId60" Target="../media/image56.png" Type="http://schemas.openxmlformats.org/officeDocument/2006/relationships/image"/>
  <Relationship Id="rId61" Target="../media/image57.png" Type="http://schemas.openxmlformats.org/officeDocument/2006/relationships/image"/>
  <Relationship Id="rId62" Target="../media/image58.png" Type="http://schemas.openxmlformats.org/officeDocument/2006/relationships/image"/>
  <Relationship Id="rId63" Target="../media/image59.png" Type="http://schemas.openxmlformats.org/officeDocument/2006/relationships/image"/>
  <Relationship Id="rId64" Target="../media/image60.png" Type="http://schemas.openxmlformats.org/officeDocument/2006/relationships/image"/>
  <Relationship Id="rId65" Target="../media/image61.png" Type="http://schemas.openxmlformats.org/officeDocument/2006/relationships/image"/>
  <Relationship Id="rId66" Target="../media/image62.png" Type="http://schemas.openxmlformats.org/officeDocument/2006/relationships/image"/>
  <Relationship Id="rId67" Target="../media/image63.png" Type="http://schemas.openxmlformats.org/officeDocument/2006/relationships/image"/>
  <Relationship Id="rId68" Target="../media/image64.png" Type="http://schemas.openxmlformats.org/officeDocument/2006/relationships/image"/>
  <Relationship Id="rId69" Target="../media/image65.png" Type="http://schemas.openxmlformats.org/officeDocument/2006/relationships/image"/>
  <Relationship Id="rId7" Target="../media/image7.png" Type="http://schemas.openxmlformats.org/officeDocument/2006/relationships/image"/>
  <Relationship Id="rId70" Target="styles.xml" Type="http://schemas.openxmlformats.org/officeDocument/2006/relationships/styles"/>
  <Relationship Id="rId71" Target="numbering.xml" Type="http://schemas.openxmlformats.org/officeDocument/2006/relationships/numbering"/>
  <Relationship Id="rId8" Target="../media/image8.png" Type="http://schemas.openxmlformats.org/officeDocument/2006/relationships/image"/>
  <Relationship Id="rId9" Target="../media/image9.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2022-10-28T21:02:35Z</dcterms:created>
  <dcterms:modified xsi:type="dcterms:W3CDTF">2022-10-28T21:02:35Z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37d500a6-c9de-4cfe-83b1-ec80e401bbc8</uuid>
</mwcoreProperties>
</file>

<file path=metadata/mwcorePropertiesReleaseInfo.xml><?xml version="1.0" encoding="utf-8"?>
<!-- Version information for MathWorks R2022a Release -->
<MathWorks_version_info>
  <version>9.12.0.2009381</version>
  <release>R2022a</release>
  <description>Update 4</description>
  <date>Jul 07 2022</date>
  <checksum>2447852957</checksum>
</MathWorks_version_info>
</file>